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7" w:rsidRDefault="00625567">
      <w:pPr>
        <w:widowControl/>
        <w:jc w:val="center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 xml:space="preserve">Сведения о научной и учебно-методической литературе, опубликованной сотрудниками ИГУ в 2017 году  </w:t>
      </w:r>
    </w:p>
    <w:p w:rsidR="00625567" w:rsidRDefault="00625567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5567" w:rsidRDefault="00625567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Учебники и учебные пособия  </w:t>
      </w:r>
    </w:p>
    <w:p w:rsidR="00625567" w:rsidRDefault="00625567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536"/>
        <w:gridCol w:w="1134"/>
        <w:gridCol w:w="1134"/>
        <w:gridCol w:w="3969"/>
      </w:tblGrid>
      <w:tr w:rsidR="0062556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Ф.И.О. авторов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Название публикации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п.л.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Тираж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Издательство, гриф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Байкальская международная бизнес-школа ИГУ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Суслова А.Ю. (шт.). Луганская Е.В. (шт.). Домышева С.А. (шт.). Липко Ю.Г. (шт.). Копылова Н.В. (совм.). Лазаревска О.В.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Discovering America: Real People, Real  Stories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"ИГУ",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Суслова А.Ю. (шт.). Луганская Е.В. (шт.). Каплуненко В.В. (совм.). Липко Ю.Г.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Discovering America: Real People, Real Stories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"ИГУ",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Луганская Е.В. (шт.). Гатто М.А.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Understanding the Research Procedure: Writing Activities for Business Students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Биолого-почвенный факультет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Копылова Н.Ю.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пaтофизиологии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Зилов Е.А.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Очерки химии окружающей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Издательские решения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Воробьева Г.А. (совм.). Куклина С.Л. (совм.). Мартынова Н.А. (совм.). Киселева Н.Д. (совм.). Швецов С.Г. (совм.). Лопатовская О.Г.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Почвоведение: типология почв и их диагностика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Лиштва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гoсударственной итоговой аттестации в форме основного государственного экзамена в Иркутской области по биологии (Методические рекомендации)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Лиштва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в Иркутской области по биолгии (Методические рекомендации)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Чемерилова В.И.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Экологическая этика в нормативных доку-ментах и ситуацион-ных задачах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в) Географический факультет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Зеленюк Ю.М.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Международная экономика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г) Географический факультет, Астрономическая обсерватория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Язев С.А.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Астрономия 10-11 классы. Учебно-методическое пособие, базовый уровень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"Мегапринт"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д) Геологический факультет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Грудинин М.И. (совм.). Чувашова И.С.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геологии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е) Институт математики, экономики и информатики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Марков С.Н. (шт.). Осипенко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в Иркутской области в 2017 году. Методические рекомендации. Математика профильного уровня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Марков С.Н. (шт.). Осипенко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основного государственного экзамена в Иркутской области в 2017 году. Методические рекомендации. 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ж) Институт филологии, иностранных языков и медиакоммуникации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Еремеева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Critical thinking (аналитическая работа)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Каверина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English basics. Part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Еремеева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Having fun in the USA (Праздники и развлечения в США)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Калиш Е.Е.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Learning English with Movies : практикум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Political Hot Potatoes. Часть 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Political Hot Potatoes. Часть II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Лесниковская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Sociological Issues in Education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</w:t>
            </w:r>
            <w:r>
              <w:rPr>
                <w:sz w:val="22"/>
                <w:szCs w:val="22"/>
              </w:rPr>
              <w:lastRenderedPageBreak/>
              <w:t xml:space="preserve">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Серебренникова Е.Ф. (шт.). Дубнякова О.А. (совм.). Мерканини С.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Базовый курс теоретических дисциплин по итальянскому языку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Издательство МГПУ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Булатова С.Н. (шт.). Скращук В.В.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Байкальское  движение: управление коммуникациями в ходе протеста  против строительства  нефтепровода по берегу Байкала весной 2006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Семенова В.В. (шт.). Ревенко О.А. (шт.). Тунгусова Г.И.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Вводный курс по филологии для иностранных студентов. Часть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Федосеев А.А. (шт.). Худобина Е.В. (шт.). Воякина К.В.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Декоративно-прикладное искусство России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Булатова С.Н. (шт.). Горбунова Л.И.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Диктуем моду на грамотность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Лидина И.Ю. (шт.). Худобина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Изучаем грамматику. Часть 1. Морфология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Вебер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Интерпретация природного и культурного наследия. Тренинг для гидов: Рабочая тетрадь.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Гордин А.И.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Информационная культура социального педагога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Шестакова Н.В. (шт.). Сидельникова М.Л.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античной литературы: учеб.-метод.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16.74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Рябова С.Г.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Коммуникативный аспект редактирования: Рабочая тетрадь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Аспринт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Меркурьева В.Б.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Лингвостилистика текста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Богданова Т.П. (совм.). Брюханова Ю.М.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Научный стиль речи в профессиональной экономической сфере [Электронный ресурс] : учеб. комплекс : (кн. для преподавателей)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БГУ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Брюханова Ю.М. (шт.). Богданова Т.П.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Научный стиль речи в профессиональной экономической сфере[Электронный ресурс] : учеб. комплекс : (кн. для студентов)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БГУ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Семенова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Начинаем читать по-русски. Книга для чтения в 3 частях. Часть 2. Базовый уровень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Плеханова И.И.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Новая драма: имена и тенденции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Заграйская Ю.С.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Построение комьюнити как инструмент </w:t>
            </w:r>
            <w:r>
              <w:rPr>
                <w:sz w:val="22"/>
                <w:szCs w:val="22"/>
              </w:rPr>
              <w:lastRenderedPageBreak/>
              <w:t xml:space="preserve">повышения лояльности бренда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Литвиненко Т.Е.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Практическая грамматика испанского языка. Modo subjunvito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Рябова С.Г.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Рабочая тетрадь (практика по получению первичных умений и навыков, в том числе первичных умений и навыков в научно-исследовательской деятельности для студентов 3 курса ФГБОУ ВО «ИГУ» ПИ направление подготовки «Педагогическое образование»)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ПИ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Сонголова Ж.Г. (шт.). Калинина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по английскому языку в Иркутской области в 2017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3.06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Брюханова Ю.М.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единого государственного экзамена по литературе в Иркутской области в 2017 году.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Сонголова Ж.Г. (шт.). Калинина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основного государственного экзамена по английскому языку в Иркутской области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1.69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Брюханова Ю.М.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Результаты государственной итоговой аттестации в форме основного государственного экзамена по литературе в Иркутской области в 2017 году.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Изд–во ГАУ ДПО ИРО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Никитина А.Х. (шт.). Горбунова Е.М.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Русская пунктуация: рабочая тетрадь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Игнатьева А.С.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тестов по грамматике английского языка 'Modal Verbs'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Горшкова В.Е.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Семинарий по теории перевода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Лесниковская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Социальные институты США: курс лекций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Гафарова С.Н. (шт.). Мамедов А.А. (шт.). Михалева О.Л. (шт.). Ташлыкова М.Б. (шт.). Чекмез У.Э.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Специфика преподавания русского языка как неродного в условиях общеобразовательной школы: методические рекомендации для учителей русского языка Иркутской  области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Семенова В.В. (шт.). Ревенко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Учимся писать по-русски. Элементарный уровень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з) Исторический факультет, Кафедра Истории России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Маджаров А.С.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Очерки историографии Сибири эпохи империи (XYIII- начало ХХв)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Л.М.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Высшая администрация Азиатской России XYIII - начала ХХв. История института. Социальный портрет элиты. Библиография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Л.М.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Очерки историографии Сибири эпохи империи (XYIII- начало ХХв)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и) Исторический факультет, Кафедра Политологии и отечественной истории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Зуляр Р.Ю.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Библиография: методические рекомендации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Литвин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и теория искусства: хрестоматия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Карнышев А.Д. (совм.). Жуков К.С.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Политическое соперничество: психологические и технологические ресурсы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Форвард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Григоричев К.В.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Субурбанизация в региональном развитии. Курс лекций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Оттиск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Литвин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история культуры. Часть 1.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й) Международный институт экономики и лингвистики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Гилева Е.И. (шт.). Ведерникова Т.И.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"Занимаемся самостоятельно"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Башарина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Автоматизация  коммерческой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Родионова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Деловой китайский язык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Колодина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КОРЕЙСКИЙ ЯЗЫК практические основы перевода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Артемьева С.В.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Математика:  основы интегрального  исчисления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Герасимова Л.Л.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Учимся писать по-русски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к) Научно-исследовательский институт прикладной физики (НИИПФ)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Щепина Л.И.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Атомная 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л) Педагогический институт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Гурин В.В.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Focus on English. Учебно-методическое пособие для студентов заочной   формы  обучения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"Репроцентр А 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Федорюк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 English word:stylistic and etymological aspects.Учебное пособие для студентов вузов.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"Репроцентр А 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Гурин В.В. (шт.). Попова М.С.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THeoretical Gramma.Учебно-метод. пособие по теоретической грамматике.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"Репроцентр А 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Роговская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Агропромышленный комплекс России: география сельского хозяйства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Осипова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Анатомия человека в рисунках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Батицкая В.В. (шт.). Носкова М.В. (шт.). Саух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Английский язык для профессионального общения:учебное пособие для студентов вузов.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Лесников И.Н. (шт.). Дядькин Ю.А. (шт.). Родионов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Архитектура ЭВМ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Шкурченко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Биохимия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Лохтина Т.Н. (шт.). Метелица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в менеджмент образовательных организаций: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Беринская И.В. (шт.). Лапина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Введение в психолого-педагогическую деятельность: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11.38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Фельдман Р.И. (шт.). Савиных Т.П.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Возрастная анатомия, физиология и гигиена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Есипов В.В. (шт.). Лось О.К.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Всеобщая история искусства. Западноевропейское искусство от Античности до конца XX 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ИРНИТУ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Шерстяных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Жанры русской речи в функционально-стилистическом аспекте: учебебно-методическое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Макаркина Н.В. (шт.). Подковыров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Зоология с основами экологии животных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Буханцов В.В. (шт.). Комарова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Институт главы муниципального образования в системе публичной власти Российской Федерации: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Гордин А.И.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Информационная культура социального </w:t>
            </w:r>
            <w:r>
              <w:rPr>
                <w:sz w:val="22"/>
                <w:szCs w:val="22"/>
              </w:rPr>
              <w:lastRenderedPageBreak/>
              <w:t xml:space="preserve">педагога: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13.25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Неклюдова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Историческое краеведение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3.72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Мурашова И.Ю.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логопедии и специальной психологии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Шахерова С.Л.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России конца XIII-XVII вв.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3.72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Богданова С.Ю.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Квантитативная лингвистика: учебно-методическое пособие.-Иркутск:изд-во Аспринт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Аспринт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Гусевская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Классный руководитель в начальной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Пегасова Н.А. (шт.). Иванова Е.Н.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Криптографическая защита информации в курсе «Информатика и ИКТ» общеобразовательной школы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Багадаева О.Ю. (шт.). Зайцева О.Ю. (шт.). Михайлова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Курсовая работа в вузе: технология разработки и оформление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Дворкина-Самарская А.А.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Лабораторный практикум по астрометрии и небесной механике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Серебренникова С.Ю. (шт.). Соколова И.О.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Логоритмика как средство коррекции речевых нарушений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Метелица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Менеджмент организации: учебно-методическое пособие по изучению курса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Жданова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начального литературного образования с практикумом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7.09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Погодаева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обучения безопасности жизнедеятельности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Тюнькова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обучения безопасности жизнедеятельности: курсовая и выпускная квалификационная работа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Тюнькова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обучения географии:  курсовая и выпускная квалификационная работа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Ушева Т.Ф.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обучения и воспитания (дополнительное образование в области социально-педагогической деятельности)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Лескинен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обучения обществознанию.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Калинина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Методика организации образовательного процесса в начальной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Федосова И.В. (шт.). Кибальник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Методики и технологии работы социального педагога: теория и практика: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Бубнова И.С.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Методики социально-правовой защиты ребенка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12.06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Казанцева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Методическая работа в дошкольной образовательной организации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Лесников И.Н. (шт.). Иванова Е.Н. (шт.). Пегасова Н.А. (шт.). Новгородцева Т.Ю.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аспекты обучения решению задач на алгоритмизацию и программирование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Шелкунова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основы преподавания биологии в специальной (коррекционной)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Метелица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Мировая экономика: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Гаращенко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Научная организация педагогической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«Издательство Оттиск»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Удова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Научно-методическое сопровождениеизучения дисциплины "Взаимодействие детского сада с родитлями (с практикумом)"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Францева А.С.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Общие вопросы методики преподавания математики в начальной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Ильясова И.С. (шт.). Харченко С.А.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Организационно-правовые аспекты воспитательной деятельности в структуре профессиональных умений будущих педагогов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Русаков А.А. (шт.). Кузекевич В.Р.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 судейство соревнований в силовых видах спорта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Е.Н. (шт.). Пегасова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работы студентов СПО на основе on-line-сервисов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Бабицкая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культурно-просветительской работы: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7.88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Репроцентр А1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Старшинова Е.О.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неврологии и психопатологии </w:t>
            </w:r>
            <w:r>
              <w:rPr>
                <w:sz w:val="22"/>
                <w:szCs w:val="22"/>
              </w:rPr>
              <w:lastRenderedPageBreak/>
              <w:t xml:space="preserve">раннего детства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8.6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Гусевская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цветоведения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Шелкунова О.В. (шт.). Кучергина О.В.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инновационной деятельности в условиях специальной (коррекционной) школы: Нормативно-правовой аспект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Л.М. (шт.). Дамешек И.Л. (шт.). Шахеров В.П. (шт.). Маджаров А.С. (шт.). Перцева Т.А.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Очерки историографии Сибири эпохи империи (XVIII- начало XX века)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Косогова А.С. (шт.). Калинина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Педагогика: Практическая педагогика, История образования и педагогической мысли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РИО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Борисенко Е.Ю.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Педагогическая практика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Педагогическое (психолого-педагогическое, социально-педагогическое) сопровождение обучающихся в образовательной организации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Санкт-Петербург: АППО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Смолева Т.О.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детей к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О.Б.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и защита выпускной квалификационной работы: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Харченко С.А. (шт.). Голубчикова М.Г.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научной статьи: технология организации деятельности. Развитие учебной самостоятельности обучающихся в непрерывном образовании. Часть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Звада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студентов к работе с массмедиа англоязычных стран.-Иркутск: изд-во Иркут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Идательство " 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Максимова Е.Н. (шт.). Тупицын И.И.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Полевая практика по ботанике: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Рерке В.И. (шт.). Бубнова И.С.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Практика по получению профессиональных умений и опыта профессиональной деятельности (летняя психолого-педагогическая): Учебно-методическое пособи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Хамина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географии Иркутской области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Жупиева Е.И.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детской психологии1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Аспринт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Ипполитова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экономической географии зарубежных стран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Ипполитова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экономической географии стран Европы и Азии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Роговская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экономической и социальной географии России. Общая часть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Савиных Т.П. (шт.). Фельдман Р.И.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Принципы обеспечения безопасности жизнедеятельности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Скорова Л.В. (шт.). Басов Д.А.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Проектирование психологического образования в школе1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Аспринт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Карих В.В. (шт.). Михайлова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Производственная практика бакалавра-второкурсника по получению профессиональных умений и опыта профессиональной деятельности на основе ФГОС ВО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Середкина Н.Д. (шт.). Галкина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Производственная практика по получению профессиональных умений и опыта профессиональной деятельности (педагогическая)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Пересада О.В.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Профессиональная речевая культура педагога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Рерке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Профилактика зависимости от психоактивных веществ и основы социально-психологической реабилитации: учеб.-метод.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Репроцентр А1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Петров В.Г. (шт.). Иванович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Психокоррекция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Рекламаград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Инденбаум Е.Л. (шт.). Позднякова И.О.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детей с нарушением интеллекта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Репроцентр А1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Попова И.М.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дошкольника и младшего школьника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7.21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Михайлик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духовно-нравственного развития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Рекламаград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Федотова Е.Л. (шт.). Никитина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и педагогика высшей школы: фонд оценочных средств дисциплины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Оттиск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Теплякова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Психолого-педагогическая диагностика младших школьников: организация самостоятельной работы студентов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«Издательство Оттиск»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Роговская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Регионы России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Институт географии им. В.Б. Сочавы СО РАН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Ушева Т.Ф.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Рефлексивные формы работы в деятельности социального педагога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Рерке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Родительская компетентность как средство профилактики зависимых форм поведения в старшем дошкольном и подростковом возрасте: проблемы становления и перспективы: учеб.-метод.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Репроцентр А1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Ламанова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Русский язык. Словообразование. Морфология.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Ламанова Е.В.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Русский язык. Словосочетание. Простое предложение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Родионов А.В. (шт.). Новгородцева Т.Ю.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Системы дистанционного обучения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Подлиняев О.Л.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Современная дидактика: теоретико-методологические и практические аспекты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"Репроцентр А 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Федосова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Социокультурные контексты современного детства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13.63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Романова С.В.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Спортивная метрология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Пружинин К.Н. (шт.). Пружинина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Теоретические основы физической рекреации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Карыпкина Ю.Н.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Теоретический курс английского языка: история английского языка.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Пружинин К.Н. (шт.). Пружинина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Теоритические основы адаптивной физической культуры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Жданова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методика начального обучения русскому языку с практикумом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7.09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Кузекевич В.Р. (шт.). Русаков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методика преподавания командно-игровых видов спорта и </w:t>
            </w:r>
            <w:r>
              <w:rPr>
                <w:sz w:val="22"/>
                <w:szCs w:val="22"/>
              </w:rPr>
              <w:lastRenderedPageBreak/>
              <w:t xml:space="preserve">подвижных игр ( игры на развитие воображения, памяти, наблюдательности, находчивости)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10.87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Репроцентр А1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Кузекевич В.Р. (шт.). Русаков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и методика преподавания командно-игровых видов спорта и подвижных игр (игры на развитие внимания и сообразительности)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Репроцентр А1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Кибальник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конфликтами в молодёжной среде: методическое руководство для самостоятельной работы студентов: Учебно-методическое пособие.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Издательство "Иркут"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Гавриков Д.Е.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Устойчивое развитие человечества.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Карих В.В. (шт.). Казанцева А.А. (шт.). Шинкарёва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Учебная практика бакалавра-третьекурсника на основе ФГОС ВО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Петрова И.П. (шт.). Хилалова Н.Г.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Учебное пособие для  студентов неязыковых направлений подготовки:Lets study English together!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8.09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Лескинен М.И.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Учебные материалы к курсу философии.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Семиров А.В. (шт.). Павлова М.С. (шт.). Ковалева Н.П. (шт.). Кудрявцев В.О. (шт.). Моисеев А.А. (шт.). Глебова О.Д. (шт.). Гафнер А.Е. (шт.). Гаврилюк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Физика. Лабораторный практикум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Осипова Е.В.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Физиология человека и животных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Петрова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Формирование субъектности младшего школьника: Учебно-методическое пособие для студентов вузов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Шишарина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Формы воспитательной деятельности: теория и методика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«Репроцентр А1»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Истомина Е.Е.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Химия дисперсных систем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Торунова Н.И.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Шалтай-Болтай на внеурочных занятиях по английскому языку в контексте реализации ФГОС.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"Репроцентр А 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Бубнова И.С.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Ювенальное право в </w:t>
            </w:r>
            <w:r>
              <w:rPr>
                <w:sz w:val="22"/>
                <w:szCs w:val="22"/>
              </w:rPr>
              <w:lastRenderedPageBreak/>
              <w:t xml:space="preserve">социально-педагогической (профессиональной)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8.25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м) Педагогический институт, Кафедра технологий, предпринимательства и методик их преподавания (ТПиМП)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Атавина О.В. (шт.). Мамаенко Н.Г. (шт.). Перцева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Курсовая работа по дисциплине  «Технология изготовления швейных изделий»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Тимошенко А.И.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Метрология и стандартизация. Учебное пособие для студентов направления 44.03.04 Профессиональное обучение (по отраслям) «Автомобили и автомобильное хозяйство»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Рогалева Е.В. (шт.). Третьякова Л.Р.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Научно-исследовательская работа магистранта по направлению 44.04.04 Профессиональное обучение (по отрослям)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Аспринт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н) УП Зональная научная библиотека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И.Л. (шт.). Дамешек Л.М. (шт.). Пешкова В.К. (шт.). Белоус И.П.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Высшая администрация Азиатской России XVIII- начала XX в.: истрия института , социальный портрет элиты, библиография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РИО ИГУ,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о) Факультет психологии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Диянова З.В. (шт.). Щеголева Т.М.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«Психология личности. Закономерности и механизмы развития личности»: уч. Пособие для бакалавриата и магистратуры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Котельники: ООО "Издательский центр ЮРАЙТ", УМО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Терехова Т.А.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Диагностический инструментарий в консультативной практике психолога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Артемьева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Качественные и количественные методы исследования в психологии : учебное пособие для бакалавриата и магистратуры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Юрайт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Артемьева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Качественные и количественные методы исследования в психологии : учебное пособие для бакалавриата и магистратуры (2 изд., испр. и доп.)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Котельники: ООО "Издательский центр ЮРАЙТ"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Артемьева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Качественные и количественные методы исследования в психологии: учебное пособие для бакалавриата и магистратуры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Диянова З.В. (шт.). Щеголева Т.М. (шт.). Фролова О.П.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и экспериментальная психология. Практикум : учеб. Пособие для бакалавриата и специалитета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Котельники: ООО "Издательский центр ЮРАЙТ"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Диянова З.В. (шт.). Щеголева Т.М.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психология. Личность и мотивация. Практикум : учеб. Пособие для академического бакалавриата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Котельники: ООО "Издательский центр ЮРАЙТ"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Диянова З.В. (шт.). Щеголева Т.М.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психология. Познавательные процессы : учеб. Пособие для академического бакалавриата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Котельники: ООО "Издательский центр ЮРАЙТ"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Диянова З.В. (шт.). Щеголева Т.М.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психология. Познавательные процессы. Практикум : учебное пособие для академического бакалавриата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Котельники: ООО "Издательский центр ЮРАЙТ"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Маркер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Психологические аспекты служебной деятельности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п) Факультет сервиса и рекламы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Фальковская Т.Ю. (совм.). Блинникова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Аттестация персонала государственных и коммерческих организаций: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Кушнарева М.Д.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Государственное регулирование в сфере сервиса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Lambert Academic Publishing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Кузнецова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Документационное обеспечение управления персоналом: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Большедворская М.В.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Документная лингвистика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Краковский Ю.М.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Защита информации (учебное пособие, высшее образование)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Ростов-на-Дону: Изд-во Феникс. Серия: Высшее образование.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Сыклен А.Е. (шт.). Рохин А.В. (шт.). Шипицина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Информационно-правовое обеспечение управленческой деятельности (на примере справочной правовой системы «Консультант Плюс»)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Невмержицкая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рекламы и связей с общественностью: конспект лекций и контрольные задания. Учебно-методическое пособие для студентов направления «Реклама и связи с общественностью»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Калюжнова Н.Я. (шт.). Удалых С.К. (шт.). Якобсон А.Я.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Маркетинг : общий курс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Юрайт, Гриф Учебно-методического отдела Министерства высшего образования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Фрязинов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дисциплине «Вычислительные системы, сети и </w:t>
            </w:r>
            <w:r>
              <w:rPr>
                <w:sz w:val="22"/>
                <w:szCs w:val="22"/>
              </w:rPr>
              <w:lastRenderedPageBreak/>
              <w:t xml:space="preserve">телекоммуникации» : учебно-практическое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5.9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Фрязинов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Практикум по дисциплине «Компьютерные сети и сетевые технологии» : учебно-практическое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Вильчинская М.А. (шт.). Волохова С.Г.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Практические рекомендации к содержанию этапов преддипломной практики и разделов выпускной квалификационной работы бакалавра по направлению 38.03.01 "Экономика" (уровень бакалавриата)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Калюжнова Н.Я. (шт.). Кошурникова Ю.Е.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модели маркетинга: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Юрайт, Гриф УМО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Кушнарева М.Д.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Спортивно-оздоровительный сервис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Lambert Academic Publishing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Блинникова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Философия: методическое пособие для подготовки к практическим занятиям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ЦентрНауч Сервис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р) Физический факультет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Щепина Л.И. (шт.). Чумак В.В. (шт.). Лызганов В.В.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Атомная физика: лабораторный . практикум.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Кузнецова В.А. (шт.). Калихман В.М. (совм.). Мартынович Е.Ф.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Механика : лабораторный б. практикум.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Горбунов С.П. (шт.). Паперный В.Л.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Молекулярная физика и термодинамика. Лабораторный практикум с компьютерной поддержкой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Красов В.И. (шт.). Перевалов А.А.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Численные методы в физике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с) Физкультурно-оздоровительный центр ИГУ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Павлов А.Н. (шт.). Винникова В.В. (совм.). Худик А.А. (совм.). Худик С.В.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Прикладная физическая культура. Спортивное ориентирование.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т) Химический факультет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Вильмс А.И. (шт.). Бабенко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Избранные главы координационной химии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Смагунова А.Н. (шт.). Пашкова Г.В. (совм.). Белых Л.И.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Математическое планирование эксперимента в методических исследованиях аналитической химии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у) Химический факультет, Кафедра теоретической и прикладной органической химии и полимеризационных процессов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Сараев В.В. (шт.). Кузнецова Г.А. (совм.). Ставицкая М.В.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Физика. Часть 3. Оптика и атомная физика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Сараев В.В. (шт.). Петровский С.К.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Электронный парамагнитный резонанс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Сараев В.В. (шт.). Петровский С.К.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Электронный парамагнитный резонанс соединений переходных металлов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ф) Юридический институт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Шабаева О.А.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"Поощрительное стимулирование и принуждение в административном и финансовом праве"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Пархоменко С.В.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"Фальсификация результатов оперативно-розыскной деятельности"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Иркутский юридический институт (филиал) Академии Генеральной прокуратуры Российской Федерации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Чебунин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Комментарий к главе 48 «Страхование» Гражданского кодекса Российской Федерации (часть вторая) от 26 января 1996 г. № 14-ФЗ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Пархоменко С.В.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Правовое положение женщин в местах лишения свободы: исторический, компаративистский, международно-правовой аспекты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Пархоменко С.В.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Правовое положение женщин в метах лишения свободы: исторический, компаративистский, международно-правовой аспекты.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Кузьмин И.А.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Правоприменение и толкование права : учеб. пособие. В 2 ч. Ч. 2. Толкование права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Кузьмин И.А. (совм.). Юрковский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Теория государства и права : учеб.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Иркутский юридический институт (филиал) Академии Генеральной прокуратуры Российской Федерации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01.00.00 Физико-математические науки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Артемьева С.В. (шт.). Курьякова Т.С.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Математика: основы интегрального исчисления: учебное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Артемьева С.В. (шт.). Курьякова Т.С.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Математический анализ: вычисление неопределенных интегралов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Коваленко Е.С. (шт.). Кузуб Н.М.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высшей математики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«Издательство Оттиск»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Кузьмина Н.Д. (шт.). Ковыршина А.И. (шт.). Лапшина Е.С.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Элементы теории чисел в школе и вузе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07.00.00 Исторические науки и археология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И.Л. (шт.). Дамешек Л.М. (шт.). Пешкова В.К. (шт.). Белоус И.П.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Высшая администрация Азиатской России XVIII- начала XX в.: история института, социальный портрет элиты, библиография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07.00.02 Отечественная история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факультет, Кафедра Истории России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Л.М.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Высшая администрация Азиатской России XVIII-начала ХХв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Дамешек Л.М.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Очерки историографии Сибири эпохи империи (XVIII-начало ХХв)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Шахеров В.П.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Очерки историографии Сибири эпохи империи (XYIII - начало ХХв)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08.00.00 Экономические науки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Международный институт экономики и лингвистики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Гомза М.М.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Оборудование торговых предприятий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Мирошников Д.В.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и управление коммерческой деятельностью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Святкина Л.И.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Таможенная экспертиза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Кореняк Н.Н.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Экономика и организация конкурсных торгов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Филиал Братск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Соловьева Ю.А.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рекомендации по выполнению практических работ по дисциплине «Документационное обеспечение управления» для специальностей «Банковское дело» и «Экономика и бухгалтерский учет»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Соловьева Ю.А.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рекомендации по написанию </w:t>
            </w:r>
            <w:r>
              <w:rPr>
                <w:sz w:val="22"/>
                <w:szCs w:val="22"/>
              </w:rPr>
              <w:lastRenderedPageBreak/>
              <w:t xml:space="preserve">контрольной работы по дисциплине «Экономика организации» для студентов специальности 38.02.01 Экономика и бухгалтерский учет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3.87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Курушина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рекомендации по написанию курсовой работы по дисциплине «Экономика организации» для студентов, обучающихся по направлению 38.03.01 «Экономика»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Курушина Н.В. (шт.). Кедрин В.С.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указания по выполнению выпускной квалификационной работы для студентов, обучающихся по  экономическим направлениям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Курушина Н.В. (шт.). Кедрин В.С.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указания по выполнению выпускной квалификационной работы для студентов, обучающихся по специальности  38.02.01 «Экономика и бухгалтерский учет»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10.02.19 Теория языка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Институт филологии, иностранных языков и медиакоммуникации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Вебер Е.А.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Интерпретация природного и культурного наследия. Тренинг для гидов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Горшкова В.Е.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теории перевода: методические указания.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12.00.00 Юридические науки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Филиал Братск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Шмакова С.А.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Методические указания по выполнению контрольной работы по учебной дисциплине «Международное частное право»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Афанасьева Г.И.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Трудовой договор: Методические рекомендации по изучению раздела дисциплины «Трудовое право»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1.68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13.00.00 Педагогические науки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Л.Ю. (шт.). Седлецкая Л.Г. (шт.). Стародубцева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Концертмейстерский класс: учебно-методическое пособие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Афанасьева Р.А.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Коррекционно-педагогическая работа с </w:t>
            </w:r>
            <w:r>
              <w:rPr>
                <w:sz w:val="22"/>
                <w:szCs w:val="22"/>
              </w:rPr>
              <w:lastRenderedPageBreak/>
              <w:t xml:space="preserve">детьми, имеющими ограниченные возможности здоровья в условиях дошкольного образовательного учреждения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"Репроцентр А1"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Бычкова О.И. (шт.). Дулатова З.А.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Оценка учебных достижений студентов в рамках компетентностного подхода. ЧастьI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6.51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«Издательство Оттиск»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Позднякова Т.И. (шт.). Липкань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Руководство по дисциплине "Класс хорового дирижирования и чтения хоровых партитур"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13.00.01 Общая педагогика, история педагогики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Морфологические основы физкультурно-спортивной деятельности ЭБС http://library.isu.ru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ЭБС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Физиологические процессы жизнедеятельности организма человека. Часть 2. Физиологические процессы систем жизнеобеспечения.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19.00.00 Психологические науки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Лосева С.Н.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Психология музыкальной одаренности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Москва: Общество с ограниченной ответственностью "ИД Университетская Книга"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Филиал Братск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Соколова Л.Ю.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Методическое пособие: Психология делового общения (рабочая тетрадь)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2.68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Соколова Л.Ю.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Методическое пособие: Психология труда, инженерная психология и эргономика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19.00.07 Педагогическая психология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Скорова Л.В. (шт.). Басов Д.А.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Конструирование общего психологического образования: организация и содержание педагогической практики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«Издательство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Скорова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Проектирование профессионального и специального психологического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«Издательство «Аспринт»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филологические науки литературоведение </w:t>
            </w:r>
          </w:p>
        </w:tc>
        <w:tc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Секерина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 русского литературного языка </w:t>
            </w:r>
            <w:r>
              <w:rPr>
                <w:sz w:val="22"/>
                <w:szCs w:val="22"/>
              </w:rPr>
              <w:lastRenderedPageBreak/>
              <w:t xml:space="preserve">(национальный период) (учебно-методическое пособие)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10.2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Иркутский </w:t>
            </w:r>
            <w:r>
              <w:rPr>
                <w:sz w:val="22"/>
                <w:szCs w:val="22"/>
              </w:rPr>
              <w:lastRenderedPageBreak/>
              <w:t xml:space="preserve">государственный университет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Юрьева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Русская литература XIX века: Учебно-методическое пособие по дисциплине «История русской литературы». Часть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"Аспринт"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Роженцова Л.Н.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Современный русский язык. Учение о морфеме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"Аспринт", ФГБОУ ВО "ИГУ"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Бойко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Учебное пособие по русскому языку для монгольских учителей. Часть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Улан-Батор: Изд-во Уланбатора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Бойко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Учебное пособие по русскому языку для монгольских учителей.Часть 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Улан-Батор: Изд-во Уланбатора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25567" w:rsidRDefault="00625567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</w:p>
    <w:p w:rsidR="00625567" w:rsidRDefault="00625567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</w:tblGrid>
      <w:tr w:rsidR="00625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т.о. в ИГУ за 2017 год опубликовано: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249</w:t>
            </w:r>
          </w:p>
        </w:tc>
      </w:tr>
      <w:tr w:rsidR="006255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Уч.пособия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249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них с грифом УМО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255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другими грифами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567" w:rsidRDefault="0062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247 </w:t>
            </w:r>
          </w:p>
        </w:tc>
        <w:tc>
          <w:tcPr>
            <w:gridSpan w:val="0"/>
          </w:tcPr>
          <w:p w:rsidR="00625567" w:rsidRDefault="00625567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25567" w:rsidRDefault="00625567"/>
    <w:sectPr w:rsidR="00625567">
      <w:footerReference w:type="default" r:id="rId7"/>
      <w:pgSz w:w="16840" w:h="11907" w:orient="landscape"/>
      <w:pgMar w:top="851" w:right="851" w:bottom="1021" w:left="1134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67" w:rsidRDefault="00625567">
      <w:r>
        <w:separator/>
      </w:r>
    </w:p>
  </w:endnote>
  <w:endnote w:type="continuationSeparator" w:id="0">
    <w:p w:rsidR="00625567" w:rsidRDefault="006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67" w:rsidRDefault="00625567">
    <w:pPr>
      <w:pStyle w:val="a5"/>
      <w:framePr w:wrap="auto" w:vAnchor="text" w:hAnchor="margin" w:xAlign="right" w:y="1"/>
      <w:tabs>
        <w:tab w:val="clear" w:pos="4153"/>
      </w:tabs>
    </w:pPr>
    <w:r>
      <w:fldChar w:fldCharType="begin"/>
    </w:r>
    <w:r>
      <w:instrText xml:space="preserve">PAGE  </w:instrText>
    </w:r>
    <w:r>
      <w:fldChar w:fldCharType="separate"/>
    </w:r>
    <w:r w:rsidR="00867711">
      <w:rPr>
        <w:noProof/>
      </w:rPr>
      <w:t>2</w:t>
    </w:r>
    <w:r>
      <w:fldChar w:fldCharType="end"/>
    </w:r>
    <w:r>
      <w:rPr>
        <w:rFonts w:ascii="C39HrP36DlTt" w:hAnsi="C39HrP36DlTt" w:cs="C39HrP36DlTt"/>
      </w:rPr>
      <w:t xml:space="preserve">     </w:t>
    </w:r>
  </w:p>
  <w:p w:rsidR="00625567" w:rsidRDefault="00625567">
    <w:pPr>
      <w:tabs>
        <w:tab w:val="left" w:pos="9940"/>
      </w:tabs>
      <w:ind w:right="360" w:firstLine="360"/>
      <w:rPr>
        <w:sz w:val="22"/>
        <w:szCs w:val="22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67" w:rsidRDefault="00625567">
      <w:r>
        <w:separator/>
      </w:r>
    </w:p>
  </w:footnote>
  <w:footnote w:type="continuationSeparator" w:id="0">
    <w:p w:rsidR="00625567" w:rsidRDefault="0062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15"/>
    <w:rsid w:val="00625567"/>
    <w:rsid w:val="00867711"/>
    <w:rsid w:val="00D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6304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Владимирович</dc:creator>
  <cp:lastModifiedBy>Иванов Константин Владимирович</cp:lastModifiedBy>
  <cp:revision>2</cp:revision>
  <dcterms:created xsi:type="dcterms:W3CDTF">2018-04-17T03:14:00Z</dcterms:created>
  <dcterms:modified xsi:type="dcterms:W3CDTF">2018-04-17T03:14:00Z</dcterms:modified>
</cp:coreProperties>
</file>