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0A86">
        <w:rPr>
          <w:rFonts w:ascii="Times New Roman" w:hAnsi="Times New Roman" w:cs="Times New Roman"/>
          <w:b/>
          <w:bCs/>
          <w:sz w:val="24"/>
          <w:szCs w:val="24"/>
        </w:rPr>
        <w:t>Статьи, опубликованные в российских журналах из перечня ВАК</w:t>
      </w:r>
      <w:r w:rsidRPr="005B0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1. Пружинина М.В.  Дифференцированный подход в обучении технико-тактическим действием в хоккее с мячом  на этапе начальной подготовки / М.В. Пружинина, К.Н. Пружинин // Ученые записки университета имени П.Ф. Лесгафта. - г. Санкт-Петербург, 2017. - Т. 10. - № 152.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2. Краковский Ю.М.  Интервальное прогнозирование динамических показателей на основе логистических регрессионных моделей / Ю.М. Краковский, А.Н. Лузгин // Современные технологии. Системный анализ. Моделирование. - 2017. - Т. 56. - № 4. - С. 122-131.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3. Сонголова Ж.Г.  Особенности употребления узуальных метафор в английском языке (на материале политической речи Б. Обамы) / Ж.Г. Сонголова // Грамота. - Тамбов, 2017. - № 3(69). - С. 107-110.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4. Ушева Т.Ф.  Сопровождение родителей по вопросам семейного воспитания на основе рефлексивного подхода / Т.Ф. Ушева, А.К. Кузьминых // Начальная школа. - г. Москва, 2017. - № 6. - С. 26-29.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5. Сонголова Ж.Г.  Языковое моделирование феномена сожаления / Ж.Г. Сонголова // Грамота. - Тамбов, 2017. - № 3(69). - С. 103-105.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6. Diatlova E.V. "Demographic Expansion” – Russian-Chinese Marriages in Migration Mythology / E.V. Diatlova, V.I. Diatlov // Journal of Siberian Federal University. </w:t>
      </w:r>
      <w:r w:rsidRPr="005B0A86">
        <w:rPr>
          <w:rFonts w:ascii="Times New Roman" w:hAnsi="Times New Roman" w:cs="Times New Roman"/>
          <w:sz w:val="24"/>
          <w:szCs w:val="24"/>
        </w:rPr>
        <w:t xml:space="preserve">Humanities &amp; Social Sciences. - 2017. - Т. 10. - № 11. - С. 1654-1663.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7. Купцова А.А. "Развитие аудитивных навыков на занятиях РКИ (на материале работы с мультфильмом" / А.А. Купцова // 2017.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8. Дамешек Л.М. "Сделать народы Сибири русскими..." ( К вопросу об унификации системы управления русским крестьянским и коренным населением Сибири во второй половине XIX в) / Л.М. Дамешек // Известия ИГУ. - г. Иркутск, 2017. - № 19. - С. 23-34.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9. Иванов А.А. "Сибирская ссылка": 20-й выпуск / А.А. Иванов, В.Н. Максимова // Проблемы социально-экономического развития Сибири. - Братск, 2017. - № 2. - С. 87-93.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10. Богданова С.Ю. . Концептуализация действия отымёнными фразовыми глаголами// Филологические науки. Вопросы теориии и практики. / С.Ю. Богданова, Э.В. Якубовская // Тамбов, 2017. - № №2 Ч.2. - С. 80-84.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11. Лисицина Я.Ю. . Культурная составляющая образа стахановца Восточно-Сибирского края в быту и искусстве / Я.Ю. Лисицина, В.Г. Лисицин // Известия Иркутского государственного университета. - 2017. - Т. 22. - С. 227-234.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12. Колобов Р.Ю. . Международное частное право и теория отражения: постановка проблемы и обзор литературы / Р.Ю. Колобов // Сибирский юридический вестник. - Иркутск, 2017. - № 4. - С. 89-95.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13. Ганусенко И.В. . Налоговая политика в механизме взаимодействия государства, права и экономики / И.В. Ганусенко // Сибирский юридический вестник. - 2017. - № 1. - С. 15-22.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14. Ташлыкова М.Б. . Частные видовые значения русского глагола в зерка-ле вьетнамского языка (на материале перевода «Мертвых душ» Н.В.Гоголя) / М.Б. Ташлыкова, Т.Х. Буй // Современные исследования социальных проблем. - 2017.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15. Григоричев К.В. «Китайские рынки» России: роль в постсоциалистической трансформации (случай Иркутска) / К.В. Григоричев, В.И. Дятлов // Вестник Томского государственного университета. - 2017. - № 419. - С. 121-132.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16. Брязгина Д.Е. «Китайские» рынки в постсоветских трансформациях городского пространства Иркутска / Д.Е. Брязгина // Вестник Томского государственного университета. История.. - 2017. - № 45. - С. 106-113.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17. Брязгина Д.Е. «Китайские» рынки и городские мобильности: система общественного транспорта в повседневности города (на примере Иркутска) / Д.Е. Брязгина // Сибирские исторические исследования. - 2017. - № 1. - С. 138-148.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lastRenderedPageBreak/>
        <w:t xml:space="preserve"> 18. Домашевская Д.М. «Первичность», «вторичность», «третичность»  как базовые когнитивные структуры / Д.М. Домашевская, И.В. Шаравьёва // Журнал "Успехи современной науки и образования. Филологические науки". - 2017. - Т. 3. - № 4. - С. 137-141.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19. Григоричев К.В. «Полугородские фермеры» и «китайцы-огородники»: постколхозная рента в неформальной экономике пригорода / К.В. Григоричев // Сибирские исторические исследования.. - 2017. - № 1. - С. 119-137.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20. Тимошкин Д.О. «Помогу за коньячок»: неформальные практики землепользования в пригородах Иркутска / Д.О. Тимошкин // Сибирские исторические исследования. - 2017. - № 1. - С. 149-165.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21.  2,8,9-ТРИОКСА-5-АЗА-1-СИЛАБИЦИКЛО[3.3.3] УНДЕКАН - ЭФФЕКТИВНЫЙ РЕАГЕНТ ДЛЯ СИНТЕЗА 1-ЗАМЕЩЕННЫХ СИЛАТРАНОВ / Ю.И. Болгова, Е.Н. Тимофеева, А.И. Албанов и др. // Журнал органической химии. - Москва, 2017. - Т. 53. - № 7. - С. 1094-1096.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22. Grabelnych O.I. Biological effects of potato plants transformation with glucose oxidase gene and their resistance to hyperthermia / O.I. Grabelnych, O. Borovik, I.V. Lyubushkina // Journal of Stress Physiology and Biochemistry. - 2017. - </w:t>
      </w:r>
      <w:r w:rsidRPr="005B0A86">
        <w:rPr>
          <w:rFonts w:ascii="Times New Roman" w:hAnsi="Times New Roman" w:cs="Times New Roman"/>
          <w:sz w:val="24"/>
          <w:szCs w:val="24"/>
        </w:rPr>
        <w:t>Т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13. - № 1. - </w:t>
      </w:r>
      <w:r w:rsidRPr="005B0A86">
        <w:rPr>
          <w:rFonts w:ascii="Times New Roman" w:hAnsi="Times New Roman" w:cs="Times New Roman"/>
          <w:sz w:val="24"/>
          <w:szCs w:val="24"/>
        </w:rPr>
        <w:t>С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5-14.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23. Nikitin A.Y. Exoskeleton anomalies in taiga tick males from populations of the asian part of Russia / A.Y. Nikitin, I.M. Morozov // Entomological Review. - 2017. - </w:t>
      </w:r>
      <w:r w:rsidRPr="005B0A86">
        <w:rPr>
          <w:rFonts w:ascii="Times New Roman" w:hAnsi="Times New Roman" w:cs="Times New Roman"/>
          <w:sz w:val="24"/>
          <w:szCs w:val="24"/>
        </w:rPr>
        <w:t>Т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97. - № 2. - </w:t>
      </w:r>
      <w:r w:rsidRPr="005B0A86">
        <w:rPr>
          <w:rFonts w:ascii="Times New Roman" w:hAnsi="Times New Roman" w:cs="Times New Roman"/>
          <w:sz w:val="24"/>
          <w:szCs w:val="24"/>
        </w:rPr>
        <w:t>С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251-254.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24. Rasskazov S. Geochemical and clay-mineral study of healing mud from Wudalianchi, NE China / S. Rasskazov, Z. Xie, T.A. Yasnygina // </w:t>
      </w:r>
      <w:r w:rsidRPr="005B0A86">
        <w:rPr>
          <w:rFonts w:ascii="Times New Roman" w:hAnsi="Times New Roman" w:cs="Times New Roman"/>
          <w:sz w:val="24"/>
          <w:szCs w:val="24"/>
        </w:rPr>
        <w:t>Геодинамика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0A86">
        <w:rPr>
          <w:rFonts w:ascii="Times New Roman" w:hAnsi="Times New Roman" w:cs="Times New Roman"/>
          <w:sz w:val="24"/>
          <w:szCs w:val="24"/>
        </w:rPr>
        <w:t>и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0A86">
        <w:rPr>
          <w:rFonts w:ascii="Times New Roman" w:hAnsi="Times New Roman" w:cs="Times New Roman"/>
          <w:sz w:val="24"/>
          <w:szCs w:val="24"/>
        </w:rPr>
        <w:t>тектонофизика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- </w:t>
      </w:r>
      <w:r w:rsidRPr="005B0A86">
        <w:rPr>
          <w:rFonts w:ascii="Times New Roman" w:hAnsi="Times New Roman" w:cs="Times New Roman"/>
          <w:sz w:val="24"/>
          <w:szCs w:val="24"/>
        </w:rPr>
        <w:t>Иркутск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, 2017. - </w:t>
      </w:r>
      <w:r w:rsidRPr="005B0A86">
        <w:rPr>
          <w:rFonts w:ascii="Times New Roman" w:hAnsi="Times New Roman" w:cs="Times New Roman"/>
          <w:sz w:val="24"/>
          <w:szCs w:val="24"/>
        </w:rPr>
        <w:t>Т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8. - № 3. - </w:t>
      </w:r>
      <w:r w:rsidRPr="005B0A86">
        <w:rPr>
          <w:rFonts w:ascii="Times New Roman" w:hAnsi="Times New Roman" w:cs="Times New Roman"/>
          <w:sz w:val="24"/>
          <w:szCs w:val="24"/>
        </w:rPr>
        <w:t>С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539-544.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25.  Hemolymph of cold adapted Baikal endemic amphipods as a promising source for screening of novel natural products / D.V. Axenov-Gribanov, E.S. Protasov, I. Voytsekhovskaya </w:t>
      </w:r>
      <w:r w:rsidRPr="005B0A86">
        <w:rPr>
          <w:rFonts w:ascii="Times New Roman" w:hAnsi="Times New Roman" w:cs="Times New Roman"/>
          <w:sz w:val="24"/>
          <w:szCs w:val="24"/>
        </w:rPr>
        <w:t>и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0A86">
        <w:rPr>
          <w:rFonts w:ascii="Times New Roman" w:hAnsi="Times New Roman" w:cs="Times New Roman"/>
          <w:sz w:val="24"/>
          <w:szCs w:val="24"/>
        </w:rPr>
        <w:t>др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// Journal of Stress Physiology &amp; Biochemistry. - 2017. - </w:t>
      </w:r>
      <w:r w:rsidRPr="005B0A86">
        <w:rPr>
          <w:rFonts w:ascii="Times New Roman" w:hAnsi="Times New Roman" w:cs="Times New Roman"/>
          <w:sz w:val="24"/>
          <w:szCs w:val="24"/>
        </w:rPr>
        <w:t>Т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13. - № 4. - </w:t>
      </w:r>
      <w:r w:rsidRPr="005B0A86">
        <w:rPr>
          <w:rFonts w:ascii="Times New Roman" w:hAnsi="Times New Roman" w:cs="Times New Roman"/>
          <w:sz w:val="24"/>
          <w:szCs w:val="24"/>
        </w:rPr>
        <w:t>С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74-80.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26. Dobrynina A.A. Hovsgol earthquake 5 December 2014, Mw=4.9: seismic and acoustic effects / A.A. Dobrynina, V.A. Sankov, L.R. Tcydypova // Journal of Seicmology. - 2017.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27.  Institutional aspects of the urban planning and program for reconstruction of Siberian cities / A.I. Dayneko, D.V. Dayneko, V.V. Peskov </w:t>
      </w:r>
      <w:r w:rsidRPr="005B0A86">
        <w:rPr>
          <w:rFonts w:ascii="Times New Roman" w:hAnsi="Times New Roman" w:cs="Times New Roman"/>
          <w:sz w:val="24"/>
          <w:szCs w:val="24"/>
        </w:rPr>
        <w:t>и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0A86">
        <w:rPr>
          <w:rFonts w:ascii="Times New Roman" w:hAnsi="Times New Roman" w:cs="Times New Roman"/>
          <w:sz w:val="24"/>
          <w:szCs w:val="24"/>
        </w:rPr>
        <w:t>др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// </w:t>
      </w:r>
      <w:r w:rsidRPr="005B0A86">
        <w:rPr>
          <w:rFonts w:ascii="Times New Roman" w:hAnsi="Times New Roman" w:cs="Times New Roman"/>
          <w:sz w:val="24"/>
          <w:szCs w:val="24"/>
        </w:rPr>
        <w:t>Известия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0A86">
        <w:rPr>
          <w:rFonts w:ascii="Times New Roman" w:hAnsi="Times New Roman" w:cs="Times New Roman"/>
          <w:sz w:val="24"/>
          <w:szCs w:val="24"/>
        </w:rPr>
        <w:t>вузов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B0A86">
        <w:rPr>
          <w:rFonts w:ascii="Times New Roman" w:hAnsi="Times New Roman" w:cs="Times New Roman"/>
          <w:sz w:val="24"/>
          <w:szCs w:val="24"/>
        </w:rPr>
        <w:t>Инвестиции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B0A86">
        <w:rPr>
          <w:rFonts w:ascii="Times New Roman" w:hAnsi="Times New Roman" w:cs="Times New Roman"/>
          <w:sz w:val="24"/>
          <w:szCs w:val="24"/>
        </w:rPr>
        <w:t>Строительство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B0A86">
        <w:rPr>
          <w:rFonts w:ascii="Times New Roman" w:hAnsi="Times New Roman" w:cs="Times New Roman"/>
          <w:sz w:val="24"/>
          <w:szCs w:val="24"/>
        </w:rPr>
        <w:t>Недвижимость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- 2017. - </w:t>
      </w:r>
      <w:r w:rsidRPr="005B0A86">
        <w:rPr>
          <w:rFonts w:ascii="Times New Roman" w:hAnsi="Times New Roman" w:cs="Times New Roman"/>
          <w:sz w:val="24"/>
          <w:szCs w:val="24"/>
        </w:rPr>
        <w:t>Т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22. - № 3. - </w:t>
      </w:r>
      <w:r w:rsidRPr="005B0A86">
        <w:rPr>
          <w:rFonts w:ascii="Times New Roman" w:hAnsi="Times New Roman" w:cs="Times New Roman"/>
          <w:sz w:val="24"/>
          <w:szCs w:val="24"/>
        </w:rPr>
        <w:t>С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116-120.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28. </w:t>
      </w:r>
      <w:r w:rsidRPr="005B0A86">
        <w:rPr>
          <w:rFonts w:ascii="Times New Roman" w:hAnsi="Times New Roman" w:cs="Times New Roman"/>
          <w:sz w:val="24"/>
          <w:szCs w:val="24"/>
        </w:rPr>
        <w:t>Мартынович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0A86">
        <w:rPr>
          <w:rFonts w:ascii="Times New Roman" w:hAnsi="Times New Roman" w:cs="Times New Roman"/>
          <w:sz w:val="24"/>
          <w:szCs w:val="24"/>
        </w:rPr>
        <w:t>Е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B0A86">
        <w:rPr>
          <w:rFonts w:ascii="Times New Roman" w:hAnsi="Times New Roman" w:cs="Times New Roman"/>
          <w:sz w:val="24"/>
          <w:szCs w:val="24"/>
        </w:rPr>
        <w:t>Ф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Investigation of single defects created in crystals by laser emission and hard radiation / </w:t>
      </w:r>
      <w:r w:rsidRPr="005B0A86">
        <w:rPr>
          <w:rFonts w:ascii="Times New Roman" w:hAnsi="Times New Roman" w:cs="Times New Roman"/>
          <w:sz w:val="24"/>
          <w:szCs w:val="24"/>
        </w:rPr>
        <w:t>Е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B0A86">
        <w:rPr>
          <w:rFonts w:ascii="Times New Roman" w:hAnsi="Times New Roman" w:cs="Times New Roman"/>
          <w:sz w:val="24"/>
          <w:szCs w:val="24"/>
        </w:rPr>
        <w:t>Ф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B0A86">
        <w:rPr>
          <w:rFonts w:ascii="Times New Roman" w:hAnsi="Times New Roman" w:cs="Times New Roman"/>
          <w:sz w:val="24"/>
          <w:szCs w:val="24"/>
        </w:rPr>
        <w:t>Мартынович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B0A86">
        <w:rPr>
          <w:rFonts w:ascii="Times New Roman" w:hAnsi="Times New Roman" w:cs="Times New Roman"/>
          <w:sz w:val="24"/>
          <w:szCs w:val="24"/>
        </w:rPr>
        <w:t>С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B0A86">
        <w:rPr>
          <w:rFonts w:ascii="Times New Roman" w:hAnsi="Times New Roman" w:cs="Times New Roman"/>
          <w:sz w:val="24"/>
          <w:szCs w:val="24"/>
        </w:rPr>
        <w:t>В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B0A86">
        <w:rPr>
          <w:rFonts w:ascii="Times New Roman" w:hAnsi="Times New Roman" w:cs="Times New Roman"/>
          <w:sz w:val="24"/>
          <w:szCs w:val="24"/>
        </w:rPr>
        <w:t>Бойченко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// Journal of Physics: Conference Series.. - 2017. - </w:t>
      </w:r>
      <w:r w:rsidRPr="005B0A86">
        <w:rPr>
          <w:rFonts w:ascii="Times New Roman" w:hAnsi="Times New Roman" w:cs="Times New Roman"/>
          <w:sz w:val="24"/>
          <w:szCs w:val="24"/>
        </w:rPr>
        <w:t>Т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793. - № 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29. </w:t>
      </w:r>
      <w:r w:rsidRPr="005B0A86">
        <w:rPr>
          <w:rFonts w:ascii="Times New Roman" w:hAnsi="Times New Roman" w:cs="Times New Roman"/>
          <w:sz w:val="24"/>
          <w:szCs w:val="24"/>
        </w:rPr>
        <w:t>Анненков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0A86">
        <w:rPr>
          <w:rFonts w:ascii="Times New Roman" w:hAnsi="Times New Roman" w:cs="Times New Roman"/>
          <w:sz w:val="24"/>
          <w:szCs w:val="24"/>
        </w:rPr>
        <w:t>В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B0A86">
        <w:rPr>
          <w:rFonts w:ascii="Times New Roman" w:hAnsi="Times New Roman" w:cs="Times New Roman"/>
          <w:sz w:val="24"/>
          <w:szCs w:val="24"/>
        </w:rPr>
        <w:t>В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Luminescent siliceous materials based on sodium silicate, organic polymers and silicon analogs / </w:t>
      </w:r>
      <w:r w:rsidRPr="005B0A86">
        <w:rPr>
          <w:rFonts w:ascii="Times New Roman" w:hAnsi="Times New Roman" w:cs="Times New Roman"/>
          <w:sz w:val="24"/>
          <w:szCs w:val="24"/>
        </w:rPr>
        <w:t>В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B0A86">
        <w:rPr>
          <w:rFonts w:ascii="Times New Roman" w:hAnsi="Times New Roman" w:cs="Times New Roman"/>
          <w:sz w:val="24"/>
          <w:szCs w:val="24"/>
        </w:rPr>
        <w:t>В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B0A86">
        <w:rPr>
          <w:rFonts w:ascii="Times New Roman" w:hAnsi="Times New Roman" w:cs="Times New Roman"/>
          <w:sz w:val="24"/>
          <w:szCs w:val="24"/>
        </w:rPr>
        <w:t>Анненков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B0A86">
        <w:rPr>
          <w:rFonts w:ascii="Times New Roman" w:hAnsi="Times New Roman" w:cs="Times New Roman"/>
          <w:sz w:val="24"/>
          <w:szCs w:val="24"/>
        </w:rPr>
        <w:t>Р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B0A86">
        <w:rPr>
          <w:rFonts w:ascii="Times New Roman" w:hAnsi="Times New Roman" w:cs="Times New Roman"/>
          <w:sz w:val="24"/>
          <w:szCs w:val="24"/>
        </w:rPr>
        <w:t>Ю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B0A86">
        <w:rPr>
          <w:rFonts w:ascii="Times New Roman" w:hAnsi="Times New Roman" w:cs="Times New Roman"/>
          <w:sz w:val="24"/>
          <w:szCs w:val="24"/>
        </w:rPr>
        <w:t>Шендрик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// Materials Chemistry and Physics. - 2017. - </w:t>
      </w:r>
      <w:r w:rsidRPr="005B0A86">
        <w:rPr>
          <w:rFonts w:ascii="Times New Roman" w:hAnsi="Times New Roman" w:cs="Times New Roman"/>
          <w:sz w:val="24"/>
          <w:szCs w:val="24"/>
        </w:rPr>
        <w:t>Т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185. - </w:t>
      </w:r>
      <w:r w:rsidRPr="005B0A86">
        <w:rPr>
          <w:rFonts w:ascii="Times New Roman" w:hAnsi="Times New Roman" w:cs="Times New Roman"/>
          <w:sz w:val="24"/>
          <w:szCs w:val="24"/>
        </w:rPr>
        <w:t>С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65-72.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30. </w:t>
      </w:r>
      <w:r w:rsidRPr="005B0A86">
        <w:rPr>
          <w:rFonts w:ascii="Times New Roman" w:hAnsi="Times New Roman" w:cs="Times New Roman"/>
          <w:sz w:val="24"/>
          <w:szCs w:val="24"/>
        </w:rPr>
        <w:t>Абрамов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0A86">
        <w:rPr>
          <w:rFonts w:ascii="Times New Roman" w:hAnsi="Times New Roman" w:cs="Times New Roman"/>
          <w:sz w:val="24"/>
          <w:szCs w:val="24"/>
        </w:rPr>
        <w:t>Ю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B0A86">
        <w:rPr>
          <w:rFonts w:ascii="Times New Roman" w:hAnsi="Times New Roman" w:cs="Times New Roman"/>
          <w:sz w:val="24"/>
          <w:szCs w:val="24"/>
        </w:rPr>
        <w:t>Ф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Non-force character of systematic totality in the context of informational form of matter motion / </w:t>
      </w:r>
      <w:r w:rsidRPr="005B0A86">
        <w:rPr>
          <w:rFonts w:ascii="Times New Roman" w:hAnsi="Times New Roman" w:cs="Times New Roman"/>
          <w:sz w:val="24"/>
          <w:szCs w:val="24"/>
        </w:rPr>
        <w:t>Ю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B0A86">
        <w:rPr>
          <w:rFonts w:ascii="Times New Roman" w:hAnsi="Times New Roman" w:cs="Times New Roman"/>
          <w:sz w:val="24"/>
          <w:szCs w:val="24"/>
        </w:rPr>
        <w:t>Ф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B0A86">
        <w:rPr>
          <w:rFonts w:ascii="Times New Roman" w:hAnsi="Times New Roman" w:cs="Times New Roman"/>
          <w:sz w:val="24"/>
          <w:szCs w:val="24"/>
        </w:rPr>
        <w:t>Абрамов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B0A86">
        <w:rPr>
          <w:rFonts w:ascii="Times New Roman" w:hAnsi="Times New Roman" w:cs="Times New Roman"/>
          <w:sz w:val="24"/>
          <w:szCs w:val="24"/>
        </w:rPr>
        <w:t>О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B0A86">
        <w:rPr>
          <w:rFonts w:ascii="Times New Roman" w:hAnsi="Times New Roman" w:cs="Times New Roman"/>
          <w:sz w:val="24"/>
          <w:szCs w:val="24"/>
        </w:rPr>
        <w:t>В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B0A86">
        <w:rPr>
          <w:rFonts w:ascii="Times New Roman" w:hAnsi="Times New Roman" w:cs="Times New Roman"/>
          <w:sz w:val="24"/>
          <w:szCs w:val="24"/>
        </w:rPr>
        <w:t>Бондаренко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5B0A86">
        <w:rPr>
          <w:rFonts w:ascii="Times New Roman" w:hAnsi="Times New Roman" w:cs="Times New Roman"/>
          <w:sz w:val="24"/>
          <w:szCs w:val="24"/>
        </w:rPr>
        <w:t>Журнал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0A86">
        <w:rPr>
          <w:rFonts w:ascii="Times New Roman" w:hAnsi="Times New Roman" w:cs="Times New Roman"/>
          <w:sz w:val="24"/>
          <w:szCs w:val="24"/>
        </w:rPr>
        <w:t>Сибирского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0A86">
        <w:rPr>
          <w:rFonts w:ascii="Times New Roman" w:hAnsi="Times New Roman" w:cs="Times New Roman"/>
          <w:sz w:val="24"/>
          <w:szCs w:val="24"/>
        </w:rPr>
        <w:t>федерального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0A86">
        <w:rPr>
          <w:rFonts w:ascii="Times New Roman" w:hAnsi="Times New Roman" w:cs="Times New Roman"/>
          <w:sz w:val="24"/>
          <w:szCs w:val="24"/>
        </w:rPr>
        <w:t>университета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B0A86">
        <w:rPr>
          <w:rFonts w:ascii="Times New Roman" w:hAnsi="Times New Roman" w:cs="Times New Roman"/>
          <w:sz w:val="24"/>
          <w:szCs w:val="24"/>
        </w:rPr>
        <w:t>Серия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B0A86">
        <w:rPr>
          <w:rFonts w:ascii="Times New Roman" w:hAnsi="Times New Roman" w:cs="Times New Roman"/>
          <w:sz w:val="24"/>
          <w:szCs w:val="24"/>
        </w:rPr>
        <w:t>Гуманитарные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0A86">
        <w:rPr>
          <w:rFonts w:ascii="Times New Roman" w:hAnsi="Times New Roman" w:cs="Times New Roman"/>
          <w:sz w:val="24"/>
          <w:szCs w:val="24"/>
        </w:rPr>
        <w:t>науки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- </w:t>
      </w:r>
      <w:r w:rsidRPr="005B0A86">
        <w:rPr>
          <w:rFonts w:ascii="Times New Roman" w:hAnsi="Times New Roman" w:cs="Times New Roman"/>
          <w:sz w:val="24"/>
          <w:szCs w:val="24"/>
        </w:rPr>
        <w:t>Красноярск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, 2017. - </w:t>
      </w:r>
      <w:r w:rsidRPr="005B0A86">
        <w:rPr>
          <w:rFonts w:ascii="Times New Roman" w:hAnsi="Times New Roman" w:cs="Times New Roman"/>
          <w:sz w:val="24"/>
          <w:szCs w:val="24"/>
        </w:rPr>
        <w:t>Т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10. - № 4. - </w:t>
      </w:r>
      <w:r w:rsidRPr="005B0A86">
        <w:rPr>
          <w:rFonts w:ascii="Times New Roman" w:hAnsi="Times New Roman" w:cs="Times New Roman"/>
          <w:sz w:val="24"/>
          <w:szCs w:val="24"/>
        </w:rPr>
        <w:t>С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450-455.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31. </w:t>
      </w:r>
      <w:r w:rsidRPr="005B0A86">
        <w:rPr>
          <w:rFonts w:ascii="Times New Roman" w:hAnsi="Times New Roman" w:cs="Times New Roman"/>
          <w:sz w:val="24"/>
          <w:szCs w:val="24"/>
        </w:rPr>
        <w:t>Шендрик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0A86">
        <w:rPr>
          <w:rFonts w:ascii="Times New Roman" w:hAnsi="Times New Roman" w:cs="Times New Roman"/>
          <w:sz w:val="24"/>
          <w:szCs w:val="24"/>
        </w:rPr>
        <w:t>Р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B0A86">
        <w:rPr>
          <w:rFonts w:ascii="Times New Roman" w:hAnsi="Times New Roman" w:cs="Times New Roman"/>
          <w:sz w:val="24"/>
          <w:szCs w:val="24"/>
        </w:rPr>
        <w:t>Ю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Optical and structural properties of Eu2+ doped BaBrI and BaClI crystals / </w:t>
      </w:r>
      <w:r w:rsidRPr="005B0A86">
        <w:rPr>
          <w:rFonts w:ascii="Times New Roman" w:hAnsi="Times New Roman" w:cs="Times New Roman"/>
          <w:sz w:val="24"/>
          <w:szCs w:val="24"/>
        </w:rPr>
        <w:t>Р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B0A86">
        <w:rPr>
          <w:rFonts w:ascii="Times New Roman" w:hAnsi="Times New Roman" w:cs="Times New Roman"/>
          <w:sz w:val="24"/>
          <w:szCs w:val="24"/>
        </w:rPr>
        <w:t>Ю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B0A86">
        <w:rPr>
          <w:rFonts w:ascii="Times New Roman" w:hAnsi="Times New Roman" w:cs="Times New Roman"/>
          <w:sz w:val="24"/>
          <w:szCs w:val="24"/>
        </w:rPr>
        <w:t>Шендрик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B0A86">
        <w:rPr>
          <w:rFonts w:ascii="Times New Roman" w:hAnsi="Times New Roman" w:cs="Times New Roman"/>
          <w:sz w:val="24"/>
          <w:szCs w:val="24"/>
        </w:rPr>
        <w:t>А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B0A86">
        <w:rPr>
          <w:rFonts w:ascii="Times New Roman" w:hAnsi="Times New Roman" w:cs="Times New Roman"/>
          <w:sz w:val="24"/>
          <w:szCs w:val="24"/>
        </w:rPr>
        <w:t>А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B0A86">
        <w:rPr>
          <w:rFonts w:ascii="Times New Roman" w:hAnsi="Times New Roman" w:cs="Times New Roman"/>
          <w:sz w:val="24"/>
          <w:szCs w:val="24"/>
        </w:rPr>
        <w:t>Шалаев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B0A86">
        <w:rPr>
          <w:rFonts w:ascii="Times New Roman" w:hAnsi="Times New Roman" w:cs="Times New Roman"/>
          <w:sz w:val="24"/>
          <w:szCs w:val="24"/>
        </w:rPr>
        <w:t>А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B0A86">
        <w:rPr>
          <w:rFonts w:ascii="Times New Roman" w:hAnsi="Times New Roman" w:cs="Times New Roman"/>
          <w:sz w:val="24"/>
          <w:szCs w:val="24"/>
        </w:rPr>
        <w:t>О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B0A86">
        <w:rPr>
          <w:rFonts w:ascii="Times New Roman" w:hAnsi="Times New Roman" w:cs="Times New Roman"/>
          <w:sz w:val="24"/>
          <w:szCs w:val="24"/>
        </w:rPr>
        <w:t>Васильковский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// Journal of Luminescence. - 2017. - </w:t>
      </w:r>
      <w:r w:rsidRPr="005B0A86">
        <w:rPr>
          <w:rFonts w:ascii="Times New Roman" w:hAnsi="Times New Roman" w:cs="Times New Roman"/>
          <w:sz w:val="24"/>
          <w:szCs w:val="24"/>
        </w:rPr>
        <w:t>Т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192. - </w:t>
      </w:r>
      <w:r w:rsidRPr="005B0A86">
        <w:rPr>
          <w:rFonts w:ascii="Times New Roman" w:hAnsi="Times New Roman" w:cs="Times New Roman"/>
          <w:sz w:val="24"/>
          <w:szCs w:val="24"/>
        </w:rPr>
        <w:t>С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653-660.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32. Chuvashova I.S. Origin of melting anomalies in the Japan-Baikal corridor of Asia at the latest geodynamic stage: evolution from the mantle transition layer and generation by lithospheric transtension / I.S. Chuvashova, S. Rasskazov, S. Yi-min // </w:t>
      </w:r>
      <w:r w:rsidRPr="005B0A86">
        <w:rPr>
          <w:rFonts w:ascii="Times New Roman" w:hAnsi="Times New Roman" w:cs="Times New Roman"/>
          <w:sz w:val="24"/>
          <w:szCs w:val="24"/>
        </w:rPr>
        <w:t>Геодинамика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0A86">
        <w:rPr>
          <w:rFonts w:ascii="Times New Roman" w:hAnsi="Times New Roman" w:cs="Times New Roman"/>
          <w:sz w:val="24"/>
          <w:szCs w:val="24"/>
        </w:rPr>
        <w:t>и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0A86">
        <w:rPr>
          <w:rFonts w:ascii="Times New Roman" w:hAnsi="Times New Roman" w:cs="Times New Roman"/>
          <w:sz w:val="24"/>
          <w:szCs w:val="24"/>
        </w:rPr>
        <w:t>тектонофизика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- </w:t>
      </w:r>
      <w:r w:rsidRPr="005B0A86">
        <w:rPr>
          <w:rFonts w:ascii="Times New Roman" w:hAnsi="Times New Roman" w:cs="Times New Roman"/>
          <w:sz w:val="24"/>
          <w:szCs w:val="24"/>
        </w:rPr>
        <w:t>Иркутск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, 2017. - </w:t>
      </w:r>
      <w:r w:rsidRPr="005B0A86">
        <w:rPr>
          <w:rFonts w:ascii="Times New Roman" w:hAnsi="Times New Roman" w:cs="Times New Roman"/>
          <w:sz w:val="24"/>
          <w:szCs w:val="24"/>
        </w:rPr>
        <w:t>Т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8. - № 3. - </w:t>
      </w:r>
      <w:r w:rsidRPr="005B0A86">
        <w:rPr>
          <w:rFonts w:ascii="Times New Roman" w:hAnsi="Times New Roman" w:cs="Times New Roman"/>
          <w:sz w:val="24"/>
          <w:szCs w:val="24"/>
        </w:rPr>
        <w:t>С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435-440.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0A86">
        <w:rPr>
          <w:rFonts w:ascii="Times New Roman" w:hAnsi="Times New Roman" w:cs="Times New Roman"/>
          <w:sz w:val="24"/>
          <w:szCs w:val="24"/>
        </w:rPr>
        <w:t xml:space="preserve">33.  Oсобенности липопероксидации, антиоксидантной защиты и тиолдисульфидной системы в патогенезе бесплодия у мужчин, носителей нефункциональных вариантов полиморфизмов генов gstt1 и gstm1 / Л.И. Колесникова, Н. Курашова, Т. Баирова и др. // Бюллетень экспериментальной биологии и медицины. - 2017. - № 3. - С. 363-366.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0A8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34. Moiseev A.A. Permalloy-Based Thin Film Structures: Magnetic Properties and the Giant Magnetoimpedance Effect in the Temperature Range Important for Biomedical Applications. / A.A. Moiseev, M.S. Derevyanko, A.V. Semirov // Sensors. - 2017. - </w:t>
      </w:r>
      <w:r w:rsidRPr="005B0A86">
        <w:rPr>
          <w:rFonts w:ascii="Times New Roman" w:hAnsi="Times New Roman" w:cs="Times New Roman"/>
          <w:sz w:val="24"/>
          <w:szCs w:val="24"/>
        </w:rPr>
        <w:t>Т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17.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35. Gorshkova V.E. Poetics of Audiovisual Translation: "the Barber of Siberia" on French Screen / V.E. Gorshkova // Journal of Siberian Federal University. Humanities and Social Sciences. - 2017. - № 10(11). - </w:t>
      </w:r>
      <w:r w:rsidRPr="005B0A86">
        <w:rPr>
          <w:rFonts w:ascii="Times New Roman" w:hAnsi="Times New Roman" w:cs="Times New Roman"/>
          <w:sz w:val="24"/>
          <w:szCs w:val="24"/>
        </w:rPr>
        <w:t>С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1700-1707.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36. </w:t>
      </w:r>
      <w:r w:rsidRPr="005B0A86">
        <w:rPr>
          <w:rFonts w:ascii="Times New Roman" w:hAnsi="Times New Roman" w:cs="Times New Roman"/>
          <w:sz w:val="24"/>
          <w:szCs w:val="24"/>
        </w:rPr>
        <w:t>Максимова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0A86">
        <w:rPr>
          <w:rFonts w:ascii="Times New Roman" w:hAnsi="Times New Roman" w:cs="Times New Roman"/>
          <w:sz w:val="24"/>
          <w:szCs w:val="24"/>
        </w:rPr>
        <w:t>Н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B0A86">
        <w:rPr>
          <w:rFonts w:ascii="Times New Roman" w:hAnsi="Times New Roman" w:cs="Times New Roman"/>
          <w:sz w:val="24"/>
          <w:szCs w:val="24"/>
        </w:rPr>
        <w:t>Т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Production of New Efficient Luminescence Centers in Lithium and Sodium Fluorides / </w:t>
      </w:r>
      <w:r w:rsidRPr="005B0A86">
        <w:rPr>
          <w:rFonts w:ascii="Times New Roman" w:hAnsi="Times New Roman" w:cs="Times New Roman"/>
          <w:sz w:val="24"/>
          <w:szCs w:val="24"/>
        </w:rPr>
        <w:t>Н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B0A86">
        <w:rPr>
          <w:rFonts w:ascii="Times New Roman" w:hAnsi="Times New Roman" w:cs="Times New Roman"/>
          <w:sz w:val="24"/>
          <w:szCs w:val="24"/>
        </w:rPr>
        <w:t>Т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B0A86">
        <w:rPr>
          <w:rFonts w:ascii="Times New Roman" w:hAnsi="Times New Roman" w:cs="Times New Roman"/>
          <w:sz w:val="24"/>
          <w:szCs w:val="24"/>
        </w:rPr>
        <w:t>Максимова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B0A86">
        <w:rPr>
          <w:rFonts w:ascii="Times New Roman" w:hAnsi="Times New Roman" w:cs="Times New Roman"/>
          <w:sz w:val="24"/>
          <w:szCs w:val="24"/>
        </w:rPr>
        <w:t>В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B0A86">
        <w:rPr>
          <w:rFonts w:ascii="Times New Roman" w:hAnsi="Times New Roman" w:cs="Times New Roman"/>
          <w:sz w:val="24"/>
          <w:szCs w:val="24"/>
        </w:rPr>
        <w:t>М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B0A86">
        <w:rPr>
          <w:rFonts w:ascii="Times New Roman" w:hAnsi="Times New Roman" w:cs="Times New Roman"/>
          <w:sz w:val="24"/>
          <w:szCs w:val="24"/>
        </w:rPr>
        <w:t>Костюков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B0A86">
        <w:rPr>
          <w:rFonts w:ascii="Times New Roman" w:hAnsi="Times New Roman" w:cs="Times New Roman"/>
          <w:sz w:val="24"/>
          <w:szCs w:val="24"/>
        </w:rPr>
        <w:t>О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B0A86">
        <w:rPr>
          <w:rFonts w:ascii="Times New Roman" w:hAnsi="Times New Roman" w:cs="Times New Roman"/>
          <w:sz w:val="24"/>
          <w:szCs w:val="24"/>
        </w:rPr>
        <w:t>В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B0A86">
        <w:rPr>
          <w:rFonts w:ascii="Times New Roman" w:hAnsi="Times New Roman" w:cs="Times New Roman"/>
          <w:sz w:val="24"/>
          <w:szCs w:val="24"/>
        </w:rPr>
        <w:t>Иноземцева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// Bulletin of the Russian Academy of Sciences: Physics. - 2017. - </w:t>
      </w:r>
      <w:r w:rsidRPr="005B0A86">
        <w:rPr>
          <w:rFonts w:ascii="Times New Roman" w:hAnsi="Times New Roman" w:cs="Times New Roman"/>
          <w:sz w:val="24"/>
          <w:szCs w:val="24"/>
        </w:rPr>
        <w:t>Т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81. - № 9. - </w:t>
      </w:r>
      <w:r w:rsidRPr="005B0A86">
        <w:rPr>
          <w:rFonts w:ascii="Times New Roman" w:hAnsi="Times New Roman" w:cs="Times New Roman"/>
          <w:sz w:val="24"/>
          <w:szCs w:val="24"/>
        </w:rPr>
        <w:t>С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1150-1153.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37.  Reproducibility of fluctuating asymmetry measurements in plants: Sources of variation and implications for study design / M.V. Kozlov, D.E. Gavrikov, T. Cornelissen </w:t>
      </w:r>
      <w:r w:rsidRPr="005B0A86">
        <w:rPr>
          <w:rFonts w:ascii="Times New Roman" w:hAnsi="Times New Roman" w:cs="Times New Roman"/>
          <w:sz w:val="24"/>
          <w:szCs w:val="24"/>
        </w:rPr>
        <w:t>и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0A86">
        <w:rPr>
          <w:rFonts w:ascii="Times New Roman" w:hAnsi="Times New Roman" w:cs="Times New Roman"/>
          <w:sz w:val="24"/>
          <w:szCs w:val="24"/>
        </w:rPr>
        <w:t>др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// Ecological Indicators. - 2017. - № 73. - </w:t>
      </w:r>
      <w:r w:rsidRPr="005B0A86">
        <w:rPr>
          <w:rFonts w:ascii="Times New Roman" w:hAnsi="Times New Roman" w:cs="Times New Roman"/>
          <w:sz w:val="24"/>
          <w:szCs w:val="24"/>
        </w:rPr>
        <w:t>С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733-740.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38.  Secondary metabolites detected in deep-water endemic amphipods of lake Baikal: bacterial or crustacean origin? / E.S. Protasov, D.V. Axenov-Gribanov, I. Voytsekhovskaya </w:t>
      </w:r>
      <w:r w:rsidRPr="005B0A86">
        <w:rPr>
          <w:rFonts w:ascii="Times New Roman" w:hAnsi="Times New Roman" w:cs="Times New Roman"/>
          <w:sz w:val="24"/>
          <w:szCs w:val="24"/>
        </w:rPr>
        <w:t>и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0A86">
        <w:rPr>
          <w:rFonts w:ascii="Times New Roman" w:hAnsi="Times New Roman" w:cs="Times New Roman"/>
          <w:sz w:val="24"/>
          <w:szCs w:val="24"/>
        </w:rPr>
        <w:t>др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// Journal of Stress Physiology &amp; Biochemistry. - 2017. - </w:t>
      </w:r>
      <w:r w:rsidRPr="005B0A86">
        <w:rPr>
          <w:rFonts w:ascii="Times New Roman" w:hAnsi="Times New Roman" w:cs="Times New Roman"/>
          <w:sz w:val="24"/>
          <w:szCs w:val="24"/>
        </w:rPr>
        <w:t>Т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13. - № 4. - </w:t>
      </w:r>
      <w:r w:rsidRPr="005B0A86">
        <w:rPr>
          <w:rFonts w:ascii="Times New Roman" w:hAnsi="Times New Roman" w:cs="Times New Roman"/>
          <w:sz w:val="24"/>
          <w:szCs w:val="24"/>
        </w:rPr>
        <w:t>С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104-409.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39. </w:t>
      </w:r>
      <w:r w:rsidRPr="005B0A86">
        <w:rPr>
          <w:rFonts w:ascii="Times New Roman" w:hAnsi="Times New Roman" w:cs="Times New Roman"/>
          <w:sz w:val="24"/>
          <w:szCs w:val="24"/>
        </w:rPr>
        <w:t>Сидоров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0A86">
        <w:rPr>
          <w:rFonts w:ascii="Times New Roman" w:hAnsi="Times New Roman" w:cs="Times New Roman"/>
          <w:sz w:val="24"/>
          <w:szCs w:val="24"/>
        </w:rPr>
        <w:t>Н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B0A86">
        <w:rPr>
          <w:rFonts w:ascii="Times New Roman" w:hAnsi="Times New Roman" w:cs="Times New Roman"/>
          <w:sz w:val="24"/>
          <w:szCs w:val="24"/>
        </w:rPr>
        <w:t>А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Solution of Irregular Systems of Partial Differential Equations Using Skeletion Dtcomposition of Linear Operators / </w:t>
      </w:r>
      <w:r w:rsidRPr="005B0A86">
        <w:rPr>
          <w:rFonts w:ascii="Times New Roman" w:hAnsi="Times New Roman" w:cs="Times New Roman"/>
          <w:sz w:val="24"/>
          <w:szCs w:val="24"/>
        </w:rPr>
        <w:t>Н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B0A86">
        <w:rPr>
          <w:rFonts w:ascii="Times New Roman" w:hAnsi="Times New Roman" w:cs="Times New Roman"/>
          <w:sz w:val="24"/>
          <w:szCs w:val="24"/>
        </w:rPr>
        <w:t>А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B0A86">
        <w:rPr>
          <w:rFonts w:ascii="Times New Roman" w:hAnsi="Times New Roman" w:cs="Times New Roman"/>
          <w:sz w:val="24"/>
          <w:szCs w:val="24"/>
        </w:rPr>
        <w:t>Сидоров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B0A86">
        <w:rPr>
          <w:rFonts w:ascii="Times New Roman" w:hAnsi="Times New Roman" w:cs="Times New Roman"/>
          <w:sz w:val="24"/>
          <w:szCs w:val="24"/>
        </w:rPr>
        <w:t>Д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B0A86">
        <w:rPr>
          <w:rFonts w:ascii="Times New Roman" w:hAnsi="Times New Roman" w:cs="Times New Roman"/>
          <w:sz w:val="24"/>
          <w:szCs w:val="24"/>
        </w:rPr>
        <w:t>Н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B0A86">
        <w:rPr>
          <w:rFonts w:ascii="Times New Roman" w:hAnsi="Times New Roman" w:cs="Times New Roman"/>
          <w:sz w:val="24"/>
          <w:szCs w:val="24"/>
        </w:rPr>
        <w:t>Сидоров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5B0A86">
        <w:rPr>
          <w:rFonts w:ascii="Times New Roman" w:hAnsi="Times New Roman" w:cs="Times New Roman"/>
          <w:sz w:val="24"/>
          <w:szCs w:val="24"/>
        </w:rPr>
        <w:t>Вестник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0A86">
        <w:rPr>
          <w:rFonts w:ascii="Times New Roman" w:hAnsi="Times New Roman" w:cs="Times New Roman"/>
          <w:sz w:val="24"/>
          <w:szCs w:val="24"/>
        </w:rPr>
        <w:t>Южно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B0A86">
        <w:rPr>
          <w:rFonts w:ascii="Times New Roman" w:hAnsi="Times New Roman" w:cs="Times New Roman"/>
          <w:sz w:val="24"/>
          <w:szCs w:val="24"/>
        </w:rPr>
        <w:t>Уральского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0A86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0A86">
        <w:rPr>
          <w:rFonts w:ascii="Times New Roman" w:hAnsi="Times New Roman" w:cs="Times New Roman"/>
          <w:sz w:val="24"/>
          <w:szCs w:val="24"/>
        </w:rPr>
        <w:t>университета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B0A86">
        <w:rPr>
          <w:rFonts w:ascii="Times New Roman" w:hAnsi="Times New Roman" w:cs="Times New Roman"/>
          <w:sz w:val="24"/>
          <w:szCs w:val="24"/>
        </w:rPr>
        <w:t>Серия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B0A86">
        <w:rPr>
          <w:rFonts w:ascii="Times New Roman" w:hAnsi="Times New Roman" w:cs="Times New Roman"/>
          <w:sz w:val="24"/>
          <w:szCs w:val="24"/>
        </w:rPr>
        <w:t>Математическое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0A86">
        <w:rPr>
          <w:rFonts w:ascii="Times New Roman" w:hAnsi="Times New Roman" w:cs="Times New Roman"/>
          <w:sz w:val="24"/>
          <w:szCs w:val="24"/>
        </w:rPr>
        <w:t>моделирование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0A86">
        <w:rPr>
          <w:rFonts w:ascii="Times New Roman" w:hAnsi="Times New Roman" w:cs="Times New Roman"/>
          <w:sz w:val="24"/>
          <w:szCs w:val="24"/>
        </w:rPr>
        <w:t>и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0A86">
        <w:rPr>
          <w:rFonts w:ascii="Times New Roman" w:hAnsi="Times New Roman" w:cs="Times New Roman"/>
          <w:sz w:val="24"/>
          <w:szCs w:val="24"/>
        </w:rPr>
        <w:t>программирование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- 2017. - </w:t>
      </w:r>
      <w:r w:rsidRPr="005B0A86">
        <w:rPr>
          <w:rFonts w:ascii="Times New Roman" w:hAnsi="Times New Roman" w:cs="Times New Roman"/>
          <w:sz w:val="24"/>
          <w:szCs w:val="24"/>
        </w:rPr>
        <w:t>Т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10. - № 2. - </w:t>
      </w:r>
      <w:r w:rsidRPr="005B0A86">
        <w:rPr>
          <w:rFonts w:ascii="Times New Roman" w:hAnsi="Times New Roman" w:cs="Times New Roman"/>
          <w:sz w:val="24"/>
          <w:szCs w:val="24"/>
        </w:rPr>
        <w:t>С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63-73.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40. </w:t>
      </w:r>
      <w:r w:rsidRPr="005B0A86">
        <w:rPr>
          <w:rFonts w:ascii="Times New Roman" w:hAnsi="Times New Roman" w:cs="Times New Roman"/>
          <w:sz w:val="24"/>
          <w:szCs w:val="24"/>
        </w:rPr>
        <w:t>Дюндик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0A86">
        <w:rPr>
          <w:rFonts w:ascii="Times New Roman" w:hAnsi="Times New Roman" w:cs="Times New Roman"/>
          <w:sz w:val="24"/>
          <w:szCs w:val="24"/>
        </w:rPr>
        <w:t>Ю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B0A86">
        <w:rPr>
          <w:rFonts w:ascii="Times New Roman" w:hAnsi="Times New Roman" w:cs="Times New Roman"/>
          <w:sz w:val="24"/>
          <w:szCs w:val="24"/>
        </w:rPr>
        <w:t>Б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Some Peculiarities of Adverb Undoubtedly in Modern English / </w:t>
      </w:r>
      <w:r w:rsidRPr="005B0A86">
        <w:rPr>
          <w:rFonts w:ascii="Times New Roman" w:hAnsi="Times New Roman" w:cs="Times New Roman"/>
          <w:sz w:val="24"/>
          <w:szCs w:val="24"/>
        </w:rPr>
        <w:t>Ю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B0A86">
        <w:rPr>
          <w:rFonts w:ascii="Times New Roman" w:hAnsi="Times New Roman" w:cs="Times New Roman"/>
          <w:sz w:val="24"/>
          <w:szCs w:val="24"/>
        </w:rPr>
        <w:t>Б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B0A86">
        <w:rPr>
          <w:rFonts w:ascii="Times New Roman" w:hAnsi="Times New Roman" w:cs="Times New Roman"/>
          <w:sz w:val="24"/>
          <w:szCs w:val="24"/>
        </w:rPr>
        <w:t>Дюндик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B0A86">
        <w:rPr>
          <w:rFonts w:ascii="Times New Roman" w:hAnsi="Times New Roman" w:cs="Times New Roman"/>
          <w:sz w:val="24"/>
          <w:szCs w:val="24"/>
        </w:rPr>
        <w:t>О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B0A86">
        <w:rPr>
          <w:rFonts w:ascii="Times New Roman" w:hAnsi="Times New Roman" w:cs="Times New Roman"/>
          <w:sz w:val="24"/>
          <w:szCs w:val="24"/>
        </w:rPr>
        <w:t>В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B0A86">
        <w:rPr>
          <w:rFonts w:ascii="Times New Roman" w:hAnsi="Times New Roman" w:cs="Times New Roman"/>
          <w:sz w:val="24"/>
          <w:szCs w:val="24"/>
        </w:rPr>
        <w:t>Кузнецова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5B0A86">
        <w:rPr>
          <w:rFonts w:ascii="Times New Roman" w:hAnsi="Times New Roman" w:cs="Times New Roman"/>
          <w:sz w:val="24"/>
          <w:szCs w:val="24"/>
        </w:rPr>
        <w:t>Журнал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Pr="005B0A86">
        <w:rPr>
          <w:rFonts w:ascii="Times New Roman" w:hAnsi="Times New Roman" w:cs="Times New Roman"/>
          <w:sz w:val="24"/>
          <w:szCs w:val="24"/>
        </w:rPr>
        <w:t>Успехи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0A86">
        <w:rPr>
          <w:rFonts w:ascii="Times New Roman" w:hAnsi="Times New Roman" w:cs="Times New Roman"/>
          <w:sz w:val="24"/>
          <w:szCs w:val="24"/>
        </w:rPr>
        <w:t>современной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0A86">
        <w:rPr>
          <w:rFonts w:ascii="Times New Roman" w:hAnsi="Times New Roman" w:cs="Times New Roman"/>
          <w:sz w:val="24"/>
          <w:szCs w:val="24"/>
        </w:rPr>
        <w:t>науки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0A86">
        <w:rPr>
          <w:rFonts w:ascii="Times New Roman" w:hAnsi="Times New Roman" w:cs="Times New Roman"/>
          <w:sz w:val="24"/>
          <w:szCs w:val="24"/>
        </w:rPr>
        <w:t>и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0A86">
        <w:rPr>
          <w:rFonts w:ascii="Times New Roman" w:hAnsi="Times New Roman" w:cs="Times New Roman"/>
          <w:sz w:val="24"/>
          <w:szCs w:val="24"/>
        </w:rPr>
        <w:t>образования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". - 2017. - </w:t>
      </w:r>
      <w:r w:rsidRPr="005B0A86">
        <w:rPr>
          <w:rFonts w:ascii="Times New Roman" w:hAnsi="Times New Roman" w:cs="Times New Roman"/>
          <w:sz w:val="24"/>
          <w:szCs w:val="24"/>
        </w:rPr>
        <w:t>Т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3. - № 4. - </w:t>
      </w:r>
      <w:r w:rsidRPr="005B0A86">
        <w:rPr>
          <w:rFonts w:ascii="Times New Roman" w:hAnsi="Times New Roman" w:cs="Times New Roman"/>
          <w:sz w:val="24"/>
          <w:szCs w:val="24"/>
        </w:rPr>
        <w:t>С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67-70.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41. </w:t>
      </w:r>
      <w:r w:rsidRPr="005B0A86">
        <w:rPr>
          <w:rFonts w:ascii="Times New Roman" w:hAnsi="Times New Roman" w:cs="Times New Roman"/>
          <w:sz w:val="24"/>
          <w:szCs w:val="24"/>
        </w:rPr>
        <w:t>Мартынович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0A86">
        <w:rPr>
          <w:rFonts w:ascii="Times New Roman" w:hAnsi="Times New Roman" w:cs="Times New Roman"/>
          <w:sz w:val="24"/>
          <w:szCs w:val="24"/>
        </w:rPr>
        <w:t>Е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B0A86">
        <w:rPr>
          <w:rFonts w:ascii="Times New Roman" w:hAnsi="Times New Roman" w:cs="Times New Roman"/>
          <w:sz w:val="24"/>
          <w:szCs w:val="24"/>
        </w:rPr>
        <w:t>Ф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The memorizing luminescent crystalline materials based on color centers for investigating highly nonlinear interaction of light and matter and for other applications / </w:t>
      </w:r>
      <w:r w:rsidRPr="005B0A86">
        <w:rPr>
          <w:rFonts w:ascii="Times New Roman" w:hAnsi="Times New Roman" w:cs="Times New Roman"/>
          <w:sz w:val="24"/>
          <w:szCs w:val="24"/>
        </w:rPr>
        <w:t>Е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B0A86">
        <w:rPr>
          <w:rFonts w:ascii="Times New Roman" w:hAnsi="Times New Roman" w:cs="Times New Roman"/>
          <w:sz w:val="24"/>
          <w:szCs w:val="24"/>
        </w:rPr>
        <w:t>Ф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B0A86">
        <w:rPr>
          <w:rFonts w:ascii="Times New Roman" w:hAnsi="Times New Roman" w:cs="Times New Roman"/>
          <w:sz w:val="24"/>
          <w:szCs w:val="24"/>
        </w:rPr>
        <w:t>Мартынович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B0A86">
        <w:rPr>
          <w:rFonts w:ascii="Times New Roman" w:hAnsi="Times New Roman" w:cs="Times New Roman"/>
          <w:sz w:val="24"/>
          <w:szCs w:val="24"/>
        </w:rPr>
        <w:t>Н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B0A86">
        <w:rPr>
          <w:rFonts w:ascii="Times New Roman" w:hAnsi="Times New Roman" w:cs="Times New Roman"/>
          <w:sz w:val="24"/>
          <w:szCs w:val="24"/>
        </w:rPr>
        <w:t>Л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B0A86">
        <w:rPr>
          <w:rFonts w:ascii="Times New Roman" w:hAnsi="Times New Roman" w:cs="Times New Roman"/>
          <w:sz w:val="24"/>
          <w:szCs w:val="24"/>
        </w:rPr>
        <w:t>Лазарева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// Advanced Photonics. 2017. OSA. - 2017. - № W2C.6.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42. </w:t>
      </w:r>
      <w:r w:rsidRPr="005B0A86">
        <w:rPr>
          <w:rFonts w:ascii="Times New Roman" w:hAnsi="Times New Roman" w:cs="Times New Roman"/>
          <w:sz w:val="24"/>
          <w:szCs w:val="24"/>
        </w:rPr>
        <w:t>Щурик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0A86">
        <w:rPr>
          <w:rFonts w:ascii="Times New Roman" w:hAnsi="Times New Roman" w:cs="Times New Roman"/>
          <w:sz w:val="24"/>
          <w:szCs w:val="24"/>
        </w:rPr>
        <w:t>Н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B0A86">
        <w:rPr>
          <w:rFonts w:ascii="Times New Roman" w:hAnsi="Times New Roman" w:cs="Times New Roman"/>
          <w:sz w:val="24"/>
          <w:szCs w:val="24"/>
        </w:rPr>
        <w:t>В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The Translation of Proper Names in Folklore / </w:t>
      </w:r>
      <w:r w:rsidRPr="005B0A86">
        <w:rPr>
          <w:rFonts w:ascii="Times New Roman" w:hAnsi="Times New Roman" w:cs="Times New Roman"/>
          <w:sz w:val="24"/>
          <w:szCs w:val="24"/>
        </w:rPr>
        <w:t>Н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B0A86">
        <w:rPr>
          <w:rFonts w:ascii="Times New Roman" w:hAnsi="Times New Roman" w:cs="Times New Roman"/>
          <w:sz w:val="24"/>
          <w:szCs w:val="24"/>
        </w:rPr>
        <w:t>В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B0A86">
        <w:rPr>
          <w:rFonts w:ascii="Times New Roman" w:hAnsi="Times New Roman" w:cs="Times New Roman"/>
          <w:sz w:val="24"/>
          <w:szCs w:val="24"/>
        </w:rPr>
        <w:t>Щурик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5B0A86">
        <w:rPr>
          <w:rFonts w:ascii="Times New Roman" w:hAnsi="Times New Roman" w:cs="Times New Roman"/>
          <w:sz w:val="24"/>
          <w:szCs w:val="24"/>
        </w:rPr>
        <w:t>Журнал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0A86">
        <w:rPr>
          <w:rFonts w:ascii="Times New Roman" w:hAnsi="Times New Roman" w:cs="Times New Roman"/>
          <w:sz w:val="24"/>
          <w:szCs w:val="24"/>
        </w:rPr>
        <w:t>СФУ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B0A86">
        <w:rPr>
          <w:rFonts w:ascii="Times New Roman" w:hAnsi="Times New Roman" w:cs="Times New Roman"/>
          <w:sz w:val="24"/>
          <w:szCs w:val="24"/>
        </w:rPr>
        <w:t>Гуманитарные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0A86">
        <w:rPr>
          <w:rFonts w:ascii="Times New Roman" w:hAnsi="Times New Roman" w:cs="Times New Roman"/>
          <w:sz w:val="24"/>
          <w:szCs w:val="24"/>
        </w:rPr>
        <w:t>науки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.. - 2017. - </w:t>
      </w:r>
      <w:r w:rsidRPr="005B0A86">
        <w:rPr>
          <w:rFonts w:ascii="Times New Roman" w:hAnsi="Times New Roman" w:cs="Times New Roman"/>
          <w:sz w:val="24"/>
          <w:szCs w:val="24"/>
        </w:rPr>
        <w:t>Т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10. - № 4. - </w:t>
      </w:r>
      <w:r w:rsidRPr="005B0A86">
        <w:rPr>
          <w:rFonts w:ascii="Times New Roman" w:hAnsi="Times New Roman" w:cs="Times New Roman"/>
          <w:sz w:val="24"/>
          <w:szCs w:val="24"/>
        </w:rPr>
        <w:t>С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591-597.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43. </w:t>
      </w:r>
      <w:r w:rsidRPr="005B0A86">
        <w:rPr>
          <w:rFonts w:ascii="Times New Roman" w:hAnsi="Times New Roman" w:cs="Times New Roman"/>
          <w:sz w:val="24"/>
          <w:szCs w:val="24"/>
        </w:rPr>
        <w:t>Дюндик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0A86">
        <w:rPr>
          <w:rFonts w:ascii="Times New Roman" w:hAnsi="Times New Roman" w:cs="Times New Roman"/>
          <w:sz w:val="24"/>
          <w:szCs w:val="24"/>
        </w:rPr>
        <w:t>Ю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B0A86">
        <w:rPr>
          <w:rFonts w:ascii="Times New Roman" w:hAnsi="Times New Roman" w:cs="Times New Roman"/>
          <w:sz w:val="24"/>
          <w:szCs w:val="24"/>
        </w:rPr>
        <w:t>Б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Using Tests in Teaching a Foreign Language at University / </w:t>
      </w:r>
      <w:r w:rsidRPr="005B0A86">
        <w:rPr>
          <w:rFonts w:ascii="Times New Roman" w:hAnsi="Times New Roman" w:cs="Times New Roman"/>
          <w:sz w:val="24"/>
          <w:szCs w:val="24"/>
        </w:rPr>
        <w:t>Ю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B0A86">
        <w:rPr>
          <w:rFonts w:ascii="Times New Roman" w:hAnsi="Times New Roman" w:cs="Times New Roman"/>
          <w:sz w:val="24"/>
          <w:szCs w:val="24"/>
        </w:rPr>
        <w:t>Б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B0A86">
        <w:rPr>
          <w:rFonts w:ascii="Times New Roman" w:hAnsi="Times New Roman" w:cs="Times New Roman"/>
          <w:sz w:val="24"/>
          <w:szCs w:val="24"/>
        </w:rPr>
        <w:t>Дюндик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B0A86">
        <w:rPr>
          <w:rFonts w:ascii="Times New Roman" w:hAnsi="Times New Roman" w:cs="Times New Roman"/>
          <w:sz w:val="24"/>
          <w:szCs w:val="24"/>
        </w:rPr>
        <w:t>О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B0A86">
        <w:rPr>
          <w:rFonts w:ascii="Times New Roman" w:hAnsi="Times New Roman" w:cs="Times New Roman"/>
          <w:sz w:val="24"/>
          <w:szCs w:val="24"/>
        </w:rPr>
        <w:t>В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B0A86">
        <w:rPr>
          <w:rFonts w:ascii="Times New Roman" w:hAnsi="Times New Roman" w:cs="Times New Roman"/>
          <w:sz w:val="24"/>
          <w:szCs w:val="24"/>
        </w:rPr>
        <w:t>Кузнецова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B0A86">
        <w:rPr>
          <w:rFonts w:ascii="Times New Roman" w:hAnsi="Times New Roman" w:cs="Times New Roman"/>
          <w:sz w:val="24"/>
          <w:szCs w:val="24"/>
        </w:rPr>
        <w:t>А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B0A86">
        <w:rPr>
          <w:rFonts w:ascii="Times New Roman" w:hAnsi="Times New Roman" w:cs="Times New Roman"/>
          <w:sz w:val="24"/>
          <w:szCs w:val="24"/>
        </w:rPr>
        <w:t>В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B0A86">
        <w:rPr>
          <w:rFonts w:ascii="Times New Roman" w:hAnsi="Times New Roman" w:cs="Times New Roman"/>
          <w:sz w:val="24"/>
          <w:szCs w:val="24"/>
        </w:rPr>
        <w:t>Крипак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5B0A86">
        <w:rPr>
          <w:rFonts w:ascii="Times New Roman" w:hAnsi="Times New Roman" w:cs="Times New Roman"/>
          <w:sz w:val="24"/>
          <w:szCs w:val="24"/>
        </w:rPr>
        <w:t>Журнал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Pr="005B0A86">
        <w:rPr>
          <w:rFonts w:ascii="Times New Roman" w:hAnsi="Times New Roman" w:cs="Times New Roman"/>
          <w:sz w:val="24"/>
          <w:szCs w:val="24"/>
        </w:rPr>
        <w:t>Успехи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0A86">
        <w:rPr>
          <w:rFonts w:ascii="Times New Roman" w:hAnsi="Times New Roman" w:cs="Times New Roman"/>
          <w:sz w:val="24"/>
          <w:szCs w:val="24"/>
        </w:rPr>
        <w:t>современной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0A86">
        <w:rPr>
          <w:rFonts w:ascii="Times New Roman" w:hAnsi="Times New Roman" w:cs="Times New Roman"/>
          <w:sz w:val="24"/>
          <w:szCs w:val="24"/>
        </w:rPr>
        <w:t>науки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0A86">
        <w:rPr>
          <w:rFonts w:ascii="Times New Roman" w:hAnsi="Times New Roman" w:cs="Times New Roman"/>
          <w:sz w:val="24"/>
          <w:szCs w:val="24"/>
        </w:rPr>
        <w:t>и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0A86">
        <w:rPr>
          <w:rFonts w:ascii="Times New Roman" w:hAnsi="Times New Roman" w:cs="Times New Roman"/>
          <w:sz w:val="24"/>
          <w:szCs w:val="24"/>
        </w:rPr>
        <w:t>образования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". - 2017. - </w:t>
      </w:r>
      <w:r w:rsidRPr="005B0A86">
        <w:rPr>
          <w:rFonts w:ascii="Times New Roman" w:hAnsi="Times New Roman" w:cs="Times New Roman"/>
          <w:sz w:val="24"/>
          <w:szCs w:val="24"/>
        </w:rPr>
        <w:t>Т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4. - № 1. - </w:t>
      </w:r>
      <w:r w:rsidRPr="005B0A86">
        <w:rPr>
          <w:rFonts w:ascii="Times New Roman" w:hAnsi="Times New Roman" w:cs="Times New Roman"/>
          <w:sz w:val="24"/>
          <w:szCs w:val="24"/>
        </w:rPr>
        <w:t>С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49-50.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0A86">
        <w:rPr>
          <w:rFonts w:ascii="Times New Roman" w:hAnsi="Times New Roman" w:cs="Times New Roman"/>
          <w:sz w:val="24"/>
          <w:szCs w:val="24"/>
        </w:rPr>
        <w:t xml:space="preserve">44. Вахненко Е.Е. А. М. Ремизов в изданиях С. М. Проппера «Биржевые ведомости» и «Огонек»: к истории сотрудничества (1912–1914) / Е.Е. Вахненко // Сибирский филологический журнал. - 2017. - № 2. - С. 43-58.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45. Смирнов А.Е. А. П. Щапов (1831-1876): исторический дискурс как производство этнической субъектности (к вопросу политики исторического знания) / А.Е. Смирнов, А.И. Бобков // Известия Иркутского государственного университета. - 2017. - Т. 22. - С. 239-248.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46. Вахненко Е.Е. А.М. Ремизов в изданиях С.М. Проппера «Биржевые ведомости» и «Огонек»: К истории сотрудничества (1912–1914) / Е.Е. Вахненко // Сибирский филологический журнал. - 2017. - № 2. - С. 43-58.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47. Родионов А.В. Автоматизация формирования и оценки электронного портфолио выпускника образовательной организации / А.В. Родионов, Т.Ю. Новгородцева, Е.Н. Иванова // Фундаментальные исследования. - 2017. - № 10. - С. 524-529.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48. Чувашова И.С. Активизация и прекращение позднекайнозойского растяжения в литосфере краевой части Байкальской рифтовой зоны: смена источников вулканизма на Витимском плоскогорье. / И.С. Чувашова, С.В. Рассказов, Т.А. Ясныгина // Вулканология и сейсмология. - г. Москва, 2017. - № 1. - С. 28-62.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49. Сосновская И.В. Активизация механизма рефлексии школьников в процессе анализа художественного произведения как условие понимания смыслов / И.В. Сосновская, Е.Р. Ситникова // Учёные записки Забайкальского государственного университета. - 2017. - Т. 12. - № 2. - С. 141-147.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lastRenderedPageBreak/>
        <w:t xml:space="preserve"> 50. Комарова А.А. Алгоритм разработки оценочных средств с позиции компетентностного подхода по дисциплинам, связанным с использованием информационных технологий / А.А. Комарова // Дискуссия. - 2017. - № 1 (75). - С. 120-125.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51. Русинек О.Т. Александр Алексеевич Бухаров – к 80-летию со дня рождения / О.Т. Русинек, Р.П. Дорофеева, В.А. Фиалков // Известия СО Секции наук о Земле РАЕН. Геология, разведка и разработка месторождений полезных ископаемых. - 2017. - Т. 40. - № 2. - С. 120-127.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52. Корольков А.Т. Алмазная экспедиция 1947 года Михаила Одинцова / А.Т. Корольков // Известия Иркутского государственного университета. Серия «Науки о Земле». - Иркутск, 2017. - Т. 22. - С. 82-91.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53. Солсоев И.Н. Американская внешняя политика в АТР: США как «третий сосед» Монголии / И.Н. Солсоев // Научно-методический электронный журнал «Концепт». - 2017. - Т. 37. - С. 115-118.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54. Мамедов А.А. Анализ грамматики поэтического текста как инструмент обучения его интерпретации (на материале «маленьких» поэм С.Есенина) / А.А. Мамедов, Ю.А. Арская // Педагогический имидж. - 2017. - № 3 (36). - С. 81-87.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55.  Анализ изменений компонентов системы перекисного окисления липидов и антиоксидантной защиты у военнослужащих / Н. Курашова, М.И. Долгих, Е.В. Осипова и др. // Acta Biomedica Scientifica.. - 2017. - Т. 2. - № 4. - С. 27-31.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56. Бессчастная А.М. Анализ переводов статей зарубежной прессы с целью выявления способов манипулятивного воздействия на реципиента перевода / А.М. Бессчастная, А.С. Ишенина // Успехи современной науки и образования. - Белгород, 2017. - Т. 3. - № 5. - С. 107-111.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57. Мартьянов В.И. Анализ плоских контурных изображений, представляющих объекты с наложениями / В.И. Мартьянов // Вестник Иркутского государственного технического университета. - 2017. - Т. 21. - № 1. - С. 63-71.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58. Вербицкая О.Ю. Анализ политической информации в американских СМИ: образ России / О.Ю. Вербицкая // журнал Теории и проблемы политических исследований. - 2017. - Т. 6. - № 1А. - С. 39-48.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59. Минеева Л.А. Анализ результатов комплексной экспеиции по исследованию физико-химических характеристик минеральных вод месторождений Республики Тыва / Л.А. Минеева, О.М. Кызыл // Известия Иркутского государственного университета. Серия "Науки о Земле". - 2017. - Т. 20. - С. 63-80.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60. Мамедов А.А. Анализ сравнительных конструкций как способ реконструирования авторского сознания / А.А. Мамедов, В.Д. Кобелев // Научный диалог. - 2017. - № 9. - С. 31-41.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61. Гурин В.В. Анализ стратегий и тактик в политическом дискурсе Дэвида Кэмерона//Филологические науки. Вопросы теории и практики / В.В. Гурин // 2017. - Т. Ч.3. - № 10(76). - С. 89-92.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62. Афанасьева М.П. Анализ употребления недоговорок-иносказаний /перевод с китайского/сехоуюй с именем собственным на материале китайского классического романа «Путешествие на Запад» // Филологические науки. Вопросы теории и практики. / М.П. Афанасьева // Тамбов, 2017. - № №2 (68)Ч.2. - С. 73-76.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63. Ермолаева Е.В. Английские каузативные конструкции с фразовыми глаголами разнывх групп / Е.В. Ермолаева // Международный научно-исследовательский журнал (Электронный ресурс).- 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URL: http://reserach-journal.org./wp-content/uploads/ ISSN 2227-6017(ONLINE) ISSN 2303-9868 (PRINT). - </w:t>
      </w:r>
      <w:r w:rsidRPr="005B0A86">
        <w:rPr>
          <w:rFonts w:ascii="Times New Roman" w:hAnsi="Times New Roman" w:cs="Times New Roman"/>
          <w:sz w:val="24"/>
          <w:szCs w:val="24"/>
        </w:rPr>
        <w:t>Екатеринбург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, 2017. - № 1-3 (55). - </w:t>
      </w:r>
      <w:r w:rsidRPr="005B0A86">
        <w:rPr>
          <w:rFonts w:ascii="Times New Roman" w:hAnsi="Times New Roman" w:cs="Times New Roman"/>
          <w:sz w:val="24"/>
          <w:szCs w:val="24"/>
        </w:rPr>
        <w:t>С</w:t>
      </w: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. 79-82.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0A86">
        <w:rPr>
          <w:rFonts w:ascii="Times New Roman" w:hAnsi="Times New Roman" w:cs="Times New Roman"/>
          <w:sz w:val="24"/>
          <w:szCs w:val="24"/>
        </w:rPr>
        <w:t xml:space="preserve">64. Никитин А.Я. Аномалии экзоскелета самцов в популяциях таежного клеща азиатской части России / А.Я. Никитин, И.М. Морозов // Паразитология. - 2017. - Т. 51. - № 1. - С. 39-44.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lastRenderedPageBreak/>
        <w:t xml:space="preserve"> 65. Чупановская М.Н. Апеллятивная лексика в русских топонимических названиях Иркутской области / М.Н. Чупановская // Филологические науки. Вопросы теории и практики. - Тамбов, 2017. - Т. 1. - № 3 (69). - С. 175-178.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66.  АСИММЕТРИЧНЫЙ МАГНИТОИМПЕДАНС МАГНИТОМЯГКОГО ПРОВОДА / А.В. Семиров, А.А. Моисеев, Д.А. Букреев и др. // ФИЗИКА МЕТАЛЛОВ И МЕТАЛЛОВЕДЕНИЕ. - 2017. - Т. 118. - № 6. - С. 565-570.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67.  Ассиметричный магнитоимпеданс магнитомягкого провода / А.В. Семиров, А.А. Моисеев, Д.А. Букреев и др. // Физика металлов и металловедение. - 2017. - Т. 118. - № 6. - С. 565-570.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68. Китов А.Д. Базы данных и ГИС-анализ состояния оледенения хребта Кодар (Северное Забайкалье) / А.Д. Китов, В.М. Плюснин // География и природные ресурсы. - 2017. - № 2. - С. 174-181.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69. Булатова С.Н. Байкальское движение 2006-го года: исторический и коммуникационный аспекты / С.Н. Булатова // Проблемы социально-экономического развития Сибири. - 2017. - № 2 (28). - С. 68-73.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70.  Балин I – стоянка железного века в долине реки Куды / Г.Л. Иванов, А.В. Харинский, Р. Лозей и др. // Известия лаборатории древних технологий. - Иркутск, 2017. - Т. 13. - № 2. - С. 44-69.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71. Корытный Л.М. Бассейновая концепция: от гидрологии к природопользованию / Л.М. Корытный // География и природные ресурсы. - 2017. - № 2. - С. 5-16.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72. Кузнецов С.И. Болеслав Шостакович: субъективные наброски к портрету старейшего редактора "Сибирской ссылки" / С.И. Кузнецов, А.А. Иванов, Ю.А. Петрушин // Известия Иркутского государственного университета. Серия. История. - 2017. - Т. 19. - С. 114-124.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73. Корбут А.Ю. Буква, порождающая проблемы / А.Ю. Корбут // Педагогический имидж. - 2017. - № 3 (36). - С. 71-80.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74. Маджаров А.С. В.О.Ключевский: художественное начало междисциплинарного метода исторического исследования / А.С. Маджаров // Вестник Северного (Арктического) федерального университета серия Гуманитарные и социальные науки. - Архангельск, 2017. - № 5. - С. 37-46.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75. Позняк Л.П. Вербализация художественного концепта POWER в романах С. Шелдона / Л.П. Позняк // Успехи современной науки и образования. - Белгород, 2017. - Т. 4. - № 2. - С. 196-201.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76. Иванов А.А. Вершина. Деревня польских эмигрантов в Восточной Сибири / А.А. Иванов, С.И. Кузнецов // Известия Байкальского государственного университета. - 2017. - Т. 27. - № 1. - С. 109-111.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77. Кхлиф Н. Вещественные особенности и петрогенезис вулканитов кайласской и тургинской свит Александдрово-Заводской рифтогенной впадины Юго-Восточного Забайкалья / Н. Кхлиф, С.А. Сасим, Ю.С. Андреева // Известия Иркутского государственного университета. Серия Науки о Земле. - Иркутск, 2017. - Т. 19. - С. 108-129.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78. Инденбаум Е.Л. Взаимодействие специалистов образовательной организации в оценке успешности формирования сферы жизненной компетенции обучающихся с ОВЗ / Е.Л. Инденбаум, Л.А. Самойлюк // Воспитание и обучение детей с нарушениями развития. - г. Москва, 2017. - № 4. - С. 9-17.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79. Зайцева О.Ю. Взаимосвязь субъектного художественно-эстетического опыта и художественного мышления детей старшего дошкольного возраста / О.Ю. Зайцева, В.В. Карих // Азимут научных исследований: педагогика и психология. - Тольятти, 2017. - Т. 6. - № 1(18). - С. 271-274.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80. Кушнарева М.Д. Вклад клиентов в развитие пушной торговли крупными фирмами в Северо-Восточной Сибири в конце XIX – начале XX вв. / М.Д. Кушнарева // Исторические, философские, политические и юридические науки, культурология и искусствоведение. Вопросы теории и практики. - 2017. - № 2. - С. 130-133.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lastRenderedPageBreak/>
        <w:t xml:space="preserve"> 81. Панин С.Б. Влияние политических факторов на приграничные торгово-экономические отношения России с Афганистаном (1900-1914) / С.Б. Панин // Восток. Афро-Азиатские общества: история и современность. - г. Москва, 2017. - № 1. - С. 28-43.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82.  Влияние природы нефтяного битума на полимеризацию стирола / Р.Г. Житов, В.Н. Кижняев, А.И. Смирнов и др. // Химическая технология. - 2017. - № 2. - С. 74-80.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83. Пружинин К.Н. Внедрение многоуровневых педагогических технологий в программы  в повышения квалификации педагогических работников в области физической культуры и спорта / К.Н. Пружинин, М.В. Пружинина, Е.В. Бахарева // Ученые записки университета имени П.Ф. Лесгафта. - г. Санкт-Петербург, 2017. - Т. 11. - № 153.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84. Казанцева А.А. Внутренняя мотивация как условие профессионального самообразования педагога дошкольной образовательной организации / А.А. Казанцева // Ученые записки Забайкальского государственного университета: серия "Педагогические науки". - г. Чита, 2017. - Т. 12. - № 2. - С. 52-59.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85. Ильичева Е.А. Внутридельтовое распределение стока реки Селенги / Е.А. Ильичева // Вестник Бурятского государственного университета. Сер. Биология и география. - 2017. - № 4. - С. 64-74.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86. Болгов М.В. Водный форум БРИКС / М.В. Болгов, Л.М. Корытный // География и природные ресурсы. - 2017. - № 1. - С. 207-208.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87. Макарова А.П. Воздействие аэротехногенных выбросов алюминиевых производств в Иркутской области на почвенную микробиоту / А.П. Макарова, Н.Е. Буковская, Е.В. Напрасникова // Изв. Иркут. гос. ун-та. Сер. Биология. Экология. - 2017. - Т. 19. - С. 57-62.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88. Варпаховская Е.М. Возможности и проблемы участия представителя в обеспечении прав потерпевшего в российском уголовном судопроизводстве / Е.М. Варпаховская // Сибирский юридический вестник. - Иркутск, 2017. - № 1. - С. 105-110.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89. Тимошенко А.И. Возникновение познавательных барьеров у студентов в среднем профессиональном образовании / А.И. Тимошенко, М.С. Дорофеева // Педагогический имидж.. - 2017. - Т. 35. - № 2. - С. 64-70.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90. Песков В.П. Возрастные особенности становления представлений у школьников и студентов / В.П. Песков // Вестник  Кемеровского государственного университета. - Кемерово, 2017. - № 4 (72).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91. Гордина О.В. Вуз как участник формирования городского обучающегося сообщества / О.В. Гордина // Вестник Воронежского государственного университета. Серия: Проблемы высшего образования. - Воронеж, 2017. - № 1. - С. 31-34.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92.  Выбор оптимальных условий приготовления излучателей для рентгенофлуоресцентного анализа аэрозолей / Т.В. Степанова, У.В. Ондар, Е.Н. Коржова и др. // Журнал Аналитической химии. - 2017. - Т. 72. - № 2. - С. 1-8.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93. Шаманская М.А. Гендерный аспект языковой репрезентации образов Х.Клинтон и Д.Трампа в немецкоязычном медиадискурсе / М.А. Шаманская // Вестник Воронежского государственного унверситета. Серия Лингвистика и межкультурная коммуникация. - Воронеж, 2017. - № 3. - С. 64-68.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94. Бердникова Н.Е. Геоархеологическая оценка радиоуглеродного датирования древнейшей керамики на российской части Северной Азии / Н.Е. Бердникова, И.М. Бердников, Г.А. Воробьева // Изв. Иркут. гос. ун-та. Сер. Геоархеология. Этнология. Антропология. - 2017. - Т. 22.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95. Никитин А.Я. Географическая изменчивость экзоскелета таежного клеща / А.Я. Никитин, И.М. Морозов // Медицинская паразитология и паразитарные болезни,. - 2017. - № 3. - С. 28-32.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96. Безруков Л.А. Географическая интерпретация геополитики / Л.А. Безруков // География и природные ресурсы. - Новосибирск, 2017. - № 3. - С. 201-202.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97. Безруков Л.А. Географическое положение Иркутской области:  особенности и влияние на экономическое развитие / Л.А. Безруков // Известия Иркутского государственного университета. – Серия «Науки о Земле». - 2017. - Т. 20. - С. 5-24.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lastRenderedPageBreak/>
        <w:t xml:space="preserve"> 98. Безруков Л.А. Географическое положение Иркутской области: особенности и влияние на экономическое развитие / Л.А. Безруков // Известия Иркутского государственного университета "Серия. Наука о Земле". - Иркутск, 2017. - Т. 20. - С. 5-24.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99. Баженова О.И. Геоморфологические события голоцена по литологическим записям малых флювиальных бассейнов даурии / О.И. Баженова // География и природные ресурсы. - Иркутск, 2017. - № 2. - С. 135-146.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100. Рагулина М.В. Геополитика и география эмоций: проблема субъективности / М.В. Рагулина // Общество: политика, экономика, право. - 2017.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101. Коновалова Т.И. Геосистемное исследование и картографирование качества окружающей среды урбанизированных территорий / Т.И. Коновалова, В.Н. Курдюков, М.В. Левашева // Известия Иркутского государственного университета. Серия «Науки о Земле». - 2017. - Т. 22. - С. 41-60.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102. Семенов Ю.М. Геосистемы Тункинской котловины / Ю.М. Семенов, А.В. Силаев // Известия Иркутского государственного университета. Серия «Науки о Земле». - 2017. - Т. 21. - С. 114-122.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103. Орел Г.Ф. Горно-котловинный лимногенез Кодаро-Удаканского района / Г.Ф. Орел, Е.М. Тюменцева // В мире научных открытий. - 2017. - Т. 9. - № 2-2. - С. 43-48.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104. Арзуманов И.А. Государственная модернизация старообрядческих институтов Забайкалья в XIX в. как фактор методики формирования правосознания / И.А. Арзуманов // Журнал. - 2017. - Т. 19. - С. 92-98.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105. Зуляр Ю.А. Грани либеральной матрицы модерна / Ю.А. Зуляр // Известия Иркутского государственного университета. Серия "Политология. Религиоведение". - Иркутск, 2017. - Т. 22. - С. 171-184.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106. Бондарев А.Г. Границы текста и реальности в творчестве Н. Гоголя и Д. Хармса / А.Г. Бондарев // Успехи современной науки и образования. - 2017. - Т. 5. - № 3. - С. 7-11.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107. Дзюба С.А. Гудвилл: тoксичный актив с благовидным названием / С.А. Дзюба // ЭКО. - 2017. - № 3. - С. 165-183.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108. Раджабов Е.А. Двухвалентные редкоземельные ионы в кристаллах LaF3 / Е.А. Раджабов, А.В. Самборский // Известия РАН. Серия физическая.. - 2017. - Т. 81. - № 9. - С. 1173-1177.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109.  Двухвалентные редкоземельные ионы: Pr, Sm, Нo, Er, Tm, Yb в кристаллах щелочноземельных фторидов / Т.Ю. Сизова, В.Ю. Велополова, Р.Ю. Шендрик и др. // Известия РАН. Серия физическая. - 2017. - Т. 81. - № 9. - С. 1210-1214.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110. Рачёва А.А. Дейктические единицы с пространственной семантикой как средства маркирования дискурсивных процессов / А.А. Рачёва // Современные исследования социальных проблем. - 2017. - Т. 9. - № 3-3. - С. 270-287.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111. Адамович С.Н. Декарбоксилирование 2-(4-хлорфенилсульфонил)ацетатов 2-гидроксиэтиламмония. Синтез метил(4-хлорфенил)сульфона / С.Н. Адамович, А.Н. Мирскова, Э.А. Зельбст // Известия Академии наук. Серия химическая. - 2017. - № 1. - С. 168-170.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112. Васильева Е.В. Деривационный потенциал, или словообразовательные возможности слова : проблема определения термина / Е.В. Васильева // Научный диалог. - 2017. - № 12. - С. 21-34.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113. Климова Т.Ю. Деструктивный эрос в системе авторских индентификаций в прозе В. Маканина / Т.Ю. Климова // Вестн. Бурят. гос. ун-та. - 2017. - № 3. - С. 198-211.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114. Инденбаум Е.Л. Детерминанты эмоционального неблагополучия дошкольников с когнитивными и речевыми нарушениями и психолого-педагогические рекомендации для его коррекции / Е.Л. Инденбаум, В.В. Коняева // Педагогический ИМИДЖ. - 2017. - № 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115.  Детоксикация цианидов микробными консорциумами из природно-техногенных комплексов кучного выщелачивния золота / М.П. Белых, С. Петров, А.Ю. Чикин и др. // Прикладная биохимия и микробиология. - 2017. - Т. 53. - № 3. - С. 291-298.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lastRenderedPageBreak/>
        <w:t xml:space="preserve"> 116. Бондарев А.Г. Детская литература Иркутской области: сибирский миф ХХ века / А.Г. Бондарев // Литература в школе. - 2017. - № 10. - С. 31-34.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117. Занданова Л.В. Деятельность российских таможенников в Приморье и Приамурье в годы Первой мировой войны / Л.В. Занданова, С.А. Карнович // Гуманитарный вектор. - г. Чита, 2017. - Т. 12. - № 14. - С. 41-47.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118. Федорова Т.В. Деятельность российской военной разведки на территории Китая в конце XIX – начале ХХ веков / Т.В. Федорова // Международный научно-исследовательский журнал. - 2017. - Т. 1. - № 3(57). - С. 106-110.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119. Мурашова И.Ю. Диагностика индивидуальной структуры полимодального восприятия детей с общим недоразвитием речи / И.Ю. Мурашова // Международный научно-исследовательский журнал. - 2017. - № 2 (56). - С. 70-74.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120. Борняков С.А. Диагностика метастабильного состояния сейсмоактивного разлома / С.А. Борняков, М. Цзинь, А.И. Мирошниченко // Геодинамика и тектонофизика. - Иркутск, 2017. - Т. 8. - № 4. - С. 989-998.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121. Вашукевич Н.В. Диагностика почв зоны экологического монитоинга озера Байкал с использованием электрофизического метода / Н.В. Вашукевич, Ч.Г. Гюлалыев, С.Л. Куклина // Аграрный вестник Урала. - 2017. - Т. 156. - № 2. - С. 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122. Романцова Т.Д. Диалектизмы как средство эстетизации медиатекста / Т.Д. Романцова // Медиалингвистика. Вып. 6. Язык в координатах массмедиа : матер.II Междунар. науч.-практ. конф.. - 2017. - С. 109-111.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123. Пружинин К.Н. Диверсификация развития профессиональной подготовки педагогического работника в области физической культуры и спорта в условиях непрерывного образования / К.Н. Пружинин, М.В. Пружинина // Ученые записки университета имени П.Ф. Лесгафта. - г. Санкт-Петербург, 2017. - Т. 8. - № 150. - С. 96-98.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124. Хамина Н.В. Динамика демографического потенциала и  центры расселения в регионах Восточной Сибири / Н.В. Хамина // Международный научно-исследовательский журнал. - Екатеринбург, 2017. - № 04 (58). - С. 47-50.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125. Шевелева Н.Г. Динамика зоопланктонных сообществ мелководья Северного Байкала во время массового цветения воды из-за обилия зелёных нитчатых водорослей Spirogyra spp. (Chlorophyta, Zygnematophyceae) в 2013-2014 гг. / Н.Г. Шевелева, О.А. Тимошкин, Е.А. Мишарина // Бюл. Моск. Об-ва испытателей природы. Отд. Биол.. - 2017. - Т. 122. - № 4. - С. 35-44.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126. Кузьмин М.Ю. Динамика нормативного кризиса и собственно кризиса идентичности в подростковом возрасте / М.Ю. Кузьмин // Ученые записки. Электронный научный журнал Курского государственного университета. - 2017. - Т. 1. - № 41.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127. Карамышева С.Н. Диспут как метод обучения студентов Киево-Могилянской коллегии (конец XVII в. – начало XVIII в.): историко-дидактический анализ / С.Н. Карамышева // Известия Волгоградского государственного педагогического университета. – Серия «Педагогические науки». - Волгоград, 2017. - № 9 (122). - С. 72-78.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128. Ахмеджанова Т.Д. Дистанционные технологии и индивидуализация образовательного процесса / Т.Д. Ахмеджанова // Успехи современной науки и образования. - Белгород, 2017. - С. 184-187.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129. Пружинина М.В. Дифференциация  адаптивного образовательного процесса слепых и слабовидящих обучающихся / М.В. Пружинина, К.Н. Пружинин // Ученые записки имени университета  П.Ф.Лесгафта. - г. Санкт-Петербург, 2017. - Т. 8. - № 150. - С. 98-100.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130. Мурашова И.Ю. Дифференциация видов логопедической диагностики / И.Ю. Мурашова // Дошкольное воспитание. - 2017. - № 7. - С. 64-70.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131. Куйбарь В.И. Дифференцированное представление о феномене духовности в условиях социальных трансформаций глобального мира / В.И. Куйбарь // Известия Иркутского государственного университета. Серия: Политология. Религиоведение. 2017. - 2017. - Т. 21. - С. 140-147.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lastRenderedPageBreak/>
        <w:t xml:space="preserve"> 132. Акманов С.С. Договор агрострахования с государственной поддержкой: конструкция, существенные условия и правовая природа / С.С. Акманов // Право и политика. - 2017. - № 2. - С. 100-117.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133. Брянская Е.В. Доказанная виновность и вопросы освобождения от наказания, его отбывания / Е.В. Брянская, В.А. Смирнов // Сибирский юридический вестник. - 2017. - № 4. - С. 72-76.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134. Манцивода А.В. Документное моделирование / А.В. Манцивода // Изв. Иркут. гос. ун-та. Сер. Математика. - 2017. - Т. 21. - С. 89-107.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135. Иванова И.Е. Дуализм мира через призму метафоры в тексте произведения Харуки Мураками «The Wind-up Bird Chronicle» / И.Е. Иванова // Успехи современной науки и образования. - Белгород, 2017. - Т. 3. - № 5. - С. 61-64.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136. Горбунова Л.И. Еще раз о категоризации водных объектов / Л.И. Горбунова // Сибирский филологический журнал. - 2017. - № 1. - С. 208-220.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137. Зуляр Ю.А. Жесткая реформа Российского индекса научного цитирования / Ю.А. Зуляр // Известия Иркутского государственного университета. Серия "Политология. Религиоведение". - Иркутск, 2017. - Т. 21. - С. 7-19.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138. Вологжина С.Ж. Загрязнение атмосферного воздуха выбросами автомобильного транспорта на территории туристско-рекреационной зоны побережья озера Байкал / С.Ж. Вологжина, С.А. Новикова, Ф.М. Ясько // Известия Иркутского государственного университета. Серия «Науки о Земле». - г. Иркутск, 2017. - Т. 22. - С. 15-29.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139. Ахтиманкина А.В. Загрязнение атмосферного воздуха выбросами промышленных предприятий Иркутской области / А.В. Ахтиманкина // Известия Иркутского государственного университета. Серия «Науки о Земле». - г. Иркутск, 2017. - Т. 21. - С. 15-27.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140. Потапова Е.В. Задачи сити-логистики в прогностическом сценарии развития озелененных территорий / Е.В. Потапова, О.Е. Соколова // Успехи современной науки и образования. - 2017. - Т. 2. - № 3. - С. 114-116.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141. Лопатовская О.Г. Засоленные почвы острова Ольхон и видовое разнообразие почвенных водорослей / О.Г. Лопатовская, Е.Н. Максимова, Е.Р. Хадеева // Известия Иркутского  гос. университета, Серия «Биология. Экология». - 2017. - Т. 20. - С. 73-88.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142. Лопатовская О.Г. Засоленные почвы острова Ольхон и видовое разообразие почвенных водорослей / О.Г. Лопатовская, Е.Н. Максимова, Е.Р. Хадеева // Известия Иркутского государственного университета. Серия: Биология. Экология. - г. Иркутск, 2017. - Т. 20. - С. 73-88.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143.  Затухание сейсмических  волн  в литосфере Северо-Танзанийской дивергентной зоны (Восточно-Африканская рифтовая система / А. Добрынина, Ж. Альбари, А. Дешамб и др. // Геология и геофизика. - Новосибирск, 2017. - Т. 58. - № 2. - С. 308-322.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144. Шаламов В.А. Здравоохранение в Забайкальской области во время режима атамана Г.М.Семенова (осень 1918-весна 1919г.) / В.А. Шаламов // статья. - 2017. - № 414. - С. 156-166.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145. Шаламов В.А. Здравохранение в Забайкальской области во время режима атамана Г.М.Семенова (осень 1918 - весна 1919г.) / В.А. Шаламов // Вестник Томского государственного университета. - Томск, 2017. - № 414. - С. 156-166.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146. Григорьева Л.В. Игровые технологии как средство формирования общекультурных компетенций у студентов / Л.В. Григорьева // Проблемы социально-экономического развития Сибири. - Братск, 2017. - № 1 (27). - С. 128-134.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147. Сидоров Н.А. Идентификация динамики внешней силы при моделировании колебаний / Н.А. Сидоров // Известия Иркутского государственного университета. Серия: Математика. - 2017. - Т. 19. - С. 105-112.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148. Святкина Л.И. Идентификация жирно-кислотного состава молочной продукции / Л.И. Святкина, В.Я. Андрухова // Журнал "Сыроделие и маслоделие". - г. Москва, 2017. - № 5. - С. 54-56.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lastRenderedPageBreak/>
        <w:t xml:space="preserve"> 149. Комков С.А. Идеология российского трудового права / С.А. Комков // Сибирский юридический вестник. - 2017. - № 3. - С. 36-40.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150. Казазаева М.А. Из истории функционирования нетематических глагольных образований в русском языке / М.А. Казазаева // Всероссийский научный журнал «Общественные науки». - 2017. - № 2. - С. 35-49.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151.  Избегание света как тест-реакция байкальских амфипод на токсиканты / Д.И. Стом, Г.О. Жданова, М.Н. Саксонов и др. // Сибирский экологический журнал. - 2017. - № 1. - С. 92-98.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152. Солодянкина С.В. Изменчивость продукционной функции растительности прибрежных геосистем Прибайкалья / С.В. Солодянкина, Ю.В. Вантеева // География и природные ресурсы. - 2017. - № 2. - С. 73-80.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153.  Изопропиловые эфиры льняного масла как потенциальные добавки к топливу / А.А. Лычкина, О.З. Турсунов, Е.В. Карасёв и др. // ИЗВЕСТИЯ ВУЗОВ. ПРИКЛАДНАЯ ХИМИЯ И БИОТЕХНОЛОГИЯ. - Иркутск, 2017. - Т. 7. - № 3(22). - С. 178-182.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154. Рерке В.И. Изучение взаимосвязи ценностных и карьерных ориентаций у обучающихся высших учебных заведений / В.И. Рерке, А.А. Годунова // Казанский педагогический журнал. - Казань, 2017. - № 4(123). - С. 133-137.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155. Бубнова И.С. Изучение проблемы гражданской ответственности студентов вузов как фактора становления личности будущего специалиста / И.С. Бубнова // Казанский педагогический журнал. - Казань, 2017. - № 5. - С. 120-125.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156. Бубнова И.С. Изучение самоотношения у наркозависимой молодежи в процессе социальной реабилитации / И.С. Бубнова, В.И. Рерке // Международный научно-исследовательский журнал. - Екатеринбург, 2017. - № 3 (57). - С. 114-115.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157. Афанасьева Р.А. Инклюзивная образовательная среда и семья, их возможности в повышении качества жизни обучающихся с ограниченными возможностями здоровья / Р.А. Афанасьева, О.В. Шелкунова // Педагогический имидж журнал. - Иркутск, 2017. - № 3 (36). - С. 88-101.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158. Смык Ю.В. Инкультурация как механизм самомоделирования ребенком психологически безопасной социальной среды / Ю.В. Смык // Мир науки. - 2017. - Т. 5. - № 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159. Кузнецов С.И. Иностранные военнопленные Второй мировой войны в Сибири. Рец. на монографию: Долголюк А. А., Маркдорф Н. М. Иностранные военнопленные и интернированные в Сибири (1943–1950) / С.И. Кузнецов // Известия Иркутского государственного университета. Серия История. - г. Иркутск, 2017. - Т. 20. - С. 115-117.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160. Колосок С.В. Институту юридического лица в Германском гражданском праве второй половины XIX в. / С.В. Колосок // Сибирский юридический вестник. - Иркутск, 2017. - № 2. - С. 15-19.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161. Борняков С.А. Инструментальная регистрация медленных деформационных волн на Южно-байкальском геодинамическом полигоне / С.А. Борняков, Д.В. Салко, К. Семинский // Доклады академии наук. - г. Москва, 2017. - Т. 473. - № 3. - С. 355-358.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162. Липкань Н.В. Интенсификация начального этапа формирования дирижерско-хоровой компетенции / Н.В. Липкань // Казанская наука. - Казань, 2017. - Т. 3. - С. 90-93.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163. Богомолова М.И. Интерактивные формы работы с родителями младших школьников / М.И. Богомолова, Н.В. Заиграева // Начальная школа. - 2017. - № 10. - С. 14-17.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164. Шавалиева Е.Б. Интерпретирующая активность говорящего и ее языковая объективация в англоязычном разговорном метадискурсе / Е.Б. Шавалиева // Когнитивные исследования языка. - Тамбов, 2017. - № 30. - С. 324-327.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165. Кузнецов С.И. Иркутск в японских исторических памятниках XVIII- начала XIX вв. / С.И. Кузнецов // Известия Иркутского государственного университета. Серия История. - г. Иркутск, 2017. - Т. 21. - С. 15-22.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lastRenderedPageBreak/>
        <w:t xml:space="preserve"> 166. Васильева Н.Ф. Иркутск как "зеркало русской революции" 1905 года / Н.Ф. Васильева // Известия Иркутского государственного университета. Серия. Политология. Религиоведение. - Иркутск, 2017. - Т. 22. - С. 93-101.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167. Иванов А.А. Иркутская колония политических ссыльных и ее роль в общественной жизни города в конце XIX -начале XX века / А.А. Иванов // Гуманитарные исследования в Восточной Сибири и на Дальнем Востоке. - Владивосток, 2017. - № 4. - С. 94-102.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168. Шахеров В.П. Иркутское отделение Государственного банка в период политических потрясений 1917г / В.П. Шахеров // Известия ИГУ серия История. - г. Иркутск, 2017. - № 22. - С. 59-69.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169. Зоркальцев В.И. Исcледование нестационарных олигопольных рынков / В.И. Зоркальцев, Н.И. Айзенберг // Сибирский журнал индустриальной математики. - 2017. - Т. 20. - № 1 (69). - С. 11-20.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170. Кумялова О.В. Использование китайскими компаниями зарубежного опыта брендинговых стратегий / О.В. Кумялова // Журнал "Успехи современной науки". - 2017. - Т. 8. - № 4. - С. 100-103.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171. Полякова Л.О. Использование физической рекреации в условиях сельской школы / Л.О. Полякова // Успехи современной науки. - Белгород, 2017. - Т. 1. - № 3. - С. 304-307.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172. Айзенберг Н.И. Исследованиe нестационарных олигопольных рынков / Н.И. Айзенберг // Сиб. журн. индустр. матем.. - 2017. - Т. 20. - № 1. - С. 11-20.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173.  Исследование квантоворазмерного эффекта в тонких / Я.В. Суворкин, Л.И. Щепина, И.Я. Щепин и др. // Известия РАН. Физика.. - 2017. - Т. 81. - № 9. - С. 1162-1165.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174. Святкина Л.И. Исследование потребительских свойств рыбного филе и рыбных консервов / Л.И. Святкина, В.Я. Андрухова // Журнал "Товаровед продовольственных товаров". - г. Москва, 2017. - № 9. - С. 11-18.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175. Краковский Ю.М. Исследование современных методов построения прогнозирующих ансамблей применительно к задаче интервального  прогнозирования / Ю.М. Краковский, А.Н. Лузгин // Современные технологии. Системный анализ. Моделирование. - 2017. - Т. 55. - № 3. - С. 94-101.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176. Федотова Е.Л. Исследование феномена технологического подхода к организации образования в России и Китае: актуальность и перспективы / Е.Л. Федотова, О.Ю. Родионова // European Social Science Journal (Европейский журнал социальных наук). - Москва, 2017. - № 11.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177. Уварова М.Ю. Исследование ценностных ориентаций российских студентов, обучающихся за рубежом / М.Ю. Уварова, Е.А. Кедярова, С.К. Малахаева //  [Электронный ресурс] Baikal Research Journal. - 2017. - Т. 8. - № 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178. Дроков В.Г. Исследование частиц изнашивания в пробах масел авиационных газотурбинных двигателей рентгенофлуоресцентным анализатором «Фокус-2» / В.Г. Дроков, Г.В. Павлинский, А.В. Синицкая // Заводская лаборатория. Диагностика материадов. - 2017. - Т. 83. - № 7. - С. 33-36.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179. Мальчукова Н.В. Истинность высказываний как основание эффективности трансфера научного знания / Н.В. Мальчукова // Социальная компетентность. - Иркутск, 2017. - Т. 2. - № 1(3). - С. 75-80.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180. Степаненко В.А. Историческое и языковое портретирование концепта «Грех.sunde.??» / В.А. Степаненко // Современные лингвистические и методико-дидактические исследования. - Воронеж, 2017. - № 4(36). - С. 27-39.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181. Казарин В.Н. История Хоринской Степной думы в документах Государственного архива Республики Бурятия (1825–1904 гг.)/ авт.-сост. Б.Ц. Жалсанова, Л.В. Курас ; науч. ред. Б. В. Базаров / В.Н. Казарин // Журнал. - Иркутск, 2017. - № 1. - С. 110-113.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182. Солпина Н.Г. К 100-летию Географа, Краеведа, Учителя / Н.Г. Солпина // Известия Иркутского государственного университета. Серия «Науки о Земле». - 2017. - Т. 19. - С. 161-165.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lastRenderedPageBreak/>
        <w:t xml:space="preserve"> 183. Кульпинов С.С. К вопросу о влиянии месопотамской религии на зороастризм / С.С. Кульпинов, А.Е. Смирнов // Известия Иркутского государственного университета. - Иркутск, 2017. - С. 155-161.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184. Жупиева Е.И. К вопросу о готовности к родительству в юношеском возрасте / Е.И. Жупиева // Современные исследования социальных проблем. - 2017. - Т. 8. - № 2-2. - С. 100-103.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185.  К вопросу о депрессии углерода при флотации углистых золотосодержащих руд / А.И. Сосипаторов, Г.М. Панченко, А.Ю. Чикин и др. // Вестник Иркутского государственного технического университета. - 2017. - Т. 21. - № 2. - С. 155-162.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186. Сутурин М.А. К вопросу о наказании несовершеннолетних. Сравнительно-правовой анализ / М.А. Сутурин, Е.С. Аргунова, Ю.В. Сидоренко // Сибирский юридический вестник. - 2017. - № 2. - С. 104-108.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187. Воронина О.Ю. К вопросу о подходах к периодизации истории языка с идеографическим типом письменности / О.Ю. Воронина, А.М. Кошель // Филологические науки: вопросы теории и практики. Научно-теоретический и прикладной журнал. - Тамбов, 2017. - № 4 (70). - С. 62-66.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188. Воронина О.Ю. К вопросу о подходах к периодизации истории языка с идеографическим типом письменности Ч.1 / О.Ю. Воронина, А.М. Кошель // Филологические науки: вопросы теории и практики. Научно-теоретический и прикладной журнал. - 2017. - № № 4 (70). - С. 62-66.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189. Никитина Е.А. К вопросу о профессиональном самоопределении и мобильности педагога / Е.А. Никитина, О.А. Лапина // Азимут научных исследований: педагогика и психология. - Тольятти, 2017. - Т. . - № 2. - С. 82-84.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190. Бунаева Н.А. К вопросу о семантических и прагматических различиях английских экономических терминов и их русских эквивалентов (на примере английского заимствования «копирайтер») / Н.А. Бунаева // журнал Успехи современной науки и образования. - 2017. - Т. 5. - № 3. - С. 11-13.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191. Буханцов В.В. К диалектике цивилизационного ответа и политического выбора / В.В. Буханцов, М.В. Комарова // Известия иркутского государственного университета. Серия "Политология. Религиоведение". - Иркутск, 2017. - Т. 21. - С. 97-103.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192. Подлиняев О.Л. К проблеме построения образовательного процесса в военизированных образовательных организациях на основе личностно-центрированного подхода / О.Л. Подлиняев, Т.С. Каримова // Вестник Восточно-Сибирского института Министерства внутренних дел России. - Иркутск, 2017. - № 3 (82). - С. 123-129.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193. Подлиняев О.Л. К проблеме сформированности профессионально важных качеств будущих сотрудников органов внутренних дел в вузах МВД / О.Л. Подлиняев, Т.С. Каримова // Известия Иркутского государственного университета. Серия «Психология». - Иркутск, 2017. - Т. 21. - С. 59-65.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194. Лакеев А.В. К реализации полилинейного регулятора дифференциальной системы второго порядка в гильбертовом пространстве / А.В. Лакеев // Дифференциальные уравнения. - 2017. - Т. 53. - № 8. - С. 1098-1109.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195. Большедворская М.В. К слову о формировании общекультурных (ключевых) компетенций специалистов по организационному и документационному обеспечению управления организацией / М.В. Большедворская // Успехи современной науки. - 2017. - Т. 7. - № 1. - С. 15-20.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196. Слепнева Е.В. К Юбилею  Учителя / Е.В. Слепнева // Известия Иркутского государственного университета. Серия «Науки о Земле». - 2017. - Т. 21. - С. 123-127.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197. Зоркальцев В.И. Как узнаешь, когда встречаешь?о предсказании зимы по дате ее начала / В.И. Зоркальцев // ЭКО. - 2017. - № 4 (514). - С. 124-133.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198. Лысанова Г.И. Картографирование геосистем Республики Тыва / Г.И. Лысанова, Ю.М. Семенов // Естественные и технические науки. - 2017. - № 11.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lastRenderedPageBreak/>
        <w:t xml:space="preserve"> 199. Солодянкина С.В. Картографирование почв и содержания в них химических элементов на территории Ковыктинского газоконденсатного  месторождения / С.В. Солодянкина, Е.А. Истомина, И.А. Белозерцева // Геодезия и картография. DOI: 10.22389/0016-7126-2017-923-5-0-0. - 2017. - Т. 78. - № 5. - С. 47-54.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200. Белозерцева И.А. Картографирование почв и содержания в них химических элементов на территории Ковыктинского газоконденсатного месторождения / И.А. Белозерцева, Е.А. Истомина, С.В. Солодянкина // Геодезия и картография. - 2017. - № 5. - С. 17-25.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201. Солпина Н.Г. Картографирование рекреационного потенциала территории / Н.Г. Солпина // Известия Иркутского государственного университета. Серия «Науки о Земле». - 2017. - Т. 22. - С. 124-134.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202. Безруков Л.А. Картографическая оценка обеспеченности Байкальского трансграничного региона источниками  централизовонного вобоснабжения / Л.А. Безруков // Геодезия и картография. - Москва, 2017. - Т. 78. - № 7. - С. 56-63.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203. Леви К.Г. Картографическое моделирование – каскад водохранилищ в бассейне р. Селенги, Монголия. Предварительные результаты / К.Г. Леви, А.И. Мирошниченко // Известия Иркутского государственного университета. Серия «Науки о Земле». - 2017. - Т. 19. - С. 130-149.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204.  Картографическое моделирование трасс трубопроводов в арктической зоне Сибири / А.Г. Осипов, В.В. Дмитриев, С.А. Масленников и др. // География и природные ресурсы. - 2017. - № 1. - С. 16-24.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205. Абрамов Ю.Ф. Категория "духовность" в современной социально-гуманитарной мысли России / Ю.Ф. Абрамов, В.И. Куйбарь // Социально-гуманитарные знания. - 2017. - № 1. - С. 96-107.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206. Климова Т.Ю. Категория «прекрасное» в интерпретации литературной классики ХХ века (Ю. Казаков, В. Шукшин, В. Астафьев) / Т.Ю. Климова // Вестник Бурятского государственного университета. - Улан-Удэ, 2017. - № 6. - С. 112-117.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207. Федосова И.В. Кафедре социальной педагогики и психологии Иркутского государственного университета 15 лет / И.В. Федосова // Начальная школа. - г. Москва, 2017. - № 6. - С. 8-13.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208.  Квантово-химическое моделирование катализируемых супероснованием реакций ацетофенона и метилмезитилкетона с ацетиленом / В.Б. Кобычев, В.Б. Орел, Д.В. Занков и др. // Изв. АН. Сер. хим.. - 2017. - № 12. - С. 2227-2233.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209. Жабоедов А.П. Кварцевые концентраты из кварцитов Восточного Саяна / А.П. Жабоедов, А.И. Непомнящих // Известия РАН.. - 2017. - Т. 81. - № 9. - С. 1232-1235.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210. Карачева Н.С. Кино как семиотическая система / Н.С. Карачева // Научно-методический электронный журнал «Концепт». - 2017. - Т. 39. - С. 1676-1680.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211. Брянская Е.В. Классификационное значение доказательств в уголовном судопроизводстве / Е.В. Брянская // Российское правосудие. - 2017. - № 7. - С. 92-102.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212. Башарина О.Ю. Классификация масштабируемых программных клмплексов / О.Ю. Башарина, А.Г. Феоктистов // Вестник Иркутского государственного технического университета. - 2017. - Т. 21. - № 11. - С. 92-103.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213. Верхотурова Т.Л. Когнитивная метакатегория "наблюдатель" в языке научной коммуникации / Т.Л. Верхотурова // Когнитивные исследования языка. - Тамбов, 2017. - № 19. - С. 561-565.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214. Кузьмин О.В. Кодирование звуковой информации с помощью алгоритма перестановки / О.В. Кузьмин // Современные технологии. Системный анализ. Моделирование. - 2017. - № 4 (56). - С. 151-158.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215. Машукова Т.А. Коллективный иск и процессуальное соучастие в административном судопроизводстве / Т.А. Машукова // Сибирский юридический вестник. - Иркутск, 2017. - № 3. - С. 26-30.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lastRenderedPageBreak/>
        <w:t xml:space="preserve"> 216. Сенцова А.Г. Комплексная диагностика вокальной одаренности детей дошкольного и младшего школьного возраста / А.Г. Сенцова // Образование личности: научно-методический журнал. - г. Москва, 2017. - № 4. - С. 127-136.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217.  Комплексный анализ диффузионного транспорта и микроструктуры межпозвонкового диска / В. Бывальцев, С.И. Колесников, И. Степанов и др. // Бюллетень экспериментальной биологии и медицины. - 2017. - Т. 164. - № 8. - С. 255-260.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218. Вильчинская М.А. Конкурентоспособность выпускников вузов глазами работодателя / М.А. Вильчинская, С.Г. Волохова // Вестник БГУ. Экономика и Менеджмент. - 2017. - № 4. - С. 41-48.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219. Юрковский А.В. Конституционно-правовое регулирование в позитивно-правовом смысле: понятие и признаки / А.В. Юрковский // Сибирский юридический вестник. - Иркутск, 2017. - № 1. - С. 50-62.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220. Брянская Е.В. Конституционные и теоретические основы доказывания по уголовному делу в центральной стадии уголовного судопроизводства / Е.В. Брянская, Н.Э. Шишкина // Сибирский юридический вестник. - Иркутск, 2017. - № 3. - С. 78-83.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221. Кузьмин И.А. Конструкция юридической ответственности общей теории права (постановка проблемы) / И.А. Кузьмин // Вестник Омской юридической академии. - 2017. - Т. 14. - № 1. - С. 6-9.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222. Напрасников А.Т. Континентальные и океанические геосистемы: геграфо-гидрологическое единство и различие / А.Т. Напрасников // Успехи современного естествознания. - 2017. - № 1. - С. 64-71.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223. Репецкая А.Л. Кражи грузов на объектах железнодорожного транспорта: динамика состояния, специфика совершения (на примере Транссиба) / А.Л. Репецкая, О.В. Ивушкина // Научный вестник Омской академии МВД. - 2017. - № 3. - С. 7-10.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224. Зайцева О.Ю. Креативность воспитателя как условие развития креативности детей старшего дошкольного возраста / О.Ю. Зайцева, В.В. Карих // Азимут научных исследований: педагогика и психология. - 2017. - Т. 6. - № 3 (20). - С. 96-100.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225.  Кристаллическая и молекулярная структура метил-(4-хлорфенил)сульфона / С.Н. Адамович, А.Н. Мирскова, Э.А. Зельбст и др. // Журнал структурной химии. - 2017. - Т. 58. - № 7. - С. 1506-1509.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226. Голубчикова М.Г. Критерии стрессоустойчивости педагога с позиций деятельного подхода / М.Г. Голубчикова, О.Ю. Багадаева // Педагогический ИМИДЖ. - Иркутск, 2017.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227. Панченко Н.Н. Критический модус конвергентного комическо-новостного дискурса / Н.Н. Панченко // Журнал "Успехи современной науки", 213с.. - Белгород, 2017. - Т. Т.2. - № 2. - С. 152-158.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228. Калинина Н.В. Культура трансляции способов познавательной деятельности как актуальное профессиональное качество будущего педагога / Н.В. Калинина // Проблемы современного педагогического образования. Серия Педагогика и психология. - Ялта, 2017. - №  В 56 ч. 8. - С. 87-93.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229. Семенов Ю.М. Ландшафтное планирование – прикладной раздел комплексной физической географии / Ю.М. Семенов // География и природные ресурсы. - 2017. - № 4. - С. 13-18.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230. Абалаков А.Д. Ландшафты научно-учебного полигона «Сарма» на Байкале / А.Д. Абалаков, Д.И. Марышкин // Известия высших учебных заведений. Поволжский регион. Естественные науки. - 2017. - № 3. - С. 90-102.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231. Зуляр Ю.А. Либеральная матрица модерна / Ю.А. Зуляр // Известия Иркутского государственного университета. Серия. Политология. Религиоведение. - Иркутск, 2017. - Т. 21. - С. 7-19.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232. Огдонова Ц.Ц. Лингвистическая экология – базовая программа преподавания лингвистических дисциплин / Ц.Ц. Огдонова // Известия ВГПУ. Серия «Педагогические науки».. - 2017. - № 4 (117). - С. 28-32.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lastRenderedPageBreak/>
        <w:t xml:space="preserve"> 233. Чайкисова А.В. Лингвистические аспекты ослышки в текстах англоязычных песен / А.В. Чайкисова // Научно-методический электронный журнал «Концепт». - 2017. - Т. 37. - С. 255-257.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234. Мальчуков В.А. Лингводиалогические особенности сочетания религиозности и научности в эволюционной антропологии П. Тейяра де Шардена / В.А. Мальчуков, Н.В. Мальчукова // Известия ИГУ. Серия Политология. Религиоведение.. - г. Иркутск, 2017. - Т. 20. - С. 172-179.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235. Гончарова Т.В. Лингвосемиотический анализ социальной практики « Going to the footboll game» в пространстве американского университетского дискурса// Филологические науки. Вопросы теории и практики. / Т.В. Гончарова, Н.Г. Хилалова // Тамбов, 2017. - № №3(69) .. - С. 167-170.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236. Сарапулова М.А. Личностная готовность педагогов массовой школы к работе с детьми с ОВЗ / М.А. Сарапулова // Специальное образование. - г. Екатеринбург, 2017.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237. Пружинина М.В. Личностно- ориентированный подход  в адаптивной физической культуре незрячих и слабовидящих детей / М.В. Пружинина, К.Н. Пружинин, И.И. Богатова // Ученые записки университета именим П.Ф. Лесгафта. - г. Санкт-Петербург, 2017. - Т. 3. - № 145. - С. 304-307.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238. Иванович М.И. Личностные детерминанты отношения к смерти в юношеском возрасте / М.И. Иванович, В.Г. Петров // Успехи современной науки. - 2017. - Т. 5. - № 4. - С. 176-179.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239. Дулатова З.А. Логические задачи как средство развития познавательных универсальных учебных действий / З.А. Дулатова, Е.С. Лапшина // Сибирский педагогический журнал. Серия: Вопросы воспитания и обучения. - Новосибирск, 2017. - № 3. - С. 41-48.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240. Степанова Ф.А. Локализация дефектов 523 и 794 нм в алмазе / Ф.А. Степанова, Е.Ф. Мартынович // Известия Российской академии наук. Серия физическая.. - 2017. - Т. 81. - № 9. - С. 1220-1226.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241. Малых С.В. Магистерская программа «Лингвокриминалистика»: в поисках баланса между фундаментальным и прикладным / С.В. Малых, М.Б. Ташлыкова // Известия Иркутского государственного университета. - Иркутск, 2017. - Т. 22. - С. 132-140.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242. Ведерникова Т.И. Манипуляция в переводе: сознательное vs бессознательное / Т.И. Ведерникова, Н.В. Щурик // Успехи современной науки. - 2017. - Т. 2. - № 2. - С. 145-151.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243. Занданова Л.В. Материалы архивных фондов РГИА ДВ о межведомственном взаимодействии пограничных служб Российской империи на востоке страны накануне Первой мировой войны / Л.В. Занданова, С.А. Карнович // Вестник архивиста. - г. Москва, 2017. - № 1. - С. 8-25.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244. Салангина Е.С. Медиатизация контента о России в современном корейском медийном дискурсе как способ формирования фрагмента медиакартины мира / Е.С. Салангина, М.В. Багинская // Журнал "Успехи современной науки". - 2017. - Т. 3. - № 3. - С. 48-50.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245. Иванов А.А. Медицина и политика: Рецензия на книгу: Башкуев В.Ю. Российская медицина и монгольский мир: исторический опыт взаимодействия (конец XIX - первая половина XX вв.) / А.А. Иванов, С.И. Кузнецов // Сибирский медицинский журнал. - 2017. - № 8. - С. 82-84.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246. Сутырина Е.Н. Межгодовая изменчивость и прогноз весенних ледовых явлений на оз. Байкал и водохранилищах Ангарского каскада / Е.Н. Сутырина // Лёд и Снег. - 2017. - Т. 57. - № 1. - С. 108-116.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247. Иванов А.А. Международная конференция в Иркутске "Сибирь в России, Россия в Сибири: история региональной политики как фактор формирования сибирской идентичности / А.А. Иванов, Л.М. Дамешек, Т.А. Перцева // Известия Иркутского государственного университета. Серия. История. - 2017. - Т. 22. - С. 151-159.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lastRenderedPageBreak/>
        <w:t xml:space="preserve"> 248. Дамешек Л.М. Международная конференция в Иркутске: "Сибирь в России, Россия в Сибири": история региональной политики как фактор формирования сибирской идентичности" / Л.М. Дамешек // известия ИГУ серия История. - г. Иркутск, 2017. - № 22. - С. 151-158.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249. Истомина О.Б. Межэтнические контакты: диспозиции и особенности в современном обществе / О.Б. Истомина // Вестник БГУ. Серия Философия. - г. Улан-Удэ, 2017. - № 2. - С. 112-117.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250. Терехова Т.А. Межэтническое взаимодействие студентов из стран АТР как условие психологической безопасности / Т.А. Терехова, Е.Л. Трофимова // Baikal Research Journal. - Иркутск, 2017. - Т. 8. - № 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251. Лисаускайте В.В. Меморандум как особая форма правового сотрудничества государств в сфере бедствий / В.В. Лисаускайте // Сибирский юридический вестник. - Иркутск, 2017. - № 2. - С. 115-118.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252. Рогалева Е.В. Место Иркутского государственного университета в модели подготовки педагогических кадров для системы среднего профессионального образования в  Иркутской области / Е.В. Рогалева, Л.Р. Третьякова // Проблемы социально-экономического развития Сибири. - 2017. - № 3(29). - С. 155-161.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253. Калинина Л.В. Метод наблюдения в преподавании курса «Окружающий мир» / Л.В. Калинина // Начальная школа. - г. Москва, 2017. - № 2. - С. 53-57.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254. Сутырина Е.Н. Методики долгосрочного прогнозирования сроков полного очищения ото льда водохранилищ Ангаро-Енисейского каскада / Е.Н. Сутырина // Географический вестник = Geographical bulletin. - 2017. - № 1(40). - С. 66-72.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255. Крипак А.В. Методологические аспекты процессов цепи поставок / А.В. Крипак // Журнал "Успехи современной науки и образования". - 2017. - Т. 31. - № 3. - С. 166-168.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256. Калинина Н.В. Методологические аспекты формирования культуры трансляции способов познавательной деятельности будущего педагога / Н.В. Калинина // Мир науки, культуры, образования. - Горно-Алтайск, 2017. - № 1(62). - С. 130-133.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257. Косогова А.С. Методологические и практические аспекты проблемы формирования у будущих педагогов культуры трансляции способов познавательной деятельности / А.С. Косогова, Н.В. Калинина // Современные проблемы науки и образования (электронный журнал) https://science-education.ru/ru/article/view?id=26244. - Москва, 2017. - Т. . - № 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258. Шишарина Н.В. Методологическое обоснование проблемы изучения инноваций в воспитании. / Н.В. Шишарина // Вестник Костромского государственного университета им. Н.А. Некрасова. Серия: Педагогика. Психология. Социокинетика. - Кострома, 2017. - С. 25-27.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259. Орсоева А.А. Методы и приемы формирования лексического навыка на начальном этапе обучения корейскому языку. Методы и приемы формирования лексического навыка на начальном этапе обучения корейскому языку / А.А. Орсоева, М.Ю. Шалунова // Журнал "Успехи современной науки и образования". - 2017. - Т. 1. - № 3. - С. 97-100.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260. Кузьмин О.В. Методы компьютерного моделирования булевых функций с максимальным значением нелинейности / О.В. Кузьмин, Н.А. Гайнулин // Современные технологии. Системный анализ. Моделирование. - 2017. - № 1 (53). - С. 123-127.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261. Грабельных Т.И. Механизмы общественного участия в современной стратегии общественно-государственного партнерства в России / Т.И. Грабельных, Е.В. Лесниковская // Казанский социально-гуманитарный вестник. - 2017. - № 1 (24). - С. 25-29.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262. Ипполитова Н.А. Минеральные ресурсы Сибири и их использование / Н.А. Ипполитова // 2017. - Т. 9. - № 4. - С. 27.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263. Бондарев А.Г. Мифологема «вишневый сад» в поэзии Т. Кибирова / А.Г. Бондарев // Успехи современной науки и образования. - 2017. - Т. 3. - № 5. - С. 49-54.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264. Кузьмин О.В. Моделирование многоэтапных процессов обогащения рудных полезных ископаемых с использованием комбинаторных полиномов разбиений / О.В. </w:t>
      </w:r>
      <w:r w:rsidRPr="005B0A86">
        <w:rPr>
          <w:rFonts w:ascii="Times New Roman" w:hAnsi="Times New Roman" w:cs="Times New Roman"/>
          <w:sz w:val="24"/>
          <w:szCs w:val="24"/>
        </w:rPr>
        <w:lastRenderedPageBreak/>
        <w:t xml:space="preserve">Кузьмин // Современные технологии. Системный анализ. Моделирование. - 2017. - № 3 (55). - С. 48-53.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265. Дережанова В.Д. Модель формирования готовности будущих учителей изобразительного искусства к использованию информационно-коммуникационных технологий в обучении / В.Д. Дережанова // Казанская наука. - Казань, 2017. - № 12. - С. 155-157.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266. Каверина О.А. Модусная категоризация ощущений в высказываниях с союзами AS IF / AS THOUGH / О.А. Каверина // Успехи современной науки. - Белгород, 2017. - Т. 3. - № 3. - С. 32-35.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267.  Молекулярно-генетические особенности туберкулеза в Монголии и граничащих с ней регионах России / М. Бадлеева, С.Н. Жданова, Э. Баасансурэн и др. // Эпидемиология и вакцинопрофилактика. - 2017. - Т. 16. - № 5(96). - С. 53-57.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268. Кузнецов С.И. Монголия в судьбе сибирского историка / С.И. Кузнецов // Проблемы социально-экономического развития Сибири. - Братск, 2017. - № 1. - С. 177-179.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269. Серебренникова С.Ю. Мониторинг результатов психологического сопровождения детей с нарушениями опорно-двигательного аппарата в условиях инклюзивного образования / С.Ю. Серебренникова, А.А. Гостар // Известия Иркутского государственного университета. - 2017. - № 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270. Павлов М.В. Морфогенез Сарминского и Селенгинского побережий озера Байкал / М.В. Павлов, Е.А. Ильичева // Вестник Бурятского государственного университета. Сер. Биология и география. - 2017. - № 4. - С. 116-128.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271. Гармышев Я.В. Мошенничество в сфере предпринимательской деятельности: социально-правовая природа уголовной ответственности, перспективы законодательной регламентации / Я.В. Гармышев, В.И. Кузнецов // Сибирский юридический вестник. - 2017. - № 3. - С. 46-53.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272. Лосева С.Н. Музыкальный слух как компонент музыкальной одаренности в вокально-хоровой деятельности / С.Н. Лосева, Т.И. Позднякова // Вестник Красноярского государственного педагогического университета им. В.П. Астафьева. -  Красноярск, 2017. - № 2 (40). - С. 165-169.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273. Бердников И.М. Мультислойчатые местонахождения как основа для разработки относительной и абсолютной хронологии неолитических комплексов (на примере Байкало-Енисейской Сибири) / И.М. Бердников, Н.Е. Бердникова, Г.А. Воробьева // Изв. Иркут. гос. ун-та. Сер. Геоархеология. Этнология. Антропология.. - 2017. - Т. 21.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274. Щербаченко Л.А. Накопление свободных электретных зарядов в мелкоразмерных электрически активных системах / Л.А. Щербаченко, В.А. Карнаков, С.Д. Марчук // Известия высших учебных заведений. Физика.. - 2017. - Т. 60. - № 1. - С. 93-97.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275. Ганусенко И.В. Налоговая политика в механизме взаимодействия государства, права и экономики / И.В. Ганусенко // Сибирский юридический вестник. - Иркутск, 2017. - № 1. - С. 15-22.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276. Демина И.Н. Наукометрия: объективный инструмент анализа развития научно-образовательных школ журналистики vs гонка за рейтингом / И.Н. Демина // Вестник Волжского университета имени В.Н. Татищева. - 2017. - Т. 2. - № 3 (24). - С. 163-172.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277. Дыхта В.А. Научное творчество В. И. Гурмана / В.А. Дыхта // Известия Иркутского государственного университета. Серия: Математика. - 2017. - Т. 19. - С. 6-25.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278. Занданова Л.В. Научно-исследовательская деятельность обучающихся по магистерской программе «Историческое образование» направления 44.04.01 «Педагогическое образование»: из опыта работы / Л.В. Занданова // Ученые записки Забайкальского государственного университета. Серия «Педагогические науки». - г. Чита, 2017. - Т. 12. - № 5. - С. 88-97.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279. Моспан Т.С. Научно-методическое сопровождение студентов педагогических вузов / Т.С. Моспан // Азимут научных исследований: педагогика и психология. - 2017. - Т. 6. - № 3(20). - С. 149-151.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lastRenderedPageBreak/>
        <w:t xml:space="preserve"> 280. Чайкисова А.В. Национально-культурная специфика фильмонимов / А.В. Чайкисова // Журнал "Успехи современной науки". - 2017. - Т. 2. - № 2. - С. 158-160.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281. Кумялова О.В. Некоторые аспекты легализации сертификационных компаний в КНР / О.В. Кумялова // Журнал "Успехи современной науки и образования". - 2017. - Т. 6. - № 4. - С. 68-71.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282. Чердакова Л.А. Некоторые особенности правового регулирования отношений в сфере местного самоуправления / Л.А. Чердакова // Государственная власть и местное самоуправление. - 2017. - № 6. - С. 21-33.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283. Звада О.В. Некоторые речевые акты, отражающиеся в моральных высказываниях. / О.В. Звада // Вестник Волжского университета. - Тольятти, 2017. - Т. Т1. - № №2. - С. 40-46.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284. Кружалина А.А. Немцы в дореволюционной Сибири: позиция власти и общественная реакция / А.А. Кружалина // Известия Иркутского государственного университета. Серия. История. - Иркутск, 2017. - С. 34-41.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285. Егранов А.В. Неустойчивость одновалентных ионов переходных металлов в щелочноземельных фторидах / А.В. Егранов, Т.Ю. Сизова // Известия РАН. Серия физическая.. - 2017. - Т. 81. - № 9. - С. 1187-1192.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286. Краковский Ю.М. Нечеткий численный вероятностный анализ для оценки показателей надежности рельсовых скреплений / Ю.М. Краковский, Д. Батбаатар // Мир Транспорта. - 2017. - Т. 15. - № 3 (70). - С. 30-39.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287. Зинченко А.С. Нижняя оценка сложности поляризованных полиномов семизначных функций / А.С. Зинченко // Изв. Иркут. гос. ун-та. Сер. Математика. - 2017. - Т. 22. - С. 18-30.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288. Чувашова И.С. Новейшая геодинамика Центральной Азии: первичные и вторичные мантийные расплавные аномалии в контексте орогенеза, рифтогенеза и движения–взаимодействия литосферных плит. / И.С. Чувашова, С.В. Рассказов, С. Ий-минь // Геодинамика и тектонофизика. - Иркутск, 2017. - Т. 8. - № 1. - С. 45-80.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289. Смирнов С.Р. Новое о Вампилове и Распутине / С.Р. Смирнов, Е.О. Фалалеева // Сибирский филологический журнал. - 2017. - № 2. - С. 292-299.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290. Новиков А.Г. Новый взгляд на комплексы раннего голоцена побережья Байкала: пересмотр стратиграфического анализа и радиоуглеродного датирования объекта Саган-Нугэ / А.Г. Новиков, О.И. Горюнова // Известия Иркутского государственного университета. Серия: Георхология. Этнология. нтропология. - Иркутск, 2017. - Т. 19. - С. 58-81.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291. Дюндик Ю.Б. Новый этап российско-китайских отношений как результат влияния мирового экономического кризиса на внешнеэкономическую деятельность России / Ю.Б. Дюндик, О.В. Кузнецова, А.В. Крипак // Журнал "Успехи современной науки и образования". - 2017. - Т. 3. - № 2. - С. 192-196.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292. Казанцева Е.М. О возможности взаимодействия школы и вуза на постоянной основе в   электронно-образовательной среде вуза//Письма в Эмиссия .Оффлайн (The Emissia. Offline Letters.) / Е.М. Казанцева, О.А. Колмакова // Электронный научный журнал. Санкт-Петербург. - 2017. - С. 1-3.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293. Литвиненко Т.Е. О грамматических особенностях художественного дискурса (на материале латиноамериканской прозы ХХ века) / Т.Е. Литвиненко // Современные исследования социальных проблем. - Красноярск, 2017. - № 2. - С. 136-147.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294. Кирюхина Л.В. О грамматической терминологии в традиционной китайской филологии / Л.В. Кирюхина // Журнал "Филологические науки. Вопросы теории и практики". - 2017. - Т. 1. - № 3(69). - С. 90-93.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295. Пантелеев В.И. О классах гиперфункций ранга 2, порожденных максимальными мультиклонами / В.И. Пантелеев, А.С. Зинченко // Изв. Иркут. гос. ун-та. Сер. Математика. - 2017. - Т. 21. - С. 61-76.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lastRenderedPageBreak/>
        <w:t xml:space="preserve"> 296. Крипак А.В. О концепции «длинных волн» Кондратьева и экономическом развитии США в конце XIX - первой половине XX века в рамках третьей К-волны / А.В. Крипак // Научно-методический электронный журнал «Концепт». - 2017. - Т. 37. - С. 25-29.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297. Кульгавова Л.В. О народной этимологии, обусловленной созвучием слов, во фразеологизмах концептосферы «Пища» в английском языке / Л.В. Кульгавова // Журнал "Филологические науки. Вопросы теории и практики". - 2017. - № 3-1(69). - С. 107-110.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298. Зарезина С.Н. О некоторых лингвистических критериях унижения чести, достоинства, умаления деловой репутации и оскорбления лица как административных правонарушений / С.Н. Зарезина // Сибирский юридический вестник. - г. Иркутск, 2017. - № 3. - С. 22-25.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299. Ковыршина А.И. О представлении стабильного элемента свободной нильпотентной группы / А.И. Ковыршина, Е.С. Лапшина // Международный научно-исследовательский журнал INTEPNATIONAL RESEARCH JOURMAL, серия «Физико-математические науки». - Екатеринбург, 2017. - № 06(60). - С. 69-72.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300.  О происхождении позднекайнозойских изверженных пород Ламанонского горного узла (о-в Сахалин) / В.М. Гранник, В.В. Голозубов, С.В. Рассказов и др. // Вестник ДВО РАН. - 2017. - № 1. - С. 62-67.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301. Казимиров А.С. О сложности стандартных форм мультифункций / А.С. Казимиров // Изв. Иркут. гос. ун-та. Сер. Математика. - 2017. - Т. 22. - С. 63-70.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302. Пархоменко С.В. О согласии потерпевшего на причинение вреда / С.В. Пархоменко // Вестник Российской правовой академии. - 2017. - № 2. - С. 53-58.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303. Погодаев Н.И. О существовании решения задачи оптимального управления гибридной системой / Н.И. Погодаев // Известия Иркутского государственного университета. Серия: Математика. - 2017. - Т. 19. - С. 129-135.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304. Артемьева С.В. О формировании специальной предметной компетенции при изучении дисциплины «Математический анализ» студентами – будущими учителями математики / С.В. Артемьева, Т.С. Курьякова // Международный научно-исследовательский журнал INTEPNATIONAL RESEARCH JOURMAL, серия «Педагогические науки». - Екатеринбург, 2017. - № 11(65). - С. 71-76.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305. Воронов В.А. О хроматическом числе плоскости / В.А. Воронов // Алгебра и анализ. - 2017. - Т. 29. - № 5. - С. 68-89.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306. Ровный В.В. Об условности сделки (статья 157 Гражданского кодекса российской Федерации) / В.В. Ровный // 2017. - № 1. - С. 71-82.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307. Бубнова И.С. Обеспечение социально-психологической безопасности образовательной среды школы посредством профилактики суицидов в период подготовки к ЕГЭ / И.С. Бубнова // Казанский педагогический журнал. - Казань, 2017. - № 4. - С. 137-142.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308. Гладун Л.А. Обоснование методов исследования и оценки методических компетенций специального педагога / Л.А. Гладун // Известия Волгоградского государственного педагогического университета. - Волгоград, 2017. - № 2 (115). - С. 13-21.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309. Кыштымова И.М. Образ клоуна в медийном нарративе: иммантентныйанализ медиатекста и его восприятие молодежью / И.М. Кыштымова // Известия Иркутского университета. Сер. Психология. - г. Иркутск, 2017. - Т. 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310. Игумнова Л.О. Образ нормативной силы Евросоюза в заявлениях Европейской внешнеполитической службы / Л.О. Игумнова // Современная Европа. - Москва, 2017. - № 6. - С. 77-90.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311. Маджаров А.С. Образ Октябрьской революции в школьных учебниках истории (1930- начало XXIв.) / А.С. Маджаров // известия ИГУ серия политология, религиоведение. - г. Иркутск, 2017. - № 22. - С. 77-84.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312. Иванова В.Я. Образ часов в творчестве Валентина Распутина / В.Я. Иванова // Литература в школе. - 2017. - № 10. - С. 10-12.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lastRenderedPageBreak/>
        <w:t xml:space="preserve"> 313. Раджабов Е.А. Образование водородных Ha-центров при аддитивном окрашивании кристаллов щелочно-земельных фторидов / Е.А. Раджабов, А.В. Егранов, Р.Ю. Шендрик // Оптика и спектроскопия. - 2017. - Т. 122. - № 6. - С. 939-944.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314. Сосновская И.В. Образовательные стратегии: анализ и интерпретация художественного произведения в школе / И.В. Сосновская // Литература в школе. - 2017. - № 10. - С. 27-31.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315. Георгиевский Э.В. Общая уголовно-правовая характеристика ярлыков татарских ханов русским митрополитам / Э.В. Георгиевский // Право и политика. - 2017. - № 2. - С. 67-77.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316. Ильичева Е.А. Объединение исследований реки Селенги и озера Байкал / Е.А. Ильичева, Д.А. Ниттройер // География и природные ресурсы. - 2017. - № 2. - С. 229-231.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317. Кузьмин И.А. Объективные и субъективные предпосылки толкования права / И.А. Кузьмин // Сибирский юридический вестник. - Иркутск, 2017. - № 3. - С. 10-13.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318. Олтаржевский В.П. Оглядываясь назад… Начало работы в университете / В.П. Олтаржевский //  Известия Иркутского государственного университета. Серия “История”. - Иркутск, 2017. - Т. 20. - С. 118-127.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319. Дамешек Л.М. Окраинная политика как фактор устойчивости / Л.М. Дамешек, И.Л. Дамешек // Известия Иркутского государственного университета. Серия: История.. - г. Иркутск, 2017. - Т. 21. - С. 23-29.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320. Дамешек Л.М. Окраинная политика как фактор устойчивости Российской империи XYIII - начала ХХв. / Л.М. Дамешек // известия ИГУ серия История. - г. Иркутск, 2017. - № 21. - С. 23-30.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321. Иванов А.А. Оппозиционное движение в Иркутске в 1906-1914 гг.: некоторые проблемы развития / А.А. Иванов // Известия Иркутского государственного университета. Серия. История. - 2017. - Т. 21. - С. 101-111.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322. Иванов В.Б. Определение абсолютного полного электронного содержания по одночастотным спутниковым радионавигационным данным GPS/ГЛОНАСС / В.Б. Иванов, Ю.В. Ясюкевич, А.А. Мыльникова // Журнал. - Иркутск, 2017. - № 1. - С. 97-103.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323. Кузьмин О.В. Оптимизационный подход к стохастической задаче управления запасами / О.В. Кузьмин // Современные технологии. Системный анализ. Моделирование. - 2017. - № 3 (55). - С. 106-110.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324. Киселевская Н.А. Оптимизация психических состояний сотрудников МЧС в условиях кабинета психологической разгрузки / Н.А. Киселевская // Europen Social Science Journal. - 2017. - № 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325. Непомнящих А.И. Оптическое кварцевое стекло на основе «суперкварцитов» Восточного Саяна / А.И. Непомнящих, А.А. Шалаев, Р.Ю. Шендрик // Физика и химия стекла. - 2017. - С. 288-294.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326. Федорова Т.В. Опыт продвижения демократии Соединенными Штатами в азиатских странах во второй половине XX века / Т.В. Федорова // Научно-методический электронный журнал «Концепт». - 2017. - Т. 37. - С. 145-148.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327. Гусевская О.В. Опыт формирования нравственных представлений в целостном процессе духовно-нравственного развития младших школьников / О.В. Гусевская // Современные исследования социальных проблем. - Красноярск, 2017. - Т. 8. - № 4-2. - С. 91-103.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328. Квасова А.Ю. Организация психолого-педагогического сопровождения семей, воспитывающих детей с ограниченными возможностями / А.Ю. Квасова // Проблемы социально-экономического развития Сибири. - Братск, 2017. - № 1 (27). - С. 135-140.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329. Истомина Е.Е. Организация фермерского хозяйства крупного рогатого скота и обеспечение качества мясо-молочной продукции/ / Е.Е. Истомина, М.Н. Куранов // Международный  научно-исследовательский  журнал. - Екатеринбург, 2017. - Т. 3. - № 11(65). - С. 126-130.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lastRenderedPageBreak/>
        <w:t xml:space="preserve"> 330. Русаков А.А. Организация физического воспитания в специальных медицинских группах педагогического вуза на основе атлетической гимнастики / А.А. Русаков // ученые записки университета имени П.Ф. Лесгафта. - г. Санкт-Петербург, 2017. - Т. 9. - № 151. - С. 223-226.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331. Карнаухов Д.Ю. Осoбенности структуры ночного миграционного комплекса гидробионтов в различных участках озера Байкал / Д.Ю. Карнаухов, В.В. Тахтеев, А.С. Мишарин // Известия Иркутского государственного у ниверситета. Серия «Биология. Экология». - 2017. - Т. 18. - С. 87-98.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332. Казарин В.Н. Освещение церковного раскола в серийном издании «Щаповские чтения» / В.Н. Казарин // Известия Иркутского государственного университета. Серия «Политология. Религиоведение». - Иркутск, 2017. - Т. 19. - С. 11-19.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333. Лужецкая А.М. Основные подходы к изучению направленности личности в современной науке / А.М. Лужецкая // Успехи современной науки и образования. - 2017. - Т. 6. - № 2. - С. 28-30.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334. Истомина О.Б. Основы организации и функции учебно-исследовательской деятельности в современном образовательном пространстве / О.Б. Истомина // European Social Science Journal (Европейский журнал социальных наук). - Москва, 2017. - № 10. - С. 366-372.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335. Бубнова И.С. Особенности гендерной идентичности у подростков девиантного поведения / И.С. Бубнова // Казанский педагогический журнал. - Казань, 2017. - № 2(121). - С. 166-169.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336.  Особенности геохимической эволюции хлоридных кальциевых рассолов Оленёкского криоартезианского бассейна в позднем кайнозое / С.В. Алексеев, Л.П. Алексеева, Н.С. Шварцев и др. // Геохимия. - 2017. - № 5. - С. 429-444.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337. Маркер А.В. Особенности и взаимосвязь копинг-стратегий у студентов-психологов / А.В. Маркер, А.М. Хандархаев // Известия ИГУ. - Иркутск, 2017. - Т. 20. - С. 32-39.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338. Киселева А.А. Особенности копинг-стратегий у лиц с ограниченными возможностями здоровья / А.А. Киселева, М.Ю. Кузьмин // Acta Biomedica Scientifica. - 2017. - № 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339.  Особенности липопероксидации, антиоксидантной защиты и тиолдисульфидной системы в патогенезе бесплодия у мужчин, носителей нефункциональных вариантов полиморфизмов генов gstt1 и gstm1 / Л.И. Колесникова, Н. Курашова, Т. Баирова и др. // Бюллетень экспериментальной биологии и медицины. - 2017. - № 3. - С. 363-366.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340. Пересада О.В. Особенности организации семантики характеризующих наименований в русских говорах Прибайкалья / О.В. Пересада // Вестник Томского государственного педагогического университета (Tomsk State Pedagogical University Bulletin). - Томск, 2017. - № 3 (180). - С. 101-106.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341. Иванович М.И. Особенности отношения к смерти у студентов-психологов / М.И. Иванович, В.Г. Петров // European Social Science Journal (Европейский журнал социальных наук). - 2017. - № 4. - С. 444-453.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342. Танаев А.Б. Особенности процессов накопления и транспорта электретных зарядов в мелкоразмерных разупорядоченных структурах под действием внутреннего напряжения / А.Б. Танаев, Л.А. Щербаченко // Журнал технической физики. - 2017. - Т. 87. - № 3. - С. 383-389.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343. Середкина Н.Д. Особенности проявления культуры поведения в общественных местах детьми старшего дошкольного возраста / Н.Д. Середкина, Н.А. Шинкарева // Балтийский гуманитарный журнал. - г. Тольятти, 2017. - Т. 5. - № 4(17). - С. 312-316.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344. Пружинина М.В. Особенности реализации программы дополнительного образования по виду спорта хоккея с мячом на начальном этапе спортивной подготовки / М.В. Пружинина, К.Н. Пружинин // Ученые записки университета имени П.Ф. Лесгафта. - г. Санкт-Петербург, 2017. - Т. 10. - № 152.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lastRenderedPageBreak/>
        <w:t xml:space="preserve"> 345. Щурик Н.В. Особенности референции при переводе описания природы (прагматический  аспект) / Н.В. Щурик, В.А. Зелинская, Т.В. Тюрнева // Современные исследования социальных проблем. - Красноярск., 2017. - Т. 9. - № 3-2. - С. 535-546.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346. Щурик Н.В. Особенности референции при переводе описания природы (прагматический аспект) / Н.В. Щурик, Т.В. Тюрнева, В.А. Зелинская // Современные исследования социальных проблем. - Красноярск., 2017. - Т. 9. - № 3-2. - С. 535-546.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347. Шелкунова О.В. Особенности родительского отношения к ребенку с ограниченными возможностями здоровья / О.В. Шелкунова, С.П. Вершинская // Педагогический имидж. - Иркутск, 2017. - № 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348. Блинова Н.М. Особенности семантикиобразов "Я" и партнеровпо общению в социальной сети"ВКонтакте" / Н.М. Блинова // Мир науки. - 2017. - Т. 4. - № 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349. Сонголова Ж.Г. Особенности употребления узуальный метафор в английском языке (на материале политической речи Б. Обамы) Ч.3 / Ж.Г. Сонголова // Филологические науки. Вопросы теории и практики. - Тамбов, 2017. - № 3. - С. 107-110.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350. Игнатьева А.С. Особенности употребления узуальных метафор в английском языке (на материале политической речи Б. Обамы) / А.С. Игнатьева, В.В. Калинина, Ж.Г. Сонголова // Журнал "Филологические науки. Вопросы теории и практики". - 2017. - Т. 3. - № 3(69). - С. 107-110.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351. Брянская Е.В. Особенности участия прокурора в рассмотрении уголовного дела в суде первой инстанции / Е.В. Брянская, Е.М. Варпаховская // Законность. - 2017. - № 3. - С. 27-31.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352. Михайлик Е.В. Особенности формирования мотивации письменной речи младших школьников методом словестного творчества / Е.В. Михайлик // European Social Science Journal (Европейский журнал социальных наук). - 2017. - № 4. - С. 523-531.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353. Тирских М.Г. Особенности формирования политического режима в странах англосаксонской правовой семьи / М.Г. Тирских // Сибирский юридический вестник. - 2017. - № 1. - С. 139-143.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354. Абалаков А.Д. Особо охраняемые природные территории в экологической структуре горнодобывающей промышленности Байкальского региона: картографическое представление / А.Д. Абалаков, Н.Б. Базарова // Геодезия и картография. - 2017. - № 12. - С. 50-61.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355. Зуляр Ю.А. От редактора. Десятилетие становления / Ю.А. Зуляр // Известия Иркутского государственного университета. Серия "Политология. Религиоведение". - Иркутск, 2017. - Т. 20. - С. 7-8.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356. Казанцева А.А. Отбор сервисов сети Интернет. Обучение иностранному языку / А.А. Казанцева // Дошкольное воспитание. - 2017. - № 11. - С. 8-15.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357. Никонов П.В. Ответственность за обещание или предложение посредничества во взяточничестве (часть 5 статьи 291.1 УК РФ): проблемы правоприменения и пути их преодоления / П.В. Никонов // Сибирский юридический вестник. - 2017. - № 2. - С. 70-75.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358. Кузнецов В.И. Ответственность по статьям 199 – 199.2   Уголовного кодекса РФ / В.И. Кузнецов // 2017. - № 1. - С. 52-60.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359. Кузнецов В.И. Ответственность по статьям 199 – 199.2  Уголовного кодекса РФ / В.И. Кузнецов // Сибирский юридический вестник. - Иркутск, 2017. - № 1. - С. 88-94.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360. Сосновская И.В. Открытие смысла художественного произведения через систему бинарных оппозиций (по повести А. Платонова «Сокровенный человек»). / И.В. Сосновская // Вестник Бурятского государственного университета. - 2017. - № 11 (3). - С. 47-56.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361. Панин С.Б. Охрана, разведка и обеспечение жизнедеятельности на российско-афганской границе (1900-1918) / С.Б. Панин // Вопросы истории. - г. Москва, 2017. - № 6. - С. 98-127.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lastRenderedPageBreak/>
        <w:t xml:space="preserve"> 362. Михайленко В.Л. Оценка антибактериальной активности некоторых представителей нового семейства фосфор-азотсодержащих ионенов / В.Л. Михайленко, С. Верхотурова, О.Ф. Вятчина // Изв. Иркут. гос. ун-та. Сер. Биология. Экология. - 2017. - Т. 22. - С. 47-54.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363.  Оценка качества вод Среднего и Северного Байкала по состоянию прибрежного планктона / О.О. Русановская, Г.И. Кобанова, С.В. Шимараева и др. // XXI век. Техносферная Безопасность. - 2017. - № 2. - С. 30-37.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364. Полякова Л.О. оценка некоторых показателей волевой активности студентов, занимающихся спортивным туризмом / Л.О. Полякова // Журнал "научно-педагогическое обозрение". - Томск, 2017. - Т. 4. - № 18. - С. 51-65.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365. Святкина Л.И. Оценка потребительских предпочтений мяса кур / Л.И. Святкина, В.Я. Андрухова // Журнал "Товаровед продовольственных товаров". - Москва, 2017. - № 2. - С. 27-31.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366. Сорокин С.П. Оценки множеств достижимости и достаточное условие оптимальности в задачах управления дискретными динамическими системами / С.П. Сорокин // Известия Иркутского государственного университета. Серия: Математика. - 2017. - Т. 19. - С. 178-183.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367. Федосеев Г.С. Палеотравертины и квазитравертины Минусинского прогиба (Западная Сибирь): строение, состав, сравнительная характеристика / Г.С. Федосеев, А.А. Воронцов, А.А. Орехов // Геология и геофизика. - Новосибирск, 2017. - Т. 58. - № 8. - С. 1157-1173.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368. Аргучинцев А.В. Памяти профессора Владимира Иосифовича Гурмана (1934-2016) / А.В. Аргучинцев, В.А. Дыхта // Известия Иркутского государственного университета. Серия: Математика. - 2017. - Т. 19. - С. 1-5.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369. Ушева Т.Ф. Педагогические аспекты рефлексивного сопровождения студентов / Т.Ф. Ушева // Современные исследования социальных проблем (электронный научный журнал). - Красноярск, 2017. - Т. 8. - № 2-2. - С. 231-237.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370. Шинкарева Н.А. Педагогические условия формирования гендерной компетентности современного воспитателя / Н.А. Шинкарева // Балтийский гуманитарный журнал. - г. Тольятти, 2017. - Т. 5. - № №4 (17). - С. 344-348.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371. Иванова Л.В. Педагогические условия формирования здорового образа жизни у старшеклассников сельской школы / Л.В. Иванова, Е.В. Бахарева // Мир науки. - г. Москва, 2017. - Т. 5. - № 3. - С. 3-8.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372. Садовникова М.Н. Пенитенциарный рецидив и пенитенциарная преступность: понятие и криминологическая характеристика / М.Н. Садовникова, О.В. Филиппова // Сибирский юридический вестник. - 2017. - № 2. - С. 76-79.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373.  ПЕНООБРАЗУЮЩАЯ АКТИВНОСТЬ SACCHAROMYCES CEREVISIAE КАК НОВАЯ ТЕСТ-РЕАКЦИЯ ДЛЯ БИОТЕСТИРОВАНИЯ СОЛЕЙ ТЯЖЕЛЫХ МЕТАЛЛОВ / М.Ю. Толстой, Д.И. Стом, Г.О. Жданова и др. // Международный научно-исследовательский журнал. - 2017. - Т. 58. - № 4-1. - С. 14-18.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374. Орлов С.С. Периодическое решение интегрального уравнения Абеля первого рода / С.С. Орлов // Известия вузов. Поволжский регион. Физико-математические науки. - 2017. - Т. 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375. Горбунова Л.И. Перцептивная основа наивной категоризации предметного мира / Л.И. Горбунова // Вестник Томского государственного университетата. Филология. - 2017. - № 48. - С. 5-18.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376. Колодина Е.А. ПИСЬМЕННАЯ ДЕЛОВАЯ КОММУНИКАЦИЯ РЕСПУБЛИКИ КОРЕЯ: ЛИНГВОКУЛЬТУРНАЯ СПЕЦИФИКА / Е.А. Колодина // ВЕСТНИК НИЖЕГОРОДСКОГО УНИВЕРСИТЕТА ИМ. Н.И. ЛОБАЧЕВСКОГО. - Нижний Новгород, 2017. - № 1. - С. 205-209.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377. Кузьмин О.В. Платформа «1С: Предприятие» как основа построения современной корпоративной информационной системы вуз / О.В. Кузьмин, А.В. Аргучинцев, В.С. </w:t>
      </w:r>
      <w:r w:rsidRPr="005B0A86">
        <w:rPr>
          <w:rFonts w:ascii="Times New Roman" w:hAnsi="Times New Roman" w:cs="Times New Roman"/>
          <w:sz w:val="24"/>
          <w:szCs w:val="24"/>
        </w:rPr>
        <w:lastRenderedPageBreak/>
        <w:t xml:space="preserve">Кедрин // Известия Иркутского государственного университета. Серия «Политология. Религиоведение». - 2017. - Т. 22. - С. 121-131.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378.  Плюмовый магматизм северо-восточной части Алтае-Саянской области: этапы, состав источников, геодинамика (на примере Минусинского прогиба) / А.А. Воронцов, О.Ю. Перфилова, М.М. Буслов и др. // Доклады академии наук. - 2017. - Т. 472. - № 4. - С. 449-455.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379. Рогалева Е.В. Подготовка педагогических кадров для системы среднего профессионального образования в иркутском государственном университете / Е.В. Рогалева, Л.Р. Третьякова // Высшее образование сегодня.. - 2017. - № 8. - С. 32-35.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380. Солсоев И.Н. Подходы ведущих американских политических партий к проблеме борьбы с терроризмом в контексте национальной безопасности США / И.Н. Солсоев // Научно-методический электронный журнал «Концепт». - 2017. - Т. 37. - С. 165-169.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381. Рагулина М.В. Подходы поведенческой временной географии в исследовании этносоциальных трансформаций (на примере эвенков тайги) / М.В. Рагулина // Общество: социология, психология, педагогика. - 2017. - № 10. - С. 16-18.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382.  Позднекайнозойское разломообразование и напряженное состояние юго-восточной части Сибирской платформы / В.А. Саньков, С.Н. Коваленко, А.А. Добрынина и др. // Геодинамика и тектонофизика. - Иркутск, 2017. - Т. 1. - С. 81-105.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383. Коваленко С.Н. Позднекайнозойское разломообразование и напряженное состояние юго-восточной части Сибирской платформы [Электронный ресурс] / С.Н. Коваленко // Геодинамика и тектонофизика https://doi.org/10.5800/GT-2017-8-1-0233. - 2017. - Т. 8. - № 1. - С. 81-105.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384.  Позднекайнозойское разломообразование и напряженное состояние юго-восточной части Сибирской платформы. / В.А. Саньков, А.В. Парфеевец, А.И. Мирошниченко и др. // Геодинамика и тектонофизика. - Иркутск, 2017. - Т. 8. - № 1. - С. 81-105.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385. Дыхта В.А. Позиционный принцип минимума для квазиоптимальных процессов в задачах управления с терминальными ограничениями / В.А. Дыхта // Известия Иркутского государственного университета. Серия: Математика. - 2017. - Т. 19. - С. 113-128.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386. Ли Е.В. Позиция республики Корея в информационной войне против России (на материале новостных текстов СМИ) / Е.В. Ли // Журнал "Филологические науки. Вопросы теории и практики". - 2017. - Т. 1. - № 4(70). - С. 127-132.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387. Мурашова И.Ю. Полимодальное восприятие младших школьников с задержкой психического развития / И.Ю. Мурашова, В. Бандурина // Международный научно-исследовательский журнал. - 2017. - Т. 20. - С. 39-44.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388. Арзуманов И.А. Политико-правовые и социально-экономические аспекты понимания "территория" как фактора комплексного развития. Часть 4: Нормативно-правовые основы понятийного анализа концепции стратегического планирования / И.А. Арзуманов, С.И. Шишкин // Сибирский юридический вестник. - 2017. - № 3. - С. 3-9.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389. Арзуманов И.А. Политико-правовые и социально-экономические аспекты понятия "территория" как фактора комплексного развития Часть 3 / И.А. Арзуманов, С.И. Шишкин // Сибирский юридический вестник. - 2017. - № 2. - С. 3-8.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390. Арзуманов И.А. Политико-правовые и социально-экономические аспекты понятия «территория» как фактора комплексного развития. Часть 2 / И.А. Арзуманов, С.И. Шишкин // Журнал. - Иркутск, 2017. - № 1. - С. 3-8.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391. Башелханов А.Ю. Политические партии Иркутской области в 1990 - 2000-х гг. Динамика развития / А.Ю. Башелханов // Известия ИГУ. Серия «Политология. Религоведение». - Иркутск, 2017. - С. 71-78.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392. Иванов А.А. Политические ссыльные и администрация Иркутска на рубеже XIX и XX веков: характер и особенности взаимоотношений / А.А. Иванов // Baikal Research Journal. - Иркутск, 2017. - Т. 8. - № 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lastRenderedPageBreak/>
        <w:t xml:space="preserve"> 393. Заиграева Н.В. Полоролевые типы и совладающее поведение матерей, воспитывающих детей с детским церебральным параличом / Н.В. Заиграева, И. Якунина // Дефектология. - 2017. - № 5. - С. 53-61.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394. Кузнецов С.И. Польская деревня в Восточной Сибири . Рец. На кн.: Wierszina. Polska wies na Syberii Wschodniej 1910–2010. Z dziejow dobrowolnej migracji chlopow polskich na Syberie na przelomie XIX i XX wieku / С.И. Кузнецов // Известия Иркутского государственного университета. - г. Иркутск, 2017. - Т. 19. - С. 125-128.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395. Пархоменко С.В. Понятие "наемник" в международном и российском уголовном законодательстве: сравнительно-правовой аспект / С.В. Пархоменко, А.А. Литвинцев // Сибирский юридический вестник. - 2017. - № 3. - С. 60-65.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396. Щурик Н.В. Понятие vs термин: лингвосемиотический аспект / Н.В. Щурик, Т.В. Тюрнева // Современные исследования социальных проблем. - Красноярск., 2017. - Т. 9. - № 1. - С. 115-125.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397. Тюрнева Т.В. Понятие vs термин: лингво-семиотический аспект / Т.В. Тюрнева, Н.В. Щурик // Современные исследования социальных проблем. - Красноярск., 2017. - Т. 9. - № 1. - С. 115-125.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398. Казарин В.Н. Последние месяцы СССР: московские воспоминания и расставание с иллюзиями. Четверть века спустя / В.Н. Казарин // Известия Иркутского государственного университета. Серия «Политология. Религиоведение». - 2017. - Т. 20. - С. 137-155.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399. Манцивода А.В. Построение локально-простых моделей: методология и практика / А.В. Манцивода // Изв. Иркут. гос. ун-та. Сер. Математика. - 2017. - Т. 22. - С. 71-89.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400. Заборцева Т.И. Потенциал «зеленой» экономики в социально-экономическом развитии Иркутской области / Т.И. Заборцева, Н.М. Сысоева // География и природные ресурсы. - 2017. - № 4. - С. 154-161.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401. Кузнецова О.В. Потенциал современной американской семьи в воспроизводстве ценностей / О.В. Кузнецова // Научно-методический электронный журнал «Концепт». - 2017. - Т. 37. - С. 108-111.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402. Лопатина Д. Почвенно-экологическое зонирование территории бассейна реки Оса (Верхнее Приангарье) / Д. Лопатина, И.А. Белозерцева // Известия Иркутского государственного университета. Серия: Науки о Земле. - 2017. - Т. 22. - С. 60-67.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403. Плеханова И.И. Почему Владимир Гуркин не писал трагикомедии?.. / И.И. Плеханова // Вестник Томского государственного университета. Филология. - 2017. - № 45. - С. 204-213.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404. Занданова Л.В. Правонарушения китайских подданных и деятельность российских пограничных служб на Дальнем Востоке в начале ХХ в. / Л.В. Занданова, С.А. Карнович // Современная научная мысль. - г. Москва, 2017. - № 1. - С. 60-67.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405. Шарманова О.С. Приглушенные метафора и метонимия и их роль в информационных войнах / О.С. Шарманова // Теория языка и межкультурная коммуникация. - 2017. - № 1 (24).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406. Краковский Ю.М. Прикладные аспекты применения интервального прогнозирования динамических показателей в системном анализе / Ю.М. Краковский, А.Н. Лузгин // Современные технологии. Системный анализ. Моделирование. - 2017. - Т. 54. - № 2. - С. 115-121.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407. Ботороева М.Н. Приложения и методы численного решения одного класса интегро-алгебраических уравнений с переменными пределами интегрирования / М.Н. Ботороева, М.В. Булатов // Известия Иркутского государственного университета, серия «Математика». - г. Иркутск, 2017. - Т. 20. - С. 3-16.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408.  Применение биоинформационных методов для определения границ видов пиявок рода Erpobdella / А. Болбат, И.А. Кайгородова, Ю.С. Букин и др. // Известия ИГУ. Экология, Биология. - 2017. - № 20. - С. 3-13.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lastRenderedPageBreak/>
        <w:t xml:space="preserve"> 409. Чердакова Л.А. Применение принципа добросовестности в спорах о защите исключительных прав на средства индивидуализации производителей, товаров, работ, услуг / Л.А. Чердакова // Российское правосудие. - 2017. - № 1. - С. 75-85.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410. Кашковский В.В. Применение системного подхода для разработки методов прогноза землетрясений / В.В. Кашковский, Р.М. Семенов, М.Н. Лопатин // Современные технологии. Системный анализ. Моделирование. - 2017. - № 2(54). - С. 95-102.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411. Абалаков А.Д. Применение экосистемного подхода к развитию туризма в пределах научно-учебного полигона «Сарма на побережье озера Байкал» / А.Д. Абалаков, Н.С. Панкеева // Известия Иркутского государственного университета. Серия Науки о Земле. - 2017. - Т. 21. - С. 3-14.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412. Абалаков А.Д. Применение экосистемного подхода к развитию туризма в пределах научно-учебного полигона «Сарма» на побережье озера Байкал / А.Д. Абалаков, Н.С. Панкеева // Известия Иркутского государственного университета. Серия «Науки о Земле». - 2017. - Т. 21. - С. 3-15.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413.  Природные ресурсы  и природопользование в Хакасии / А.Д. Абалаков, Г.И. Лысанова, А.И. Шеховцов и др. // Естественные и технические науки. - 2017. - № 5(107). - С. 74-81.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414.  Природные ресурсы и их использование в Республике Тыва / А.Д. Абалаков, Г.И. Лысанова, А.И. Шеховцов и др. // Успехи современного естествознания. - 2017. - № 11. - С. 34-41.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415.  Природные ресурсы и природопользование в Хакасии / А.Д. Абалаков, А.А. Шеховцова, Н.Б. Базарова и др. // г. Москва, 2017. - Т. 5. - С. 74-81.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416. Сосорова Б.С. Причины возникновения антифеминистского движения в США / Б.С. Сосорова // Научно-методический электронный журнал «Концепт». - 2017. - Т. 37. - С. 58-61.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417. Сенцова А.Г. Причины возникновения ситуативной тревоги у детей дошкольного возраста в условиях публичной вокально-исполнительской деятельности / А.Г. Сенцова // Казанская наука. - Казань, 2017. - Т. 2. - С. 83-87.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418. Кузьмин И.А. Проблема выбора объекта сравнительно-правового исследования / И.А. Кузьмин, А.В. Юрковский // Право и современные государства. - 2017. - № 3. - С. 19-31.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419. Петрова Н.В. Проблема определения термина "интертекстуальность" / Н.В. Петрова // Вестник Красноярского государственного педагогического университета им. В.П. Астафьева, 268с.. - 2017. - Т. 40. - № 2. - С. 196-200.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420. Мурашова И.Ю. Проблема оценки личностных результатов образования младших школьников с лёгкой умственной отсталостью / И.Ю. Мурашова // Международный научно-исследовательский журнал. - 2017. - Т. 2. - № 11 (65). - С. 122-125.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421. Петрова М.А. Проблема формирования готовности нести профессиональную ответственность как профессиональной компетенции и как профессионально-значимого качества личности будущего учителя начальных классов / М.А. Петрова // Азимут научных исследований: педагогика и психология. - г. Тольятти, 2017. - Т. 6. - № 1 (18). - С. 155-159.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422. Тирских М.Г. Проблемы аппроксимации права современных правовых систем / М.Г. Тирских // 2017. - № 2. - С. 4-10.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423. Пузыня Н.Н. Проблемы безопасности в АТР и японо-австралийское сотрудничество / Н.Н. Пузыня // Известия Иркутского государственного университета. Серия "Политология. Религиоведение". - г. Иркутск, 2017. - Т. 20. - С. 34-41.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424. Суходолов А.П. Проблемы истории, источниковедения и историографии Монголии: к 90-летию академика Шагдарын Бира / А.П. Суходолов, Ю.В. Кузьмин, В.А. Василенко // Известия Иркутской государственной экономической академии. - https://cyberleninka.ru/article/v/problemy-istorii-istochnikovedeniya-i-istoriografii-mongolii-k-90-letiyu-akademika-shagdaryn-bira. - 2017. - Т. 8. - № 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lastRenderedPageBreak/>
        <w:t xml:space="preserve"> 425. Суходолов А.П. Проблемы истории, источниковедения и историографии Монголии: к 90-летию академика ШагдарынБира / А.П. Суходолов, Ю.В. Кузьмин, В.А. Василенко // Baikal research journal –URL http://eizvestia.isea.ru/reader/article.aspx?id=21457. - 2017. - Т. 8. - № 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426.  Проблемы оценки личностных результатов образования обучающихся с ограниченными возможностями здоровья и возможные подходы к их решению / Е.Л. Инденбаум, А.А. Гостар, И.О. Позднякова и др. // Дефектология. - 2017. - № 6. - С. 10-21.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427. Януш Е.В. Проблемы правового регулирования административных процедур (на примере реализации государственной услуги по регистрации юридических лиц и индивидуальных предпринимателей) / Е.В. Януш // Сибирский юридический вестник. - Иркутск, 2017. - № 4. - С. 54-61.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428. Толстикова О.М. Проблемы правового регулирования суррогатного материнства в России / О.М. Толстикова // Сибирский юридический вестник. - 2017. - № 1. - С. 83-87.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429. Репецкая А.Л. Проблемы статистического учета преступлений против жизни и реальное состояние убийств в современной России / А.Л. Репецкая // Библиотека криминалиста. - 2017. - № 4. - С. 357-366.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430. Вильчинская М.А. Проблемы формирования конкурентоспособности выпускников ВУЗов на рынке труда / М.А. Вильчинская, С.Г. Волохова // European Social Science Journal (Европейский журнал социальных наук). - 2017. - № 4. - С. 176-187.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431. Краковский Ю.М. Проверка точности интервального прогнозирования на основе доверительных оценок вероятностей / Ю.М. Краковский, А.Н. Лузгин // Прикладная информатика. - 2017. - Т. 12. - № 1 (67). - С. 114-120.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432. Семенов Р.М. Прогноз землетрясений. Почему молчат ученые? / Р.М. Семенов, В.В. Кашковский, М.Н. Лопатин // Природа. - 2017. - № 5. - С. 18-28.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433. Краковский Ю.М. Прогнозирование базовых показателей перевозочного процесса на основе сценарного подхода / Ю.М. Краковский, А.Н. Лузгин // Прикладная информатика. - 2017. - Т. 12. - № 2 (68). - С. 29-36.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434. Мамкина И.Н. Программа развития системы образования в Азиатской России в материалах второго Сибирского комитета / И.Н. Мамкина, Л.М. Дамешек, И.Л. Дамешек // Вестник Томского государственного университета. - 2017. - № 414. - С. 92-97.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435. Дамешек И.Л. Программа развития школьной сети Азиатской России в проектах Комитета Сибирской железной дороги / И.Л. Дамешек, Л.М. Дамешек, И.Н. Мамкина // Гуманитарные науки в Сибири. - г.Новосибирск, 2017. - Т. 24. - № 1. - С. 45-50.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436. Арская Ю.А. Продвижение русского языка за рубежом как инструмент «мягкой силы»: роль вузов в реализации «Концепции государственной поддержки и продвижения русского языка за рубежом» (на примере деятельности Иркутского государственного университета) / Ю.А. Арская // Известия Иркутского государственного университета. Серия «Политология. Религиоведение». - Иркутск, 2017. - Т. 22. - С. 141-148.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437. Иванов А.А. Проект И.И. Попова о введении земств в Сибири, выработанный в Иркутске накануне первой русской революции / А.А. Иванов // Известия Иркутского государственного университета. Серия "Политология. Религиоведение". - Иркутск, 2017. - С. 102-109.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438. Истомина Е.Е. Проектирование типовых образцов, организация производства и обеспечение качества трансформируемой мебели / Е.Е. Истомина, М.Н. Куранов // Международный научно-исследовательский  журнал. - Екатеринбург, 2017. - Т. 3. - № 6(60). - С. 132-136.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439.  Пропагаторное квантовохимическое исследование Z-2-(формилэтенил)пиррола: электронная структура и аспекты проявления внутримолекулярной водородной связи в спектрах ионизации / А.Б. Трофимов, Д.Ю. Сошников, Т.Э. Московская и др. // Изв. АН. Сер. хим.. - 2017. - № 12. - С. 2241-2247.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lastRenderedPageBreak/>
        <w:t xml:space="preserve"> 440. Срочко В.А. Простейшая невыпуклая задача управления. Принцип максимума и достаточные условия оптимальности / В.А. Срочко // Известия Иркутского государственного университета. Серия: Математика. - 2017. - Т. 19. - С. 183-193.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441. Коновалова Т.И. Пространственная организация геосистем / Т.И. Коновалова, З.О. Кузавкова // Известия Иркутского государственного университета. Серия «Науки о Земле». - 2017. - Т. 19. - С. 78-95.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442. Кузавкова З.О. Пространственная организация геосистем территории Баргузинского биосферного заповедника / З.О. Кузавкова // Известия Иркутского государственного университета. Серия «Науки о Земле». - 2017. - Т. 22. - С. 61-70.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443. Коновалова Т.И. Пространственно-временные преобразования геосистем Лено-Ангарского плато / Т.И. Коновалова, В.Н. Ноговицын // Известия Иркутского государственного университета. Серия «Науки о Земле». - 2017. - Т. 21. - С. 68-79.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444. Федорова Т.В. Протестантский национализм Южной Кореи / Т.В. Федорова // Научно-методический электронный журнал «Концепт». - 2017. - Т. 37. - С. 90-93.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445. Иванова Е.Н. Профессиональная информационно-коммуникационная компетентность педагога / Е.Н. Иванова, Н.А. Пегасова, С.Ю. Лебедева // Высшее образование сегодня. - 2017. - № 7. - С. 40-44.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446. Пружинина М.В. Профессиональная направленность студентов первокурсников средне-специальных и высших учебных заведений ведущих подготовку в области физической культуры и спорта / М.В. Пружинина, Е.В. Бахарева, К.Н. Пружинин // Ученые записки  университета имени П.Ф. Лесгафта. - г. Санкт-Петербург, 2017. - Т. 11. - № 153.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447. Чепурко Ю.В. Психические состояния  интеллектуально одаренных учащихся, занимающихся спортом / Ю.В. Чепурко // Успехи современной науки. - 2017. - Т. 7. - № 1. - С. 95-98.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448. Карнышева О.А. Психогенетические истоки изоморфных ресурсов личности и социума и особенности их проявления в разных этнокультурных установках / О.А. Карнышева, А.Д. Карнышев // Сибирский психологический журнал. - Томск, 2017. - № 63. - С. 61-74.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449. Карнышева О.А. Психогенетические истоки изоморфных ресурсов личности и социума и особенности их проявления в разных этнокультурных установках1 / О.А. Карнышева, А.Д. Карнышев // Сибирский психологический журнал. - Томск, 2017. - № 63. - С. 61-74.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450. Истомина О.Б. Психология межэтнического взаимодействия: диспозиции и особенности в современном обществе / О.Б. Истомина // European Social Science Journal (Европейский журнал социальных наук). - г. Москва, 2017. - № 11 (2016). - С. 325-329.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451. Подлиняев О.Л. Психология толпы и специфика её разновидностей / О.Л. Подлиняев // Вестник Восточно-Сибирского института Министерства внутренних дел России.. - Иркутск, 2017. - № 2 (81). - С. 124-130.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452. Юрьева О.Ю. Путь Андрея Болконского в романе А.К. Толстого «Война и мир» в свете идей китайской философии. Часть 1 / О.Ю. Юрьева, Л. Ван // Успехи современной науки и образования. - Белгород, 2017. - Т. 3. - № 1. - С. 125-131.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453. Юрьева О.Ю. Путь Андрея Болконского в романе А.К. Толстого «Война и мир» в свете идей китайской философии. Часть 2 / О.Ю. Юрьева, Л. Ван // Успехи современной науки. - Белгород, 2017. - Т. 2. - № 1. - С. 43-49.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454. Тимошенко А.И. Рабочая тетрадь как дидактическое средство формирования профессиональной мобильности студента техникума / А.И. Тимошенко, Н.А. Карелина // Профессиональное образование в России и за рубежом.. - 2017. - Т. 26. - № 2. - С. 163-167.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455. Кушнарева М.Д. Развитие внешней пушной торговли крупными фирмами из Северо-Восточной Сибири во второй половине XIX — начале XX в. / М.Д. Кушнарева // Известия АлтГУ. Серия: история и археология. - 2017. - Т. 5. - № 97. - С. 82-84.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lastRenderedPageBreak/>
        <w:t xml:space="preserve"> 456. Липкань Н.В. Развитие вокального слуха младших подростков на уроке музыки / Н.В. Липкань // Вестник Бурятского государственного университета. - 2017. - № 4. - С. 135-143.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457. Кузьмин М.Ю. Развитие жизнестойкости у подростков, занятых певческой деятельностью / М.Ю. Кузьмин, К.Ю. Плотников // «Проблемы социально-экономического развития Сибири». - Братск, 2017. - № 2 (28).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458. Маджаров А.С. Развитие кнцепции религиозного раскола Русской православной церкви и земства во второй половине XIXв / А.С. Маджаров // Известия ИГУ серия История. - г. Иркутск, 2017. - № 19. - С. 40-50.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459. Макеева С.Б. Развитие магистратуры регионоведческого направления в России в условиях расширяющегося межрегионального российско-китайского сотрудничества (на примере магистратуры «Зарубежное регионоведение», профиль «Регионоведение и этнология стран АТР») / С.Б. Макеева, Е.В. Кремнёв // Журнал "Вестник университета Российской Академии образования". - 2017. - № 1. - С. 19-24.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460.  Развитие произвольного внимания в онтогенезе у подростков с эссенциальной артериальной гипертензией / В.М. Поляков, Л.И. Колесникова, Л.В. Рычкова и др. //  Acta Biomedica Scientifica.. - 2017. - Т. 2. - С. 32-37.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461. Погодаева М.В. Развитие пространства  безопасного детства / М.В. Погодаева // Вестник Томского государственного педагогического университета. - 2017. - С. 151-154.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462. Багадаева О.Ю. Развитие профессиональной компетентности педагога ДОО в условиях реализации ФГОС ДО / О.Ю. Багадаева, О.Ю. Зайцева // Дошкольное воспитание. - г. Москва, 2017. - № 11. - С. 101-109.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463. Белых М.П. Разработка технологии биопассивной детоксикации складируемых отходов кучного выщелачивания золота / М.П. Белых, А.Ю. Чикин, д... И // Известия Сибирского отделения Секции наук о Земле Российской академии естественных наук (Геология, разведка и разработка месторождений полезных ископаемых). - 2017. - Т. 40. - № 3. - С. 107-117.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464. Ижболдина Л. Распределение мейо- и макрофитобентоса в литоральной зоне открытых прибрежий оз. Байкал по данным профилирования 1963–1988 гг. Часть 1. Западный берег / Л. Ижболдина, В.В. Чепинога, Е.В. Минчева // Известия ИГУ. Серия «Биология. Экология». - 2017. - Т. 19. - С. 3-35.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465. Ижболдина Л. Распределение мейо- и макрофитобентоса в литоральной зоне открытых прибрежий оз. Байкал по данным профилирования 1963–1988 гг. Часть 2. Восточный берег / Л. Ижболдина, В.В. Чепинога, Е.В. Минчева // Известия ИГУ. Серия «Биология. Экология». - 2017. - Т. 19. - С. 36-56.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466. Саляев Р.К. Растительные экспрессионные системы для создания пероральных вакцин против опасных инфекционных заболеваний / Р.К. Саляев, Н.И. Рекославская, А.С. Столбиков // Известия ИГУ. Серия Бология. Экология. - 2017. - Т. 21.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467. Астраханцева О. Расчет форм существования компонентов и характера геохимической среды (ЕН, рН, минерализация) в глубинных водах резервуаров оз. Байкал / О. Астраханцева, И.А. Белозерцева, О. Палкин // Вода: химия и экология. - 2017. - № 5. - С. 12-22.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468. Плотникова М.М. Реализация сибирской реформы М. М. Сперанского на практике в губернском Иркутске / М.М. Плотникова // Сибирский юридический вестник. - г. Иркутск, 2017. - № 2. - С. 20-25.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469. Никитина Е.А. Региональный центр для одаренных детей как инфраструктура поддержки молодых талантов / Е.А. Никитина // Азимут научных исследований: педагогика и психология. - Тольятти, 2017. - № 1. - С. 131-134.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470. Шевелева Н.Г. Редкие виды ракоoбразных (Crustacea: Branchiopoda, Maxillopoda) в водоёмах Иркутской области / Н.Г. Шевелева, Е.А. Мишарина, О.Г. Пенькова // Известия ИГУ. Серия "Биология. Экология". - 2017. - Т. 19. - С. 78-89.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lastRenderedPageBreak/>
        <w:t xml:space="preserve"> 471. Шевелева Н.Г. Редкие виды ракообразных (Crustacea: Branchiopoda, Maxillopoda) в водоёмах Иркутской области / Н.Г. Шевелева, Е.А. Мишарина, О.Г. Пенькова // Известия Иркутского государственного университета. Серия: Биология. Экология.. - г. Иркутск, 2017. - Т. 19. - С. 78-89.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472.  Результат комплексирования данных импульсной электроразведки и аэромагниторазведки при поисках подземных вод на юге Якутии / А.Ю. Давыденко, Ю.А. Давыденко, Н.А. Айкашева и др. // г. Санкт-Петербург, 2017. - Т. 224. - С. 156-162.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473.  Результаты испытаний рентгенорадиометрического сепаратора для обогащения алмазосодержащих концентратов / Р.Н. Рахмеев, Г.И. Войлошников, Ю.О. Федоров и др. // Известия высших учебных заведений. Горный журнал.. - 2017. - № 5. - С. 80-88.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474. Марков С.Н. Результаты ОГЭ-2016 по математике в Иркутской области и рекомендации по подготовке к ОГЭ-2017 / С.Н. Марков, Л.А. Осипенко // Педагогический ИМИДЖ. - 2017. - № 1. - С. 3-8.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475. Чепинога В.В. Результаты сеточного картирования сводки «Флора Центральной Сибири» (1979) в цифровом формате: итоги и перспективы использования / В.В. Чепинога, В.А. Петухин, Д. Стальмакова // Растительный мир Азиатской России. - 2017. - Т. 3. - № 27. - С. 70-78.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476. Маркер А.В. Результаты эмпирического исследования идентичности россиян / А.В. Маркер, А.С. Жукова // Современная наука: актуальные проблемы теории и практики. Серия «Познание». - 2017. - № 9-10. - С. 42-44.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477. Позняк Л.П. Рекурренция в англоязычной художественной прозе / Л.П. Позняк // Вестник Волжского университета имени В.Н. Татищева. - г. Тольятти, 2017. - Т. 1. - № 2(23). - С. 65-70.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478. Глазков А.В. Репертуарный тест ролевого конструкта Дж. Келли как средство оценки педагогического сознания сотрудников образовательной организации / А.В. Глазков // Международный научно-исследовательский журнал. - 2017. - № 3(57).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479. Домашевская Д.М. Репрезентация структур знания в плицированных знаках китайского идеографического письма / Д.М. Домашевская, Ю.О. Корешкова // Журнал "Успехи Современной Науки". - 2017. - № 2. - С. 135-138.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480. Ушева Т.Ф. Рефлексивные субъекты социального партнёрства в организации профориентационной деятельности школьников / Т.Ф. Ушева // Вестник Южно-Уральского государственного университета. Серия: Образование. Педагогические науки. - Екатеринбург, 2017. - Т. 9. - № 2. - С. 27-34.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481. Кузнецов С.И. Рецензия на книгу Вершининой "Деревня польских эмигрантов в Восточной Сибири" / С.И. Кузнецов // Известия Байкальского государственного университета. - Иркутск, 2017. - Т. 27. - № 1. - С. 109-111.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482. Рассказов С.В. Рифты, орогены, кратоны и глобальная тектоника: введение в проблему / С.В. Рассказов // Иркутск, 2017. - Т. 1. - С. 1-9.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483. Кушнарева М.Д. Роль клиентов крупных фирм в развитии пушной торговли в Северо-Восточной Сибири в конце XIX – начале XX вв. / М.Д. Кушнарева // Вестник Томского государственного университета. - 2017. - № 416. - С. 119-125.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484. Тимошенко А.И. Роль куратора в формировании гражданской идентичности обучающихся / А.И. Тимошенко, Е.Н. Тазетдинова // Профессиональное образование в России и за рубежом.. - 2017. - Т. 26. - № 2. - С. 122-125.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485. Ушева Т.Ф. Роль преподавателя в вопросах рефлексивного сопровождения студентов в образовательном процессе / Т.Ф. Ушева // Вестник Южно-Уральского государственного университета. Серия: Образование. Педагогические науки. - Екатеринбург, 2017. - Т. 9. - № 1. - С. 42-45.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486. Моспан Т.С. Роль профессиональной самооценки студентов педагогической направленности как будущих специалистов / Т.С. Моспан, А.И. Тимошенко // Alma mater (Вестник высшей школы). - 2017. - № 3. - С. 54-56.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lastRenderedPageBreak/>
        <w:t xml:space="preserve"> 487. Афанасьева Р.А. Роль тьюторов в реализации комплексной программы сопровождения лиц с ограниченными возможностями здоровья в условиях семьи / Р.А. Афанасьева, В.И. Карпушенко // Сибирский педагогический журнал. - Новосибирск, 2017. - № 5. - С. 82-86.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488. Грабельных Т.И. Роль университета в развитии системы региональных взаимодействий: от универсальной научно-образовательной к экспертно-технологической модели / Т.И. Грабельных, Е.В. Лесниковская // Вестник университета. - 2017. - № 3. - С. 220-222.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489. Савиных Т.П. Роль ценностно-мотивационного  компонента в формировании здорового образа / Т.П. Савиных, Р.И. Фельдман, В.Р. Кузекевич // Успехи современной науки и образования. - Белгород, 2017. - Т. 1. - № 4. - С. 40-43.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490. Кузнецов С.И. Россия, Сибирь в известиях японских путешественников, исследователей и дипломатов / С.И. Кузнецов // Россия, Сибирь в известиях японских путешественников, исследователей и дипломатов. - г. Иркутск, 2017. - Т. 22. - С. 101-112.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491. Федорова Т.В. Русская Православная Церковь в Японии в начале XX века / Т.В. Федорова // Научно-методический электронный журнал «Концепт». - 2017. - Т. 37. - С. 152-155.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492. Маджаров А.С. Русская революция в материалах Всероссийской конференции и десятые Щаповские чтения / А.С. Маджаров // Известия ИГУ серия Политология, религиоведение. - г. Иркутск, 2017. - № 22. - С. 7-10.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493. Маджаров А.С. Русская революция: духовные основы (Н.А.Бердяев) и количественные характеристики (П.А.Сорокин) / А.С. Маджаров // Известия ИГУ серия политология, религиоведение. - г. Иркутск, 2017. - № 22. - С. 19-32.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494. Бойко И.В. Русский язык в современной монгольской школе / И.В. Бойко // Русский язык за рубежом. - 2017. - № 2. - С. 100-104.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495. Комков С.А. Сделки в российском трудовом праве / С.А. Комков // Сибирский юридический вестник. - 2017. - № 2. - С. 43-47.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496. Горшкова В.Е. Седьмая международная научная конференция "Русский язык и культура в зеркале перевода. Мировое кино: вчера, сегодня, завтра..." (научный обзор) / В.Е. Горшкова // Вестник Российского универститета дружбы народов. Серия Лингвистика. - 2017. - № 4. - С. 941-946.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497. Добрынина В. Сейсмоакустические эффекты Хубсугульского землетрясения 5 декабря 2014 г. с Mw=4.9 / В. Добрынина, В.А. Саньков, В.В. Чечельницкий // Доклады академии наук. - г. Москва, 2017. - Т. 477. - № 6. - С. 711-715.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498. Лапердин В.К. Сейсмогеодинамический фактор формирования селей на южных склонах хребта Кодар / В.К. Лапердин, В.А. Саньков, В. Добрынина // Геодинамика и тектонофизика. - Иркутск, 2017. - Т. 8. - № 4. - С. 933-947.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499. Гаврилова Е.И. Семантический подход к изучению сказуемого в школьном курсе русского языка / Е.И. Гаврилова // Педагогический ИМИДЖ. - 2017. - № 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500. Хадеева А.П. Семиотика китайского ритуала сквозь призму аксиологии / А.П. Хадеева // Журнал "Филологические науки. Вопросы теории и практики". - 2017. - № 3-1(69). - С. 159-162.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501. Зуляр Ю.А. Сибирский мультикультурализм: психологические и политологические аспекты / Ю.А. Зуляр, А.Д. Карнышев // Известия Иркутского государственного университета. Серия "Политология. Религиоведение". - Иркутск, 2017. - Т. 21. - С. 89-96.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502. Маклакова Т.Б. Симметро-позиционные сценарии формообразования поэтического текста / Т.Б. Маклакова // Филологические науки. Вопросы теории и практики. - Тамбов, 2017. - Т. 1. - № 4. - С. 132-136.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503. Рябова С.Г. Синергия иконичного и художественного в произведениях о святых Кирилле и Мефодии / С.Г. Рябова // Филологические науки. Вопросы теории и практики. - Тамбов, 2017. - № 10 (ч.3). - С. 30-34.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lastRenderedPageBreak/>
        <w:t xml:space="preserve"> 504. Иванова Е.В. Синтаксическая организация высказываний с цепочками визуальных прилагательных при полимодальном восприятии / Е.В. Иванова // Успехи современной науки. - Белгород, 2017. - Т. 2. - № 2. - С. 109-113.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505. Попова М.С. Синтаксические способы репрезентации ситуации манипулирования в современном  английском языке// Казанская наука / М.С. Попова // Казань, 2017. - № №4. - С. 66-69.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506. Кузьмин О.В. Системный анализ и контроль корректности бухгалтерских данных на основе реляционной интерактивной логики / О.В. Кузьмин // Современные технологии. Системный анализ. Моделирование. - 2017. - № 2 (54). - С. 108-115.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507. Сидоров Н.А. Скелетные разложения линейных операторов в теории нерегулярных систем с частными производными / Н.А. Сидоров, Д.Н. Сидоров // Известия Иркутского государственного университета. Серия: Математика. - 2017. - Т. 20. - С. 75-95.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508. Юрьева О.Ю. Смысл заглавия романа Ф.М. Достоевского «Преступление и наказание / О.Ю. Юрьева // Литература в школе. - 2017. - № 10. - С. 17-23.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509. Гусевская О.В. Совершенствование модели подготовки будущего учителя начальных классов / О.В. Гусевская, М.А. Петрова // Начальная школа. - г. Москва, 2017. - № 10. - С. 7-14.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510. Михайлик Е.В. Совершенствование системы психолого-педагогического сопровождения профессионального самоопределения обучающихся девятых классов в общеобразовательной организации / Е.В. Михайлик // Успехи современной науки. - 2017. - Т. 5. - № 4. - С. 206-213.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511. Дёмин Ю.А. Советская дипломатия и ее роль в создании и деятельности национального блока в Иране (1922–1924 гг.) / Ю.А. Дёмин // Вестник Волгоградского государственного университета. Серия 4, История. Регионоведение. Международные отношения.. - Волгоград, 2017. - Т. 22. - № 4. - С. 66-76.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512. Киселева А.А. Совладающее поведение студентов с ограниченными возможностями здоровья / А.А. Киселева // Современные исследования социальных проблем (электронный научный журнал). - 2017. - Т. 8. - № 8. - С. 59-84.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513. Эрдэнэчимэг Н. Современная ситуация в организации и управлении особо охраняемыми природными территориями  Монголии (на примере горы-заповедника Богдхаан) / Н. Эрдэнэчимэг, И.А. Белозерцева, Д. Энхтайван // Успехи современного естествознания. - 2017. - № 1. - С. 121-126.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514. Репецкая А.Л. Современное состояние преступности и правоохранительная деятельность: перспективы развития / А.Л. Репецкая // Вестник Восточно-Сибирского института МВР России. - 2017. - № 3. - С. 69-78.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515. Самойлюк Л.А. Содержание и приемы работы психолога в коррекционной школе для детей с тяжелыми нарушениями речи / Л.А. Самойлюк // Воспитание и обучение детей с нарушениями развития. - 2017. - № 5. - С. 26-32.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516. Ануфриев А.В. Создание и первые годы деятельности ИГУ (по материалам ГАРФ) / А.В. Ануфриев // Известия ИГУ серия История. - г. Иркутск, 2017. - № 21. - С. 166-172.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517. Осипова Е.В. Создание педагогических условий для адаптации студентов с различной функциональной асимметрией мозга к обучению / Е.В. Осипова, Е.Ю. Борисенко, Н.М. Вавилова // Международный научно-исследовательский журнал «Успехи современной науки и образования. - Белгород, 2017. - С. 101-106.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518. Рерке В.И. Создание психологически безопасной социокультурной среды для детей с ментальными нарушениями (на примере интернатного учреждения / В.И. Рерке // Казанский педагогический журнал. - Казань, 2017. - № 5 (124). - С. 144-149.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519. Грошева Н.Б. Создание стандартизированной модели ГЧП-проекта как способ снижения затрат на структуризацию ГЧП-сделки / Н.Б. Грошева, М.С. Нуйкина, Е.С. Гласова // Конкурентоспособность в глобальном мире: экономика, наука, технологии. - 2017. - № 3-1 (32). - С. 28-30.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lastRenderedPageBreak/>
        <w:t xml:space="preserve"> 520. Касперский С.В. Солифлюкционно-аллювиальная модель происхождения "древнего аллювия" Южной Якутии / С.В. Касперский // Известия Иркутского государственного университета. Серия Науки о Земле. - Иркутск, 2017. - Т. 19. - С. 68-77.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521. Смирнов С.Р. Солнце в аистовом гнезде:  Александр Вампилов сегодня / С.Р. Смирнов, Е.О. Фалалеева // Литература в школе. - 2017. - № 10. - С. 13-16.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522. Машукова Т.А. Соотношение предмета и пределов доказывания по административным делам об оспаривании нормативных правовых актов / Т.А. Машукова // Журнал. - 2017. - № 10. - С. 223-231.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523. Плотникова М.М. Составы городских дум Восточной Сибири в конце XVIII – начале XIX вв. / М.М. Плотникова // Гуманитарные науки в Сибири. - 2017. - Т. 24. - № 4. - С. 21-27.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524. Калинина Л.В. Социальная проба как средство формирования гражданской идентичности младших школьников / Л.В. Калинина // Азимут научных исследований: педагогика и психология. - г. Тольятти, 2017. - № 5 (18). - С. 332-335.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525. Гордин А.И. Социально-педагогические  условия и методы обеспечения информационной безопасности человека третьего возраста / А.И. Гордин, О.В. Гордина // Научное обозрение: гуманитарные исследования. - 2017. - № 3. - С. 14-21.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526. Лапина О.А. Социально-педагогические аспекты развития экологической компетентности студентов вуза / О.А. Лапина, И.С. Ильясова // Вестник Брянского государственного университета. - Брянск, 2017. - № 1. - С. 345-348.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527. Гордин А.И. Социально-педагогические условия и методы обеспечения информационной безопасности человека третьего возраста / А.И. Гордин, О.В. Гордина // Научное обозрение: гуманитарные исследования. - г. Москва, 2017. - № 1. - С. 77-2083.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528. Зайцева О.Ю. Социально-психологическая детерминация синдрома гиперактивности у детей старшего дошкольного возраста / О.Ю. Зайцева // Азимут научных исследований: педагогика и психология. - Тольятти, 2017. - Т. 6. - № 1(18). - С. 275-278.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529. Зеленюк Ю.М. Социально-экономические и территориальные аспекты интеграции Польши в Европейский союз / Ю.М. Зеленюк // Известия Иркутского государственного университета. Серия «Науки о Земле». - 2017. - Т. 21. - С. 46-58.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530. Сосорова Б.С. Социальные механизмы, влияющие на конструирование женской идентичности в США / Б.С. Сосорова // Научно-методический электронный журнал «Концепт». - 2017. - Т. 37. - С. 141-144.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531. Клещева Т.В. Социальный интеллект школьников и его связь с личностными характеристиками / Т.В. Клещева // Азимут научных исследованй: педагогика и психология. - г. Тольятти, 2017. - Т. 6. - № 2(19). - С. 252-254.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532. Лисаускене М.В. Социологический анализ отношения различных категорий медицинского персонала городских лечебных учреждений к ВИЧ-инфицированным пациентам / М.В. Лисаускене, Ю.К. Плотникова, Ю.Н. Ракова // Социология медицины-201. - 2017. - № 1. - С. 56-61.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533. Шерстяных И.В. Специфика воплощения концепта в речевом жанре (на примере речевого жанра «разговор по душам») / И.В. Шерстяных // Казанская наука. - 2017. - № 4. - С. 79-82.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534. Чепурко Ю.В. Специфика переживания состояния субъективного одиночества у интеллектуально одаренных подростков / Ю.В. Чепурко // Успехи современной науки и образования. - 2017. - Т. 1. - № 1. - С. 186-189.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535. Кузьмин И.А. Специфика публично-правовой ответственности / И.А. Кузьмин // Lex Russica. - 2017. - №  6 (127). - С. 39-50.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536. Дей Т.М. Специфика реализации отношения "часть-целое" в синонимическом ряду / Т.М. Дей // Вестник Восточно-Сибирского государственного университета технологий и управления ( принято в печать). - Улан-Удэ, 2017. - Т. 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lastRenderedPageBreak/>
        <w:t xml:space="preserve"> 537. Михалева О.Л. Способы экспликации когнитивного пространства субъекта: дискурсивный аспект / О.Л. Михалева, А.В. Пенькова // Общественные науки. - 2017. - № 3. - С. 60-67.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538. Вятчина О.Ф. Сравнительная оценка чувствительности разных тест-функций Saccharomyces cerevisiae к солям тяжелых металлов / О.Ф. Вятчина, Г.О. Жданова, Д.И. Стом // Вестн. Российского ун-та дружбы народов. Серия: Экология и безопасность жизнедеятельности. - 2017. - Т. 25. - № 2. - С. 206-216.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539. Бринько И.И. Сравнительный анализ ожиданий участников образовательного процесса / И.И. Бринько // Мир науки,культуры, образования. - 2017. - Т. 1. - № 62. - С. 238-243.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540. Кузнецова О.В. Сравнительный анализ предвыборных программ Дональда Трампа и Хиллари Клинтон по вопросу иммиграционной политики / О.В. Кузнецова // Научно-методический электронный журнал «Концепт». - 2017. - Т. 37. - С. 78-82.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541. Кузьмин О.В. Сравнительный анализ эффективности образовательных методик на примере обучения теории вероятностей и математической статистике / О.В. Кузьмин // Вестник Томского государственного педагогического университета. - 2017. - № 4 (181). - С. 49-56.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542. Логунова Г.В. Становление нотариата в Иркутске (конец XVIII-XIX вв.) / Г.В. Логунова // Сибирский юридический вестник. - Иркутск, 2017. - № 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543. Балагура А.А. Статистические данные по диагностике силовых масляных трансформаторов на Восточно-Сибирской железной дороге / А.А. Балагура // Современные технологии. Системный анализ. Моделирование. - 2017. - № 2 (54). - С. 174-179.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544. Дзюба С.А. Степеннoе распределение против правила «20/80» / С.А. Дзюба // Менеджмент в России и за рубежом. - 2017. - № 3. - С. 10-18.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545. Краковский Ю.М. Стохастический критерий оценки приемлемой точности вероятностного бинарного прогнозирования динамических показателей / Ю.М. Краковский, А.Н. Лузгин // Вестник ВГУ, серия: системный анализ и информационные технологии. - Режим доступа: http://www.vestnik.vsu.ru/pdf/analiz/2017/02/2017-02-15.pdf. - 2017. - № 2. - С. 98-104.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546. Кибальник А.В. Стратегии преодоления личностью трудных жизненных ситуаций: факторы выбора / А.В. Кибальник // Азимут научных исследований: педагогика и психология. - Тольятти, 2017. - Т. 6. - № 1 (18). - С. 336-340.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547. Федосова И.В. Стратегии преодоления трудных жизненных ситуаций: социально-педагогическая характеристика понятия / И.В. Федосова, А.В. Кибальник // European Social Science Journal (Европейский журнал социальных наук). - г. Москва, 2017. - № 1. - С. 355-362.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548. Погодаева М.В. Стратегии развития пространства безопасного детства в жизненном мире ребенка / М.В. Погодаева // Интернет-журнал «Мир науки». - 2017. - Т. 5. - № 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549. Пузыня Н.Н. Стратегическое партнерство Японии и Индии в сфере безопасности в Индо-Тихоокеанском регионе / Н.Н. Пузыня // «Известия Иркутского государственного университета». Серия «Политология. Религиоведение». - г. Иркутск, 2017. - Т. 21. - С. 42-48.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550. Федорова Т.В. Стратегия «мягкой силы» в политике Азиатско–Тихоокеанского региона на современном этапе / Т.В. Федорова // Научно-методический электронный журнал «Концепт». - 2017. - Т. 37. - С. 156-159.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551. Акманов С.С. Страхование в сельском хозяйстве с господдержкой: конструкция, существенные условия, правовая природа / С.С. Акманов // 2017. - № 2. - С. 100-117.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552. Лапина О.А. Структура и содержание готовности социальных педагогов к партнерским отношениям. / О.А. Лапина, Е.Н. Деревцова // Азимут научных исследований: педагогика и психология. - Тольятти, 2017. - Т. 6. - № 1(18). - С. 100-105.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lastRenderedPageBreak/>
        <w:t xml:space="preserve"> 553. Кузьмин О.В. Структурная оценка сингулярного спектра в задачах анализа динамики моделей дискретных последовательностей / О.В. Кузьмин, В.С. Кедрин // Современные технологии. Системный анализ. Моделирование. - 2017. - № 1 (53). - С. 152-162.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554. Амосова И.Ю. Структурно-гидрографический анализ речных систем бассейна озера Байкал / И.Ю. Амосова, Е.А. Ильичева // Вестник Бурятского государственного университета. Сер. Биология и география. - 2017. - № 4. - С. 16-24.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555. Колодина Е.А. СТРУКТУРНО-СЕМАНТИЧЕСКИЕ ОСОБЕННОСТИ ДЕЛОВОГО ПИСЬМА РЕСПУБЛИКИ КОРЕЯ: УНИВЕРСАЛЬНОЕ И ЭТНОСПЕЦИФИЧНОЕ / Е.А. Колодина // ФИЛОЛОГИЧЕСКИЕ НАУКИ. ВОПРОСЫ ТЕОРИИ И ПРАКТИКИ. - Тамбов, 2017. - № 2-1 (68). - С. 106-108.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556. Зайцева О.Ю. Субъектный опыт как феноменологическая категория / О.Ю. Зайцева, В.В. Карих // Научные исследования и разработки. Социально-гуманитарные исследования и технологии. - г. Москва, 2017.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557. Егорова И. Судакова Евгения Андреевна / И. Егорова, Е.М. Высоких, Е.Н. Максимова // Известия Иркутского государственного университета. Серия: Биология. Экология.. - г. Иркутск, 2017. - Т. 19. - С. 90-99.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558. Гавриленко А.А. Судебная система России и Кореи: единство и дифференциация / А.А. Гавриленко // Сиб. юрид. вестн. - 2017. - № 2. - С. 81-86.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559.  Сцинтилляторы на основе дигалоидов бария, активированных ионами Eu2+ / А.С. Мясникова, А.О. Васильковский, А.И. Богданов и др. // Известия РАН. Серия физическая. - 2017. - Т. 81. - № 9. - С. 1205-1209.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560. Богданова С.Ю. Темпоральная концептуалиация ментальной сферы в высказываниях с наречиями со значением мгновенности//Когнитивные исследования языка. Вып.XXX: Когнитивная лингвистика в антропоцентрической парадигме исследований: матер-лы межд. конгресса. / С.Ю. Богданова, Н.Н. Коробейникова // Когнитивные исследования языка.Материалы международного конгресса по когнитивной лингвистике. Тамбов:ТГУ им. Державина. - 2017. - № Вып.XXX. - С. 92-95.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561. Быкова Т.В. Теологическая самоидентификация личности: философско-религиозный анализ учения о типосах (типологический метод) св. Иоанна Златоуста, часть 2 / Т.В. Быкова // Известия Иркутского государственного университета. - Иркутск, 2017. - Т. 20. - С. 165-171.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562. Быкова Т.В. Теологическая самоидентификация личности: философско-религиозный анализ учения о типосах св. И. Златоуста / Т.В. Быкова, Т.В. Пешкова // Известия ИГУ. Серия Политология. Религиоведение.. - г. Иркутск, 2017. - Т. 20. - С. 165-171.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563. Казанцева А.А. Теоретическое обоснование проблемы изучения  инноваций в иноязычном образовании / А.А. Казанцева // Вестик КГУ им. Н.А. Некрасова, 2017. - № 3. - С. 64-68.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564. Абалаков А.Д. Территориальное планирование туристско-рекреационного комплекса «Мамай»  в Южном Прибайкалье / А.Д. Абалаков, С.Б. Кузьмин, Д.И. Марышкин // Известия Иркутского государственного университета. – Серия «Науки о Земле». - 2017. - Т. 19. - С. 3-19.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565. Абалаков А.Д. Территориальное планирование туристско-рекреационного комплекса «Мамай» в  Южном  Прибайкалье / А.Д. Абалаков, С.Б. Кузьмин, Д.И. Марышкин // Известия Иркутского государственного университета. Серия «Науки о Земле». - 2017. - Т. 19. - С. 3-19.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566. Абалаков А.Д. Территориальное планирование туристско-рекреационного комплекса «Мамай» в Южном Прибайкалье / А.Д. Абалаков, С.Б. Кузьмин, Д.И. Марышкин // Иркутск, 2017. - Т. 19. - С. 319.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567.  Тестируемые времена: оценка радиоглуредной хронологии раннего керамического производства на Усть-Каренге / П.Н. Хоммел, Ж. Швениннгер, Е.М. Инешин и др. // Известия Лаборатории древних технологий. - 2017. - Т. 13. - № 1. - С. 31-46.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lastRenderedPageBreak/>
        <w:t xml:space="preserve"> 568. Костров А.В. Технологизм как атрибут образа порочного мира в современном старообрядческом лубке енисейских часовенных / А.В. Костров // Материалы международной конференции «Культура русских-липован в национальном и международном контексте». - 2017. - С. 125-134.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569.  Технологические исследования по переработке лежалых и текущих хвостов золотоизвлекательной фабрики "Высочайший" (Иркутская область, г. Бодайбо) / С.А. Прокопьев, Д.П. Гладкочуб, М.С. Шульгина и др. // Известия Иркутского государственного университета. Серия: Науки о Земле. - г. Иркутск, 2017. - Т. 22. - С. 92-103.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570. Белых М.П. Технология биопассивной детоксикации цианидсодержащих соединений в отходах кучного выщелачивания золота / М.П. Белых, А.Ю. Чикин, д... И // Вестник Забайкальского государственного университета. Научное направление: «Науки о Земле».. - 2017. - № 10. - С. 3-13.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571. Сонголова Ж.Г. Типичные ошибки при использовании английских фразовых  глаголов / Ж.Г. Сонголова // Грамота. - Тамбов, 2017. - № 3(69). - С. 110-112.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572. Игнатьева А.С. Типичные ошибки при использовании английских фразовых глаголов / А.С. Игнатьева, В.В. Калинина, Ж.Г. Сонголова // Журнал "Филологические науки. Вопросы теории и практики". - 2017. - Т. 3. - № 3(69). - С. 110-112.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573. Петрова Н.В. Типы модификаций первичных текстов сказок / Н.В. Петрова // Вестник Волгоградского государственного университета.  214с.. - Волгоград, 2017. - Т. 16. - № 3. - С. 207-213.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574. Никулина Т.И. Толерантное поведение в профилактике этнических конфликтов / Т.И. Никулина // Международный научно-исследовательский журнал. - 2017. - № 1 (55). - С. 134-136.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575. Рябова С.Г. Тотальный диктант в иностранной аудитории: анализ ошибок / С.Г. Рябова // Филологические науки. Вопросы теории и практики. - Тамбов, 2017. - № 6 (ч. 3). - С. 206-208.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576. Безруков Л.А. Транспортно-экономические проблемы  Красноярской Арктики / Л.А. Безруков // Интернет-журнал «Науковедение» - https://naukovedenie.ru/PDF/08EVN517.pdf. - 2017. - Т. 9. - № 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577. Безруков Л.А. Транспортно-экономические проблемы Красноярской Арктики / Л.А. Безруков // Интернет- журнал "НАУКОВЕДЕНИЕ". - Москва, 2017. - Т. 9. - № 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578. Арзуманов И.А. Трансформация или революция: к вопросу о принципах государственного регулирования этноконфессиональных общественных отношений в России  XIX-XXI вв. / И.А. Арзуманов // Известия Иркутского государственного университета. Сер. Политология, Религиоведение.. - 2017. - Т. 22. - С. 45-51.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579. Курас Т.Л. Требования, предъявлявшиеся к членам судебных палат в Российской империи / Т.Л. Курас // Власть. - 2017. - № 3. - С. 173-178.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580. Глазков А.В. Тренинг как метод развития коммуникативной компетентности сотрудников образовательной организации / А.В. Глазков // Психология. Историко-критические обзоры и современные исследования. - 2017. - № 1. - С. 16-19.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581. Кананчук Л.А. Тренинг рефлексии как метод повышения эффективности межкультурной коммуникации / Л.А. Кананчук, Т.О. Смолева // Научные исследования и разработки. Социально-гуманитарные исследования и технологии. - г. Москва, 2017. - Т. 6. - № 1. - С. 45-50.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582. Топка Л.В. Трехаспектная вербализация эмоциональной нестабильности субъекта речи / Л.В. Топка // Когнитивные исследования языка. - Тамбов, 2017. - № 19. - С. 724-731.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583. Слепнева Е.В. Туристско-рекреационное районирование северо-западной части Центральной Азии / Е.В. Слепнева, Е.А. Чупикова, М.Н. Лопатин // Известия Иркутского государственного университета. Серия «Науки о Земле». - 2017. - Т. 22. - С. 104-123.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lastRenderedPageBreak/>
        <w:t xml:space="preserve"> 584. Варпаховская Е.М. Уголовно-процессуальная политика России в отношении потерпевшего: ретроспективный анализ / Е.М. Варпаховская // Сибирские уголовно-процессуальные и криминалистические чтения. - 2017. - № 3 (17). - С. 59-66.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585. Василенко В.А. Урянхайский вопрос» во внешней политике России и проблема участия в нем иностранных государств / В.А. Василенко // Вестник РУДН. - 2017. - Т. 16. - № 4. - С. 641-656.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586. Зайцева О.Ю. Условия развития образа Я детей сатршего дошкольного возраста / О.Ю. Зайцева // Балтийский гуманитарный журнал. - Тольятти, 2017. - Т. 6. - № 3(20). - С. 152-157.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587. Калинина Н.В. Условия формирования культуры трансляции способов познавательной деятельности будущих педагогов / Н.В. Калинина // Вестник Академии права и управления. - Москва, 2017. - № 3(48). - С. 167-172.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588. Пархоменко С.В. Условные виды освобождения от уголовной ответственности и давность уголовного преследования / С.В. Пархоменко, Д.А. Пархоменко // Вестник Академии Генеральной прокуратуры Российской Федерации. - 2017. - № 3. - С. 66-69.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589. Безик К.С. Условные обязательства в новой редакции Гражданского кодекса Франции / К.С. Безик // Сибирский юридический вестник. - 2017. - № 1. - С. 63-70.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590. Шахеров В.П. Установление советской власти и создание новой финансово-кредитной системы в Иркутске в 1920г. / В.П. Шахеров // Известия ИГУ серия История. - г. Иркутск, 2017. - № 22. - С. 68-77.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591. Макеев А.Н. Участие кооперативов Восточной Сибири в агрономическом обслуживании деревни в начале XX в. (на материалах Енисейской и Иркутской губернии) / А.Н. Макеев // Проблемы социально-экономического развития Сибири. - Братск, 2017. - № 2 (28). - С. 101-107.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592. Гаращенко Л.В. Участие учеников частных и казенных школ Иркутска в благотворительной деятельности в первые десятилетия XX века: опыт организации патриотического воспитания / Л.В. Гаращенко // European Social Science Journal (Европейский журнал социальных наук). - Москва, 2017. - № 4. - С. 362-370.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593. Дёмин Ю.А. Ф.А. Ротштейн и первые шаги советской дипломатии в Иране (1921–1922 гг.) / Ю.А. Дёмин // Вестник Томского государственного университета. - Томск, 2017. - № 414. - С. 52-61.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594. Юрьева О.Ю. Ф.М. Достоевский о воспитании, образовании и «национальном учителе» / О.Ю. Юрьева // Педагогический журнал Башкортостана. - 2017. - № 6. - С. 14-22.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595. Личичан О.П. Факторы комплексного развития территорий и административных единиц. Социальные и теоретико-правовые аспекты понятия "развитие" / О.П. Личичан, И.А. Арзуманов // Журнал. - г. Иркутск, 2017. - № 1. - С. 34-41.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596. Арзуманов И.А. Факторы комплексного развития территорий и административных единиц. Социальные и теоретико-правовые аспекты понятия "развитие". Часть 4.1 : Миграция как фактор социально-экономических процессов / И.А. Арзуманов, О.П. Личичан // Сибирский юридический вестник. - Иркутск, 2017. - № 1. - С. 34-41.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597. Арзуманов И.А. Факторы комплексного развития территорий и административных единиц. Социальные и теоретико-правовые аспекты понятия "развитие". Часть 4.2: Миграция как фактор социально-экономических процессов / И.А. Арзуманов, О.П. Личичан // Сибирский юридический вестник. - 2017. - № 2. - С. 26-31.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598. Добрынина А.А. Факторы, влияющие на затухание сейсмических волн в литосфере в зонах континентального рифтогенеза / А.А. Добрынина, В.А. Саньков, Ж. Девершер // Геодинамика и тектонофизика. - Иркутск, 2017. - Т. 8. - № 1. - С. 107-133.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599. Коноплев Н.С. Феномен двоеверия в связи с церковными реформами патриарха Никона / Н.С. Коноплев // Известия Иркутского государственного университета. Серия «Политология. Религиоведение». - Иркутск, 2017. - Т. 19. - С. 50-56.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lastRenderedPageBreak/>
        <w:t xml:space="preserve"> 600. Домашевская Д.М. Феноменологичекие категории “Первичность”, “Вторичность”, “Третичность” как базовые когнитивные структуры / Д.М. Домашевская, И.В. Шаравьёва // Журнал "Успехи Современной Науки". - 2017. - Т. 3. - № 4. - С. 137-142.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601. Подлиняев О.Л. Физкультурно-оздоровительная деятельность как средство социальной адаптации студентов-сирот / О.Л. Подлиняев, В. Исмиянов // Учёные записки Забайкальского государственного университета. Серия «Педагогические науки». - Чита, 2017. - С. 47-52.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602. Шахеров В.П. Финансовая деятельность антибольшевитских правительств Сибири в годы Гражданской войны / В.П. Шахеров // Известия ИГУ серия История. - г. Иркутск, 2017. - № 21. - С. 111-116.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603.  Флюидные включения в "суперкварцитах" месторождения Бурал-Сардык (Восточный Саян) / М.Г. Волкова, А.И. Непомнящих, А.М. Федоров и др. // Геология и геофизика. - Новосибирск, 2017. - № 9. - С. 1324-1331.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604. Волкова М.Г. Флюидные включения в «суперкварцитах» месторождения Бурал-Сардык (Восточный Саян) / М.Г. Волкова, А.И. Непомнящих, Н.В. Брянский // Геология и геофизика. - 2017. - Т. 58. - С. 1061-1066.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605. Федосова И.В. Формирование  ценностных ориентаций младших школьников / И.В. Федосова // Начальная школа. - г. Москва, 2017. - № 6. - С. 17-20.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606. Липкань Н.В. Формирование дирижёрско-хоровой компетенции будущих учителей музыки / Н.В. Липкань // Казанская наука. - Казань, 2017. - № 9. - С. 104-106.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607. Шумовская А.Г. Формирование креативной компетентности будущего воспитателя дошкольной образовательной организации в рамках вариативного образования / А.Г. Шумовская // Научные исследования и разработки. Социально-гуманитарные исследования и технологии. - г. Москва, 2017. - Т. 6. - № 1. - С. 58-64.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608. Шумовская А.Г. Формирование креативной компетентности будущих воспитателей дошкольных образовательных организаций / А.Г. Шумовская // Современные проблемы науки и образования. - Москва, 2017. - № 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609. Погодаева М.В. Формирование культуры здорового образа жизни в системе непрерывного иноязычного образования / М.В. Погодаева // Казанский педагогический журнал. - 2017. - № 4. - С. 76-81.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610. Торунова Н.И. Формирование культуры здорового образа жизни в системе непрерывного иноязычного образования. / Н.И. Торунова, М.В. Погодаева, Э.А. Житницкая // Казань, 2017. - № 4. - С. 76-80.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611. Скоморохова М.И. Формирование культуры здорового образа жизни младших школьников средствами педагогической технологии / М.И. Скоморохова // Азимут научных исследований: педагогика и психология. - г. Тольятти, 2017. - № 5 (18). - С. 184-188.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612. Герцекович Д.А. Формирование оптимального инвестиционного портфеля по комплексу эффективных портфелей / Д.А. Герцекович // Вестник Московского университета. Серия 6: Экономика. - г. Москва, 2017. - № 5. - С. 86-101.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613. Подлиняев О.Л. Формирование профессиональной компетентности на примере динамики системы высшего юридического образования (психолого-педагогические и методологические аспекты) / О.Л. Подлиняев, И.А. Кузьмин // Человеческий капитал и профессиональное образование. Серия «Педагогические науки. - Москва, 2017. - № 5. - С. 19-24.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614. Русинова Н.П. Формирование профессиональных компетенций в процессе обучения студентов вуза проектной деятельности / Н.П. Русинова // Казанская наука. - Казань, 2017. - № 6. - С. 82-86.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615. Киселевская Н.А. Формирование связной  речи у детей старшего дошкольного возраста, имеющих общее недоразвитие речи, с опорой на картинно – графические планы / Н.А. Киселевская // Europen Social Science Journal. - 2017. - № 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lastRenderedPageBreak/>
        <w:t xml:space="preserve"> 616. Качимская А.Ю. Формированиенавыка целеполагания у старшеклассников-лидеров с разными вариантамивременной перспективы как компонент инкультурации личности / А.Ю. Качимская // Мир науки. - 2017. - Т. 5. - № 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617. Кульгавова Л.В. Фразеологизмы с компонентом salt в контекстах различных культурных практик / Л.В. Кульгавова // Журнал "Успехи современной науки". - 2017. - Т. 3. - № 4. - С. 15-18.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618. Звада О.В. Фразеологизмы, отражающие некоторые моральные устои английской национальной культуры. Журнал «Успехи современной науки и образования».Филологические науки. / О.В. Звада // Белгород, 2017. - Т. Т4. - № №2. - С. 20-26.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619. Панина Т.Г. Фразеологическая номинация как способ актуализации языковой оценки по признаку «значимый / незначимый» (на материале современного немецкого языка) / Т.Г. Панина, Л.Р. Хомкова // Вестник Тверского государственного университета. - ТГУ, 2017. - № 2. - С. 132-138.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620. Олейников И.В. Франко-китайское партнерство: итоги государственного визита председателя КНР Си Цзиньпина во Францию в 2014 г. / И.В. Олейников, Н.Е. Чугунова // Известия Иркутского государственного университета. Серия Политология. Религиоведение. - Иркутск, 2017. - Т. 21. - С. 49-55.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621. Черевикова И.А. Функциональное состояние студентов бакалавриата / И.А. Черевикова, И.В. Ярославцева // Известия Иркутского государственного университета.. - 2017. - Т. 21. - С. 99-104.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622. Носкова М.В. Функционирование глагола  CIRCUMNAVIGATE  в английском языке.// Казанская наука. / М.В. Носкова, Е.В. Саух // Казань, 2017. - № №5. - С. 132-135.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623. Репецкая А.Л. Характеристика трансформаций криминальных профессий постсоветского периода / А.Л. Репецкая // Сибирский юридический вестник. - 2017. - № 4. - С. 56-60.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624. Белозерцева И.А. Химический состав естественных и антропогенно  нарушенных почв правобережного лесостепного  Приангарья (на примере Боханского района  Иркутской области) / И.А. Белозерцева, Ю.В. Рыжов // Известия Иркутского государственного университета. Серия «Биология. Экология». - 2017. - Т. 20. - С. 47-60.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625. Карих В.В. Художественное мышление как феноменологическая категория / В.В. Карих // Азимут научных исследований: педагогика и психология. - Тольятти, 2017. - Т. 6. - № 1(18). - С. 248-251.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626. Гусевская О.В. Художественно-творческая деятельность младших школьников во внеурочном процессе: организационно-методический аспект / О.В. Гусевская // Современные исследования социальных проблем. - Красноярск, 2017. - Т. 8. - № 6-2. - С. 64-72.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627. Лисицина Я.Ю. Художник и время: «да» и «нет» не говорить / Я.Ю. Лисицина // Социальный протест на Востоке и Западе: взгляд из Сибири : материалы всерос. науч. конф.. - Иркутск, 2017. - С. 242-252.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628. Паскова Н.А. Ценностная составляющая концепта "memory" в произведении Стива Уотсона "Before I Go to Sleep" / Н.А. Паскова, С.К. Воронова // Известия Волгоградского государственного педагогического университета: Научный журнал.. - 2017. - № 3 (116). - С. 132-138.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629. Рагулина М.В. Ценностные аспекты этноэкономической трансформации традиционного жизнеобеспечения коренных малочисленных народов Прибайкалья / М.В. Рагулина // Теория и практика общественного развития. - 2017. - № 10.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630. Гаращенко Л.В. Школа Н.В. Сукачевой в Иркутске / Л.В. Гаращенко // Педагогический ИМИДЖ. - Иркутск, 2017. - № 3. - С. 53-61.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631. Маджаров А.С. Щаповским чтениям двадцать лет (1996-2016) / А.С. Маджаров // Известия ИГУ серия История. - г. Иркутск, 2017. - № 19. - С. 5-11.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lastRenderedPageBreak/>
        <w:t xml:space="preserve"> 632. Семенова Т.И. Эвиденциальный потенциал модуса кажимости / Т.И. Семенова // Успехи современной науки и образования. - Белгород, 2017. - Т. 3. - № 5. - С. 86-90.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633. Карамышева С.Н. Эгалитарные принципы управления и сетевые организации в системе школьного образования РСФСР в 20-е годы XX в. / С.Н. Карамышева // Европейский журнал социальных наук (European Social Science Journal). - 2017. - № 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634. Федоров Р.К. Экологические аспекты урбанизированных территорий Байкальского региона / Р.К. Федоров // Успехи современного естествознания. - 2017. - № 12. - С. 10-18.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635. Корытный Л.М. Экологический риск – 2017 / Л.М. Корытный, Т.И. Коновалова // География и природные ресурсы. - 2017. - № 3. - С. 204-206.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636. Смирнов С.Р. Экран и рампа: Театральные и кинематографические аллюзии 1960-х в наследии Александра Вампилова / С.Р. Смирнов // Научные доклады высшей школы. Филологические науки : Международный научный журнал. - 2017. - № 3. - С. 80-89.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637. Пушкарев Б.Г. Экспериментальная хирургия в Иркутском научном центре хирургии, травматологии / Б.Г. Пушкарев, С.Б. Никифоров, Н.П. Судаков // Сибирский медицинский журнал (Иркутск). - 2017. - Т. 148. - № 1. - С. 57-62.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638. Корбут А.Ю. Экспериментальные методики при изучении литературного произведения в школе / А.Ю. Корбут // Литература в школе. - 2017. - № 10. - С. 23-27.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639. Томпсон Э. Элементы качественной оценки инвестиционной деятельности на стадии строительства / Э. Томпсон, А.С. Соболев // Известия вузов. Инвестиции. Строительство. Недвижимость. - 2017. - Т. 7. - № 3 (22). - С. 53-57.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640. Облецова Е.В. Эмоциональный концепт PASSION в ценностно мерной языковой  картине мира. // Филологические науки. Вопросы теории и практики. / Е.В. Облецова // Тамбов, 2017. - № №4(70).Ч1. - С. 149-152.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641. Терехова Т.А. Эмпирическая модель межкультурной коммуникативной компетентности личности / Т.А. Терехова, О.Б. Большакова // Известия ИГУ, Серия Психология. - Иркутск, 2017. - Т. 20. - С. 66-76.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642. Маркер А.В. Эмпирическое исследование взаимосвязи ценностных ориентаций и эмоционального выгорания у сотрудников противопожарной службы МЧС / А.В. Маркер, Е.В. Карсакова // Известия ИГУ. - Иркутск, 2017. - Т. 20. - С. 21-32.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643. Моспан Т.С. Энтропийный подход в системе формирования оценки модели выпускника педагогического вуза / Т.С. Моспан, А.И. Тимошенко // Мир науки, культуры, образования.. - 2017. - Т. 63. - № 2. - С. 109-11.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644. Батицкая В.В. Энциклопедический антропонизм: механизм возникновения. / В.В. Батицкая, Е.П. Игнатьева // Казанская наука.. - Казань, 2017. - № №3. - С. 34-36.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645. Тразанова Н.Ю. Эссе «Похвала тени» как ценностный код традиционной японской лингвокультуры / Н.Ю. Тразанова, И.В. Шалина // Журнал "Филологические науки. Вопросы теории и практики". - 2017. - Т. 3. - № 3(69). - С. 180-183.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646. Юрьева О.Ю. Этнотипология Ф.М. Достоевского в поэме А. Блока «Двенадцать». Статья 1. / О.Ю. Юрьева, А.С. Трошин // Вестник Бурятского государственного университета. Выпуск 3. Филология. - 2017. - С. 96-105.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647. Юрьева О.Ю. Этнотипология Ф.М. Достоевского в поэме А. Блока «Двенадцать». Статья 2 / О.Ю. Юрьева // Вестник Бурятского государственного университета. - 2017. - № 6. - С. 89-98.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648. Липко Ю.Г. Эффективная реализация прагматического потенциала этнической идентичности в ситуациях межэтнического взаимодействия / Ю.Г. Липко, И.А. Антипьева // Известия Байкальского государственного университета. - 2017. - Т. 27. - № 3. - С. 327-332.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649. Григоричев К.В. Язык «этнических» рынков: базар как пиджин и ситуация границы / К.В. Григоричев, Я.С. Гузей // Вестник Российского университета дружбы народов. Серия: Лингвистика.. - 2017. - Т. 21. - № 3. - С. 530-556.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lastRenderedPageBreak/>
        <w:t xml:space="preserve"> 650. Игнатьева А.С. Языковое моделирование феномена сожаления / А.С. Игнатьева, В.В. Калинина, Ж.Г. Сонголова // Журнал "Филологические науки. Вопросы теории и практики". - 2017. - Т. 2. - № 3(69). - С. 103-105.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651. Сонголова Ж.Г. Языковое моделирование феномена сожаления Ч.2 / Ж.Г. Сонголова, А.С. Игнатьева, В.В. Калинина // Филологические науки. Вопросы теории и практики. - Тамбов, 2017. - № 3. - С. 103-105.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652. Зарезина С.Н. Языковые особенности аккультурации песенного фольклора Сибири (на материале текстов песен, содержащих признаки белорусского языка) / С.Н. Зарезина, А.А. Моисеенко // 2017. - Т. 4. - № 2. - С. 192-195.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653. Зарезина С.Н. Языковые особенности аккультурации песенного фольклора Сибири (на примере текстов песен, содержащих признаки белорусского языка) / С.Н. Зарезина, А.А. Мойсеенко // Успехи современной науки и образования. - Белгород, 2017. - Т. 4. - № 2. - С. 192-195.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654. Куклина А.С. Японский дрифтерный промысел на Дальнем Востоке и российско-японские отношения в сфере рыболовства / А.С. Куклина // Известия Иркутского государственного университета. Серия "История". - Иркутск, 2017. - С. 101-114. </w:t>
      </w:r>
    </w:p>
    <w:p w:rsidR="006D3AD3" w:rsidRPr="005B0A86" w:rsidRDefault="006D3AD3" w:rsidP="006D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86">
        <w:rPr>
          <w:rFonts w:ascii="Times New Roman" w:hAnsi="Times New Roman" w:cs="Times New Roman"/>
          <w:sz w:val="24"/>
          <w:szCs w:val="24"/>
        </w:rPr>
        <w:t xml:space="preserve"> 655. Кузнецов С.И. Ясуги Садатоси и его «Обзор изучения русского языка в Японии» / С.И. Кузнецов // Известия Иркутского государственного университета. Серия История. - Иркутск, 2017. - Т. 19. - С. 79-90. </w:t>
      </w:r>
    </w:p>
    <w:p w:rsidR="00855DD6" w:rsidRDefault="006D3AD3"/>
    <w:sectPr w:rsidR="0085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00"/>
    <w:rsid w:val="001423FF"/>
    <w:rsid w:val="00320100"/>
    <w:rsid w:val="003B4EF7"/>
    <w:rsid w:val="006D3AD3"/>
    <w:rsid w:val="00C5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21C2C-FE5F-47A9-A848-4D35056F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3AD3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3AD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D3AD3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D3AD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21784</Words>
  <Characters>124169</Characters>
  <Application>Microsoft Office Word</Application>
  <DocSecurity>0</DocSecurity>
  <Lines>1034</Lines>
  <Paragraphs>291</Paragraphs>
  <ScaleCrop>false</ScaleCrop>
  <Company/>
  <LinksUpToDate>false</LinksUpToDate>
  <CharactersWithSpaces>145662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Константин Владимирович</dc:creator>
  <cp:keywords/>
  <dc:description/>
  <cp:lastModifiedBy>Иванов Константин Владимирович</cp:lastModifiedBy>
  <cp:revision>3</cp:revision>
  <dcterms:created xsi:type="dcterms:W3CDTF">2018-05-03T08:41:00Z</dcterms:created>
  <dcterms:modified xsi:type="dcterms:W3CDTF">2018-05-03T08:42:00Z</dcterms:modified>
</cp:coreProperties>
</file>