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AD" w:rsidRPr="006C36C1" w:rsidRDefault="001235AD" w:rsidP="001235AD">
      <w:pPr>
        <w:jc w:val="right"/>
        <w:rPr>
          <w:i/>
          <w:sz w:val="22"/>
        </w:rPr>
      </w:pPr>
      <w:r w:rsidRPr="006C36C1">
        <w:rPr>
          <w:i/>
          <w:sz w:val="22"/>
        </w:rPr>
        <w:t xml:space="preserve">Макет Общей характеристики ОПОП </w:t>
      </w:r>
      <w:proofErr w:type="gramStart"/>
      <w:r w:rsidRPr="006C36C1">
        <w:rPr>
          <w:i/>
          <w:sz w:val="22"/>
        </w:rPr>
        <w:t>ВО</w:t>
      </w:r>
      <w:proofErr w:type="gramEnd"/>
      <w:r w:rsidRPr="006C36C1">
        <w:rPr>
          <w:i/>
          <w:sz w:val="22"/>
        </w:rPr>
        <w:t xml:space="preserve"> (для ФГОС ВО 3++)</w:t>
      </w:r>
    </w:p>
    <w:p w:rsidR="001235AD" w:rsidRDefault="001235AD" w:rsidP="001235AD"/>
    <w:p w:rsidR="001235AD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1235AD" w:rsidRPr="00397B91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1235AD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1235AD" w:rsidRPr="000713FC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1235AD" w:rsidRPr="000713FC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1235AD" w:rsidRPr="000713FC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1235AD" w:rsidRPr="000713FC" w:rsidTr="001235AD">
        <w:tc>
          <w:tcPr>
            <w:tcW w:w="407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Вр.и</w:t>
            </w:r>
            <w:proofErr w:type="gramEnd"/>
            <w:r>
              <w:rPr>
                <w:sz w:val="24"/>
                <w:szCs w:val="24"/>
                <w:lang w:eastAsia="ru-RU"/>
              </w:rPr>
              <w:t>.о</w:t>
            </w:r>
            <w:proofErr w:type="spellEnd"/>
            <w:r>
              <w:rPr>
                <w:sz w:val="24"/>
                <w:szCs w:val="24"/>
                <w:lang w:eastAsia="ru-RU"/>
              </w:rPr>
              <w:t>. р</w:t>
            </w:r>
            <w:r w:rsidRPr="000713FC">
              <w:rPr>
                <w:sz w:val="24"/>
                <w:szCs w:val="24"/>
                <w:lang w:eastAsia="ru-RU"/>
              </w:rPr>
              <w:t>ектор</w:t>
            </w:r>
            <w:r>
              <w:rPr>
                <w:sz w:val="24"/>
                <w:szCs w:val="24"/>
                <w:lang w:eastAsia="ru-RU"/>
              </w:rPr>
              <w:t>а 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А.Ф.Шмидт</w:t>
            </w:r>
            <w:proofErr w:type="spellEnd"/>
          </w:p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201 __ г.</w:t>
            </w:r>
          </w:p>
        </w:tc>
      </w:tr>
      <w:tr w:rsidR="001235AD" w:rsidRPr="000713FC" w:rsidTr="001235AD">
        <w:tc>
          <w:tcPr>
            <w:tcW w:w="4077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235AD" w:rsidRPr="000713FC" w:rsidRDefault="001235AD" w:rsidP="001235AD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235AD" w:rsidRPr="000713FC" w:rsidRDefault="001235AD" w:rsidP="001235AD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1235AD" w:rsidRPr="000713FC" w:rsidRDefault="001235AD" w:rsidP="001235AD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1235AD" w:rsidRPr="000713FC" w:rsidRDefault="001235AD" w:rsidP="001235AD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1235AD" w:rsidRPr="000713FC" w:rsidRDefault="001235AD" w:rsidP="001235A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МАГИСТРАТУРА</w:t>
      </w:r>
    </w:p>
    <w:p w:rsidR="001235AD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:rsidR="001235AD" w:rsidRPr="000713FC" w:rsidRDefault="001235AD" w:rsidP="001235AD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>(код и наименование направления подготовки)</w:t>
      </w:r>
    </w:p>
    <w:p w:rsidR="001235AD" w:rsidRPr="000713FC" w:rsidRDefault="001235AD" w:rsidP="001235AD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b/>
          <w:i/>
          <w:color w:val="000000"/>
          <w:sz w:val="24"/>
          <w:szCs w:val="24"/>
          <w:lang w:eastAsia="ru-RU"/>
        </w:rPr>
        <w:t>(при наличии)</w:t>
      </w:r>
    </w:p>
    <w:p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1235AD" w:rsidRPr="000713FC" w:rsidRDefault="001235AD" w:rsidP="001235AD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МАГИСТР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1235AD" w:rsidRPr="000713FC" w:rsidRDefault="001235AD" w:rsidP="001235AD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>(очная, очно-заочная, заочная)</w:t>
      </w:r>
    </w:p>
    <w:p w:rsidR="001235AD" w:rsidRPr="000713FC" w:rsidRDefault="001235AD" w:rsidP="001235AD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1235AD" w:rsidRDefault="001235AD" w:rsidP="001235AD">
      <w:pPr>
        <w:jc w:val="center"/>
      </w:pPr>
      <w:r w:rsidRPr="000713FC">
        <w:rPr>
          <w:sz w:val="24"/>
          <w:szCs w:val="24"/>
          <w:lang w:eastAsia="ru-RU"/>
        </w:rPr>
        <w:t>ИРКУТСК - 201_ г.</w:t>
      </w:r>
    </w:p>
    <w:p w:rsidR="001235AD" w:rsidRDefault="001235AD" w:rsidP="001235AD">
      <w:pPr>
        <w:jc w:val="center"/>
      </w:pPr>
    </w:p>
    <w:p w:rsidR="001235AD" w:rsidRDefault="001235AD" w:rsidP="001235AD">
      <w:pPr>
        <w:jc w:val="center"/>
      </w:pPr>
    </w:p>
    <w:p w:rsidR="001235AD" w:rsidRPr="00E45F7B" w:rsidRDefault="001235AD" w:rsidP="001235AD">
      <w:pPr>
        <w:jc w:val="center"/>
        <w:rPr>
          <w:sz w:val="24"/>
          <w:szCs w:val="24"/>
        </w:rPr>
      </w:pPr>
    </w:p>
    <w:p w:rsidR="001235AD" w:rsidRPr="00865295" w:rsidRDefault="001235AD" w:rsidP="001235AD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lastRenderedPageBreak/>
        <w:t>СОДЕРЖАНИЕ</w:t>
      </w:r>
    </w:p>
    <w:p w:rsidR="001235AD" w:rsidRPr="00614597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:rsidR="001235AD" w:rsidRPr="00865295" w:rsidRDefault="001235AD" w:rsidP="001235AD">
      <w:pPr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1.1. </w:t>
      </w:r>
      <w:r>
        <w:rPr>
          <w:bCs/>
          <w:sz w:val="24"/>
          <w:szCs w:val="24"/>
          <w:lang w:eastAsia="ru-RU"/>
        </w:rPr>
        <w:t>Назначение о</w:t>
      </w:r>
      <w:r w:rsidRPr="00865295">
        <w:rPr>
          <w:bCs/>
          <w:sz w:val="24"/>
          <w:szCs w:val="24"/>
          <w:lang w:eastAsia="ru-RU"/>
        </w:rPr>
        <w:t>сновн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профессиональн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образовательн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ы</w:t>
      </w:r>
      <w:r w:rsidRPr="00865295">
        <w:rPr>
          <w:bCs/>
          <w:sz w:val="24"/>
          <w:szCs w:val="24"/>
          <w:lang w:eastAsia="ru-RU"/>
        </w:rPr>
        <w:t xml:space="preserve"> высшего образования   (ОПОП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 xml:space="preserve">) </w:t>
      </w:r>
      <w:r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 ________________________ </w:t>
      </w:r>
      <w:r w:rsidRPr="00865295">
        <w:rPr>
          <w:bCs/>
          <w:i/>
          <w:sz w:val="24"/>
          <w:szCs w:val="24"/>
          <w:lang w:eastAsia="ru-RU"/>
        </w:rPr>
        <w:t>(указать код и наименование направления подготовки)</w:t>
      </w:r>
      <w:r w:rsidRPr="00865295">
        <w:rPr>
          <w:bCs/>
          <w:sz w:val="24"/>
          <w:szCs w:val="24"/>
          <w:lang w:eastAsia="ru-RU"/>
        </w:rPr>
        <w:t>, направленность (профиль) __________________________</w:t>
      </w:r>
      <w:r w:rsidRPr="00865295">
        <w:rPr>
          <w:bCs/>
          <w:i/>
          <w:sz w:val="24"/>
          <w:szCs w:val="24"/>
          <w:lang w:eastAsia="ru-RU"/>
        </w:rPr>
        <w:t>(указать наименование направленности (профиля) программы)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1.2. </w:t>
      </w:r>
      <w:r w:rsidRPr="00865295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1235AD" w:rsidRPr="00865295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865295">
        <w:rPr>
          <w:sz w:val="24"/>
          <w:szCs w:val="24"/>
        </w:rPr>
        <w:t xml:space="preserve">1.3. Нормативные документы, </w:t>
      </w:r>
      <w:r w:rsidRPr="00865295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  <w:r>
        <w:rPr>
          <w:iCs/>
          <w:sz w:val="24"/>
          <w:szCs w:val="24"/>
          <w:lang w:eastAsia="ru-RU"/>
        </w:rPr>
        <w:t>магистратуры</w:t>
      </w:r>
    </w:p>
    <w:p w:rsidR="001235AD" w:rsidRPr="00614597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 Общее описание профессиональной деятельности выпускников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2.1.2. Тип (типы) задач профессиональной деятельности выпускников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2.1.3. Объекты  (или области знаний) профессиональной деятельности выпускников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2.3. Перечень профессиональных стандартов, соотнесенных с ФГОС (</w:t>
      </w:r>
      <w:r w:rsidRPr="002E0375">
        <w:rPr>
          <w:i/>
          <w:sz w:val="24"/>
          <w:szCs w:val="24"/>
        </w:rPr>
        <w:t>при наличии</w:t>
      </w:r>
      <w:r w:rsidRPr="00865295">
        <w:rPr>
          <w:sz w:val="24"/>
          <w:szCs w:val="24"/>
        </w:rPr>
        <w:t>)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2.4</w:t>
      </w:r>
      <w:r w:rsidRPr="002E0375">
        <w:rPr>
          <w:sz w:val="24"/>
          <w:szCs w:val="24"/>
        </w:rPr>
        <w:t>. Описание трудовых функций в соответствии с профессиональным стандартом</w:t>
      </w:r>
      <w:r>
        <w:rPr>
          <w:sz w:val="24"/>
          <w:szCs w:val="24"/>
        </w:rPr>
        <w:t xml:space="preserve"> </w:t>
      </w:r>
      <w:r w:rsidRPr="002E0375">
        <w:rPr>
          <w:i/>
          <w:sz w:val="24"/>
          <w:szCs w:val="24"/>
        </w:rPr>
        <w:t>(при наличии ПК</w:t>
      </w:r>
      <w:r>
        <w:rPr>
          <w:sz w:val="24"/>
          <w:szCs w:val="24"/>
        </w:rPr>
        <w:t>)</w:t>
      </w:r>
    </w:p>
    <w:p w:rsidR="001235AD" w:rsidRPr="00865295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 xml:space="preserve">РАЗДЕЛ 3. ОБЩАЯ ХАРАКТЕРИСТИКА ОБРАЗОВАТЕЛЬНОЙ ПРОГРАММЫ </w:t>
      </w:r>
      <w:r>
        <w:rPr>
          <w:b/>
          <w:iCs/>
          <w:sz w:val="24"/>
          <w:szCs w:val="24"/>
          <w:lang w:eastAsia="ru-RU"/>
        </w:rPr>
        <w:t>МАГИСТРАТУРЫ</w:t>
      </w:r>
      <w:r w:rsidRPr="00614597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 w:rsidRPr="002E39C2">
        <w:rPr>
          <w:bCs/>
          <w:sz w:val="24"/>
          <w:szCs w:val="24"/>
          <w:lang w:eastAsia="ru-RU"/>
        </w:rPr>
        <w:t xml:space="preserve">                         </w:t>
      </w:r>
      <w:r w:rsidRPr="00865295">
        <w:rPr>
          <w:bCs/>
          <w:i/>
          <w:sz w:val="24"/>
          <w:szCs w:val="24"/>
          <w:lang w:eastAsia="ru-RU"/>
        </w:rPr>
        <w:t>(указать код и наименование направления подготовки).</w:t>
      </w:r>
    </w:p>
    <w:p w:rsidR="001235AD" w:rsidRPr="00865295" w:rsidRDefault="001235AD" w:rsidP="001235AD">
      <w:pPr>
        <w:autoSpaceDE w:val="0"/>
        <w:autoSpaceDN w:val="0"/>
        <w:adjustRightInd w:val="0"/>
        <w:ind w:firstLine="567"/>
        <w:rPr>
          <w:bCs/>
          <w:i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 xml:space="preserve">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_________________________________</w:t>
      </w:r>
      <w:r w:rsidRPr="00865295">
        <w:rPr>
          <w:bCs/>
          <w:i/>
          <w:sz w:val="24"/>
          <w:szCs w:val="24"/>
          <w:lang w:eastAsia="ru-RU"/>
        </w:rPr>
        <w:t>(указать код и наименование направления подготовки).</w:t>
      </w:r>
    </w:p>
    <w:p w:rsidR="001235AD" w:rsidRPr="00865295" w:rsidRDefault="001235AD" w:rsidP="001235AD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r>
        <w:rPr>
          <w:iCs/>
          <w:sz w:val="24"/>
          <w:szCs w:val="24"/>
          <w:lang w:eastAsia="ru-RU"/>
        </w:rPr>
        <w:t>магистратуры</w:t>
      </w:r>
      <w:r w:rsidRPr="00865295">
        <w:rPr>
          <w:iCs/>
          <w:sz w:val="24"/>
          <w:szCs w:val="24"/>
          <w:lang w:eastAsia="ru-RU"/>
        </w:rPr>
        <w:t xml:space="preserve"> по направлению подготовки_______________________________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Направленность (профиль) образовательной программ в рамках направления подготовки (специальности)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(трудоемкость) программы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образовательных программ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1235AD" w:rsidRPr="00865295" w:rsidRDefault="001235AD" w:rsidP="001235AD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1235AD" w:rsidRPr="00865295" w:rsidRDefault="001235AD" w:rsidP="001235AD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1235AD" w:rsidRPr="002E0375" w:rsidRDefault="001235AD" w:rsidP="001235AD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(</w:t>
      </w:r>
      <w:r w:rsidRPr="002E0375">
        <w:rPr>
          <w:i/>
          <w:iCs/>
          <w:sz w:val="24"/>
          <w:szCs w:val="24"/>
        </w:rPr>
        <w:t>при наличии)</w:t>
      </w:r>
    </w:p>
    <w:p w:rsidR="001235AD" w:rsidRDefault="001235AD" w:rsidP="001235AD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2E0375">
        <w:rPr>
          <w:i/>
          <w:iCs/>
          <w:sz w:val="24"/>
          <w:szCs w:val="24"/>
        </w:rPr>
        <w:t>(при наличии)</w:t>
      </w:r>
    </w:p>
    <w:p w:rsidR="001235AD" w:rsidRPr="003876FA" w:rsidRDefault="001235AD" w:rsidP="001235AD">
      <w:pPr>
        <w:ind w:firstLine="567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B51275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B51275">
        <w:rPr>
          <w:i/>
          <w:iCs/>
          <w:sz w:val="24"/>
          <w:szCs w:val="24"/>
        </w:rPr>
        <w:t>(при наличии)</w:t>
      </w:r>
    </w:p>
    <w:p w:rsidR="001235AD" w:rsidRPr="00614597" w:rsidRDefault="001235AD" w:rsidP="001235AD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>
        <w:rPr>
          <w:b/>
          <w:sz w:val="24"/>
          <w:szCs w:val="24"/>
        </w:rPr>
        <w:t>МАГИСТРАТУРЫ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1235AD" w:rsidRPr="002E39C2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1235AD" w:rsidRPr="00865295" w:rsidRDefault="001235AD" w:rsidP="001235AD">
      <w:pPr>
        <w:rPr>
          <w:sz w:val="24"/>
          <w:szCs w:val="24"/>
        </w:rPr>
      </w:pPr>
      <w:r w:rsidRPr="00865295">
        <w:rPr>
          <w:sz w:val="24"/>
          <w:szCs w:val="24"/>
        </w:rPr>
        <w:lastRenderedPageBreak/>
        <w:t>4.1.3. Профессиональные компетенции выпускников и индикаторы их достижения:</w:t>
      </w:r>
    </w:p>
    <w:p w:rsidR="001235AD" w:rsidRPr="002E0375" w:rsidRDefault="001235AD" w:rsidP="001235AD">
      <w:pPr>
        <w:rPr>
          <w:i/>
          <w:sz w:val="24"/>
          <w:szCs w:val="24"/>
        </w:rPr>
      </w:pPr>
      <w:r w:rsidRPr="00865295">
        <w:rPr>
          <w:sz w:val="24"/>
          <w:szCs w:val="24"/>
        </w:rPr>
        <w:t xml:space="preserve">Обязательные профессиональные компетенции выпускников и индикаторы их достижения </w:t>
      </w:r>
      <w:r w:rsidRPr="002E0375">
        <w:rPr>
          <w:i/>
          <w:sz w:val="24"/>
          <w:szCs w:val="24"/>
        </w:rPr>
        <w:t>(при наличии)</w:t>
      </w:r>
    </w:p>
    <w:p w:rsidR="001235AD" w:rsidRPr="002E0375" w:rsidRDefault="001235AD" w:rsidP="001235AD">
      <w:pPr>
        <w:rPr>
          <w:i/>
          <w:sz w:val="24"/>
          <w:szCs w:val="24"/>
        </w:rPr>
      </w:pPr>
      <w:r w:rsidRPr="00865295">
        <w:rPr>
          <w:sz w:val="24"/>
          <w:szCs w:val="24"/>
        </w:rPr>
        <w:t xml:space="preserve">Рекомендуемые профессиональные компетенции выпускников и индикаторы их достижения </w:t>
      </w:r>
      <w:r w:rsidRPr="002E0375">
        <w:rPr>
          <w:i/>
          <w:sz w:val="24"/>
          <w:szCs w:val="24"/>
        </w:rPr>
        <w:t>(при наличии)</w:t>
      </w:r>
    </w:p>
    <w:p w:rsidR="001235AD" w:rsidRPr="002E0375" w:rsidRDefault="001235AD" w:rsidP="001235AD">
      <w:pPr>
        <w:rPr>
          <w:i/>
          <w:sz w:val="24"/>
          <w:szCs w:val="24"/>
        </w:rPr>
      </w:pPr>
      <w:r w:rsidRPr="00865295">
        <w:rPr>
          <w:sz w:val="24"/>
          <w:szCs w:val="24"/>
        </w:rPr>
        <w:t xml:space="preserve">Профессиональные компетенции, установленные разработчиком (организацией) и индикаторы их достижения </w:t>
      </w:r>
      <w:r w:rsidRPr="002E0375">
        <w:rPr>
          <w:i/>
          <w:sz w:val="24"/>
          <w:szCs w:val="24"/>
        </w:rPr>
        <w:t>(при наличии)</w:t>
      </w:r>
    </w:p>
    <w:p w:rsidR="001235AD" w:rsidRPr="00865295" w:rsidRDefault="001235AD" w:rsidP="001235AD">
      <w:pPr>
        <w:rPr>
          <w:sz w:val="24"/>
          <w:szCs w:val="24"/>
        </w:rPr>
      </w:pPr>
    </w:p>
    <w:p w:rsidR="001235AD" w:rsidRPr="00865295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>
        <w:rPr>
          <w:b/>
          <w:sz w:val="24"/>
          <w:szCs w:val="24"/>
          <w:lang w:eastAsia="ru-RU"/>
        </w:rPr>
        <w:t>МАГИСТРАТУРЫ</w:t>
      </w:r>
      <w:r w:rsidRPr="00865295">
        <w:rPr>
          <w:i/>
          <w:sz w:val="24"/>
          <w:szCs w:val="24"/>
          <w:lang w:eastAsia="ru-RU"/>
        </w:rPr>
        <w:t>___________________(указать направленность</w:t>
      </w:r>
      <w:r w:rsidRPr="002E39C2">
        <w:rPr>
          <w:i/>
          <w:sz w:val="24"/>
          <w:szCs w:val="24"/>
          <w:lang w:eastAsia="ru-RU"/>
        </w:rPr>
        <w:t xml:space="preserve"> </w:t>
      </w:r>
      <w:r w:rsidRPr="00865295">
        <w:rPr>
          <w:i/>
          <w:sz w:val="24"/>
          <w:szCs w:val="24"/>
          <w:lang w:eastAsia="ru-RU"/>
        </w:rPr>
        <w:t xml:space="preserve">(профиль))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Программы практик </w:t>
      </w:r>
    </w:p>
    <w:p w:rsidR="001235AD" w:rsidRPr="008E4F31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5.3.5.Фонды оценочных средств (материалов) для промежуточной аттестации по дисциплине (модулю) и практике </w:t>
      </w:r>
    </w:p>
    <w:p w:rsidR="001235AD" w:rsidRPr="008E4F31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:rsidR="001235AD" w:rsidRPr="00865295" w:rsidRDefault="001235AD" w:rsidP="001235AD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МАГИСТРАТУРЫ</w:t>
      </w:r>
      <w:r w:rsidRPr="00865295">
        <w:rPr>
          <w:sz w:val="24"/>
          <w:szCs w:val="24"/>
          <w:lang w:eastAsia="ru-RU"/>
        </w:rPr>
        <w:t>____________________________________________________________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r>
        <w:rPr>
          <w:sz w:val="24"/>
          <w:szCs w:val="24"/>
          <w:lang w:eastAsia="ru-RU"/>
        </w:rPr>
        <w:t>магистратуры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B51275">
        <w:rPr>
          <w:sz w:val="24"/>
          <w:szCs w:val="24"/>
          <w:lang w:eastAsia="ru-RU"/>
        </w:rPr>
        <w:t>6.4. Характеристика социальной среды вуза, обеспечивающей формирование УК</w:t>
      </w:r>
    </w:p>
    <w:p w:rsidR="001235AD" w:rsidRPr="00865295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6.5. </w:t>
      </w:r>
      <w:r w:rsidRPr="00865295">
        <w:rPr>
          <w:sz w:val="24"/>
          <w:szCs w:val="24"/>
        </w:rPr>
        <w:t xml:space="preserve">Финансовые условия реализации программы </w:t>
      </w:r>
      <w:r>
        <w:rPr>
          <w:sz w:val="24"/>
          <w:szCs w:val="24"/>
          <w:lang w:eastAsia="ru-RU"/>
        </w:rPr>
        <w:t>магистратуры</w:t>
      </w:r>
      <w:r w:rsidRPr="00865295">
        <w:rPr>
          <w:sz w:val="24"/>
          <w:szCs w:val="24"/>
        </w:rPr>
        <w:t xml:space="preserve"> (о</w:t>
      </w:r>
      <w:r w:rsidRPr="00865295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>)______________________________________________</w:t>
      </w:r>
    </w:p>
    <w:p w:rsidR="001235AD" w:rsidRPr="00865295" w:rsidRDefault="001235AD" w:rsidP="001235AD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6.6. Характеристика применяемых механизмов оценки качества образовательной деятельности и подготовки обучающихся по программе </w:t>
      </w:r>
      <w:r>
        <w:rPr>
          <w:sz w:val="24"/>
          <w:szCs w:val="24"/>
          <w:lang w:eastAsia="ru-RU"/>
        </w:rPr>
        <w:t>магистратуры</w:t>
      </w:r>
      <w:r w:rsidRPr="00865295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________________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6.6.1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1235AD" w:rsidRDefault="001235AD" w:rsidP="001235AD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 xml:space="preserve">6.6.2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1235AD" w:rsidRPr="002230E0" w:rsidRDefault="001235AD" w:rsidP="001235AD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235AD" w:rsidRPr="002230E0" w:rsidRDefault="001235AD" w:rsidP="001235AD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235AD" w:rsidRPr="00865295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1235AD" w:rsidRPr="0015326F" w:rsidRDefault="001235AD" w:rsidP="001235AD">
      <w:pPr>
        <w:tabs>
          <w:tab w:val="left" w:pos="708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1 </w:t>
      </w:r>
      <w:r w:rsidRPr="0015326F">
        <w:rPr>
          <w:i/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235AD" w:rsidRPr="00865295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865295">
        <w:rPr>
          <w:bCs/>
          <w:i/>
          <w:sz w:val="24"/>
          <w:szCs w:val="24"/>
          <w:lang w:eastAsia="ru-RU"/>
        </w:rPr>
        <w:t xml:space="preserve">Приложение </w:t>
      </w:r>
      <w:r>
        <w:rPr>
          <w:bCs/>
          <w:i/>
          <w:sz w:val="24"/>
          <w:szCs w:val="24"/>
          <w:lang w:eastAsia="ru-RU"/>
        </w:rPr>
        <w:t>2</w:t>
      </w:r>
      <w:r w:rsidRPr="00865295">
        <w:rPr>
          <w:bCs/>
          <w:i/>
          <w:sz w:val="24"/>
          <w:szCs w:val="24"/>
          <w:lang w:eastAsia="ru-RU"/>
        </w:rPr>
        <w:t xml:space="preserve">. </w:t>
      </w:r>
      <w:r w:rsidRPr="006E58A3">
        <w:rPr>
          <w:bCs/>
          <w:i/>
          <w:sz w:val="24"/>
          <w:szCs w:val="24"/>
          <w:lang w:eastAsia="ru-RU"/>
        </w:rPr>
        <w:t xml:space="preserve">Макет матрицы соответствия компетенций и составных частей </w:t>
      </w:r>
      <w:r w:rsidRPr="006E58A3">
        <w:rPr>
          <w:bCs/>
          <w:i/>
          <w:sz w:val="24"/>
          <w:szCs w:val="24"/>
          <w:lang w:eastAsia="ru-RU"/>
        </w:rPr>
        <w:lastRenderedPageBreak/>
        <w:t>ООП</w:t>
      </w:r>
    </w:p>
    <w:p w:rsidR="001235AD" w:rsidRPr="00865295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 w:rsidRPr="00865295">
        <w:rPr>
          <w:bCs/>
          <w:i/>
          <w:sz w:val="24"/>
          <w:szCs w:val="24"/>
          <w:lang w:eastAsia="ru-RU"/>
        </w:rPr>
        <w:t xml:space="preserve">Приложение </w:t>
      </w:r>
      <w:r>
        <w:rPr>
          <w:bCs/>
          <w:i/>
          <w:sz w:val="24"/>
          <w:szCs w:val="24"/>
          <w:lang w:eastAsia="ru-RU"/>
        </w:rPr>
        <w:t>3</w:t>
      </w:r>
      <w:r w:rsidRPr="00865295">
        <w:rPr>
          <w:bCs/>
          <w:i/>
          <w:sz w:val="24"/>
          <w:szCs w:val="24"/>
          <w:lang w:eastAsia="ru-RU"/>
        </w:rPr>
        <w:t>. Макет  р</w:t>
      </w:r>
      <w:r w:rsidRPr="00865295">
        <w:rPr>
          <w:i/>
          <w:sz w:val="24"/>
          <w:szCs w:val="24"/>
          <w:lang w:eastAsia="ru-RU"/>
        </w:rPr>
        <w:t>абочих программ дисциплин (модулей)</w:t>
      </w:r>
    </w:p>
    <w:p w:rsidR="001235AD" w:rsidRPr="00865295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 w:rsidRPr="00865295">
        <w:rPr>
          <w:bCs/>
          <w:i/>
          <w:sz w:val="24"/>
          <w:szCs w:val="24"/>
          <w:lang w:eastAsia="ru-RU"/>
        </w:rPr>
        <w:t>Приложени</w:t>
      </w:r>
      <w:r w:rsidR="002B58B8">
        <w:rPr>
          <w:bCs/>
          <w:i/>
          <w:sz w:val="24"/>
          <w:szCs w:val="24"/>
          <w:lang w:eastAsia="ru-RU"/>
        </w:rPr>
        <w:t>я</w:t>
      </w:r>
      <w:r w:rsidRPr="00865295">
        <w:rPr>
          <w:bCs/>
          <w:i/>
          <w:sz w:val="24"/>
          <w:szCs w:val="24"/>
          <w:lang w:eastAsia="ru-RU"/>
        </w:rPr>
        <w:t xml:space="preserve"> </w:t>
      </w:r>
      <w:r>
        <w:rPr>
          <w:bCs/>
          <w:i/>
          <w:sz w:val="24"/>
          <w:szCs w:val="24"/>
          <w:lang w:eastAsia="ru-RU"/>
        </w:rPr>
        <w:t>4</w:t>
      </w:r>
      <w:r w:rsidR="002B58B8">
        <w:rPr>
          <w:bCs/>
          <w:i/>
          <w:sz w:val="24"/>
          <w:szCs w:val="24"/>
          <w:lang w:eastAsia="ru-RU"/>
        </w:rPr>
        <w:t>,5</w:t>
      </w:r>
      <w:r w:rsidRPr="00865295">
        <w:rPr>
          <w:bCs/>
          <w:i/>
          <w:sz w:val="24"/>
          <w:szCs w:val="24"/>
          <w:lang w:eastAsia="ru-RU"/>
        </w:rPr>
        <w:t xml:space="preserve">  Макет  рабочей п</w:t>
      </w:r>
      <w:r w:rsidRPr="00865295">
        <w:rPr>
          <w:i/>
          <w:sz w:val="24"/>
          <w:szCs w:val="24"/>
          <w:lang w:eastAsia="ru-RU"/>
        </w:rPr>
        <w:t>рограммы практики</w:t>
      </w:r>
    </w:p>
    <w:p w:rsidR="001235AD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865295">
        <w:rPr>
          <w:bCs/>
          <w:i/>
          <w:sz w:val="24"/>
          <w:szCs w:val="24"/>
          <w:lang w:eastAsia="ru-RU"/>
        </w:rPr>
        <w:t xml:space="preserve">Приложение </w:t>
      </w:r>
      <w:r w:rsidR="002B58B8">
        <w:rPr>
          <w:bCs/>
          <w:i/>
          <w:sz w:val="24"/>
          <w:szCs w:val="24"/>
          <w:lang w:eastAsia="ru-RU"/>
        </w:rPr>
        <w:t>6</w:t>
      </w:r>
      <w:r w:rsidRPr="00865295">
        <w:rPr>
          <w:bCs/>
          <w:i/>
          <w:sz w:val="24"/>
          <w:szCs w:val="24"/>
          <w:lang w:eastAsia="ru-RU"/>
        </w:rPr>
        <w:t>. Макет   программы ГИА</w:t>
      </w:r>
    </w:p>
    <w:p w:rsidR="007A346C" w:rsidRDefault="007A346C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 xml:space="preserve">Приложение </w:t>
      </w:r>
      <w:r w:rsidR="002B58B8">
        <w:rPr>
          <w:bCs/>
          <w:i/>
          <w:sz w:val="24"/>
          <w:szCs w:val="24"/>
          <w:lang w:eastAsia="ru-RU"/>
        </w:rPr>
        <w:t>7</w:t>
      </w:r>
      <w:r>
        <w:rPr>
          <w:bCs/>
          <w:i/>
          <w:sz w:val="24"/>
          <w:szCs w:val="24"/>
          <w:lang w:eastAsia="ru-RU"/>
        </w:rPr>
        <w:t>. Макет аннотации</w:t>
      </w:r>
      <w:r w:rsidRPr="007A346C">
        <w:rPr>
          <w:bCs/>
          <w:i/>
          <w:sz w:val="24"/>
          <w:szCs w:val="24"/>
          <w:lang w:eastAsia="ru-RU"/>
        </w:rPr>
        <w:t xml:space="preserve"> </w:t>
      </w:r>
      <w:r w:rsidRPr="00865295">
        <w:rPr>
          <w:bCs/>
          <w:i/>
          <w:sz w:val="24"/>
          <w:szCs w:val="24"/>
          <w:lang w:eastAsia="ru-RU"/>
        </w:rPr>
        <w:t>р</w:t>
      </w:r>
      <w:r w:rsidRPr="00865295">
        <w:rPr>
          <w:i/>
          <w:sz w:val="24"/>
          <w:szCs w:val="24"/>
          <w:lang w:eastAsia="ru-RU"/>
        </w:rPr>
        <w:t>абочих программ дисциплин (модулей</w:t>
      </w:r>
      <w:proofErr w:type="gramStart"/>
      <w:r w:rsidRPr="00865295">
        <w:rPr>
          <w:i/>
          <w:sz w:val="24"/>
          <w:szCs w:val="24"/>
          <w:lang w:eastAsia="ru-RU"/>
        </w:rPr>
        <w:t>)</w:t>
      </w:r>
      <w:r>
        <w:rPr>
          <w:i/>
          <w:sz w:val="24"/>
          <w:szCs w:val="24"/>
          <w:lang w:eastAsia="ru-RU"/>
        </w:rPr>
        <w:t>(</w:t>
      </w:r>
      <w:proofErr w:type="gramEnd"/>
      <w:r>
        <w:rPr>
          <w:i/>
          <w:sz w:val="24"/>
          <w:szCs w:val="24"/>
          <w:lang w:eastAsia="ru-RU"/>
        </w:rPr>
        <w:t>не является обязательным компонентом ООП)</w:t>
      </w:r>
    </w:p>
    <w:p w:rsidR="001235AD" w:rsidRPr="00865295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:rsidR="001235AD" w:rsidRPr="00B85875" w:rsidRDefault="001235AD" w:rsidP="001235AD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РАЗДЕЛ 1. ОБЩИЕ ПОЛОЖЕНИЯ</w:t>
      </w:r>
    </w:p>
    <w:p w:rsidR="001235AD" w:rsidRPr="00494B15" w:rsidRDefault="001235AD" w:rsidP="001235AD">
      <w:pPr>
        <w:ind w:firstLine="567"/>
        <w:rPr>
          <w:b/>
          <w:bCs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r w:rsidRPr="001235AD">
        <w:rPr>
          <w:b/>
          <w:sz w:val="24"/>
          <w:szCs w:val="24"/>
          <w:lang w:eastAsia="ru-RU"/>
        </w:rPr>
        <w:t>магистратуры</w:t>
      </w:r>
      <w:r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/>
          <w:bCs/>
          <w:i/>
          <w:sz w:val="24"/>
          <w:szCs w:val="24"/>
          <w:lang w:eastAsia="ru-RU"/>
        </w:rPr>
        <w:t>(указать код и наименование направления подготовки)</w:t>
      </w:r>
      <w:r w:rsidRPr="00494B15">
        <w:rPr>
          <w:b/>
          <w:bCs/>
          <w:sz w:val="24"/>
          <w:szCs w:val="24"/>
          <w:lang w:eastAsia="ru-RU"/>
        </w:rPr>
        <w:t>, направленность (профиль) __________________________</w:t>
      </w:r>
      <w:r w:rsidRPr="00494B15">
        <w:rPr>
          <w:b/>
          <w:bCs/>
          <w:i/>
          <w:sz w:val="24"/>
          <w:szCs w:val="24"/>
          <w:lang w:eastAsia="ru-RU"/>
        </w:rPr>
        <w:t>(указать наименование направленности (профиля) программы)</w:t>
      </w:r>
    </w:p>
    <w:p w:rsidR="001235AD" w:rsidRPr="000713FC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</w:t>
      </w:r>
      <w:proofErr w:type="gramStart"/>
      <w:r w:rsidRPr="00494B15">
        <w:rPr>
          <w:sz w:val="24"/>
          <w:szCs w:val="24"/>
        </w:rPr>
        <w:t>ВО</w:t>
      </w:r>
      <w:proofErr w:type="gramEnd"/>
      <w:r w:rsidRPr="00494B15">
        <w:rPr>
          <w:sz w:val="24"/>
          <w:szCs w:val="24"/>
        </w:rPr>
        <w:t xml:space="preserve">) </w:t>
      </w:r>
      <w:r w:rsidR="009565A4">
        <w:rPr>
          <w:sz w:val="24"/>
          <w:szCs w:val="24"/>
        </w:rPr>
        <w:t>магистратуры</w:t>
      </w:r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Cs/>
          <w:i/>
          <w:sz w:val="22"/>
          <w:lang w:eastAsia="ru-RU"/>
        </w:rPr>
        <w:t>(указать код и наименование направления подготовки</w:t>
      </w:r>
      <w:r w:rsidRPr="00494B15">
        <w:rPr>
          <w:bCs/>
          <w:i/>
          <w:sz w:val="24"/>
          <w:szCs w:val="24"/>
          <w:lang w:eastAsia="ru-RU"/>
        </w:rPr>
        <w:t>)</w:t>
      </w:r>
      <w:r w:rsidRPr="00494B15">
        <w:rPr>
          <w:bCs/>
          <w:sz w:val="24"/>
          <w:szCs w:val="24"/>
          <w:lang w:eastAsia="ru-RU"/>
        </w:rPr>
        <w:t xml:space="preserve">, направленность (профиль) __________________________ </w:t>
      </w:r>
      <w:r w:rsidRPr="00494B15">
        <w:rPr>
          <w:bCs/>
          <w:i/>
          <w:sz w:val="22"/>
          <w:lang w:eastAsia="ru-RU"/>
        </w:rPr>
        <w:t>(указать наименование направленности (профиля) программы</w:t>
      </w:r>
      <w:r w:rsidRPr="00494B15">
        <w:rPr>
          <w:bCs/>
          <w:i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 учетом требований регионального рынка труда на основе Федерального государственного образовательного стандарта высшего образования (</w:t>
      </w:r>
      <w:proofErr w:type="gramStart"/>
      <w:r w:rsidRPr="000713FC">
        <w:rPr>
          <w:sz w:val="24"/>
          <w:szCs w:val="24"/>
          <w:lang w:eastAsia="ru-RU"/>
        </w:rPr>
        <w:t xml:space="preserve">ФГОС ВО) по </w:t>
      </w:r>
      <w:r w:rsidRPr="000713FC">
        <w:rPr>
          <w:bCs/>
          <w:iCs/>
          <w:sz w:val="24"/>
          <w:szCs w:val="24"/>
          <w:lang w:eastAsia="ru-RU"/>
        </w:rPr>
        <w:t>соответствующему направлению подготовки (</w:t>
      </w:r>
      <w:r w:rsidRPr="000713FC">
        <w:rPr>
          <w:bCs/>
          <w:i/>
          <w:iCs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с учетом требований профессионального (-ых)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 xml:space="preserve">)_______________________,  а также с учетом рекомендованной примерной основной образовательной программы </w:t>
      </w:r>
      <w:r w:rsidRPr="000713FC">
        <w:rPr>
          <w:i/>
          <w:sz w:val="24"/>
          <w:szCs w:val="24"/>
          <w:lang w:eastAsia="ru-RU"/>
        </w:rPr>
        <w:t>(если утверждена на момент разработки ОПОП).</w:t>
      </w:r>
      <w:proofErr w:type="gramEnd"/>
    </w:p>
    <w:p w:rsidR="001235AD" w:rsidRDefault="001235AD" w:rsidP="001235AD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r w:rsidR="009565A4">
        <w:rPr>
          <w:sz w:val="24"/>
          <w:szCs w:val="24"/>
          <w:lang w:eastAsia="ru-RU"/>
        </w:rPr>
        <w:t>магистратуры</w:t>
      </w:r>
      <w:r w:rsidRPr="000713FC">
        <w:rPr>
          <w:sz w:val="24"/>
          <w:szCs w:val="24"/>
          <w:lang w:eastAsia="ru-RU"/>
        </w:rPr>
        <w:t xml:space="preserve">) по направлению________________ и направленности </w:t>
      </w:r>
      <w:r>
        <w:rPr>
          <w:sz w:val="24"/>
          <w:szCs w:val="24"/>
          <w:lang w:eastAsia="ru-RU"/>
        </w:rPr>
        <w:t>(профилю)__</w:t>
      </w:r>
      <w:r w:rsidRPr="000713FC">
        <w:rPr>
          <w:sz w:val="24"/>
          <w:szCs w:val="24"/>
          <w:lang w:eastAsia="ru-RU"/>
        </w:rPr>
        <w:t xml:space="preserve">_____________ </w:t>
      </w:r>
      <w:r w:rsidRPr="000713FC">
        <w:rPr>
          <w:spacing w:val="-3"/>
          <w:sz w:val="24"/>
          <w:szCs w:val="24"/>
          <w:lang w:eastAsia="ru-RU"/>
        </w:rPr>
        <w:t xml:space="preserve">включает в себя: </w:t>
      </w:r>
      <w:r w:rsidRPr="000713FC">
        <w:rPr>
          <w:sz w:val="24"/>
          <w:szCs w:val="24"/>
          <w:lang w:eastAsia="ru-RU"/>
        </w:rPr>
        <w:t>учебный план, календарный учебный график, рабочие программы учебных предметов, дисциплин (модулей), программы практик и научно-исследовательской работы (НИР), программу государственной итоговой аттестации (ГИА) и другие материалы, обеспечивающие качество подготовки обучающихся, а также оценочные и методические материалы.</w:t>
      </w:r>
      <w:proofErr w:type="gramEnd"/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1235AD" w:rsidRPr="00E83A94" w:rsidRDefault="001235AD" w:rsidP="001235AD">
      <w:pPr>
        <w:pStyle w:val="a5"/>
        <w:numPr>
          <w:ilvl w:val="0"/>
          <w:numId w:val="22"/>
        </w:numPr>
        <w:ind w:left="0" w:firstLine="567"/>
        <w:rPr>
          <w:b/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1235AD" w:rsidRPr="00375EA0" w:rsidRDefault="001235AD" w:rsidP="001235AD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-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1235AD" w:rsidRPr="004C753A" w:rsidRDefault="001235AD" w:rsidP="001235AD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1235AD" w:rsidRPr="004C753A" w:rsidRDefault="001235AD" w:rsidP="001235AD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lastRenderedPageBreak/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1235AD" w:rsidRPr="00C954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235AD" w:rsidRPr="00C954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1235AD" w:rsidRPr="00C954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</w:t>
      </w:r>
      <w:r>
        <w:rPr>
          <w:sz w:val="24"/>
          <w:szCs w:val="24"/>
          <w:shd w:val="clear" w:color="auto" w:fill="FFFFFF"/>
        </w:rPr>
        <w:t>.</w:t>
      </w:r>
    </w:p>
    <w:p w:rsidR="001235AD" w:rsidRPr="00F92BA6" w:rsidRDefault="001235AD" w:rsidP="001235AD">
      <w:pPr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 w:rsidRPr="00F92BA6">
        <w:rPr>
          <w:sz w:val="24"/>
          <w:szCs w:val="24"/>
          <w:shd w:val="clear" w:color="auto" w:fill="FFFFFF"/>
        </w:rPr>
        <w:t xml:space="preserve">системы, предметы, явления, процессы </w:t>
      </w:r>
      <w:r w:rsidRPr="00F92BA6">
        <w:rPr>
          <w:sz w:val="24"/>
          <w:szCs w:val="24"/>
        </w:rPr>
        <w:t xml:space="preserve">или их отдельные стороны, существующие в реальной действительности, </w:t>
      </w:r>
      <w:r w:rsidRPr="00F92BA6">
        <w:rPr>
          <w:sz w:val="24"/>
          <w:szCs w:val="24"/>
          <w:shd w:val="clear" w:color="auto" w:fill="FFFFFF"/>
        </w:rPr>
        <w:t>на которые направлена деятельность</w:t>
      </w:r>
      <w:r w:rsidRPr="00F92BA6">
        <w:rPr>
          <w:sz w:val="24"/>
          <w:szCs w:val="24"/>
        </w:rPr>
        <w:t>. Объектами профессиональной деятельности могут выступать:</w:t>
      </w:r>
    </w:p>
    <w:p w:rsidR="001235AD" w:rsidRPr="00F92BA6" w:rsidRDefault="001235AD" w:rsidP="001235AD">
      <w:pPr>
        <w:ind w:firstLine="567"/>
        <w:rPr>
          <w:sz w:val="24"/>
          <w:szCs w:val="24"/>
        </w:rPr>
      </w:pPr>
      <w:r w:rsidRPr="00F92BA6">
        <w:rPr>
          <w:sz w:val="24"/>
          <w:szCs w:val="24"/>
        </w:rPr>
        <w:t xml:space="preserve">- сырьё и ресурсы, в </w:t>
      </w:r>
      <w:proofErr w:type="spellStart"/>
      <w:r w:rsidRPr="00F92BA6">
        <w:rPr>
          <w:sz w:val="24"/>
          <w:szCs w:val="24"/>
        </w:rPr>
        <w:t>т.ч</w:t>
      </w:r>
      <w:proofErr w:type="spellEnd"/>
      <w:r w:rsidRPr="00F92BA6">
        <w:rPr>
          <w:sz w:val="24"/>
          <w:szCs w:val="24"/>
        </w:rPr>
        <w:t>. различные типы обеспечения деятельности и технологических процессов;</w:t>
      </w:r>
    </w:p>
    <w:p w:rsidR="001235AD" w:rsidRPr="00F92BA6" w:rsidRDefault="001235AD" w:rsidP="001235AD">
      <w:pPr>
        <w:ind w:firstLine="567"/>
        <w:rPr>
          <w:spacing w:val="-2"/>
          <w:sz w:val="24"/>
          <w:szCs w:val="24"/>
        </w:rPr>
      </w:pPr>
      <w:r w:rsidRPr="00F92BA6">
        <w:rPr>
          <w:spacing w:val="-2"/>
          <w:sz w:val="24"/>
          <w:szCs w:val="24"/>
        </w:rPr>
        <w:t xml:space="preserve">- средства труда, в </w:t>
      </w:r>
      <w:proofErr w:type="spellStart"/>
      <w:r w:rsidRPr="00F92BA6">
        <w:rPr>
          <w:spacing w:val="-2"/>
          <w:sz w:val="24"/>
          <w:szCs w:val="24"/>
        </w:rPr>
        <w:t>т.ч</w:t>
      </w:r>
      <w:proofErr w:type="spellEnd"/>
      <w:r w:rsidRPr="00F92BA6">
        <w:rPr>
          <w:spacing w:val="-2"/>
          <w:sz w:val="24"/>
          <w:szCs w:val="24"/>
        </w:rPr>
        <w:t>. инструменты, машины, механизмы, их комплексы и системы;</w:t>
      </w:r>
    </w:p>
    <w:p w:rsidR="001235AD" w:rsidRPr="00F92BA6" w:rsidRDefault="001235AD" w:rsidP="001235AD">
      <w:pPr>
        <w:ind w:firstLine="567"/>
        <w:rPr>
          <w:sz w:val="24"/>
          <w:szCs w:val="24"/>
        </w:rPr>
      </w:pPr>
      <w:r w:rsidRPr="00F92BA6">
        <w:rPr>
          <w:sz w:val="24"/>
          <w:szCs w:val="24"/>
        </w:rPr>
        <w:t>- технологии и технологические процессы;</w:t>
      </w:r>
    </w:p>
    <w:p w:rsidR="001235AD" w:rsidRPr="00F92BA6" w:rsidRDefault="001235AD" w:rsidP="001235AD">
      <w:pPr>
        <w:ind w:firstLine="567"/>
        <w:rPr>
          <w:sz w:val="24"/>
          <w:szCs w:val="24"/>
        </w:rPr>
      </w:pPr>
      <w:r w:rsidRPr="00F92BA6">
        <w:rPr>
          <w:sz w:val="24"/>
          <w:szCs w:val="24"/>
        </w:rPr>
        <w:t>- документация;</w:t>
      </w:r>
    </w:p>
    <w:p w:rsidR="001235AD" w:rsidRPr="00F92BA6" w:rsidRDefault="001235AD" w:rsidP="001235AD">
      <w:pPr>
        <w:ind w:firstLine="567"/>
        <w:rPr>
          <w:sz w:val="24"/>
          <w:szCs w:val="24"/>
        </w:rPr>
      </w:pPr>
      <w:r w:rsidRPr="00F92BA6">
        <w:rPr>
          <w:sz w:val="24"/>
          <w:szCs w:val="24"/>
        </w:rPr>
        <w:t>- объекты культуры, произведения искусства и др.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rFonts w:eastAsia="Calibri"/>
          <w:bCs/>
          <w:sz w:val="24"/>
          <w:szCs w:val="24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rFonts w:eastAsia="Calibri"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Практика</w:t>
      </w:r>
      <w:r w:rsidRPr="00C9547B">
        <w:rPr>
          <w:sz w:val="24"/>
          <w:szCs w:val="24"/>
          <w:shd w:val="clear" w:color="auto" w:fill="FFFFFF"/>
        </w:rPr>
        <w:t xml:space="preserve"> – вид учебной деятельности, направленн</w:t>
      </w:r>
      <w:r>
        <w:rPr>
          <w:sz w:val="24"/>
          <w:szCs w:val="24"/>
          <w:shd w:val="clear" w:color="auto" w:fill="FFFFFF"/>
        </w:rPr>
        <w:t>ый</w:t>
      </w:r>
      <w:r w:rsidRPr="00C9547B">
        <w:rPr>
          <w:sz w:val="24"/>
          <w:szCs w:val="24"/>
          <w:shd w:val="clear" w:color="auto" w:fill="FFFFFF"/>
        </w:rPr>
        <w:t xml:space="preserve">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>
        <w:rPr>
          <w:sz w:val="24"/>
          <w:szCs w:val="24"/>
          <w:shd w:val="clear" w:color="auto" w:fill="FFFFFF"/>
        </w:rPr>
        <w:t>.</w:t>
      </w:r>
    </w:p>
    <w:p w:rsidR="001235AD" w:rsidRDefault="001235AD" w:rsidP="001235AD">
      <w:pPr>
        <w:tabs>
          <w:tab w:val="left" w:pos="2410"/>
        </w:tabs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Примерная основная образовательная программа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>
        <w:rPr>
          <w:sz w:val="24"/>
          <w:szCs w:val="24"/>
          <w:shd w:val="clear" w:color="auto" w:fill="FFFFFF"/>
        </w:rPr>
        <w:t>.</w:t>
      </w:r>
      <w:proofErr w:type="gramEnd"/>
    </w:p>
    <w:p w:rsidR="001235AD" w:rsidRPr="006E58A3" w:rsidRDefault="001235AD" w:rsidP="001235AD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lastRenderedPageBreak/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- предел распространения какого-либо действия, границы применения профессиональной деятельности. Как правило, выделяется в рамках  областей профессиональной деятельности; 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1235AD" w:rsidRPr="00C9547B" w:rsidRDefault="001235AD" w:rsidP="001235AD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235AD" w:rsidRPr="00B85875" w:rsidRDefault="001235AD" w:rsidP="001235AD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– высшее образование;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>
        <w:rPr>
          <w:rFonts w:eastAsia="Calibri"/>
          <w:bCs/>
          <w:color w:val="000000"/>
          <w:sz w:val="24"/>
          <w:szCs w:val="24"/>
        </w:rPr>
        <w:t>з.е</w:t>
      </w:r>
      <w:proofErr w:type="spellEnd"/>
      <w:r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общий классификатор видов экономической деятельности; 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ПООП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примерная основная образовательная программа высшего образования; 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A26238">
        <w:rPr>
          <w:sz w:val="24"/>
          <w:szCs w:val="24"/>
          <w:lang w:eastAsia="ru-RU"/>
        </w:rPr>
        <w:t>СПК – самостоятельно установленная профессиональная компетенция (компетенци</w:t>
      </w:r>
      <w:r>
        <w:rPr>
          <w:sz w:val="24"/>
          <w:szCs w:val="24"/>
          <w:lang w:eastAsia="ru-RU"/>
        </w:rPr>
        <w:t>я</w:t>
      </w:r>
      <w:r w:rsidRPr="00A26238">
        <w:rPr>
          <w:sz w:val="24"/>
          <w:szCs w:val="24"/>
          <w:lang w:eastAsia="ru-RU"/>
        </w:rPr>
        <w:t>, устанавливаемая ФГБОУ ВО «ИГУ» исходя из направленности программы</w:t>
      </w:r>
      <w:r>
        <w:rPr>
          <w:sz w:val="24"/>
          <w:szCs w:val="24"/>
          <w:lang w:eastAsia="ru-RU"/>
        </w:rPr>
        <w:t>)</w:t>
      </w:r>
      <w:r w:rsidRPr="00A26238">
        <w:rPr>
          <w:sz w:val="24"/>
          <w:szCs w:val="24"/>
          <w:lang w:eastAsia="ru-RU"/>
        </w:rPr>
        <w:t>;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1235AD" w:rsidRPr="000713FC" w:rsidRDefault="001235AD" w:rsidP="001235AD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 (ФОС)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lastRenderedPageBreak/>
        <w:t xml:space="preserve"> 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:rsidR="001235AD" w:rsidRPr="00E83A94" w:rsidRDefault="001235AD" w:rsidP="001235AD">
      <w:pPr>
        <w:pStyle w:val="a5"/>
        <w:numPr>
          <w:ilvl w:val="0"/>
          <w:numId w:val="22"/>
        </w:numPr>
        <w:ind w:left="0" w:firstLine="567"/>
        <w:rPr>
          <w:b/>
          <w:sz w:val="24"/>
          <w:szCs w:val="24"/>
          <w:lang w:eastAsia="ru-RU"/>
        </w:rPr>
      </w:pPr>
      <w:r w:rsidRPr="00024301">
        <w:rPr>
          <w:b/>
          <w:sz w:val="24"/>
          <w:szCs w:val="24"/>
          <w:lang w:eastAsia="ru-RU"/>
        </w:rPr>
        <w:t xml:space="preserve">Нормативные документы, </w:t>
      </w:r>
      <w:r w:rsidRPr="00E83A94">
        <w:rPr>
          <w:b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  <w:r w:rsidR="00AA4E79">
        <w:rPr>
          <w:b/>
          <w:sz w:val="24"/>
          <w:szCs w:val="24"/>
          <w:lang w:eastAsia="ru-RU"/>
        </w:rPr>
        <w:t>магистратуры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</w:t>
      </w:r>
      <w:r w:rsidR="00AA4E79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________________ (код и наименование направления)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r w:rsidR="00AA4E79">
        <w:rPr>
          <w:sz w:val="24"/>
          <w:szCs w:val="24"/>
          <w:lang w:eastAsia="ru-RU"/>
        </w:rPr>
        <w:t>магистратуры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1235AD" w:rsidRPr="00980E61" w:rsidRDefault="001235AD" w:rsidP="001235AD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05.04.2017 № </w:t>
      </w:r>
      <w:r w:rsidRPr="00980E61">
        <w:rPr>
          <w:sz w:val="24"/>
          <w:szCs w:val="24"/>
        </w:rPr>
        <w:t>301</w:t>
      </w:r>
      <w:r>
        <w:rPr>
          <w:sz w:val="24"/>
          <w:szCs w:val="24"/>
        </w:rPr>
        <w:t xml:space="preserve"> «</w:t>
      </w:r>
      <w:r w:rsidRPr="00980E61">
        <w:rPr>
          <w:sz w:val="24"/>
          <w:szCs w:val="24"/>
        </w:rPr>
        <w:t>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</w:t>
      </w:r>
      <w:r>
        <w:rPr>
          <w:sz w:val="24"/>
          <w:szCs w:val="24"/>
        </w:rPr>
        <w:t>»;</w:t>
      </w:r>
    </w:p>
    <w:p w:rsidR="001235AD" w:rsidRDefault="001235AD" w:rsidP="001235AD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 xml:space="preserve">(указать проф. </w:t>
      </w:r>
      <w:r>
        <w:rPr>
          <w:i/>
          <w:sz w:val="24"/>
          <w:szCs w:val="24"/>
          <w:lang w:eastAsia="ru-RU"/>
        </w:rPr>
        <w:t>с</w:t>
      </w:r>
      <w:r w:rsidRPr="000713FC">
        <w:rPr>
          <w:i/>
          <w:sz w:val="24"/>
          <w:szCs w:val="24"/>
          <w:lang w:eastAsia="ru-RU"/>
        </w:rPr>
        <w:t xml:space="preserve">тандарт </w:t>
      </w:r>
      <w:r>
        <w:rPr>
          <w:i/>
          <w:sz w:val="24"/>
          <w:szCs w:val="24"/>
          <w:lang w:eastAsia="ru-RU"/>
        </w:rPr>
        <w:t xml:space="preserve">(-ты) </w:t>
      </w:r>
      <w:r w:rsidRPr="000713FC">
        <w:rPr>
          <w:i/>
          <w:sz w:val="24"/>
          <w:szCs w:val="24"/>
          <w:lang w:eastAsia="ru-RU"/>
        </w:rPr>
        <w:t>на которы</w:t>
      </w:r>
      <w:proofErr w:type="gramStart"/>
      <w:r w:rsidRPr="000713FC">
        <w:rPr>
          <w:i/>
          <w:sz w:val="24"/>
          <w:szCs w:val="24"/>
          <w:lang w:eastAsia="ru-RU"/>
        </w:rPr>
        <w:t>й</w:t>
      </w:r>
      <w:r>
        <w:rPr>
          <w:i/>
          <w:sz w:val="24"/>
          <w:szCs w:val="24"/>
          <w:lang w:eastAsia="ru-RU"/>
        </w:rPr>
        <w:t>(</w:t>
      </w:r>
      <w:proofErr w:type="gramEnd"/>
      <w:r>
        <w:rPr>
          <w:i/>
          <w:sz w:val="24"/>
          <w:szCs w:val="24"/>
          <w:lang w:eastAsia="ru-RU"/>
        </w:rPr>
        <w:t>-</w:t>
      </w:r>
      <w:proofErr w:type="spellStart"/>
      <w:r>
        <w:rPr>
          <w:i/>
          <w:sz w:val="24"/>
          <w:szCs w:val="24"/>
          <w:lang w:eastAsia="ru-RU"/>
        </w:rPr>
        <w:t>ые</w:t>
      </w:r>
      <w:proofErr w:type="spellEnd"/>
      <w:r>
        <w:rPr>
          <w:i/>
          <w:sz w:val="24"/>
          <w:szCs w:val="24"/>
          <w:lang w:eastAsia="ru-RU"/>
        </w:rPr>
        <w:t>)</w:t>
      </w:r>
      <w:r w:rsidRPr="000713FC">
        <w:rPr>
          <w:i/>
          <w:sz w:val="24"/>
          <w:szCs w:val="24"/>
          <w:lang w:eastAsia="ru-RU"/>
        </w:rPr>
        <w:t xml:space="preserve"> ориентирована ОПОП ВО)</w:t>
      </w:r>
      <w:r>
        <w:rPr>
          <w:i/>
          <w:sz w:val="24"/>
          <w:szCs w:val="24"/>
          <w:lang w:eastAsia="ru-RU"/>
        </w:rPr>
        <w:t>;</w:t>
      </w:r>
    </w:p>
    <w:p w:rsidR="001235AD" w:rsidRPr="00FD0474" w:rsidRDefault="001235AD" w:rsidP="001235AD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  №636;</w:t>
      </w:r>
    </w:p>
    <w:p w:rsidR="001235AD" w:rsidRDefault="001235AD" w:rsidP="001235AD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Положение о практике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 xml:space="preserve">, осваивающих основные профессиональные образовательные программы высшего образования, утвержденное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27.11.2015 №1383;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Примерная основная образовательная программа (ПООП) по направлению подготовки ________________, утвержденная _______________ </w:t>
      </w:r>
      <w:r w:rsidRPr="000713FC">
        <w:rPr>
          <w:i/>
          <w:sz w:val="24"/>
          <w:szCs w:val="24"/>
          <w:lang w:eastAsia="ru-RU"/>
        </w:rPr>
        <w:t xml:space="preserve"> (включить, если н</w:t>
      </w:r>
      <w:r>
        <w:rPr>
          <w:i/>
          <w:sz w:val="24"/>
          <w:szCs w:val="24"/>
          <w:lang w:eastAsia="ru-RU"/>
        </w:rPr>
        <w:t>а момент оформления ОПОП одобрена и внесена в Федеральный реестр ПООП ВО (</w:t>
      </w:r>
      <w:proofErr w:type="spellStart"/>
      <w:r>
        <w:rPr>
          <w:i/>
          <w:sz w:val="24"/>
          <w:szCs w:val="24"/>
          <w:lang w:val="en-US" w:eastAsia="ru-RU"/>
        </w:rPr>
        <w:t>rpoop</w:t>
      </w:r>
      <w:proofErr w:type="spellEnd"/>
      <w:r w:rsidRPr="003E5CD6">
        <w:rPr>
          <w:i/>
          <w:sz w:val="24"/>
          <w:szCs w:val="24"/>
          <w:lang w:eastAsia="ru-RU"/>
        </w:rPr>
        <w:t>.</w:t>
      </w:r>
      <w:proofErr w:type="spellStart"/>
      <w:r>
        <w:rPr>
          <w:i/>
          <w:sz w:val="24"/>
          <w:szCs w:val="24"/>
          <w:lang w:val="en-US" w:eastAsia="ru-RU"/>
        </w:rPr>
        <w:t>ru</w:t>
      </w:r>
      <w:proofErr w:type="spellEnd"/>
      <w:r>
        <w:rPr>
          <w:i/>
          <w:sz w:val="24"/>
          <w:szCs w:val="24"/>
          <w:lang w:eastAsia="ru-RU"/>
        </w:rPr>
        <w:t xml:space="preserve">  </w:t>
      </w:r>
      <w:r w:rsidRPr="003E5CD6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 xml:space="preserve">не ранее года с момента утверждения программы </w:t>
      </w:r>
      <w:r w:rsidR="009565A4">
        <w:rPr>
          <w:i/>
          <w:sz w:val="24"/>
          <w:szCs w:val="24"/>
          <w:lang w:eastAsia="ru-RU"/>
        </w:rPr>
        <w:t>магистратуры</w:t>
      </w:r>
      <w:r>
        <w:rPr>
          <w:i/>
          <w:sz w:val="24"/>
          <w:szCs w:val="24"/>
          <w:lang w:eastAsia="ru-RU"/>
        </w:rPr>
        <w:t>)</w:t>
      </w:r>
      <w:r w:rsidRPr="000713FC">
        <w:rPr>
          <w:i/>
          <w:sz w:val="24"/>
          <w:szCs w:val="24"/>
          <w:lang w:eastAsia="ru-RU"/>
        </w:rPr>
        <w:t>;</w:t>
      </w:r>
    </w:p>
    <w:p w:rsidR="001235AD" w:rsidRPr="000D04CF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1235AD" w:rsidRDefault="001235AD" w:rsidP="001235AD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rPr>
          <w:sz w:val="24"/>
          <w:szCs w:val="24"/>
          <w:lang w:eastAsia="ru-RU"/>
        </w:rPr>
      </w:pPr>
      <w:r w:rsidRPr="00DF2AC4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r w:rsidR="009565A4">
        <w:rPr>
          <w:color w:val="000000"/>
          <w:sz w:val="24"/>
          <w:szCs w:val="24"/>
          <w:lang w:eastAsia="ru-RU"/>
        </w:rPr>
        <w:t>магистратуры</w:t>
      </w:r>
      <w:r w:rsidRPr="00DF2AC4">
        <w:rPr>
          <w:sz w:val="24"/>
          <w:szCs w:val="24"/>
          <w:lang w:eastAsia="ru-RU"/>
        </w:rPr>
        <w:t>______.</w:t>
      </w:r>
    </w:p>
    <w:p w:rsidR="001235AD" w:rsidRDefault="001235AD" w:rsidP="001235AD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1235AD" w:rsidRPr="003E6763" w:rsidRDefault="001235AD" w:rsidP="001235AD">
      <w:pPr>
        <w:widowControl w:val="0"/>
        <w:ind w:firstLine="567"/>
        <w:jc w:val="center"/>
        <w:rPr>
          <w:b/>
          <w:sz w:val="24"/>
          <w:szCs w:val="24"/>
        </w:rPr>
      </w:pP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bCs/>
          <w:sz w:val="24"/>
          <w:szCs w:val="24"/>
          <w:lang w:eastAsia="ru-RU"/>
        </w:rPr>
        <w:softHyphen/>
      </w:r>
      <w:r w:rsidRPr="003E6763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1235AD" w:rsidRPr="00E83A94" w:rsidRDefault="001235AD" w:rsidP="001235AD">
      <w:pPr>
        <w:pStyle w:val="a5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1235AD" w:rsidRPr="00E83A94" w:rsidRDefault="001235AD" w:rsidP="001235AD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9565A4" w:rsidRDefault="001235AD" w:rsidP="009565A4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rPr>
          <w:sz w:val="24"/>
          <w:szCs w:val="24"/>
          <w:lang w:eastAsia="ru-RU"/>
        </w:rPr>
      </w:pPr>
      <w:r w:rsidRPr="00E83A94">
        <w:rPr>
          <w:sz w:val="24"/>
          <w:szCs w:val="24"/>
        </w:rPr>
        <w:t xml:space="preserve">Область (области) и сфера (сферы) профессиональной деятельности, в которых могут работать выпускники, освоившие программу </w:t>
      </w:r>
      <w:r w:rsidR="009565A4">
        <w:rPr>
          <w:color w:val="000000"/>
          <w:sz w:val="24"/>
          <w:szCs w:val="24"/>
          <w:lang w:eastAsia="ru-RU"/>
        </w:rPr>
        <w:t>магистратуры</w:t>
      </w:r>
      <w:r w:rsidR="009565A4" w:rsidRPr="00DF2AC4">
        <w:rPr>
          <w:sz w:val="24"/>
          <w:szCs w:val="24"/>
          <w:lang w:eastAsia="ru-RU"/>
        </w:rPr>
        <w:t>______.</w:t>
      </w:r>
    </w:p>
    <w:p w:rsidR="009565A4" w:rsidRDefault="009565A4" w:rsidP="009565A4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1235AD" w:rsidRPr="00487C89" w:rsidRDefault="001235AD" w:rsidP="001235AD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E83A94">
        <w:rPr>
          <w:i/>
        </w:rPr>
        <w:t>(Приводится характеристика области и сфер</w:t>
      </w:r>
      <w:r>
        <w:rPr>
          <w:i/>
        </w:rPr>
        <w:t>ы</w:t>
      </w:r>
      <w:r w:rsidRPr="00E83A94">
        <w:rPr>
          <w:i/>
        </w:rPr>
        <w:t xml:space="preserve"> (сфер)</w:t>
      </w:r>
      <w:r w:rsidRPr="00E83A94">
        <w:t xml:space="preserve"> </w:t>
      </w:r>
      <w:r w:rsidRPr="00E83A94">
        <w:rPr>
          <w:i/>
        </w:rPr>
        <w:t>профессиональной деятельности</w:t>
      </w:r>
      <w:r>
        <w:rPr>
          <w:i/>
        </w:rPr>
        <w:t>,</w:t>
      </w:r>
      <w:r w:rsidRPr="00E83A94">
        <w:rPr>
          <w:i/>
        </w:rPr>
        <w:t xml:space="preserve"> информация  переносится из </w:t>
      </w:r>
      <w:proofErr w:type="gramStart"/>
      <w:r w:rsidRPr="00E83A94">
        <w:rPr>
          <w:i/>
        </w:rPr>
        <w:t>п</w:t>
      </w:r>
      <w:proofErr w:type="gramEnd"/>
      <w:r w:rsidRPr="00E83A94">
        <w:rPr>
          <w:i/>
        </w:rPr>
        <w:t xml:space="preserve"> 1.11 ФГОС ВО с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E83A94">
        <w:rPr>
          <w:i/>
        </w:rPr>
        <w:t>,</w:t>
      </w:r>
      <w:proofErr w:type="gramEnd"/>
      <w:r w:rsidRPr="00E83A94">
        <w:rPr>
          <w:i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</w:t>
      </w:r>
      <w:proofErr w:type="gramStart"/>
      <w:r w:rsidRPr="00E83A94">
        <w:rPr>
          <w:i/>
        </w:rPr>
        <w:t>Вместе с тем, согласно п.1.11.,</w:t>
      </w:r>
      <w:r w:rsidRPr="00E83A94">
        <w:t xml:space="preserve"> </w:t>
      </w:r>
      <w:r w:rsidRPr="00E83A94">
        <w:rPr>
          <w:i/>
        </w:rPr>
        <w:t xml:space="preserve">области и сферы профессиональной деятельности, в которых могут работать выпускники программы </w:t>
      </w:r>
      <w:r w:rsidR="009565A4">
        <w:rPr>
          <w:i/>
        </w:rPr>
        <w:t>магистратуры</w:t>
      </w:r>
      <w:r w:rsidRPr="00E83A94">
        <w:rPr>
          <w:i/>
        </w:rPr>
        <w:t xml:space="preserve"> могут быть дополнены, «выпускники </w:t>
      </w:r>
      <w:r w:rsidRPr="00487C89">
        <w:rPr>
          <w:i/>
          <w:color w:val="auto"/>
        </w:rPr>
        <w:t xml:space="preserve">могут осуществлять профессиональную деятельность в других областях профессиональной </w:t>
      </w:r>
      <w:r w:rsidRPr="00487C89">
        <w:rPr>
          <w:i/>
          <w:color w:val="auto"/>
        </w:rPr>
        <w:lastRenderedPageBreak/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работника»).</w:t>
      </w:r>
      <w:r w:rsidRPr="00487C89">
        <w:rPr>
          <w:color w:val="auto"/>
        </w:rPr>
        <w:t xml:space="preserve"> </w:t>
      </w:r>
      <w:proofErr w:type="gramEnd"/>
    </w:p>
    <w:p w:rsidR="001235AD" w:rsidRPr="00E83A94" w:rsidRDefault="001235AD" w:rsidP="001235AD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2.1.2. Тип (типы) задач профессиональной деятельности выпускников</w:t>
      </w:r>
    </w:p>
    <w:p w:rsidR="001235AD" w:rsidRPr="00E83A94" w:rsidRDefault="001235AD" w:rsidP="001235AD">
      <w:pPr>
        <w:spacing w:line="276" w:lineRule="auto"/>
        <w:rPr>
          <w:i/>
          <w:sz w:val="24"/>
          <w:szCs w:val="24"/>
        </w:rPr>
      </w:pPr>
      <w:proofErr w:type="gramStart"/>
      <w:r w:rsidRPr="00E83A94">
        <w:rPr>
          <w:i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E83A94">
        <w:rPr>
          <w:i/>
          <w:sz w:val="24"/>
          <w:szCs w:val="24"/>
        </w:rPr>
        <w:t xml:space="preserve"> </w:t>
      </w:r>
      <w:proofErr w:type="gramStart"/>
      <w:r w:rsidRPr="00E83A94">
        <w:rPr>
          <w:i/>
          <w:sz w:val="24"/>
          <w:szCs w:val="24"/>
        </w:rPr>
        <w:t>ФГОС ВО 3++).</w:t>
      </w:r>
      <w:proofErr w:type="gramEnd"/>
    </w:p>
    <w:p w:rsidR="001235AD" w:rsidRPr="00E83A94" w:rsidRDefault="001235AD" w:rsidP="001235AD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2.1.3. Объекты  (или области знаний) профессиональной деятельности выпускников</w:t>
      </w:r>
    </w:p>
    <w:p w:rsidR="001235AD" w:rsidRPr="00E83A94" w:rsidRDefault="001235AD" w:rsidP="001235AD">
      <w:pPr>
        <w:ind w:firstLine="567"/>
        <w:rPr>
          <w:i/>
          <w:sz w:val="24"/>
          <w:szCs w:val="24"/>
        </w:rPr>
      </w:pPr>
      <w:r w:rsidRPr="00E83A94">
        <w:rPr>
          <w:i/>
          <w:sz w:val="24"/>
          <w:szCs w:val="24"/>
        </w:rPr>
        <w:t>Перечень основных объектов (или областей знаний) профессиональной деятельности выпускников  при необходимости определяется разработчиком ОПОП самостоятельно.</w:t>
      </w:r>
    </w:p>
    <w:p w:rsidR="001235AD" w:rsidRPr="00E83A94" w:rsidRDefault="001235AD" w:rsidP="001235AD">
      <w:pPr>
        <w:ind w:firstLine="567"/>
        <w:rPr>
          <w:i/>
          <w:sz w:val="24"/>
          <w:szCs w:val="24"/>
        </w:rPr>
      </w:pPr>
    </w:p>
    <w:p w:rsidR="001235AD" w:rsidRPr="00487C89" w:rsidRDefault="001235AD" w:rsidP="001235AD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119"/>
      </w:tblGrid>
      <w:tr w:rsidR="001235AD" w:rsidRPr="00C929A3" w:rsidTr="001235AD">
        <w:tc>
          <w:tcPr>
            <w:tcW w:w="2127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9" w:type="dxa"/>
          </w:tcPr>
          <w:p w:rsidR="001235AD" w:rsidRPr="001214B9" w:rsidRDefault="001235AD" w:rsidP="001235A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:rsidR="001235AD" w:rsidRPr="001214B9" w:rsidRDefault="001235AD" w:rsidP="001235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35AD" w:rsidRPr="00C929A3" w:rsidTr="001235AD">
        <w:tc>
          <w:tcPr>
            <w:tcW w:w="2127" w:type="dxa"/>
          </w:tcPr>
          <w:p w:rsidR="001235AD" w:rsidRPr="001214B9" w:rsidRDefault="001235AD" w:rsidP="001235AD">
            <w:pPr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i/>
                <w:sz w:val="20"/>
                <w:szCs w:val="20"/>
              </w:rPr>
              <w:t>01 Образование</w:t>
            </w:r>
            <w:r w:rsidRPr="001214B9">
              <w:rPr>
                <w:rStyle w:val="ab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1235AD" w:rsidRPr="001214B9" w:rsidRDefault="001235AD" w:rsidP="001235AD">
            <w:pPr>
              <w:ind w:firstLine="0"/>
              <w:rPr>
                <w:i/>
                <w:sz w:val="20"/>
                <w:szCs w:val="20"/>
              </w:rPr>
            </w:pPr>
            <w:r w:rsidRPr="001214B9">
              <w:rPr>
                <w:i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1235AD" w:rsidRPr="001214B9" w:rsidRDefault="001235AD" w:rsidP="001235AD">
            <w:pPr>
              <w:ind w:firstLine="0"/>
              <w:rPr>
                <w:i/>
                <w:sz w:val="20"/>
                <w:szCs w:val="20"/>
              </w:rPr>
            </w:pPr>
            <w:r w:rsidRPr="001214B9">
              <w:rPr>
                <w:i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1214B9">
              <w:rPr>
                <w:i/>
                <w:sz w:val="20"/>
                <w:szCs w:val="20"/>
              </w:rPr>
              <w:t>ДО</w:t>
            </w:r>
            <w:proofErr w:type="gramEnd"/>
            <w:r w:rsidRPr="001214B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235AD" w:rsidRPr="001214B9" w:rsidRDefault="001235AD" w:rsidP="001235AD">
            <w:pPr>
              <w:ind w:firstLine="34"/>
              <w:rPr>
                <w:i/>
                <w:sz w:val="20"/>
                <w:szCs w:val="20"/>
              </w:rPr>
            </w:pPr>
            <w:r w:rsidRPr="001214B9">
              <w:rPr>
                <w:i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1214B9">
              <w:rPr>
                <w:i/>
                <w:sz w:val="20"/>
                <w:szCs w:val="20"/>
              </w:rPr>
              <w:t>ДО</w:t>
            </w:r>
            <w:proofErr w:type="gramEnd"/>
          </w:p>
        </w:tc>
      </w:tr>
      <w:tr w:rsidR="001235AD" w:rsidRPr="00C929A3" w:rsidTr="001235AD">
        <w:trPr>
          <w:trHeight w:val="1947"/>
        </w:trPr>
        <w:tc>
          <w:tcPr>
            <w:tcW w:w="2127" w:type="dxa"/>
            <w:vMerge w:val="restart"/>
          </w:tcPr>
          <w:p w:rsidR="001235AD" w:rsidRDefault="001235AD" w:rsidP="001235AD">
            <w:pPr>
              <w:ind w:firstLine="0"/>
              <w:rPr>
                <w:i/>
                <w:sz w:val="22"/>
              </w:rPr>
            </w:pPr>
            <w:r w:rsidRPr="00AD367A">
              <w:rPr>
                <w:i/>
                <w:sz w:val="22"/>
              </w:rPr>
              <w:t xml:space="preserve">06 </w:t>
            </w:r>
          </w:p>
          <w:p w:rsidR="001235AD" w:rsidRDefault="00AA4E79" w:rsidP="001235AD">
            <w:pPr>
              <w:ind w:firstLine="0"/>
              <w:rPr>
                <w:i/>
                <w:sz w:val="22"/>
              </w:rPr>
            </w:pPr>
            <w:hyperlink r:id="rId8" w:history="1">
              <w:r w:rsidR="001235AD" w:rsidRPr="00AD367A">
                <w:rPr>
                  <w:i/>
                  <w:sz w:val="22"/>
                </w:rPr>
                <w:t>Связь, информационные и коммуникационные технологии</w:t>
              </w:r>
            </w:hyperlink>
          </w:p>
          <w:p w:rsidR="001235AD" w:rsidRDefault="001235AD" w:rsidP="001235AD">
            <w:pPr>
              <w:ind w:firstLine="0"/>
              <w:rPr>
                <w:i/>
                <w:sz w:val="22"/>
              </w:rPr>
            </w:pPr>
          </w:p>
          <w:p w:rsidR="001235AD" w:rsidRPr="00AD367A" w:rsidRDefault="001235AD" w:rsidP="001235AD">
            <w:pPr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984" w:type="dxa"/>
          </w:tcPr>
          <w:p w:rsidR="001235AD" w:rsidRPr="001214B9" w:rsidRDefault="001235AD" w:rsidP="001235AD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1235AD" w:rsidRPr="00C142FD" w:rsidRDefault="001235AD" w:rsidP="001235AD">
            <w:pPr>
              <w:pStyle w:val="a8"/>
              <w:ind w:firstLine="0"/>
              <w:rPr>
                <w:i/>
                <w:color w:val="333333"/>
                <w:sz w:val="20"/>
                <w:szCs w:val="20"/>
              </w:rPr>
            </w:pPr>
            <w:r w:rsidRPr="00C142FD">
              <w:rPr>
                <w:i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:rsidR="001235AD" w:rsidRDefault="001235AD" w:rsidP="001235AD">
            <w:pPr>
              <w:pStyle w:val="a8"/>
              <w:ind w:firstLine="0"/>
              <w:rPr>
                <w:color w:val="333333"/>
                <w:sz w:val="20"/>
                <w:szCs w:val="20"/>
              </w:rPr>
            </w:pPr>
          </w:p>
          <w:p w:rsidR="001235AD" w:rsidRDefault="001235AD" w:rsidP="001235AD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235AD" w:rsidRPr="00C142FD" w:rsidRDefault="001235AD" w:rsidP="001235AD">
            <w:pPr>
              <w:ind w:firstLine="34"/>
              <w:rPr>
                <w:i/>
                <w:sz w:val="20"/>
                <w:szCs w:val="20"/>
              </w:rPr>
            </w:pPr>
            <w:r w:rsidRPr="00C142FD">
              <w:rPr>
                <w:i/>
                <w:sz w:val="20"/>
                <w:szCs w:val="20"/>
              </w:rPr>
              <w:t>Информационные процессы, технологии, системы и сети, их инструментальное (программное, техническое, организационное) обеспечение, способы 6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:rsidR="001235AD" w:rsidRPr="00C142FD" w:rsidRDefault="001235AD" w:rsidP="001235AD">
            <w:pPr>
              <w:ind w:firstLine="34"/>
              <w:rPr>
                <w:i/>
                <w:sz w:val="24"/>
                <w:szCs w:val="24"/>
              </w:rPr>
            </w:pPr>
            <w:proofErr w:type="gramStart"/>
            <w:r w:rsidRPr="00C142FD">
              <w:rPr>
                <w:i/>
                <w:sz w:val="20"/>
                <w:szCs w:val="20"/>
              </w:rPr>
              <w:t>сферах</w:t>
            </w:r>
            <w:proofErr w:type="gramEnd"/>
            <w:r w:rsidRPr="00C142FD">
              <w:rPr>
                <w:i/>
                <w:sz w:val="20"/>
                <w:szCs w:val="20"/>
              </w:rPr>
              <w:t xml:space="preserve"> цифровой экономики</w:t>
            </w:r>
          </w:p>
        </w:tc>
      </w:tr>
      <w:tr w:rsidR="001235AD" w:rsidRPr="00C929A3" w:rsidTr="001235AD">
        <w:trPr>
          <w:trHeight w:val="3076"/>
        </w:trPr>
        <w:tc>
          <w:tcPr>
            <w:tcW w:w="2127" w:type="dxa"/>
            <w:vMerge/>
          </w:tcPr>
          <w:p w:rsidR="001235AD" w:rsidRPr="00AD367A" w:rsidRDefault="001235AD" w:rsidP="001235AD">
            <w:pPr>
              <w:rPr>
                <w:i/>
                <w:sz w:val="22"/>
              </w:rPr>
            </w:pPr>
          </w:p>
        </w:tc>
        <w:tc>
          <w:tcPr>
            <w:tcW w:w="1984" w:type="dxa"/>
          </w:tcPr>
          <w:p w:rsidR="001235AD" w:rsidRDefault="001235AD" w:rsidP="001235AD">
            <w:pPr>
              <w:ind w:hanging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:rsidR="001235AD" w:rsidRPr="009A0F72" w:rsidRDefault="001235AD" w:rsidP="001235AD">
            <w:pPr>
              <w:pStyle w:val="a8"/>
              <w:ind w:firstLine="0"/>
              <w:rPr>
                <w:i/>
                <w:color w:val="333333"/>
                <w:sz w:val="20"/>
                <w:szCs w:val="20"/>
              </w:rPr>
            </w:pPr>
            <w:r w:rsidRPr="009A0F72">
              <w:rPr>
                <w:i/>
                <w:color w:val="333333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:rsidR="001235AD" w:rsidRPr="00C142FD" w:rsidRDefault="001235AD" w:rsidP="001235AD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1235AD" w:rsidRDefault="001235AD" w:rsidP="001235AD">
            <w:pPr>
              <w:ind w:firstLine="34"/>
              <w:jc w:val="left"/>
              <w:rPr>
                <w:color w:val="333333"/>
                <w:sz w:val="20"/>
                <w:szCs w:val="20"/>
              </w:rPr>
            </w:pPr>
            <w:r w:rsidRPr="00C142FD">
              <w:rPr>
                <w:sz w:val="20"/>
                <w:szCs w:val="20"/>
              </w:rPr>
              <w:t xml:space="preserve"> </w:t>
            </w:r>
            <w:r w:rsidRPr="009A0F72">
              <w:rPr>
                <w:i/>
                <w:sz w:val="20"/>
                <w:szCs w:val="20"/>
              </w:rPr>
              <w:t>Проекты в области телекоммуникационных систем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A0F72">
              <w:rPr>
                <w:sz w:val="20"/>
                <w:szCs w:val="20"/>
              </w:rPr>
              <w:t>(</w:t>
            </w:r>
            <w:r w:rsidRPr="009A0F72">
              <w:rPr>
                <w:i/>
                <w:color w:val="333333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:rsidR="001235AD" w:rsidRPr="009A0F72" w:rsidRDefault="001235AD" w:rsidP="001235AD">
            <w:pPr>
              <w:ind w:firstLine="34"/>
              <w:rPr>
                <w:color w:val="333333"/>
                <w:sz w:val="20"/>
                <w:szCs w:val="20"/>
              </w:rPr>
            </w:pPr>
          </w:p>
          <w:p w:rsidR="001235AD" w:rsidRPr="009A0F72" w:rsidRDefault="001235AD" w:rsidP="001235AD">
            <w:pPr>
              <w:ind w:firstLine="34"/>
              <w:rPr>
                <w:sz w:val="20"/>
                <w:szCs w:val="20"/>
              </w:rPr>
            </w:pPr>
          </w:p>
          <w:p w:rsidR="001235AD" w:rsidRDefault="001235AD" w:rsidP="001235AD">
            <w:pPr>
              <w:ind w:firstLine="34"/>
              <w:rPr>
                <w:szCs w:val="28"/>
              </w:rPr>
            </w:pPr>
          </w:p>
          <w:p w:rsidR="001235AD" w:rsidRPr="00C142FD" w:rsidRDefault="001235AD" w:rsidP="001235AD">
            <w:pPr>
              <w:ind w:firstLine="34"/>
              <w:rPr>
                <w:sz w:val="20"/>
                <w:szCs w:val="20"/>
              </w:rPr>
            </w:pPr>
          </w:p>
        </w:tc>
      </w:tr>
    </w:tbl>
    <w:p w:rsidR="001235AD" w:rsidRDefault="001235AD" w:rsidP="001235AD">
      <w:pPr>
        <w:ind w:firstLine="0"/>
        <w:rPr>
          <w:i/>
          <w:sz w:val="20"/>
          <w:szCs w:val="20"/>
        </w:rPr>
      </w:pPr>
      <w:r>
        <w:rPr>
          <w:i/>
          <w:iCs/>
          <w:color w:val="000000"/>
          <w:sz w:val="24"/>
          <w:szCs w:val="24"/>
          <w:lang w:eastAsia="ru-RU"/>
        </w:rPr>
        <w:t>*</w:t>
      </w:r>
      <w:r w:rsidRPr="00B9713D">
        <w:t xml:space="preserve"> </w:t>
      </w:r>
      <w:r w:rsidRPr="00B9713D">
        <w:rPr>
          <w:i/>
          <w:sz w:val="20"/>
          <w:szCs w:val="20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B9713D">
        <w:rPr>
          <w:i/>
          <w:sz w:val="20"/>
          <w:szCs w:val="20"/>
        </w:rPr>
        <w:t>ВО</w:t>
      </w:r>
      <w:proofErr w:type="gramEnd"/>
    </w:p>
    <w:p w:rsidR="001235AD" w:rsidRDefault="001235AD" w:rsidP="001235AD">
      <w:pPr>
        <w:pStyle w:val="af3"/>
        <w:ind w:firstLine="0"/>
      </w:pPr>
      <w: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1235AD" w:rsidRPr="00354560" w:rsidRDefault="001235AD" w:rsidP="001235AD">
      <w:pPr>
        <w:rPr>
          <w:i/>
          <w:spacing w:val="-7"/>
          <w:szCs w:val="28"/>
        </w:rPr>
      </w:pPr>
      <w:r w:rsidRPr="009A0F72">
        <w:rPr>
          <w:i/>
          <w:iCs/>
          <w:color w:val="00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</w:t>
      </w:r>
      <w:r>
        <w:rPr>
          <w:i/>
          <w:iCs/>
          <w:color w:val="000000"/>
          <w:sz w:val="24"/>
          <w:szCs w:val="24"/>
          <w:lang w:eastAsia="ru-RU"/>
        </w:rPr>
        <w:t xml:space="preserve"> (ОТФ)</w:t>
      </w:r>
      <w:r w:rsidRPr="009A0F72">
        <w:rPr>
          <w:i/>
          <w:iCs/>
          <w:color w:val="000000"/>
          <w:sz w:val="24"/>
          <w:szCs w:val="24"/>
          <w:lang w:eastAsia="ru-RU"/>
        </w:rPr>
        <w:t>, трудовыми функциями</w:t>
      </w:r>
      <w:r>
        <w:rPr>
          <w:i/>
          <w:iCs/>
          <w:color w:val="000000"/>
          <w:sz w:val="24"/>
          <w:szCs w:val="24"/>
          <w:lang w:eastAsia="ru-RU"/>
        </w:rPr>
        <w:t xml:space="preserve"> (ТФ) </w:t>
      </w:r>
      <w:r w:rsidRPr="009A0F72">
        <w:rPr>
          <w:i/>
          <w:iCs/>
          <w:color w:val="000000"/>
          <w:sz w:val="24"/>
          <w:szCs w:val="24"/>
          <w:lang w:eastAsia="ru-RU"/>
        </w:rPr>
        <w:t xml:space="preserve"> и трудовыми действиями</w:t>
      </w:r>
      <w:r w:rsidRPr="00721DE8">
        <w:rPr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i/>
          <w:iCs/>
          <w:color w:val="000000"/>
          <w:sz w:val="24"/>
          <w:szCs w:val="24"/>
          <w:lang w:eastAsia="ru-RU"/>
        </w:rPr>
        <w:t>(ТД)</w:t>
      </w:r>
      <w:r w:rsidRPr="009A0F72">
        <w:rPr>
          <w:i/>
          <w:iCs/>
          <w:color w:val="000000"/>
          <w:sz w:val="24"/>
          <w:szCs w:val="24"/>
          <w:lang w:eastAsia="ru-RU"/>
        </w:rPr>
        <w:t xml:space="preserve"> выбранных при разработке концепции ООП профессиональных стандартов, </w:t>
      </w:r>
      <w:r>
        <w:rPr>
          <w:i/>
          <w:iCs/>
          <w:color w:val="000000"/>
          <w:sz w:val="24"/>
          <w:szCs w:val="24"/>
          <w:lang w:eastAsia="ru-RU"/>
        </w:rPr>
        <w:t xml:space="preserve">на которые ориентирована образовательная программа, </w:t>
      </w:r>
      <w:r w:rsidRPr="009A0F72">
        <w:rPr>
          <w:i/>
          <w:iCs/>
          <w:color w:val="000000"/>
          <w:sz w:val="24"/>
          <w:szCs w:val="24"/>
          <w:lang w:eastAsia="ru-RU"/>
        </w:rPr>
        <w:t>анализом отечественного и зарубежного опыта, согласованием данного вопроса с ключевыми работодателями</w:t>
      </w:r>
      <w:r>
        <w:rPr>
          <w:i/>
          <w:iCs/>
          <w:color w:val="000000"/>
          <w:sz w:val="24"/>
          <w:szCs w:val="24"/>
          <w:lang w:eastAsia="ru-RU"/>
        </w:rPr>
        <w:t>.</w:t>
      </w:r>
    </w:p>
    <w:p w:rsidR="001235AD" w:rsidRPr="00FD25B4" w:rsidRDefault="001235AD" w:rsidP="001235AD">
      <w:pPr>
        <w:rPr>
          <w:i/>
          <w:iCs/>
          <w:color w:val="000000"/>
          <w:sz w:val="24"/>
          <w:szCs w:val="24"/>
          <w:lang w:eastAsia="ru-RU"/>
        </w:rPr>
      </w:pPr>
      <w:r w:rsidRPr="00FD25B4">
        <w:rPr>
          <w:i/>
          <w:iCs/>
          <w:color w:val="000000"/>
          <w:sz w:val="24"/>
          <w:szCs w:val="24"/>
          <w:lang w:eastAsia="ru-RU"/>
        </w:rPr>
        <w:lastRenderedPageBreak/>
        <w:t>При использовании ПООП, включенной в реестр, задачи профессиональной деятельности указываются в соответствии с пунктом 2.3.</w:t>
      </w:r>
    </w:p>
    <w:p w:rsidR="001235AD" w:rsidRPr="00E418FC" w:rsidRDefault="001235AD" w:rsidP="001235AD">
      <w:pPr>
        <w:pStyle w:val="a5"/>
        <w:numPr>
          <w:ilvl w:val="0"/>
          <w:numId w:val="23"/>
        </w:numPr>
        <w:ind w:left="0" w:firstLine="567"/>
        <w:rPr>
          <w:i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</w:t>
      </w:r>
      <w:proofErr w:type="gramStart"/>
      <w:r w:rsidRPr="00FD25B4">
        <w:rPr>
          <w:b/>
          <w:sz w:val="24"/>
          <w:szCs w:val="24"/>
          <w:lang w:eastAsia="ru-RU"/>
        </w:rPr>
        <w:t>ВО</w:t>
      </w:r>
      <w:proofErr w:type="gramEnd"/>
      <w:r w:rsidRPr="00FD25B4">
        <w:rPr>
          <w:b/>
          <w:sz w:val="24"/>
          <w:szCs w:val="24"/>
          <w:lang w:eastAsia="ru-RU"/>
        </w:rPr>
        <w:t xml:space="preserve"> </w:t>
      </w:r>
      <w:r w:rsidRPr="00E418FC">
        <w:rPr>
          <w:i/>
          <w:sz w:val="24"/>
          <w:szCs w:val="24"/>
          <w:lang w:eastAsia="ru-RU"/>
        </w:rPr>
        <w:t>(при наличии)</w:t>
      </w:r>
    </w:p>
    <w:p w:rsidR="001235AD" w:rsidRPr="00836CC2" w:rsidRDefault="001235AD" w:rsidP="001235AD">
      <w:pPr>
        <w:autoSpaceDE w:val="0"/>
        <w:autoSpaceDN w:val="0"/>
        <w:adjustRightInd w:val="0"/>
        <w:ind w:firstLine="567"/>
        <w:rPr>
          <w:i/>
          <w:spacing w:val="-4"/>
          <w:sz w:val="24"/>
          <w:szCs w:val="24"/>
        </w:rPr>
      </w:pPr>
      <w:r w:rsidRPr="00836CC2">
        <w:rPr>
          <w:i/>
          <w:spacing w:val="-4"/>
          <w:sz w:val="24"/>
          <w:szCs w:val="24"/>
        </w:rPr>
        <w:t xml:space="preserve">Разработчик ОПОП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836CC2">
        <w:rPr>
          <w:i/>
          <w:sz w:val="24"/>
          <w:szCs w:val="24"/>
        </w:rPr>
        <w:t xml:space="preserve">3++ </w:t>
      </w:r>
      <w:r w:rsidRPr="00836CC2">
        <w:rPr>
          <w:i/>
          <w:spacing w:val="-4"/>
          <w:sz w:val="24"/>
          <w:szCs w:val="24"/>
        </w:rPr>
        <w:t xml:space="preserve">и (или) иных профессиональных стандартов из реестра профессиональных стандартов </w:t>
      </w:r>
      <w:r w:rsidRPr="0070348C">
        <w:rPr>
          <w:i/>
          <w:spacing w:val="-4"/>
          <w:sz w:val="24"/>
          <w:szCs w:val="24"/>
        </w:rPr>
        <w:t>(</w:t>
      </w:r>
      <w:r w:rsidRPr="00A232FD">
        <w:rPr>
          <w:bCs/>
          <w:i/>
          <w:sz w:val="24"/>
          <w:szCs w:val="24"/>
          <w:lang w:eastAsia="ru-RU"/>
        </w:rPr>
        <w:t xml:space="preserve">устанавливаются в </w:t>
      </w:r>
      <w:r w:rsidRPr="0070348C">
        <w:rPr>
          <w:bCs/>
          <w:i/>
          <w:sz w:val="24"/>
          <w:szCs w:val="24"/>
          <w:lang w:eastAsia="ru-RU"/>
        </w:rPr>
        <w:t>с</w:t>
      </w:r>
      <w:r w:rsidRPr="00A232FD">
        <w:rPr>
          <w:bCs/>
          <w:i/>
          <w:sz w:val="24"/>
          <w:szCs w:val="24"/>
          <w:lang w:eastAsia="ru-RU"/>
        </w:rPr>
        <w:t xml:space="preserve">оответствии </w:t>
      </w:r>
      <w:r w:rsidRPr="0070348C">
        <w:rPr>
          <w:bCs/>
          <w:i/>
          <w:sz w:val="24"/>
          <w:szCs w:val="24"/>
          <w:lang w:eastAsia="ru-RU"/>
        </w:rPr>
        <w:t xml:space="preserve">с приказом Минтруда России от 29.09.2014 </w:t>
      </w:r>
      <w:r>
        <w:rPr>
          <w:bCs/>
          <w:i/>
          <w:sz w:val="24"/>
          <w:szCs w:val="24"/>
          <w:lang w:eastAsia="ru-RU"/>
        </w:rPr>
        <w:t>№</w:t>
      </w:r>
      <w:r w:rsidRPr="0070348C">
        <w:rPr>
          <w:bCs/>
          <w:i/>
          <w:sz w:val="24"/>
          <w:szCs w:val="24"/>
          <w:lang w:eastAsia="ru-RU"/>
        </w:rPr>
        <w:t xml:space="preserve"> 667н </w:t>
      </w:r>
      <w:r>
        <w:rPr>
          <w:bCs/>
          <w:i/>
          <w:sz w:val="24"/>
          <w:szCs w:val="24"/>
          <w:lang w:eastAsia="ru-RU"/>
        </w:rPr>
        <w:t>«</w:t>
      </w:r>
      <w:r w:rsidRPr="0070348C">
        <w:rPr>
          <w:bCs/>
          <w:i/>
          <w:sz w:val="24"/>
          <w:szCs w:val="24"/>
          <w:lang w:eastAsia="ru-RU"/>
        </w:rPr>
        <w:t>О реестре профессиональных стандартов (перечне видов профессиональной деятельности)</w:t>
      </w:r>
      <w:r>
        <w:rPr>
          <w:bCs/>
          <w:i/>
          <w:sz w:val="24"/>
          <w:szCs w:val="24"/>
          <w:lang w:eastAsia="ru-RU"/>
        </w:rPr>
        <w:t>»</w:t>
      </w:r>
      <w:r w:rsidRPr="00836CC2">
        <w:rPr>
          <w:bCs/>
          <w:i/>
          <w:sz w:val="24"/>
          <w:szCs w:val="24"/>
          <w:lang w:eastAsia="ru-RU"/>
        </w:rPr>
        <w:t xml:space="preserve"> - </w:t>
      </w:r>
      <w:proofErr w:type="spellStart"/>
      <w:r w:rsidRPr="00836CC2">
        <w:rPr>
          <w:i/>
          <w:sz w:val="24"/>
          <w:szCs w:val="24"/>
          <w:lang w:val="en-US"/>
        </w:rPr>
        <w:t>profstandart</w:t>
      </w:r>
      <w:proofErr w:type="spellEnd"/>
      <w:r w:rsidRPr="00836CC2">
        <w:rPr>
          <w:i/>
          <w:sz w:val="24"/>
          <w:szCs w:val="24"/>
        </w:rPr>
        <w:t>.</w:t>
      </w:r>
      <w:proofErr w:type="spellStart"/>
      <w:r w:rsidRPr="00836CC2">
        <w:rPr>
          <w:i/>
          <w:sz w:val="24"/>
          <w:szCs w:val="24"/>
          <w:lang w:val="en-US"/>
        </w:rPr>
        <w:t>rosmintrud</w:t>
      </w:r>
      <w:proofErr w:type="spellEnd"/>
      <w:r w:rsidRPr="00836CC2">
        <w:rPr>
          <w:i/>
          <w:sz w:val="24"/>
          <w:szCs w:val="24"/>
        </w:rPr>
        <w:t>.</w:t>
      </w:r>
      <w:proofErr w:type="spellStart"/>
      <w:r w:rsidRPr="00836CC2">
        <w:rPr>
          <w:i/>
          <w:sz w:val="24"/>
          <w:szCs w:val="24"/>
          <w:lang w:val="en-US"/>
        </w:rPr>
        <w:t>ru</w:t>
      </w:r>
      <w:proofErr w:type="spellEnd"/>
      <w:proofErr w:type="gramStart"/>
      <w:r w:rsidRPr="00836CC2">
        <w:rPr>
          <w:i/>
          <w:spacing w:val="-4"/>
          <w:sz w:val="24"/>
          <w:szCs w:val="24"/>
        </w:rPr>
        <w:t xml:space="preserve"> )</w:t>
      </w:r>
      <w:proofErr w:type="gramEnd"/>
      <w:r w:rsidRPr="00836CC2">
        <w:rPr>
          <w:i/>
          <w:spacing w:val="-4"/>
          <w:sz w:val="24"/>
          <w:szCs w:val="24"/>
        </w:rPr>
        <w:t xml:space="preserve"> и указывает в ОПОП.</w:t>
      </w:r>
    </w:p>
    <w:p w:rsidR="001235AD" w:rsidRPr="00FD25B4" w:rsidRDefault="001235AD" w:rsidP="001235AD">
      <w:pPr>
        <w:spacing w:line="276" w:lineRule="auto"/>
        <w:ind w:firstLine="567"/>
        <w:rPr>
          <w:i/>
          <w:spacing w:val="-4"/>
          <w:sz w:val="24"/>
          <w:szCs w:val="24"/>
        </w:rPr>
      </w:pPr>
      <w:r w:rsidRPr="00FD25B4">
        <w:rPr>
          <w:i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</w:t>
      </w:r>
      <w:proofErr w:type="spellStart"/>
      <w:r w:rsidRPr="00FD25B4">
        <w:rPr>
          <w:i/>
          <w:spacing w:val="-4"/>
          <w:sz w:val="24"/>
          <w:szCs w:val="24"/>
        </w:rPr>
        <w:t>бакалавриат</w:t>
      </w:r>
      <w:proofErr w:type="spellEnd"/>
      <w:r w:rsidRPr="00FD25B4">
        <w:rPr>
          <w:i/>
          <w:spacing w:val="-4"/>
          <w:sz w:val="24"/>
          <w:szCs w:val="24"/>
        </w:rPr>
        <w:t xml:space="preserve"> –</w:t>
      </w:r>
      <w:r>
        <w:rPr>
          <w:i/>
          <w:spacing w:val="-4"/>
          <w:sz w:val="24"/>
          <w:szCs w:val="24"/>
        </w:rPr>
        <w:t xml:space="preserve"> </w:t>
      </w:r>
      <w:r w:rsidRPr="00FD25B4">
        <w:rPr>
          <w:i/>
          <w:spacing w:val="-4"/>
          <w:sz w:val="24"/>
          <w:szCs w:val="24"/>
        </w:rPr>
        <w:t xml:space="preserve">6 уровень квалификации, магистратура, </w:t>
      </w:r>
      <w:proofErr w:type="spellStart"/>
      <w:r w:rsidRPr="00FD25B4">
        <w:rPr>
          <w:i/>
          <w:spacing w:val="-4"/>
          <w:sz w:val="24"/>
          <w:szCs w:val="24"/>
        </w:rPr>
        <w:t>специалитет</w:t>
      </w:r>
      <w:proofErr w:type="spellEnd"/>
      <w:r w:rsidRPr="00FD25B4">
        <w:rPr>
          <w:i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1235AD" w:rsidRPr="00FD25B4" w:rsidRDefault="001235AD" w:rsidP="001235AD">
      <w:pPr>
        <w:pStyle w:val="a5"/>
        <w:numPr>
          <w:ilvl w:val="0"/>
          <w:numId w:val="23"/>
        </w:numPr>
        <w:ind w:left="0" w:firstLine="567"/>
        <w:rPr>
          <w:b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t>Описание трудовых функций в соответствии с профессиональным</w:t>
      </w:r>
      <w:r w:rsidRPr="00FD25B4">
        <w:t xml:space="preserve"> </w:t>
      </w:r>
      <w:r w:rsidRPr="00FD25B4">
        <w:rPr>
          <w:b/>
          <w:sz w:val="24"/>
          <w:szCs w:val="24"/>
          <w:lang w:eastAsia="ru-RU"/>
        </w:rPr>
        <w:t>стандартом</w:t>
      </w:r>
    </w:p>
    <w:p w:rsidR="001235AD" w:rsidRPr="000C577F" w:rsidRDefault="001235AD" w:rsidP="001235AD">
      <w:pPr>
        <w:spacing w:line="276" w:lineRule="auto"/>
        <w:ind w:firstLine="596"/>
        <w:rPr>
          <w:sz w:val="24"/>
          <w:szCs w:val="24"/>
        </w:rPr>
      </w:pPr>
      <w:proofErr w:type="gramStart"/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="00AA4E79">
        <w:rPr>
          <w:sz w:val="24"/>
          <w:szCs w:val="24"/>
        </w:rPr>
        <w:t>магистратуры</w:t>
      </w:r>
      <w:r w:rsidRPr="000C577F">
        <w:rPr>
          <w:sz w:val="24"/>
          <w:szCs w:val="24"/>
        </w:rPr>
        <w:t xml:space="preserve"> по направлению подготовки ______________________(Код и наименование), представлен в Приложении __  (</w:t>
      </w:r>
      <w:r w:rsidRPr="000C577F">
        <w:rPr>
          <w:i/>
          <w:sz w:val="24"/>
          <w:szCs w:val="24"/>
        </w:rPr>
        <w:t xml:space="preserve">Данная позиция ОПОП при отсутствии ПООП формулируется разработчиком </w:t>
      </w:r>
      <w:r>
        <w:rPr>
          <w:i/>
          <w:sz w:val="24"/>
          <w:szCs w:val="24"/>
        </w:rPr>
        <w:t>(</w:t>
      </w:r>
      <w:r w:rsidRPr="000C577F">
        <w:rPr>
          <w:i/>
          <w:sz w:val="24"/>
          <w:szCs w:val="24"/>
        </w:rPr>
        <w:t>по усмотрению</w:t>
      </w:r>
      <w:r>
        <w:rPr>
          <w:i/>
          <w:sz w:val="24"/>
          <w:szCs w:val="24"/>
        </w:rPr>
        <w:t>)</w:t>
      </w:r>
      <w:r w:rsidRPr="000C577F">
        <w:rPr>
          <w:i/>
          <w:sz w:val="24"/>
          <w:szCs w:val="24"/>
        </w:rPr>
        <w:t xml:space="preserve"> самостоятельно, при наличии ПООП может быть перенесена из Приложения 2 ПООП, при внесении ПООП в реестр (на следующий год) включается в ОПОП в обязательном порядке из</w:t>
      </w:r>
      <w:proofErr w:type="gramEnd"/>
      <w:r w:rsidRPr="000C577F">
        <w:rPr>
          <w:i/>
          <w:sz w:val="24"/>
          <w:szCs w:val="24"/>
        </w:rPr>
        <w:t xml:space="preserve"> </w:t>
      </w:r>
      <w:proofErr w:type="gramStart"/>
      <w:r w:rsidRPr="000C577F">
        <w:rPr>
          <w:i/>
          <w:sz w:val="24"/>
          <w:szCs w:val="24"/>
        </w:rPr>
        <w:t>ПООП</w:t>
      </w:r>
      <w:r w:rsidRPr="000C577F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1235AD" w:rsidRPr="00FD25B4" w:rsidRDefault="001235AD" w:rsidP="001235AD">
      <w:pPr>
        <w:rPr>
          <w:i/>
          <w:spacing w:val="-4"/>
          <w:sz w:val="24"/>
          <w:szCs w:val="24"/>
        </w:rPr>
      </w:pPr>
      <w:r w:rsidRPr="00FD25B4">
        <w:rPr>
          <w:i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FD25B4">
        <w:rPr>
          <w:i/>
          <w:spacing w:val="-4"/>
          <w:sz w:val="24"/>
          <w:szCs w:val="24"/>
        </w:rPr>
        <w:t>выделена</w:t>
      </w:r>
      <w:proofErr w:type="gramEnd"/>
      <w:r w:rsidRPr="00FD25B4">
        <w:rPr>
          <w:i/>
          <w:spacing w:val="-4"/>
          <w:sz w:val="24"/>
          <w:szCs w:val="24"/>
        </w:rPr>
        <w:t xml:space="preserve"> полностью или частично.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1235AD" w:rsidRDefault="001235AD" w:rsidP="001235AD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 xml:space="preserve">РАЗДЕЛ 3  ОБЩАЯ ХАРАКТЕРИСТИКА ОБРАЗОВАТЕЛЬНОЙ ПРОГРАММЫ </w:t>
      </w:r>
      <w:r w:rsidR="009565A4">
        <w:rPr>
          <w:b/>
          <w:iCs/>
          <w:sz w:val="24"/>
          <w:szCs w:val="24"/>
          <w:lang w:eastAsia="ru-RU"/>
        </w:rPr>
        <w:t>МАГИСТРАТУРЫ</w:t>
      </w:r>
      <w:r w:rsidRPr="007D5BA4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:rsidR="001235AD" w:rsidRPr="007D5BA4" w:rsidRDefault="001235AD" w:rsidP="001235AD">
      <w:pPr>
        <w:autoSpaceDE w:val="0"/>
        <w:autoSpaceDN w:val="0"/>
        <w:adjustRightInd w:val="0"/>
        <w:ind w:firstLine="567"/>
        <w:jc w:val="center"/>
        <w:rPr>
          <w:bCs/>
          <w:i/>
          <w:sz w:val="24"/>
          <w:szCs w:val="24"/>
          <w:lang w:eastAsia="ru-RU"/>
        </w:rPr>
      </w:pPr>
      <w:r w:rsidRPr="007D5BA4">
        <w:rPr>
          <w:bCs/>
          <w:i/>
          <w:sz w:val="24"/>
          <w:szCs w:val="24"/>
          <w:lang w:eastAsia="ru-RU"/>
        </w:rPr>
        <w:t>(указать код и наименование направления подготовки).</w:t>
      </w:r>
    </w:p>
    <w:p w:rsidR="001235AD" w:rsidRPr="00D33CC6" w:rsidRDefault="001235AD" w:rsidP="001235AD">
      <w:pPr>
        <w:pStyle w:val="a5"/>
        <w:numPr>
          <w:ilvl w:val="0"/>
          <w:numId w:val="24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r w:rsidR="00AA4E79">
        <w:rPr>
          <w:b/>
          <w:bCs/>
          <w:color w:val="000000" w:themeColor="text1"/>
          <w:sz w:val="24"/>
          <w:szCs w:val="24"/>
          <w:lang w:eastAsia="ru-RU"/>
        </w:rPr>
        <w:t xml:space="preserve">магистратуры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по направлению подготовки _____________________  </w:t>
      </w:r>
      <w:r w:rsidRPr="00D33CC6">
        <w:rPr>
          <w:bCs/>
          <w:i/>
          <w:color w:val="000000" w:themeColor="text1"/>
          <w:sz w:val="22"/>
          <w:lang w:eastAsia="ru-RU"/>
        </w:rPr>
        <w:t>(указать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</w:t>
      </w:r>
      <w:proofErr w:type="gramStart"/>
      <w:r w:rsidRPr="00D33CC6">
        <w:rPr>
          <w:iCs/>
          <w:color w:val="000000" w:themeColor="text1"/>
          <w:sz w:val="24"/>
          <w:szCs w:val="24"/>
          <w:lang w:eastAsia="ru-RU"/>
        </w:rPr>
        <w:t>ВО</w:t>
      </w:r>
      <w:proofErr w:type="gram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</w:t>
      </w:r>
      <w:r w:rsidR="00AA4E79">
        <w:rPr>
          <w:iCs/>
          <w:color w:val="000000" w:themeColor="text1"/>
          <w:sz w:val="24"/>
          <w:szCs w:val="24"/>
          <w:lang w:eastAsia="ru-RU"/>
        </w:rPr>
        <w:t>магистратуры</w:t>
      </w:r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подготовки____________________________________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(указать ФГОС ВО)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(указать),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:rsidR="001235AD" w:rsidRPr="0011694E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воспитания целью ОПОП ВО по направлению подготовки _____________ направленность (профиль)____________________________ является формирование социально-личностных качеств: толерантность, дружелюбие, ответственность, гражданственность,  развитие общей культуры </w:t>
      </w:r>
      <w:proofErr w:type="gramStart"/>
      <w:r>
        <w:rPr>
          <w:iCs/>
          <w:sz w:val="24"/>
          <w:szCs w:val="24"/>
          <w:lang w:eastAsia="ru-RU"/>
        </w:rPr>
        <w:t>у</w:t>
      </w:r>
      <w:proofErr w:type="gramEnd"/>
      <w:r>
        <w:rPr>
          <w:iCs/>
          <w:sz w:val="24"/>
          <w:szCs w:val="24"/>
          <w:lang w:eastAsia="ru-RU"/>
        </w:rPr>
        <w:t xml:space="preserve"> обучающихся;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lastRenderedPageBreak/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направлению подготовки _____________ направленность (профиль)____________________________ является: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ВО, ПООП и  настоящей ОПОП, необходимых для успешного выполнения профессиональной деятельности в области_________________________;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1235AD" w:rsidRPr="00FD74E4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</w:t>
      </w:r>
      <w:r w:rsidR="004E16A7">
        <w:rPr>
          <w:iCs/>
          <w:sz w:val="24"/>
          <w:szCs w:val="24"/>
          <w:lang w:eastAsia="ru-RU"/>
        </w:rPr>
        <w:t>магистра</w:t>
      </w:r>
      <w:r w:rsidRPr="00FD74E4">
        <w:rPr>
          <w:iCs/>
          <w:sz w:val="24"/>
          <w:szCs w:val="24"/>
          <w:lang w:eastAsia="ru-RU"/>
        </w:rPr>
        <w:t xml:space="preserve"> по направлению подготовки___________________________________</w:t>
      </w:r>
      <w:r>
        <w:rPr>
          <w:iCs/>
          <w:sz w:val="24"/>
          <w:szCs w:val="24"/>
          <w:lang w:eastAsia="ru-RU"/>
        </w:rPr>
        <w:t>____________________________</w:t>
      </w:r>
    </w:p>
    <w:p w:rsidR="001235AD" w:rsidRPr="000713FC" w:rsidRDefault="001235AD" w:rsidP="001235AD">
      <w:pPr>
        <w:widowControl w:val="0"/>
        <w:ind w:firstLine="720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/>
          <w:iCs/>
          <w:sz w:val="24"/>
          <w:szCs w:val="24"/>
          <w:lang w:eastAsia="ru-RU"/>
        </w:rPr>
        <w:t>(</w:t>
      </w:r>
      <w:r>
        <w:rPr>
          <w:bCs/>
          <w:i/>
          <w:iCs/>
          <w:sz w:val="24"/>
          <w:szCs w:val="24"/>
          <w:lang w:eastAsia="ru-RU"/>
        </w:rPr>
        <w:t>В этом разделе ОПОП р</w:t>
      </w:r>
      <w:r w:rsidRPr="000713FC">
        <w:rPr>
          <w:bCs/>
          <w:i/>
          <w:iCs/>
          <w:sz w:val="24"/>
          <w:szCs w:val="24"/>
          <w:lang w:eastAsia="ru-RU"/>
        </w:rPr>
        <w:t xml:space="preserve">аскрывается социальная значимость (миссия)  ОПОП </w:t>
      </w:r>
      <w:proofErr w:type="gramStart"/>
      <w:r w:rsidRPr="000713FC">
        <w:rPr>
          <w:bCs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i/>
          <w:iCs/>
          <w:sz w:val="24"/>
          <w:szCs w:val="24"/>
          <w:lang w:eastAsia="ru-RU"/>
        </w:rPr>
        <w:t>, ее главная цель по развитию у студентов личностных качеств, а также формированию общекультурных, общепрофессиональных и профессиональных компетенций в соответствии с требованиями ФГОС ВО по данному направлению подготовки.</w:t>
      </w:r>
    </w:p>
    <w:p w:rsidR="001235AD" w:rsidRPr="000713FC" w:rsidRDefault="001235AD" w:rsidP="001235AD">
      <w:pPr>
        <w:tabs>
          <w:tab w:val="num" w:pos="643"/>
        </w:tabs>
        <w:ind w:firstLine="482"/>
        <w:rPr>
          <w:i/>
          <w:sz w:val="24"/>
          <w:szCs w:val="24"/>
          <w:lang w:eastAsia="ru-RU"/>
        </w:rPr>
      </w:pPr>
      <w:proofErr w:type="gramStart"/>
      <w:r>
        <w:rPr>
          <w:i/>
          <w:sz w:val="24"/>
          <w:szCs w:val="24"/>
          <w:lang w:eastAsia="ru-RU"/>
        </w:rPr>
        <w:t>Ф</w:t>
      </w:r>
      <w:r w:rsidRPr="000713FC">
        <w:rPr>
          <w:i/>
          <w:sz w:val="24"/>
          <w:szCs w:val="24"/>
          <w:lang w:eastAsia="ru-RU"/>
        </w:rPr>
        <w:t>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  <w:proofErr w:type="gramEnd"/>
    </w:p>
    <w:p w:rsidR="001235AD" w:rsidRPr="000713FC" w:rsidRDefault="001235AD" w:rsidP="001235AD">
      <w:pPr>
        <w:tabs>
          <w:tab w:val="num" w:pos="643"/>
        </w:tabs>
        <w:ind w:firstLine="482"/>
        <w:rPr>
          <w:i/>
          <w:sz w:val="24"/>
          <w:szCs w:val="24"/>
          <w:lang w:eastAsia="ru-RU"/>
        </w:rPr>
      </w:pPr>
      <w:proofErr w:type="gramStart"/>
      <w:r w:rsidRPr="000713FC">
        <w:rPr>
          <w:i/>
          <w:sz w:val="24"/>
          <w:szCs w:val="24"/>
          <w:lang w:eastAsia="ru-RU"/>
        </w:rPr>
        <w:t xml:space="preserve">Направленность программы </w:t>
      </w:r>
      <w:r w:rsidR="004E16A7">
        <w:rPr>
          <w:i/>
          <w:sz w:val="24"/>
          <w:szCs w:val="24"/>
          <w:lang w:eastAsia="ru-RU"/>
        </w:rPr>
        <w:t>магистратуры</w:t>
      </w:r>
      <w:r w:rsidRPr="000713FC">
        <w:rPr>
          <w:i/>
          <w:sz w:val="24"/>
          <w:szCs w:val="24"/>
          <w:lang w:eastAsia="ru-RU"/>
        </w:rPr>
        <w:t xml:space="preserve"> (если она определена ОПОП) конкретизирует ориентацию программы на виды деятельности и соответствие требованиям, выбранных разработчиками профессиональных стандартов).</w:t>
      </w:r>
      <w:proofErr w:type="gramEnd"/>
    </w:p>
    <w:p w:rsidR="001235AD" w:rsidRDefault="001235AD" w:rsidP="001235AD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 w:rsidRPr="009C6A60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9C6A60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основана на </w:t>
      </w:r>
      <w:proofErr w:type="spellStart"/>
      <w:r>
        <w:rPr>
          <w:iCs/>
          <w:sz w:val="24"/>
          <w:szCs w:val="24"/>
          <w:lang w:eastAsia="ru-RU"/>
        </w:rPr>
        <w:t>компетентностном</w:t>
      </w:r>
      <w:proofErr w:type="spellEnd"/>
      <w:r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1235A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1235A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обеспечение </w:t>
      </w:r>
      <w:proofErr w:type="gramStart"/>
      <w:r>
        <w:rPr>
          <w:iCs/>
          <w:sz w:val="24"/>
          <w:szCs w:val="24"/>
          <w:lang w:eastAsia="ru-RU"/>
        </w:rPr>
        <w:t>обучающимися</w:t>
      </w:r>
      <w:proofErr w:type="gramEnd"/>
      <w:r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1235A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направлению подготовки___________________, учитывающие  требования профессионального стандарта (стандартов)_____________________________________________________.</w:t>
      </w:r>
    </w:p>
    <w:p w:rsidR="001235AD" w:rsidRPr="001A52FD" w:rsidRDefault="001235AD" w:rsidP="001235AD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i/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формирование готовности выпускников Университета к активной профессиональной и социальной деятельности (</w:t>
      </w:r>
      <w:r w:rsidRPr="001A52FD">
        <w:rPr>
          <w:i/>
          <w:iCs/>
          <w:sz w:val="24"/>
          <w:szCs w:val="24"/>
          <w:lang w:eastAsia="ru-RU"/>
        </w:rPr>
        <w:t>этот пункт ОПОП может быть</w:t>
      </w:r>
      <w:r w:rsidRPr="004378EA">
        <w:rPr>
          <w:i/>
          <w:iCs/>
          <w:sz w:val="24"/>
          <w:szCs w:val="24"/>
          <w:lang w:eastAsia="ru-RU"/>
        </w:rPr>
        <w:t xml:space="preserve"> </w:t>
      </w:r>
      <w:r>
        <w:rPr>
          <w:i/>
          <w:iCs/>
          <w:sz w:val="24"/>
          <w:szCs w:val="24"/>
          <w:lang w:eastAsia="ru-RU"/>
        </w:rPr>
        <w:t>изменен,</w:t>
      </w:r>
      <w:r w:rsidRPr="001A52FD">
        <w:rPr>
          <w:i/>
          <w:iCs/>
          <w:sz w:val="24"/>
          <w:szCs w:val="24"/>
          <w:lang w:eastAsia="ru-RU"/>
        </w:rPr>
        <w:t xml:space="preserve"> дополнен и конкретизирован</w:t>
      </w:r>
      <w:r>
        <w:rPr>
          <w:i/>
          <w:iCs/>
          <w:sz w:val="24"/>
          <w:szCs w:val="24"/>
          <w:lang w:eastAsia="ru-RU"/>
        </w:rPr>
        <w:t xml:space="preserve"> в соответствии со спецификой образовательной программы</w:t>
      </w:r>
      <w:r w:rsidRPr="001A52FD">
        <w:rPr>
          <w:i/>
          <w:iCs/>
          <w:sz w:val="24"/>
          <w:szCs w:val="24"/>
          <w:lang w:eastAsia="ru-RU"/>
        </w:rPr>
        <w:t>)</w:t>
      </w:r>
      <w:r>
        <w:rPr>
          <w:i/>
          <w:iCs/>
          <w:sz w:val="24"/>
          <w:szCs w:val="24"/>
          <w:lang w:eastAsia="ru-RU"/>
        </w:rPr>
        <w:t>.</w:t>
      </w:r>
    </w:p>
    <w:p w:rsidR="001235AD" w:rsidRDefault="001235AD" w:rsidP="001235AD">
      <w:pPr>
        <w:pStyle w:val="a5"/>
        <w:numPr>
          <w:ilvl w:val="0"/>
          <w:numId w:val="24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r w:rsidR="004E16A7">
        <w:rPr>
          <w:b/>
          <w:iCs/>
          <w:sz w:val="24"/>
          <w:szCs w:val="24"/>
          <w:lang w:eastAsia="ru-RU"/>
        </w:rPr>
        <w:t>магистратуры</w:t>
      </w:r>
      <w:r w:rsidRPr="001A52FD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</w:p>
    <w:p w:rsidR="00747624" w:rsidRDefault="001235AD" w:rsidP="001235AD">
      <w:pPr>
        <w:ind w:firstLine="567"/>
      </w:pPr>
      <w:r w:rsidRPr="00747624">
        <w:rPr>
          <w:sz w:val="24"/>
          <w:szCs w:val="24"/>
          <w:lang w:eastAsia="ru-RU"/>
        </w:rPr>
        <w:t xml:space="preserve">Абитуриент должен иметь документ установленного (установленного государством) образца о </w:t>
      </w:r>
      <w:r w:rsidR="00747624" w:rsidRPr="00747624">
        <w:rPr>
          <w:sz w:val="24"/>
          <w:szCs w:val="24"/>
          <w:lang w:eastAsia="ru-RU"/>
        </w:rPr>
        <w:t xml:space="preserve">высшем образовании. </w:t>
      </w:r>
      <w:r w:rsidR="00747624" w:rsidRPr="00747624">
        <w:t>Порядок поступления в магистратуру регламентируется Правилами приема по программам магистратуры в Университет</w:t>
      </w:r>
    </w:p>
    <w:p w:rsidR="001235AD" w:rsidRPr="00747624" w:rsidRDefault="001235AD" w:rsidP="00747624">
      <w:pPr>
        <w:widowControl w:val="0"/>
        <w:ind w:firstLine="567"/>
        <w:rPr>
          <w:rFonts w:ascii="Arial" w:hAnsi="Arial" w:cs="Arial"/>
          <w:sz w:val="18"/>
          <w:szCs w:val="18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</w:p>
    <w:p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Направленность (профиль) образовательной программ в рамках направления подготовки (специальности) </w:t>
      </w:r>
    </w:p>
    <w:p w:rsidR="001235AD" w:rsidRDefault="001235AD" w:rsidP="001235AD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484BF9">
        <w:rPr>
          <w:i/>
          <w:sz w:val="24"/>
          <w:szCs w:val="24"/>
        </w:rPr>
        <w:t>указать наименование ОПОП (профиль)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установлена___________________(</w:t>
      </w:r>
      <w:r w:rsidRPr="00484BF9">
        <w:rPr>
          <w:i/>
          <w:sz w:val="24"/>
          <w:szCs w:val="24"/>
        </w:rPr>
        <w:t>необходимо конкретизировать, каким образом установлена направленность)</w:t>
      </w:r>
      <w:r>
        <w:rPr>
          <w:sz w:val="24"/>
          <w:szCs w:val="24"/>
        </w:rPr>
        <w:t>.</w:t>
      </w:r>
      <w:proofErr w:type="gramEnd"/>
    </w:p>
    <w:p w:rsidR="001235AD" w:rsidRPr="002D498C" w:rsidRDefault="001235AD" w:rsidP="001235AD">
      <w:pPr>
        <w:ind w:firstLine="567"/>
        <w:rPr>
          <w:i/>
          <w:sz w:val="24"/>
          <w:szCs w:val="24"/>
        </w:rPr>
      </w:pPr>
      <w:proofErr w:type="gramStart"/>
      <w:r w:rsidRPr="002D498C">
        <w:rPr>
          <w:sz w:val="24"/>
          <w:szCs w:val="24"/>
        </w:rPr>
        <w:lastRenderedPageBreak/>
        <w:t>(</w:t>
      </w:r>
      <w:r w:rsidRPr="002D498C">
        <w:rPr>
          <w:i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  <w:proofErr w:type="gramEnd"/>
    </w:p>
    <w:p w:rsidR="001235AD" w:rsidRPr="002D498C" w:rsidRDefault="001235AD" w:rsidP="001235AD">
      <w:pPr>
        <w:ind w:firstLine="567"/>
        <w:rPr>
          <w:i/>
          <w:sz w:val="24"/>
          <w:szCs w:val="24"/>
        </w:rPr>
      </w:pPr>
      <w:r w:rsidRPr="002D498C">
        <w:rPr>
          <w:i/>
          <w:sz w:val="24"/>
          <w:szCs w:val="24"/>
        </w:rPr>
        <w:t>соответствовать направлению подготовки в целом;</w:t>
      </w:r>
    </w:p>
    <w:p w:rsidR="001235AD" w:rsidRPr="002D498C" w:rsidRDefault="001235AD" w:rsidP="001235AD">
      <w:pPr>
        <w:ind w:firstLine="567"/>
        <w:rPr>
          <w:i/>
          <w:sz w:val="24"/>
          <w:szCs w:val="24"/>
        </w:rPr>
      </w:pPr>
      <w:r w:rsidRPr="002D498C">
        <w:rPr>
          <w:i/>
          <w:sz w:val="24"/>
          <w:szCs w:val="24"/>
        </w:rPr>
        <w:t xml:space="preserve">конкретизировать содержание программы </w:t>
      </w:r>
      <w:r w:rsidR="00747624">
        <w:rPr>
          <w:i/>
          <w:sz w:val="24"/>
          <w:szCs w:val="24"/>
        </w:rPr>
        <w:t>магистратуры</w:t>
      </w:r>
      <w:r w:rsidRPr="002D498C">
        <w:rPr>
          <w:i/>
          <w:sz w:val="24"/>
          <w:szCs w:val="24"/>
        </w:rPr>
        <w:t xml:space="preserve">     в рамках направления подготовки путем ориентации ее </w:t>
      </w:r>
      <w:proofErr w:type="gramStart"/>
      <w:r w:rsidRPr="002D498C">
        <w:rPr>
          <w:i/>
          <w:sz w:val="24"/>
          <w:szCs w:val="24"/>
        </w:rPr>
        <w:t>на</w:t>
      </w:r>
      <w:proofErr w:type="gramEnd"/>
      <w:r w:rsidRPr="002D498C">
        <w:rPr>
          <w:i/>
          <w:sz w:val="24"/>
          <w:szCs w:val="24"/>
        </w:rPr>
        <w:t>:</w:t>
      </w:r>
    </w:p>
    <w:p w:rsidR="001235AD" w:rsidRPr="00000C65" w:rsidRDefault="001235AD" w:rsidP="001235AD">
      <w:pPr>
        <w:ind w:firstLine="567"/>
        <w:rPr>
          <w:i/>
          <w:sz w:val="24"/>
          <w:szCs w:val="24"/>
        </w:rPr>
      </w:pPr>
      <w:commentRangeStart w:id="0"/>
      <w:r w:rsidRPr="00000C65">
        <w:rPr>
          <w:b/>
          <w:i/>
          <w:sz w:val="24"/>
          <w:szCs w:val="24"/>
        </w:rPr>
        <w:t>область (области)</w:t>
      </w:r>
      <w:r w:rsidRPr="00000C65">
        <w:rPr>
          <w:i/>
          <w:sz w:val="24"/>
          <w:szCs w:val="24"/>
        </w:rPr>
        <w:t xml:space="preserve"> </w:t>
      </w:r>
      <w:commentRangeEnd w:id="0"/>
      <w:r w:rsidRPr="00000C65">
        <w:rPr>
          <w:rStyle w:val="af2"/>
          <w:sz w:val="24"/>
          <w:szCs w:val="24"/>
        </w:rPr>
        <w:commentReference w:id="0"/>
      </w:r>
      <w:r w:rsidRPr="00000C65">
        <w:rPr>
          <w:i/>
          <w:sz w:val="24"/>
          <w:szCs w:val="24"/>
        </w:rPr>
        <w:t>профессиональной деятельности (выбирается из  ФГОС ВО п.1.11</w:t>
      </w:r>
      <w:r w:rsidRPr="00000C65">
        <w:rPr>
          <w:i/>
          <w:sz w:val="24"/>
          <w:szCs w:val="24"/>
          <w:vertAlign w:val="superscript"/>
        </w:rPr>
        <w:t xml:space="preserve">. </w:t>
      </w:r>
      <w:r w:rsidRPr="00000C65">
        <w:rPr>
          <w:i/>
          <w:sz w:val="24"/>
          <w:szCs w:val="24"/>
        </w:rPr>
        <w:t>, устанавливаются Приказом Минтруда России от 29.09.2014г.№667 «О реестре профессиональных стандартов (перечне видов профессиональной деятельности)») и</w:t>
      </w:r>
    </w:p>
    <w:p w:rsidR="001235AD" w:rsidRPr="00000C65" w:rsidRDefault="001235AD" w:rsidP="001235AD">
      <w:pPr>
        <w:ind w:firstLine="567"/>
        <w:rPr>
          <w:i/>
          <w:sz w:val="24"/>
          <w:szCs w:val="24"/>
        </w:rPr>
      </w:pPr>
      <w:r w:rsidRPr="00000C65">
        <w:rPr>
          <w:b/>
          <w:i/>
          <w:sz w:val="24"/>
          <w:szCs w:val="24"/>
        </w:rPr>
        <w:t>сферу (сферы)</w:t>
      </w:r>
      <w:r w:rsidRPr="00000C65">
        <w:rPr>
          <w:i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:rsidR="001235AD" w:rsidRPr="00000C65" w:rsidRDefault="001235AD" w:rsidP="001235AD">
      <w:pPr>
        <w:ind w:firstLine="567"/>
        <w:rPr>
          <w:i/>
          <w:sz w:val="24"/>
          <w:szCs w:val="24"/>
        </w:rPr>
      </w:pPr>
      <w:r w:rsidRPr="00000C65">
        <w:rPr>
          <w:b/>
          <w:i/>
          <w:sz w:val="24"/>
          <w:szCs w:val="24"/>
        </w:rPr>
        <w:t>тип (типы) задач</w:t>
      </w:r>
      <w:r w:rsidRPr="00000C65">
        <w:rPr>
          <w:i/>
          <w:sz w:val="24"/>
          <w:szCs w:val="24"/>
        </w:rPr>
        <w:t xml:space="preserve"> (ФГОС ВО п.1.12) и </w:t>
      </w:r>
      <w:r w:rsidRPr="00000C65">
        <w:rPr>
          <w:b/>
          <w:i/>
          <w:sz w:val="24"/>
          <w:szCs w:val="24"/>
        </w:rPr>
        <w:t>задачи профессиональной деятельности</w:t>
      </w:r>
      <w:r w:rsidRPr="00000C65">
        <w:rPr>
          <w:i/>
          <w:sz w:val="24"/>
          <w:szCs w:val="24"/>
        </w:rPr>
        <w:t xml:space="preserve"> выпускников (профессиональный стандарт, раздел </w:t>
      </w:r>
      <w:r w:rsidRPr="00000C65">
        <w:rPr>
          <w:i/>
          <w:sz w:val="24"/>
          <w:szCs w:val="24"/>
          <w:lang w:val="en-US"/>
        </w:rPr>
        <w:t>II</w:t>
      </w:r>
      <w:r w:rsidRPr="00000C65">
        <w:rPr>
          <w:i/>
          <w:sz w:val="24"/>
          <w:szCs w:val="24"/>
        </w:rPr>
        <w:t xml:space="preserve"> </w:t>
      </w:r>
      <w:r w:rsidRPr="00000C65">
        <w:rPr>
          <w:b/>
          <w:i/>
          <w:sz w:val="24"/>
          <w:szCs w:val="24"/>
        </w:rPr>
        <w:t>«</w:t>
      </w:r>
      <w:r w:rsidRPr="00000C65">
        <w:rPr>
          <w:bCs/>
          <w:i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000C65">
        <w:rPr>
          <w:b/>
          <w:bCs/>
          <w:i/>
          <w:spacing w:val="1"/>
          <w:sz w:val="24"/>
          <w:szCs w:val="24"/>
        </w:rPr>
        <w:t>»</w:t>
      </w:r>
      <w:r w:rsidRPr="00000C65">
        <w:rPr>
          <w:i/>
          <w:sz w:val="24"/>
          <w:szCs w:val="24"/>
        </w:rPr>
        <w:t>);</w:t>
      </w:r>
    </w:p>
    <w:p w:rsidR="001235AD" w:rsidRPr="00000C65" w:rsidRDefault="001235AD" w:rsidP="001235AD">
      <w:pPr>
        <w:ind w:firstLine="567"/>
        <w:rPr>
          <w:b/>
          <w:i/>
          <w:sz w:val="24"/>
          <w:szCs w:val="24"/>
        </w:rPr>
      </w:pPr>
      <w:r w:rsidRPr="00000C65">
        <w:rPr>
          <w:i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000C65">
        <w:rPr>
          <w:b/>
          <w:i/>
          <w:sz w:val="24"/>
          <w:szCs w:val="24"/>
        </w:rPr>
        <w:t>область (области) знания.</w:t>
      </w:r>
    </w:p>
    <w:p w:rsidR="001235AD" w:rsidRDefault="001235AD" w:rsidP="001235AD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auto"/>
          <w:spacing w:val="1"/>
          <w:sz w:val="24"/>
          <w:szCs w:val="24"/>
        </w:rPr>
      </w:pPr>
      <w:r w:rsidRPr="002D49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(объекты, области профессиональной деятельности определяются исходя из анализа раздела </w:t>
      </w:r>
      <w:r w:rsidRPr="002D498C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II</w:t>
      </w:r>
      <w:r w:rsidRPr="002D498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«</w:t>
      </w:r>
      <w:r w:rsidRPr="002D498C">
        <w:rPr>
          <w:rFonts w:ascii="Times New Roman" w:hAnsi="Times New Roman" w:cs="Times New Roman"/>
          <w:b w:val="0"/>
          <w:bCs w:val="0"/>
          <w:i/>
          <w:color w:val="auto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Pr="002D498C">
        <w:rPr>
          <w:rFonts w:ascii="Times New Roman" w:hAnsi="Times New Roman" w:cs="Times New Roman"/>
          <w:b w:val="0"/>
          <w:bCs w:val="0"/>
          <w:i/>
          <w:color w:val="auto"/>
          <w:spacing w:val="1"/>
          <w:sz w:val="24"/>
          <w:szCs w:val="24"/>
          <w:lang w:val="en-US"/>
        </w:rPr>
        <w:t>III</w:t>
      </w:r>
      <w:r w:rsidRPr="002D498C">
        <w:rPr>
          <w:rFonts w:ascii="Times New Roman" w:hAnsi="Times New Roman" w:cs="Times New Roman"/>
          <w:b w:val="0"/>
          <w:bCs w:val="0"/>
          <w:i/>
          <w:color w:val="auto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стандарта)</w:t>
      </w:r>
    </w:p>
    <w:p w:rsidR="001235AD" w:rsidRPr="00FD25B4" w:rsidRDefault="001235AD" w:rsidP="001235AD">
      <w:pPr>
        <w:rPr>
          <w:i/>
          <w:sz w:val="24"/>
          <w:szCs w:val="24"/>
        </w:rPr>
      </w:pPr>
      <w:r w:rsidRPr="00654577">
        <w:rPr>
          <w:i/>
          <w:sz w:val="24"/>
          <w:szCs w:val="24"/>
        </w:rPr>
        <w:t>Пример формирования перечня обобщённых трудовых функций и трудовых функций, имеющих отношение к профессиональной деятельности выпускника программы</w:t>
      </w:r>
      <w:r>
        <w:rPr>
          <w:i/>
          <w:sz w:val="24"/>
          <w:szCs w:val="24"/>
        </w:rPr>
        <w:t>,</w:t>
      </w:r>
      <w:r w:rsidRPr="00654577">
        <w:rPr>
          <w:i/>
          <w:sz w:val="24"/>
          <w:szCs w:val="24"/>
        </w:rPr>
        <w:t xml:space="preserve"> представлен в Приложении</w:t>
      </w:r>
      <w:r>
        <w:rPr>
          <w:i/>
          <w:sz w:val="24"/>
          <w:szCs w:val="24"/>
        </w:rPr>
        <w:t xml:space="preserve"> 1</w:t>
      </w:r>
      <w:r w:rsidRPr="00654577">
        <w:rPr>
          <w:i/>
          <w:sz w:val="24"/>
          <w:szCs w:val="24"/>
        </w:rPr>
        <w:t xml:space="preserve"> к ОПОП</w:t>
      </w:r>
      <w:r>
        <w:rPr>
          <w:i/>
          <w:sz w:val="24"/>
          <w:szCs w:val="24"/>
        </w:rPr>
        <w:t>.</w:t>
      </w:r>
    </w:p>
    <w:p w:rsidR="001235AD" w:rsidRPr="00654577" w:rsidRDefault="001235AD" w:rsidP="001235AD"/>
    <w:p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Объем  (трудоемкость) программы </w:t>
      </w:r>
    </w:p>
    <w:p w:rsidR="001235AD" w:rsidRPr="002D498C" w:rsidRDefault="001235AD" w:rsidP="001235AD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="00747624">
        <w:rPr>
          <w:b/>
          <w:sz w:val="24"/>
          <w:szCs w:val="24"/>
        </w:rPr>
        <w:t>120</w:t>
      </w:r>
      <w:r w:rsidRPr="002D498C">
        <w:rPr>
          <w:b/>
          <w:sz w:val="24"/>
          <w:szCs w:val="24"/>
        </w:rPr>
        <w:t xml:space="preserve">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2D498C">
        <w:rPr>
          <w:i/>
          <w:sz w:val="24"/>
          <w:szCs w:val="24"/>
        </w:rPr>
        <w:t>(указывать в соответствии с ФГОС ВО п.1.9)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r w:rsidR="00AA4E79">
        <w:rPr>
          <w:sz w:val="24"/>
          <w:szCs w:val="24"/>
        </w:rPr>
        <w:t>магистратуры</w:t>
      </w:r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r w:rsidR="00AA4E79">
        <w:rPr>
          <w:sz w:val="24"/>
          <w:szCs w:val="24"/>
        </w:rPr>
        <w:t>магистратуры</w:t>
      </w:r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(аудиторной, практики, НИР и др.) 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</w:t>
      </w:r>
      <w:proofErr w:type="gramEnd"/>
      <w:r w:rsidRPr="002D498C">
        <w:rPr>
          <w:sz w:val="24"/>
          <w:szCs w:val="24"/>
          <w:lang w:eastAsia="ru-RU"/>
        </w:rPr>
        <w:t xml:space="preserve"> ВО.</w:t>
      </w:r>
    </w:p>
    <w:p w:rsidR="001235AD" w:rsidRPr="002D498C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1235AD" w:rsidRPr="002D498C" w:rsidRDefault="001235AD" w:rsidP="001235AD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 xml:space="preserve">Квалификация, присваиваемая выпускникам образовательной программы______________________________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</w:t>
      </w:r>
      <w:r w:rsidR="00747624">
        <w:rPr>
          <w:sz w:val="24"/>
          <w:szCs w:val="24"/>
        </w:rPr>
        <w:t>магистр</w:t>
      </w:r>
      <w:r w:rsidRPr="002D498C">
        <w:rPr>
          <w:sz w:val="24"/>
          <w:szCs w:val="24"/>
        </w:rPr>
        <w:t xml:space="preserve">. </w:t>
      </w:r>
    </w:p>
    <w:p w:rsidR="001235AD" w:rsidRPr="002D498C" w:rsidRDefault="001235AD" w:rsidP="001235AD">
      <w:pPr>
        <w:shd w:val="clear" w:color="auto" w:fill="FFFFFF"/>
        <w:ind w:firstLine="0"/>
        <w:rPr>
          <w:i/>
          <w:spacing w:val="-7"/>
          <w:sz w:val="24"/>
          <w:szCs w:val="24"/>
        </w:rPr>
      </w:pPr>
      <w:r w:rsidRPr="002D498C">
        <w:rPr>
          <w:i/>
          <w:spacing w:val="-7"/>
          <w:sz w:val="24"/>
          <w:szCs w:val="24"/>
        </w:rPr>
        <w:t xml:space="preserve">(указывается на основании Приказа </w:t>
      </w:r>
      <w:proofErr w:type="spellStart"/>
      <w:r w:rsidRPr="002D498C">
        <w:rPr>
          <w:i/>
          <w:spacing w:val="-7"/>
          <w:sz w:val="24"/>
          <w:szCs w:val="24"/>
        </w:rPr>
        <w:t>Минобрнауки</w:t>
      </w:r>
      <w:proofErr w:type="spellEnd"/>
      <w:r w:rsidRPr="002D498C">
        <w:rPr>
          <w:i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образования»).</w:t>
      </w:r>
    </w:p>
    <w:p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</w:t>
      </w:r>
      <w:r w:rsidR="002C013B">
        <w:rPr>
          <w:sz w:val="24"/>
          <w:szCs w:val="24"/>
        </w:rPr>
        <w:t>магистратуры</w:t>
      </w:r>
      <w:r w:rsidRPr="00B85875">
        <w:rPr>
          <w:sz w:val="24"/>
          <w:szCs w:val="24"/>
        </w:rPr>
        <w:t xml:space="preserve">  ________________________________</w:t>
      </w:r>
      <w:r>
        <w:rPr>
          <w:sz w:val="24"/>
          <w:szCs w:val="24"/>
        </w:rPr>
        <w:t>_____________________________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B85875">
        <w:rPr>
          <w:sz w:val="24"/>
          <w:szCs w:val="24"/>
        </w:rPr>
        <w:t>______________________________________________________________</w:t>
      </w:r>
    </w:p>
    <w:p w:rsidR="001235AD" w:rsidRPr="00000C65" w:rsidRDefault="001235AD" w:rsidP="001235AD">
      <w:pPr>
        <w:ind w:firstLine="567"/>
        <w:rPr>
          <w:i/>
          <w:sz w:val="24"/>
          <w:szCs w:val="24"/>
        </w:rPr>
      </w:pPr>
      <w:r w:rsidRPr="00000C65">
        <w:rPr>
          <w:i/>
          <w:sz w:val="24"/>
          <w:szCs w:val="24"/>
        </w:rPr>
        <w:t>определены ФГОС ВО (п. 1.3)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программы______________________________________________________________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 (да/нет) с ________________________.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Применение электронного обучения и дистанционных образовательных технологий (да/нет) _________________________ (</w:t>
      </w:r>
      <w:r w:rsidRPr="00B85875">
        <w:rPr>
          <w:i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1235AD" w:rsidRPr="00B85875" w:rsidRDefault="001235AD" w:rsidP="001235AD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lastRenderedPageBreak/>
        <w:t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(</w:t>
      </w:r>
      <w:r w:rsidRPr="00B85875">
        <w:rPr>
          <w:i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:rsidR="001235AD" w:rsidRPr="00613ADE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обучения, вне зависимости  от применяемых образовательных технологий, увеличивается </w:t>
      </w:r>
      <w:proofErr w:type="gramStart"/>
      <w:r w:rsidRPr="00B85875">
        <w:rPr>
          <w:sz w:val="24"/>
          <w:szCs w:val="24"/>
        </w:rPr>
        <w:t>на</w:t>
      </w:r>
      <w:proofErr w:type="gramEnd"/>
      <w:r w:rsidRPr="00B85875">
        <w:rPr>
          <w:sz w:val="24"/>
          <w:szCs w:val="24"/>
        </w:rPr>
        <w:t xml:space="preserve"> </w:t>
      </w:r>
      <w:r w:rsidRPr="00613ADE">
        <w:rPr>
          <w:sz w:val="24"/>
          <w:szCs w:val="24"/>
        </w:rPr>
        <w:t xml:space="preserve">____ </w:t>
      </w:r>
      <w:proofErr w:type="gramStart"/>
      <w:r w:rsidRPr="00613ADE">
        <w:rPr>
          <w:sz w:val="24"/>
          <w:szCs w:val="24"/>
        </w:rPr>
        <w:t>месяцев</w:t>
      </w:r>
      <w:proofErr w:type="gramEnd"/>
      <w:r w:rsidRPr="00613ADE">
        <w:rPr>
          <w:sz w:val="24"/>
          <w:szCs w:val="24"/>
        </w:rPr>
        <w:t xml:space="preserve"> и составляет  _____________ лет;</w:t>
      </w:r>
    </w:p>
    <w:p w:rsidR="001235AD" w:rsidRPr="00613ADE" w:rsidRDefault="001235AD" w:rsidP="001235AD">
      <w:pPr>
        <w:ind w:firstLine="567"/>
        <w:rPr>
          <w:sz w:val="24"/>
          <w:szCs w:val="24"/>
        </w:rPr>
      </w:pPr>
      <w:r w:rsidRPr="00613ADE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613ADE">
        <w:rPr>
          <w:sz w:val="24"/>
          <w:szCs w:val="24"/>
        </w:rPr>
        <w:t>на</w:t>
      </w:r>
      <w:proofErr w:type="gramEnd"/>
      <w:r w:rsidRPr="00613ADE">
        <w:rPr>
          <w:sz w:val="24"/>
          <w:szCs w:val="24"/>
        </w:rPr>
        <w:t xml:space="preserve"> ____ </w:t>
      </w:r>
      <w:proofErr w:type="gramStart"/>
      <w:r w:rsidRPr="00613ADE">
        <w:rPr>
          <w:sz w:val="24"/>
          <w:szCs w:val="24"/>
        </w:rPr>
        <w:t>месяцев</w:t>
      </w:r>
      <w:proofErr w:type="gramEnd"/>
      <w:r w:rsidRPr="00613ADE">
        <w:rPr>
          <w:sz w:val="24"/>
          <w:szCs w:val="24"/>
        </w:rPr>
        <w:t xml:space="preserve"> и составляет  _____________ лет;</w:t>
      </w:r>
    </w:p>
    <w:p w:rsidR="001235AD" w:rsidRPr="00B85875" w:rsidRDefault="001235AD" w:rsidP="001235AD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>ФГОС ВО</w:t>
      </w:r>
      <w:r w:rsidRPr="00B85875">
        <w:rPr>
          <w:sz w:val="24"/>
          <w:szCs w:val="24"/>
        </w:rPr>
        <w:t>) для соответствующей формы обучения</w:t>
      </w:r>
      <w:r w:rsidR="002C013B">
        <w:rPr>
          <w:sz w:val="24"/>
          <w:szCs w:val="24"/>
        </w:rPr>
        <w:t xml:space="preserve"> </w:t>
      </w:r>
      <w:r w:rsidR="002C013B" w:rsidRPr="002C013B">
        <w:rPr>
          <w:i/>
          <w:sz w:val="24"/>
          <w:szCs w:val="24"/>
        </w:rPr>
        <w:t xml:space="preserve">(указать только то, что соответствует ФГОС </w:t>
      </w:r>
      <w:proofErr w:type="gramStart"/>
      <w:r w:rsidR="002C013B" w:rsidRPr="002C013B">
        <w:rPr>
          <w:i/>
          <w:sz w:val="24"/>
          <w:szCs w:val="24"/>
        </w:rPr>
        <w:t>ВО</w:t>
      </w:r>
      <w:proofErr w:type="gramEnd"/>
      <w:r w:rsidR="002C013B">
        <w:rPr>
          <w:sz w:val="24"/>
          <w:szCs w:val="24"/>
        </w:rPr>
        <w:t>)</w:t>
      </w:r>
      <w:r w:rsidRPr="00B85875">
        <w:rPr>
          <w:sz w:val="24"/>
          <w:szCs w:val="24"/>
        </w:rPr>
        <w:t>.</w:t>
      </w:r>
    </w:p>
    <w:p w:rsidR="001235AD" w:rsidRPr="00B85875" w:rsidRDefault="001235AD" w:rsidP="001235AD">
      <w:pPr>
        <w:pStyle w:val="a5"/>
        <w:numPr>
          <w:ilvl w:val="0"/>
          <w:numId w:val="24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1235AD" w:rsidRDefault="001235AD" w:rsidP="001235AD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r w:rsidR="00AA4E79">
        <w:rPr>
          <w:iCs/>
          <w:sz w:val="24"/>
          <w:szCs w:val="24"/>
        </w:rPr>
        <w:t>магистратуры</w:t>
      </w:r>
      <w:r w:rsidRPr="00B85875">
        <w:rPr>
          <w:iCs/>
          <w:sz w:val="24"/>
          <w:szCs w:val="24"/>
        </w:rPr>
        <w:t xml:space="preserve">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1235AD" w:rsidRDefault="001235AD" w:rsidP="001235AD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r w:rsidR="00AA4E79">
        <w:rPr>
          <w:iCs/>
          <w:sz w:val="24"/>
          <w:szCs w:val="24"/>
        </w:rPr>
        <w:t xml:space="preserve">магистратуры </w:t>
      </w:r>
      <w:bookmarkStart w:id="1" w:name="_GoBack"/>
      <w:bookmarkEnd w:id="1"/>
      <w:r>
        <w:rPr>
          <w:iCs/>
          <w:sz w:val="24"/>
          <w:szCs w:val="24"/>
        </w:rPr>
        <w:t>осуществляется частично (или полностью) на иностранном языке.</w:t>
      </w:r>
    </w:p>
    <w:p w:rsidR="001235AD" w:rsidRPr="005616F9" w:rsidRDefault="001235AD" w:rsidP="001235AD">
      <w:pPr>
        <w:ind w:firstLine="567"/>
        <w:rPr>
          <w:i/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 </w:t>
      </w:r>
      <w:r w:rsidRPr="005616F9">
        <w:rPr>
          <w:i/>
          <w:iCs/>
          <w:sz w:val="24"/>
          <w:szCs w:val="24"/>
        </w:rPr>
        <w:t>Пункт заполняется при наличии дисциплин</w:t>
      </w:r>
      <w:r>
        <w:rPr>
          <w:i/>
          <w:iCs/>
          <w:sz w:val="24"/>
          <w:szCs w:val="24"/>
        </w:rPr>
        <w:t>,</w:t>
      </w:r>
      <w:r w:rsidRPr="005616F9">
        <w:rPr>
          <w:i/>
          <w:iCs/>
          <w:sz w:val="24"/>
          <w:szCs w:val="24"/>
        </w:rPr>
        <w:t xml:space="preserve"> реализуемых на иностранном языке. 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1235AD" w:rsidRPr="00E418FC" w:rsidRDefault="001235AD" w:rsidP="001235AD">
      <w:pPr>
        <w:pStyle w:val="a5"/>
        <w:numPr>
          <w:ilvl w:val="0"/>
          <w:numId w:val="24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E418FC">
        <w:rPr>
          <w:i/>
          <w:iCs/>
          <w:sz w:val="24"/>
          <w:szCs w:val="24"/>
        </w:rPr>
        <w:t>(при наличии)</w:t>
      </w:r>
    </w:p>
    <w:p w:rsidR="001235AD" w:rsidRPr="00B85875" w:rsidRDefault="001235AD" w:rsidP="001235AD">
      <w:pPr>
        <w:ind w:firstLine="567"/>
        <w:rPr>
          <w:i/>
          <w:iCs/>
          <w:sz w:val="24"/>
          <w:szCs w:val="24"/>
        </w:rPr>
      </w:pPr>
      <w:r w:rsidRPr="00B85875">
        <w:rPr>
          <w:i/>
          <w:iCs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:rsidR="001235AD" w:rsidRPr="00E16A07" w:rsidRDefault="001235AD" w:rsidP="001235AD">
      <w:pPr>
        <w:pStyle w:val="a5"/>
        <w:numPr>
          <w:ilvl w:val="0"/>
          <w:numId w:val="24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(при наличии)</w:t>
      </w:r>
    </w:p>
    <w:p w:rsidR="001235AD" w:rsidRDefault="001235AD" w:rsidP="001235AD">
      <w:pPr>
        <w:ind w:firstLine="567"/>
        <w:rPr>
          <w:i/>
          <w:sz w:val="24"/>
          <w:szCs w:val="24"/>
        </w:rPr>
      </w:pPr>
      <w:r w:rsidRPr="00B85875">
        <w:rPr>
          <w:i/>
          <w:sz w:val="24"/>
          <w:szCs w:val="24"/>
        </w:rPr>
        <w:t xml:space="preserve">Указать </w:t>
      </w:r>
      <w:r>
        <w:rPr>
          <w:i/>
          <w:sz w:val="24"/>
          <w:szCs w:val="24"/>
        </w:rPr>
        <w:t>степень использования электронного обучения, дистанционных образовательных технологий:</w:t>
      </w:r>
    </w:p>
    <w:p w:rsidR="001235AD" w:rsidRDefault="001235AD" w:rsidP="001235AD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 с применением электронного обучения, дистанционных образовательных технологий</w:t>
      </w:r>
      <w:r w:rsidRPr="00B858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(необходимо уточнить </w:t>
      </w:r>
      <w:r w:rsidRPr="00B85875">
        <w:rPr>
          <w:i/>
          <w:sz w:val="24"/>
          <w:szCs w:val="24"/>
        </w:rPr>
        <w:t>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</w:t>
      </w:r>
      <w:r>
        <w:rPr>
          <w:i/>
          <w:sz w:val="24"/>
          <w:szCs w:val="24"/>
        </w:rPr>
        <w:t>);</w:t>
      </w:r>
    </w:p>
    <w:p w:rsidR="001235AD" w:rsidRDefault="001235AD" w:rsidP="001235AD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 реализуются исключительно в форме электронного обучения,</w:t>
      </w:r>
      <w:r w:rsidRPr="00D102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дистанционных образовательных технологий</w:t>
      </w:r>
    </w:p>
    <w:p w:rsidR="001235AD" w:rsidRPr="003876FA" w:rsidRDefault="001235AD" w:rsidP="001235AD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(при наличии)</w:t>
      </w:r>
    </w:p>
    <w:p w:rsidR="001235AD" w:rsidRPr="007B3533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3876FA">
        <w:rPr>
          <w:sz w:val="24"/>
          <w:szCs w:val="24"/>
        </w:rPr>
        <w:t>Основная профессиональная образовательная программа __</w:t>
      </w:r>
      <w:r>
        <w:rPr>
          <w:sz w:val="24"/>
          <w:szCs w:val="24"/>
        </w:rPr>
        <w:t>______адаптирована (</w:t>
      </w:r>
      <w:r w:rsidRPr="00517C88">
        <w:rPr>
          <w:i/>
          <w:sz w:val="24"/>
          <w:szCs w:val="24"/>
        </w:rPr>
        <w:t>или частично адаптирована</w:t>
      </w:r>
      <w:r>
        <w:rPr>
          <w:sz w:val="24"/>
          <w:szCs w:val="24"/>
        </w:rPr>
        <w:t>) для инвалидов и лиц с ограниченными возможностями здоровья (</w:t>
      </w:r>
      <w:r w:rsidRPr="003876FA">
        <w:rPr>
          <w:i/>
          <w:sz w:val="24"/>
          <w:szCs w:val="24"/>
        </w:rPr>
        <w:t>дается перечень  рабочих программ дисциплин (модулей), практик</w:t>
      </w:r>
      <w:r>
        <w:rPr>
          <w:i/>
          <w:sz w:val="24"/>
          <w:szCs w:val="24"/>
        </w:rPr>
        <w:t>,</w:t>
      </w:r>
      <w:r w:rsidRPr="003876FA">
        <w:rPr>
          <w:i/>
          <w:sz w:val="24"/>
          <w:szCs w:val="24"/>
        </w:rPr>
        <w:t xml:space="preserve"> адаптированных для инвалидов и лиц с ОВЗ с учетом их нозологии</w:t>
      </w:r>
      <w:r>
        <w:rPr>
          <w:sz w:val="24"/>
          <w:szCs w:val="24"/>
        </w:rPr>
        <w:t xml:space="preserve">).   </w:t>
      </w:r>
    </w:p>
    <w:p w:rsidR="001235AD" w:rsidRDefault="001235AD" w:rsidP="001235AD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2C013B">
        <w:rPr>
          <w:b/>
          <w:sz w:val="24"/>
          <w:szCs w:val="24"/>
        </w:rPr>
        <w:t>МАГИСТРАТУРЫ</w:t>
      </w:r>
    </w:p>
    <w:p w:rsidR="001235AD" w:rsidRPr="007B3533" w:rsidRDefault="001235AD" w:rsidP="001235AD">
      <w:pPr>
        <w:jc w:val="center"/>
        <w:rPr>
          <w:b/>
          <w:sz w:val="24"/>
          <w:szCs w:val="24"/>
        </w:rPr>
      </w:pPr>
    </w:p>
    <w:p w:rsidR="001235AD" w:rsidRPr="007B3533" w:rsidRDefault="001235AD" w:rsidP="001235AD">
      <w:pPr>
        <w:pStyle w:val="a5"/>
        <w:numPr>
          <w:ilvl w:val="0"/>
          <w:numId w:val="26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1235AD" w:rsidRPr="007B3533" w:rsidRDefault="001235AD" w:rsidP="001235AD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r w:rsidR="002C013B">
        <w:rPr>
          <w:iCs/>
          <w:sz w:val="24"/>
          <w:szCs w:val="24"/>
        </w:rPr>
        <w:lastRenderedPageBreak/>
        <w:t>магистратуры</w:t>
      </w:r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:rsidR="001235AD" w:rsidRDefault="001235AD" w:rsidP="001235AD">
      <w:pPr>
        <w:ind w:firstLine="567"/>
        <w:rPr>
          <w:i/>
          <w:iCs/>
          <w:sz w:val="24"/>
          <w:szCs w:val="24"/>
        </w:rPr>
      </w:pPr>
      <w:r w:rsidRPr="00DC6248">
        <w:rPr>
          <w:iCs/>
          <w:sz w:val="24"/>
          <w:szCs w:val="24"/>
        </w:rPr>
        <w:t>Совокупность компетенций, установленных образовательной программой</w:t>
      </w:r>
      <w:r w:rsidR="002C013B">
        <w:rPr>
          <w:iCs/>
          <w:sz w:val="24"/>
          <w:szCs w:val="24"/>
        </w:rPr>
        <w:t xml:space="preserve"> магистратуры</w:t>
      </w:r>
      <w:r w:rsidRPr="00DC6248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(указать область (области) и сфер</w:t>
      </w:r>
      <w:proofErr w:type="gramStart"/>
      <w:r>
        <w:rPr>
          <w:i/>
          <w:iCs/>
          <w:sz w:val="24"/>
          <w:szCs w:val="24"/>
        </w:rPr>
        <w:t>у(</w:t>
      </w:r>
      <w:proofErr w:type="gramEnd"/>
      <w:r>
        <w:rPr>
          <w:i/>
          <w:iCs/>
          <w:sz w:val="24"/>
          <w:szCs w:val="24"/>
        </w:rPr>
        <w:t xml:space="preserve">сферы) профессиональной деятельности </w:t>
      </w:r>
      <w:r w:rsidRPr="007B3533">
        <w:rPr>
          <w:i/>
          <w:iCs/>
          <w:sz w:val="24"/>
          <w:szCs w:val="24"/>
        </w:rPr>
        <w:t xml:space="preserve">в соответствии с п. 3.6. </w:t>
      </w:r>
      <w:proofErr w:type="gramStart"/>
      <w:r w:rsidRPr="007B3533">
        <w:rPr>
          <w:i/>
          <w:iCs/>
          <w:sz w:val="24"/>
          <w:szCs w:val="24"/>
        </w:rPr>
        <w:t xml:space="preserve">ФГОС </w:t>
      </w:r>
      <w:r>
        <w:rPr>
          <w:i/>
          <w:iCs/>
          <w:sz w:val="24"/>
          <w:szCs w:val="24"/>
        </w:rPr>
        <w:t>ВО)</w:t>
      </w:r>
      <w:r w:rsidRPr="007B3533">
        <w:rPr>
          <w:i/>
          <w:iCs/>
          <w:sz w:val="24"/>
          <w:szCs w:val="24"/>
        </w:rPr>
        <w:t>.</w:t>
      </w:r>
      <w:proofErr w:type="gramEnd"/>
    </w:p>
    <w:p w:rsidR="001235AD" w:rsidRDefault="001235AD" w:rsidP="001235AD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1235AD" w:rsidRPr="00A64335" w:rsidRDefault="001235AD" w:rsidP="001235AD">
      <w:pPr>
        <w:ind w:firstLine="567"/>
        <w:rPr>
          <w:b/>
          <w:sz w:val="24"/>
          <w:szCs w:val="24"/>
        </w:rPr>
      </w:pPr>
      <w:r w:rsidRPr="00A64335">
        <w:rPr>
          <w:sz w:val="24"/>
          <w:szCs w:val="24"/>
        </w:rPr>
        <w:t xml:space="preserve"> </w:t>
      </w:r>
      <w:proofErr w:type="gramStart"/>
      <w:r w:rsidRPr="00A6433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3D2EFE">
        <w:rPr>
          <w:i/>
          <w:sz w:val="24"/>
          <w:szCs w:val="24"/>
        </w:rPr>
        <w:t>УК</w:t>
      </w:r>
      <w:r>
        <w:rPr>
          <w:sz w:val="24"/>
          <w:szCs w:val="24"/>
        </w:rPr>
        <w:t xml:space="preserve"> - у</w:t>
      </w:r>
      <w:r w:rsidRPr="00A64335">
        <w:rPr>
          <w:i/>
          <w:sz w:val="24"/>
          <w:szCs w:val="24"/>
        </w:rPr>
        <w:t>станавливаются ФГОС ВО.</w:t>
      </w:r>
      <w:proofErr w:type="gramEnd"/>
      <w:r w:rsidRPr="00A64335">
        <w:rPr>
          <w:i/>
          <w:sz w:val="24"/>
          <w:szCs w:val="24"/>
        </w:rPr>
        <w:t xml:space="preserve"> </w:t>
      </w:r>
      <w:proofErr w:type="gramStart"/>
      <w:r w:rsidRPr="00A64335">
        <w:rPr>
          <w:i/>
          <w:sz w:val="24"/>
          <w:szCs w:val="24"/>
        </w:rPr>
        <w:t>В</w:t>
      </w:r>
      <w:r w:rsidRPr="00A64335">
        <w:rPr>
          <w:i/>
          <w:iCs/>
          <w:sz w:val="24"/>
          <w:szCs w:val="24"/>
        </w:rPr>
        <w:t xml:space="preserve"> таблицу</w:t>
      </w:r>
      <w:r w:rsidRPr="00A64335">
        <w:rPr>
          <w:iCs/>
          <w:sz w:val="24"/>
          <w:szCs w:val="24"/>
        </w:rPr>
        <w:t xml:space="preserve"> </w:t>
      </w:r>
      <w:r w:rsidRPr="00A64335">
        <w:rPr>
          <w:i/>
          <w:iCs/>
          <w:sz w:val="24"/>
          <w:szCs w:val="24"/>
        </w:rPr>
        <w:t>должны быть включены все УК из п. 3.2 ФГОС ВО 3++)</w:t>
      </w:r>
      <w:proofErr w:type="gramEnd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35AD" w:rsidTr="001235AD">
        <w:tc>
          <w:tcPr>
            <w:tcW w:w="3190" w:type="dxa"/>
          </w:tcPr>
          <w:p w:rsidR="001235AD" w:rsidRPr="00F938E4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1235AD" w:rsidRPr="00F938E4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</w:tcPr>
          <w:p w:rsidR="001235AD" w:rsidRPr="00F938E4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1235AD" w:rsidTr="001235AD">
        <w:trPr>
          <w:trHeight w:val="1659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:rsidR="001235AD" w:rsidRPr="002229D1" w:rsidRDefault="001235AD" w:rsidP="002C013B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Способен осуществлять критический анализ </w:t>
            </w:r>
            <w:r w:rsidR="002C013B">
              <w:rPr>
                <w:sz w:val="24"/>
                <w:szCs w:val="24"/>
              </w:rPr>
              <w:t xml:space="preserve">проблемных ситуаций на основе системного подхода, </w:t>
            </w:r>
            <w:r w:rsidR="00807EA5">
              <w:rPr>
                <w:sz w:val="24"/>
                <w:szCs w:val="24"/>
              </w:rPr>
              <w:t>вырабатывать стратегию действий</w:t>
            </w:r>
            <w:r w:rsidR="002C01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235AD" w:rsidRPr="00E542C4" w:rsidRDefault="001235AD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.1</w:t>
            </w:r>
          </w:p>
          <w:p w:rsidR="001235AD" w:rsidRPr="00807EA5" w:rsidRDefault="00E542C4" w:rsidP="00E542C4">
            <w:pPr>
              <w:ind w:firstLine="0"/>
              <w:rPr>
                <w:sz w:val="24"/>
                <w:szCs w:val="24"/>
                <w:highlight w:val="yellow"/>
              </w:rPr>
            </w:pPr>
            <w:r w:rsidRPr="00E542C4"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</w:p>
        </w:tc>
      </w:tr>
      <w:tr w:rsidR="001235AD" w:rsidTr="00E542C4">
        <w:trPr>
          <w:trHeight w:val="1885"/>
        </w:trPr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E542C4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.2</w:t>
            </w:r>
          </w:p>
          <w:p w:rsidR="00E542C4" w:rsidRPr="00807EA5" w:rsidRDefault="00E542C4" w:rsidP="00E542C4">
            <w:pPr>
              <w:ind w:firstLine="0"/>
              <w:rPr>
                <w:sz w:val="24"/>
                <w:szCs w:val="24"/>
                <w:highlight w:val="yellow"/>
              </w:rPr>
            </w:pPr>
            <w:r w:rsidRPr="00E542C4">
              <w:rPr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E542C4" w:rsidTr="001235AD">
        <w:trPr>
          <w:trHeight w:val="600"/>
        </w:trPr>
        <w:tc>
          <w:tcPr>
            <w:tcW w:w="3190" w:type="dxa"/>
          </w:tcPr>
          <w:p w:rsidR="00E542C4" w:rsidRPr="002229D1" w:rsidRDefault="00E542C4" w:rsidP="001235A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542C4" w:rsidRPr="002229D1" w:rsidRDefault="00E542C4" w:rsidP="002C013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542C4" w:rsidRPr="00E542C4" w:rsidRDefault="00E542C4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.3</w:t>
            </w:r>
          </w:p>
          <w:p w:rsidR="00E542C4" w:rsidRPr="00E542C4" w:rsidRDefault="00E542C4" w:rsidP="00E542C4">
            <w:pPr>
              <w:ind w:firstLine="0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Разрабатывает и содержательно аргументирует стратегию </w:t>
            </w:r>
            <w:proofErr w:type="gramStart"/>
            <w:r w:rsidRPr="00E542C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E542C4">
              <w:rPr>
                <w:sz w:val="24"/>
                <w:szCs w:val="24"/>
              </w:rPr>
              <w:t xml:space="preserve"> на основе системного и междисциплинарного подходов</w:t>
            </w:r>
          </w:p>
        </w:tc>
      </w:tr>
      <w:tr w:rsidR="00E542C4" w:rsidTr="001235AD">
        <w:trPr>
          <w:trHeight w:val="300"/>
        </w:trPr>
        <w:tc>
          <w:tcPr>
            <w:tcW w:w="3190" w:type="dxa"/>
            <w:vMerge w:val="restart"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E542C4" w:rsidRDefault="00E542C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E542C4" w:rsidRPr="002229D1" w:rsidRDefault="00E542C4" w:rsidP="00807EA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  <w:tc>
          <w:tcPr>
            <w:tcW w:w="3191" w:type="dxa"/>
          </w:tcPr>
          <w:p w:rsidR="00587CA3" w:rsidRPr="00E542C4" w:rsidRDefault="00E542C4" w:rsidP="00587CA3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 xml:space="preserve"> </w:t>
            </w:r>
            <w:r w:rsidR="00587CA3" w:rsidRPr="00E542C4">
              <w:rPr>
                <w:sz w:val="24"/>
                <w:szCs w:val="24"/>
              </w:rPr>
              <w:t>ИДК</w:t>
            </w:r>
            <w:r w:rsidR="00587CA3"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="00587CA3" w:rsidRPr="00E542C4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="00587CA3" w:rsidRPr="00E542C4">
              <w:rPr>
                <w:sz w:val="24"/>
                <w:szCs w:val="24"/>
                <w:vertAlign w:val="subscript"/>
              </w:rPr>
              <w:t>.</w:t>
            </w:r>
            <w:r w:rsidR="00587CA3">
              <w:rPr>
                <w:sz w:val="24"/>
                <w:szCs w:val="24"/>
                <w:vertAlign w:val="subscript"/>
              </w:rPr>
              <w:t>1</w:t>
            </w:r>
            <w:r w:rsidR="00587CA3" w:rsidRPr="00E542C4">
              <w:rPr>
                <w:sz w:val="24"/>
                <w:szCs w:val="24"/>
                <w:vertAlign w:val="subscript"/>
              </w:rPr>
              <w:t xml:space="preserve"> </w:t>
            </w:r>
          </w:p>
          <w:p w:rsidR="00E542C4" w:rsidRPr="005F2F44" w:rsidRDefault="00587CA3" w:rsidP="00587CA3">
            <w:pPr>
              <w:ind w:firstLine="0"/>
              <w:rPr>
                <w:sz w:val="24"/>
                <w:szCs w:val="24"/>
                <w:highlight w:val="yellow"/>
              </w:rPr>
            </w:pPr>
            <w:r w:rsidRPr="003D0E0B">
              <w:rPr>
                <w:sz w:val="24"/>
                <w:szCs w:val="24"/>
              </w:rPr>
              <w:t>Разрабатывает концепцию проекта, в рамках обозначенной проблемы</w:t>
            </w:r>
          </w:p>
        </w:tc>
      </w:tr>
      <w:tr w:rsidR="00E542C4" w:rsidTr="00E542C4">
        <w:trPr>
          <w:trHeight w:val="1468"/>
        </w:trPr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87CA3" w:rsidRPr="00E542C4" w:rsidRDefault="00587CA3" w:rsidP="00587CA3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>ИДК</w:t>
            </w:r>
            <w:r w:rsidRPr="00E542C4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E542C4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E542C4">
              <w:rPr>
                <w:sz w:val="24"/>
                <w:szCs w:val="24"/>
                <w:vertAlign w:val="subscript"/>
              </w:rPr>
              <w:t>.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E542C4">
              <w:rPr>
                <w:sz w:val="24"/>
                <w:szCs w:val="24"/>
                <w:vertAlign w:val="subscript"/>
              </w:rPr>
              <w:t xml:space="preserve"> </w:t>
            </w:r>
          </w:p>
          <w:p w:rsidR="00E542C4" w:rsidRPr="00FC41AB" w:rsidRDefault="00587CA3" w:rsidP="00587C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42C4">
              <w:rPr>
                <w:sz w:val="24"/>
                <w:szCs w:val="24"/>
              </w:rPr>
              <w:t>рганизует</w:t>
            </w:r>
            <w:r>
              <w:rPr>
                <w:sz w:val="24"/>
                <w:szCs w:val="24"/>
              </w:rPr>
              <w:t xml:space="preserve"> и координирует</w:t>
            </w:r>
            <w:r w:rsidRPr="00E542C4">
              <w:rPr>
                <w:sz w:val="24"/>
                <w:szCs w:val="24"/>
              </w:rPr>
              <w:t xml:space="preserve"> работу </w:t>
            </w:r>
            <w:r>
              <w:rPr>
                <w:sz w:val="24"/>
                <w:szCs w:val="24"/>
              </w:rPr>
              <w:t xml:space="preserve">участников проекта, способствует конструктивному преодолению возникающих разногласий и конфликтов, </w:t>
            </w:r>
            <w:r w:rsidRPr="00E54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обеспечивает работу команды необходимыми ресурсами</w:t>
            </w:r>
            <w:r w:rsidRPr="00E542C4">
              <w:rPr>
                <w:sz w:val="24"/>
                <w:szCs w:val="24"/>
              </w:rPr>
              <w:t xml:space="preserve"> </w:t>
            </w:r>
          </w:p>
        </w:tc>
      </w:tr>
      <w:tr w:rsidR="00E542C4" w:rsidTr="001235AD">
        <w:trPr>
          <w:trHeight w:val="459"/>
        </w:trPr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542C4" w:rsidRPr="002229D1" w:rsidRDefault="00E542C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542C4" w:rsidRPr="00FC41AB" w:rsidRDefault="00E542C4" w:rsidP="00E542C4">
            <w:pPr>
              <w:ind w:firstLine="0"/>
              <w:rPr>
                <w:sz w:val="24"/>
                <w:szCs w:val="24"/>
                <w:vertAlign w:val="subscript"/>
              </w:rPr>
            </w:pPr>
            <w:r w:rsidRPr="00FC41AB">
              <w:rPr>
                <w:sz w:val="24"/>
                <w:szCs w:val="24"/>
              </w:rPr>
              <w:t>ИДК</w:t>
            </w:r>
            <w:r w:rsidRPr="00FC41AB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FC41AB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FC41AB">
              <w:rPr>
                <w:sz w:val="24"/>
                <w:szCs w:val="24"/>
                <w:vertAlign w:val="subscript"/>
              </w:rPr>
              <w:t>.3</w:t>
            </w:r>
          </w:p>
          <w:p w:rsidR="00E542C4" w:rsidRPr="00FC41AB" w:rsidRDefault="00E542C4" w:rsidP="00CB017B">
            <w:pPr>
              <w:ind w:firstLine="0"/>
              <w:rPr>
                <w:sz w:val="24"/>
                <w:szCs w:val="24"/>
              </w:rPr>
            </w:pPr>
            <w:r w:rsidRPr="00FC41AB">
              <w:rPr>
                <w:sz w:val="24"/>
                <w:szCs w:val="24"/>
              </w:rPr>
              <w:t xml:space="preserve">Осуществляет мониторинг </w:t>
            </w:r>
            <w:r w:rsidRPr="00FC41AB">
              <w:rPr>
                <w:sz w:val="24"/>
                <w:szCs w:val="24"/>
              </w:rPr>
              <w:lastRenderedPageBreak/>
              <w:t>хода реализации проекта (исследования)</w:t>
            </w:r>
            <w:r w:rsidR="00CB017B">
              <w:rPr>
                <w:sz w:val="24"/>
                <w:szCs w:val="24"/>
              </w:rPr>
              <w:t>,</w:t>
            </w:r>
            <w:r w:rsidRPr="00FC41AB">
              <w:rPr>
                <w:sz w:val="24"/>
                <w:szCs w:val="24"/>
              </w:rPr>
              <w:t xml:space="preserve"> вносит дополнительные изменения </w:t>
            </w:r>
            <w:r w:rsidR="00FC41AB" w:rsidRPr="00FC41AB">
              <w:rPr>
                <w:sz w:val="24"/>
                <w:szCs w:val="24"/>
              </w:rPr>
              <w:t>(при необходимости) в план</w:t>
            </w:r>
            <w:r w:rsidR="00CB017B">
              <w:rPr>
                <w:sz w:val="24"/>
                <w:szCs w:val="24"/>
              </w:rPr>
              <w:t xml:space="preserve"> и</w:t>
            </w:r>
            <w:r w:rsidR="00587CA3">
              <w:rPr>
                <w:sz w:val="24"/>
                <w:szCs w:val="24"/>
              </w:rPr>
              <w:t xml:space="preserve"> </w:t>
            </w:r>
            <w:r w:rsidR="00CB017B">
              <w:rPr>
                <w:sz w:val="24"/>
                <w:szCs w:val="24"/>
              </w:rPr>
              <w:t>п</w:t>
            </w:r>
            <w:r w:rsidR="00587CA3">
              <w:rPr>
                <w:sz w:val="24"/>
                <w:szCs w:val="24"/>
              </w:rPr>
              <w:t xml:space="preserve">редлагает возможные пути (алгоритмы) внедрения  в </w:t>
            </w:r>
            <w:r w:rsidR="00CB017B">
              <w:rPr>
                <w:sz w:val="24"/>
                <w:szCs w:val="24"/>
              </w:rPr>
              <w:t>практику результатов проекта</w:t>
            </w:r>
          </w:p>
        </w:tc>
      </w:tr>
      <w:tr w:rsidR="001235AD" w:rsidTr="001235AD">
        <w:trPr>
          <w:trHeight w:val="484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:rsidR="001235AD" w:rsidRPr="00F938E4" w:rsidRDefault="001235AD" w:rsidP="005F2F44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</w:t>
            </w:r>
            <w:r w:rsidR="005F2F44">
              <w:rPr>
                <w:sz w:val="24"/>
                <w:szCs w:val="24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91" w:type="dxa"/>
          </w:tcPr>
          <w:p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УК3.1</w:t>
            </w:r>
          </w:p>
          <w:p w:rsidR="001235AD" w:rsidRPr="00EA4901" w:rsidRDefault="00EA4901" w:rsidP="001235AD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Вырабатывает стратегию сотрудничества и, на ее основе, организует отбор членов команды для достижения поставленной цели </w:t>
            </w:r>
          </w:p>
        </w:tc>
      </w:tr>
      <w:tr w:rsidR="001235AD" w:rsidTr="001235AD">
        <w:trPr>
          <w:trHeight w:val="460"/>
        </w:trPr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235AD" w:rsidRPr="00F938E4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УК3.2</w:t>
            </w:r>
          </w:p>
          <w:p w:rsidR="001235AD" w:rsidRPr="00EA4901" w:rsidRDefault="00EA4901" w:rsidP="001235AD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Организует дискуссии по заданной теме и обсуждение результатов работы с привлечением оппонентов разработанным идеям </w:t>
            </w:r>
          </w:p>
        </w:tc>
      </w:tr>
      <w:tr w:rsidR="001235AD" w:rsidTr="001235AD">
        <w:trPr>
          <w:trHeight w:val="415"/>
        </w:trPr>
        <w:tc>
          <w:tcPr>
            <w:tcW w:w="3190" w:type="dxa"/>
            <w:vMerge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235AD" w:rsidRPr="00F938E4" w:rsidRDefault="001235AD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235AD" w:rsidRPr="00EA490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УК3.3</w:t>
            </w:r>
          </w:p>
          <w:p w:rsidR="001235AD" w:rsidRPr="00EA4901" w:rsidRDefault="00EA4901" w:rsidP="00EA4901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>Планирует командную работу, распределяет   поручения и делегирует полномочия членам команды</w:t>
            </w:r>
          </w:p>
        </w:tc>
      </w:tr>
      <w:tr w:rsidR="001235AD" w:rsidTr="001235AD">
        <w:trPr>
          <w:trHeight w:val="610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1235AD" w:rsidRPr="00F938E4" w:rsidRDefault="001235AD" w:rsidP="005F2F44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 w:rsidR="005F2F44">
              <w:rPr>
                <w:sz w:val="24"/>
                <w:szCs w:val="24"/>
              </w:rPr>
              <w:t xml:space="preserve">применять современные коммуникативные технологии, в том </w:t>
            </w:r>
            <w:proofErr w:type="gramStart"/>
            <w:r w:rsidR="005F2F44">
              <w:rPr>
                <w:sz w:val="24"/>
                <w:szCs w:val="24"/>
              </w:rPr>
              <w:t>числе</w:t>
            </w:r>
            <w:proofErr w:type="gramEnd"/>
            <w:r w:rsidR="005F2F44">
              <w:rPr>
                <w:sz w:val="24"/>
                <w:szCs w:val="24"/>
              </w:rPr>
              <w:t xml:space="preserve"> на иностранном (</w:t>
            </w:r>
            <w:proofErr w:type="spellStart"/>
            <w:r w:rsidR="005F2F44">
              <w:rPr>
                <w:sz w:val="24"/>
                <w:szCs w:val="24"/>
              </w:rPr>
              <w:t>ых</w:t>
            </w:r>
            <w:proofErr w:type="spellEnd"/>
            <w:r w:rsidR="005F2F44"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3191" w:type="dxa"/>
          </w:tcPr>
          <w:p w:rsidR="001235AD" w:rsidRPr="00B358A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B358A1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B358A1">
              <w:rPr>
                <w:sz w:val="24"/>
                <w:szCs w:val="24"/>
                <w:vertAlign w:val="subscript"/>
              </w:rPr>
              <w:t>.1</w:t>
            </w:r>
          </w:p>
          <w:p w:rsidR="001235AD" w:rsidRPr="00B358A1" w:rsidRDefault="00B358A1" w:rsidP="00B358A1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Применяет современные  коммуникативные технологии для установления и развития профессиональных контактов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</w:tc>
      </w:tr>
      <w:tr w:rsidR="00B358A1" w:rsidTr="00B358A1">
        <w:trPr>
          <w:trHeight w:val="2496"/>
        </w:trPr>
        <w:tc>
          <w:tcPr>
            <w:tcW w:w="3190" w:type="dxa"/>
            <w:vMerge/>
          </w:tcPr>
          <w:p w:rsidR="00B358A1" w:rsidRPr="002229D1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58A1" w:rsidRPr="00F938E4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358A1" w:rsidRPr="00B358A1" w:rsidRDefault="00B358A1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</w:t>
            </w:r>
            <w:proofErr w:type="gramStart"/>
            <w:r w:rsidRPr="00B358A1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B358A1">
              <w:rPr>
                <w:sz w:val="24"/>
                <w:szCs w:val="24"/>
                <w:vertAlign w:val="subscript"/>
              </w:rPr>
              <w:t>.2</w:t>
            </w:r>
          </w:p>
          <w:p w:rsidR="00B358A1" w:rsidRPr="00B358A1" w:rsidRDefault="00B358A1" w:rsidP="001235AD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 </w:t>
            </w:r>
          </w:p>
        </w:tc>
      </w:tr>
      <w:tr w:rsidR="001235AD" w:rsidTr="001235AD">
        <w:trPr>
          <w:trHeight w:val="587"/>
        </w:trPr>
        <w:tc>
          <w:tcPr>
            <w:tcW w:w="3190" w:type="dxa"/>
            <w:vMerge w:val="restart"/>
          </w:tcPr>
          <w:p w:rsidR="001235AD" w:rsidRPr="002229D1" w:rsidRDefault="001235AD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1235AD" w:rsidRDefault="001235AD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1235AD" w:rsidRPr="00F938E4" w:rsidRDefault="001235AD" w:rsidP="005F2F44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</w:t>
            </w:r>
            <w:r w:rsidR="005F2F44">
              <w:rPr>
                <w:sz w:val="24"/>
                <w:szCs w:val="24"/>
              </w:rPr>
              <w:t xml:space="preserve">анализировать и учитывать разнообразие культур в процессе </w:t>
            </w:r>
            <w:r w:rsidR="005F2F44">
              <w:rPr>
                <w:sz w:val="24"/>
                <w:szCs w:val="24"/>
              </w:rPr>
              <w:lastRenderedPageBreak/>
              <w:t xml:space="preserve">межкультурного взаимодействия </w:t>
            </w:r>
          </w:p>
        </w:tc>
        <w:tc>
          <w:tcPr>
            <w:tcW w:w="3191" w:type="dxa"/>
          </w:tcPr>
          <w:p w:rsidR="001235AD" w:rsidRPr="00B358A1" w:rsidRDefault="001235AD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lastRenderedPageBreak/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УК5.1</w:t>
            </w:r>
          </w:p>
          <w:p w:rsidR="001235AD" w:rsidRPr="00B358A1" w:rsidRDefault="00B358A1" w:rsidP="001235AD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Анализирует и учитывает социокультурные особенности в </w:t>
            </w:r>
            <w:r w:rsidRPr="00B358A1">
              <w:rPr>
                <w:sz w:val="24"/>
                <w:szCs w:val="24"/>
              </w:rPr>
              <w:lastRenderedPageBreak/>
              <w:t>межкультурном взаимодействии с субъектами профессиональной деятельности</w:t>
            </w:r>
          </w:p>
        </w:tc>
      </w:tr>
      <w:tr w:rsidR="00B358A1" w:rsidTr="009E4DE9">
        <w:trPr>
          <w:trHeight w:val="1709"/>
        </w:trPr>
        <w:tc>
          <w:tcPr>
            <w:tcW w:w="3190" w:type="dxa"/>
            <w:vMerge/>
          </w:tcPr>
          <w:p w:rsidR="00B358A1" w:rsidRPr="002229D1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58A1" w:rsidRPr="00F938E4" w:rsidRDefault="00B358A1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358A1" w:rsidRPr="00B358A1" w:rsidRDefault="00B358A1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B358A1">
              <w:rPr>
                <w:sz w:val="24"/>
                <w:szCs w:val="24"/>
              </w:rPr>
              <w:t>ИДК</w:t>
            </w:r>
            <w:r w:rsidRPr="00B358A1">
              <w:rPr>
                <w:sz w:val="24"/>
                <w:szCs w:val="24"/>
                <w:vertAlign w:val="subscript"/>
              </w:rPr>
              <w:t>УК5.2</w:t>
            </w:r>
          </w:p>
          <w:p w:rsidR="00B358A1" w:rsidRPr="00B358A1" w:rsidRDefault="00B358A1" w:rsidP="00B358A1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>Обеспечивает создание толерантной среды взаимодействия при выполнении профессиональных задач</w:t>
            </w:r>
          </w:p>
        </w:tc>
      </w:tr>
      <w:tr w:rsidR="005F2F44" w:rsidTr="00E542C4">
        <w:trPr>
          <w:trHeight w:val="618"/>
        </w:trPr>
        <w:tc>
          <w:tcPr>
            <w:tcW w:w="3190" w:type="dxa"/>
            <w:vMerge w:val="restart"/>
          </w:tcPr>
          <w:p w:rsidR="005F2F44" w:rsidRPr="002229D1" w:rsidRDefault="005F2F44" w:rsidP="001235AD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</w:tcPr>
          <w:p w:rsidR="005F2F44" w:rsidRDefault="005F2F44" w:rsidP="001235AD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:rsidR="005F2F44" w:rsidRDefault="005F2F44" w:rsidP="001235AD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5F2F44" w:rsidRPr="00F938E4" w:rsidRDefault="005F2F44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5F2F44" w:rsidRPr="009E4DE9" w:rsidRDefault="005F2F44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9E4DE9">
              <w:rPr>
                <w:sz w:val="24"/>
                <w:szCs w:val="24"/>
              </w:rPr>
              <w:t xml:space="preserve">ИДК </w:t>
            </w:r>
            <w:proofErr w:type="gramStart"/>
            <w:r w:rsidRPr="009E4DE9">
              <w:rPr>
                <w:sz w:val="24"/>
                <w:szCs w:val="24"/>
              </w:rPr>
              <w:t>-</w:t>
            </w:r>
            <w:r w:rsidRPr="009E4DE9">
              <w:rPr>
                <w:sz w:val="24"/>
                <w:szCs w:val="24"/>
                <w:vertAlign w:val="subscript"/>
              </w:rPr>
              <w:t>У</w:t>
            </w:r>
            <w:proofErr w:type="gramEnd"/>
            <w:r w:rsidRPr="009E4DE9">
              <w:rPr>
                <w:sz w:val="24"/>
                <w:szCs w:val="24"/>
                <w:vertAlign w:val="subscript"/>
              </w:rPr>
              <w:t>К6.1</w:t>
            </w:r>
          </w:p>
          <w:p w:rsidR="005F2F44" w:rsidRPr="009E4DE9" w:rsidRDefault="009E4DE9" w:rsidP="001235AD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Определяет приоритеты профессионального развития способы совершенствования собственной деятельности на основе самооценки по выбранным критериям</w:t>
            </w:r>
          </w:p>
        </w:tc>
      </w:tr>
      <w:tr w:rsidR="009E4DE9" w:rsidTr="009E4DE9">
        <w:trPr>
          <w:trHeight w:val="2951"/>
        </w:trPr>
        <w:tc>
          <w:tcPr>
            <w:tcW w:w="3190" w:type="dxa"/>
            <w:vMerge/>
          </w:tcPr>
          <w:p w:rsidR="009E4DE9" w:rsidRPr="002229D1" w:rsidRDefault="009E4DE9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</w:tcPr>
          <w:p w:rsidR="009E4DE9" w:rsidRPr="00F938E4" w:rsidRDefault="009E4DE9" w:rsidP="001235A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E4DE9" w:rsidRPr="009E4DE9" w:rsidRDefault="009E4DE9" w:rsidP="001235AD">
            <w:pPr>
              <w:ind w:firstLine="0"/>
              <w:rPr>
                <w:sz w:val="24"/>
                <w:szCs w:val="24"/>
                <w:vertAlign w:val="subscript"/>
              </w:rPr>
            </w:pPr>
            <w:r w:rsidRPr="009E4DE9">
              <w:rPr>
                <w:sz w:val="24"/>
                <w:szCs w:val="24"/>
              </w:rPr>
              <w:t>ИДК-</w:t>
            </w:r>
            <w:r w:rsidRPr="009E4DE9">
              <w:rPr>
                <w:sz w:val="24"/>
                <w:szCs w:val="24"/>
                <w:vertAlign w:val="subscript"/>
              </w:rPr>
              <w:t>УК6.</w:t>
            </w:r>
            <w:r w:rsidR="003D0E0B">
              <w:rPr>
                <w:sz w:val="24"/>
                <w:szCs w:val="24"/>
                <w:vertAlign w:val="subscript"/>
              </w:rPr>
              <w:t>2</w:t>
            </w:r>
          </w:p>
          <w:p w:rsidR="009E4DE9" w:rsidRPr="009E4DE9" w:rsidRDefault="009E4DE9" w:rsidP="009E4DE9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</w:t>
            </w:r>
          </w:p>
        </w:tc>
      </w:tr>
    </w:tbl>
    <w:p w:rsidR="001235AD" w:rsidRDefault="001235AD" w:rsidP="001235AD"/>
    <w:p w:rsidR="001235AD" w:rsidRPr="009C7FF2" w:rsidRDefault="001235AD" w:rsidP="001235AD">
      <w:pPr>
        <w:pStyle w:val="a5"/>
        <w:numPr>
          <w:ilvl w:val="2"/>
          <w:numId w:val="40"/>
        </w:numPr>
        <w:ind w:left="0" w:firstLine="567"/>
        <w:rPr>
          <w:iCs/>
          <w:sz w:val="20"/>
          <w:szCs w:val="20"/>
        </w:rPr>
      </w:pPr>
      <w:proofErr w:type="gramStart"/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9C7FF2">
        <w:rPr>
          <w:i/>
          <w:iCs/>
          <w:sz w:val="20"/>
          <w:szCs w:val="20"/>
        </w:rPr>
        <w:t>Устанавливаются ФГОС ВО.</w:t>
      </w:r>
      <w:proofErr w:type="gramEnd"/>
      <w:r w:rsidRPr="009C7FF2">
        <w:rPr>
          <w:i/>
          <w:iCs/>
          <w:sz w:val="20"/>
          <w:szCs w:val="20"/>
        </w:rPr>
        <w:t xml:space="preserve"> </w:t>
      </w:r>
      <w:proofErr w:type="gramStart"/>
      <w:r w:rsidRPr="009C7FF2">
        <w:rPr>
          <w:i/>
          <w:iCs/>
          <w:sz w:val="20"/>
          <w:szCs w:val="20"/>
        </w:rPr>
        <w:t>В</w:t>
      </w:r>
      <w:r w:rsidRPr="009C7FF2">
        <w:rPr>
          <w:iCs/>
          <w:sz w:val="20"/>
          <w:szCs w:val="20"/>
        </w:rPr>
        <w:t xml:space="preserve"> </w:t>
      </w:r>
      <w:r w:rsidRPr="009C7FF2">
        <w:rPr>
          <w:i/>
          <w:iCs/>
          <w:sz w:val="20"/>
          <w:szCs w:val="20"/>
        </w:rPr>
        <w:t xml:space="preserve"> таблицу</w:t>
      </w:r>
      <w:r w:rsidRPr="009C7FF2">
        <w:rPr>
          <w:iCs/>
          <w:sz w:val="20"/>
          <w:szCs w:val="20"/>
        </w:rPr>
        <w:t xml:space="preserve"> </w:t>
      </w:r>
      <w:r w:rsidRPr="009C7FF2">
        <w:rPr>
          <w:i/>
          <w:iCs/>
          <w:sz w:val="20"/>
          <w:szCs w:val="20"/>
        </w:rPr>
        <w:t>должны быть включены все ОПК из п. 3.3 ФГОС ВО 3++</w:t>
      </w:r>
      <w:r w:rsidRPr="009C7FF2">
        <w:rPr>
          <w:iCs/>
          <w:sz w:val="20"/>
          <w:szCs w:val="20"/>
        </w:rPr>
        <w:t>):</w:t>
      </w:r>
      <w:proofErr w:type="gramEnd"/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1235AD" w:rsidRPr="00C929A3" w:rsidTr="001235AD">
        <w:tc>
          <w:tcPr>
            <w:tcW w:w="1951" w:type="dxa"/>
          </w:tcPr>
          <w:p w:rsidR="001235AD" w:rsidRPr="00D63AAD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1235AD" w:rsidRPr="00D63AAD" w:rsidRDefault="001235AD" w:rsidP="001235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235AD" w:rsidRPr="00F938E4" w:rsidRDefault="001235AD" w:rsidP="001235AD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1235AD" w:rsidRPr="00F938E4" w:rsidRDefault="001235AD" w:rsidP="001235AD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253" w:type="dxa"/>
          </w:tcPr>
          <w:p w:rsidR="001235AD" w:rsidRPr="00F938E4" w:rsidRDefault="001235AD" w:rsidP="001235AD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1235AD" w:rsidRPr="00C929A3" w:rsidTr="001235AD">
        <w:trPr>
          <w:trHeight w:val="506"/>
        </w:trPr>
        <w:tc>
          <w:tcPr>
            <w:tcW w:w="1951" w:type="dxa"/>
            <w:vMerge w:val="restart"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253" w:type="dxa"/>
          </w:tcPr>
          <w:p w:rsidR="001235AD" w:rsidRPr="00E35B6A" w:rsidRDefault="001235AD" w:rsidP="001235AD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235AD" w:rsidRPr="00C929A3" w:rsidTr="001235AD">
        <w:trPr>
          <w:trHeight w:val="434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235AD" w:rsidRPr="00C929A3" w:rsidTr="001235AD">
        <w:trPr>
          <w:trHeight w:val="406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1235AD" w:rsidRPr="00C929A3" w:rsidTr="001235AD">
        <w:trPr>
          <w:trHeight w:val="411"/>
        </w:trPr>
        <w:tc>
          <w:tcPr>
            <w:tcW w:w="1951" w:type="dxa"/>
            <w:vMerge w:val="restart"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253" w:type="dxa"/>
          </w:tcPr>
          <w:p w:rsidR="001235AD" w:rsidRPr="00C929A3" w:rsidRDefault="001235AD" w:rsidP="001235AD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235AD" w:rsidRPr="00C929A3" w:rsidTr="001235AD">
        <w:trPr>
          <w:trHeight w:val="233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235AD" w:rsidRPr="00C929A3" w:rsidTr="001235AD">
        <w:trPr>
          <w:trHeight w:val="345"/>
        </w:trPr>
        <w:tc>
          <w:tcPr>
            <w:tcW w:w="1951" w:type="dxa"/>
            <w:vMerge/>
          </w:tcPr>
          <w:p w:rsidR="001235AD" w:rsidRPr="00C929A3" w:rsidRDefault="001235AD" w:rsidP="001235AD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235AD" w:rsidRPr="00E35B6A" w:rsidRDefault="001235AD" w:rsidP="001235AD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35AD" w:rsidRPr="00E35B6A" w:rsidRDefault="001235AD" w:rsidP="001235AD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1235AD" w:rsidRPr="00FA2163" w:rsidRDefault="001235AD" w:rsidP="001235AD">
      <w:pPr>
        <w:pStyle w:val="af3"/>
        <w:ind w:firstLine="0"/>
        <w:rPr>
          <w:i/>
        </w:rPr>
      </w:pPr>
      <w:proofErr w:type="gramStart"/>
      <w:r>
        <w:rPr>
          <w:i/>
        </w:rPr>
        <w:t>*</w:t>
      </w:r>
      <w:r w:rsidRPr="00FA2163">
        <w:rPr>
          <w:i/>
        </w:rPr>
        <w:t xml:space="preserve">Наименование индикаторов устанавливается единообразно по УГСН или по направлению подготовки, исходя из содержания ОПК – в зависимости от того, на какой уровень единообразно определены общепрофессиональные компетенции  (см Рекомендации для образовательных организаций по </w:t>
      </w:r>
      <w:r w:rsidRPr="00FA2163">
        <w:rPr>
          <w:i/>
        </w:rPr>
        <w:lastRenderedPageBreak/>
        <w:t>формированию ООП ВО на основе ПС.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Национального совета </w:t>
      </w:r>
      <w:r w:rsidRPr="00FA2163">
        <w:rPr>
          <w:i/>
        </w:rPr>
        <w:t>при Президенте РФ по профессиональным квалификациям от.</w:t>
      </w:r>
      <w:r>
        <w:rPr>
          <w:i/>
        </w:rPr>
        <w:t>18.04.</w:t>
      </w:r>
      <w:r w:rsidRPr="00FA2163">
        <w:rPr>
          <w:i/>
        </w:rPr>
        <w:t xml:space="preserve">.03.2019 г. </w:t>
      </w:r>
      <w:r>
        <w:rPr>
          <w:i/>
        </w:rPr>
        <w:t>№ НСПК 53/01</w:t>
      </w:r>
      <w:r w:rsidRPr="00FA2163">
        <w:rPr>
          <w:i/>
        </w:rPr>
        <w:t>)</w:t>
      </w:r>
      <w:proofErr w:type="gramEnd"/>
    </w:p>
    <w:p w:rsidR="001235AD" w:rsidRPr="00223F8F" w:rsidRDefault="001235AD" w:rsidP="001235AD">
      <w:pPr>
        <w:ind w:firstLine="0"/>
        <w:rPr>
          <w:i/>
          <w:sz w:val="20"/>
          <w:szCs w:val="20"/>
        </w:rPr>
      </w:pPr>
    </w:p>
    <w:p w:rsidR="001235AD" w:rsidRPr="009C7FF2" w:rsidRDefault="001235AD" w:rsidP="001235AD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1235AD" w:rsidRPr="00B85875" w:rsidRDefault="001235AD" w:rsidP="001235AD">
      <w:pPr>
        <w:rPr>
          <w:sz w:val="24"/>
          <w:szCs w:val="24"/>
        </w:rPr>
      </w:pPr>
      <w:r w:rsidRPr="00B85875">
        <w:rPr>
          <w:sz w:val="24"/>
          <w:szCs w:val="24"/>
        </w:rPr>
        <w:t>Обязательные профессиональные компетенции выпускников и индикаторы их достижения (</w:t>
      </w:r>
      <w:r w:rsidRPr="00B85875">
        <w:rPr>
          <w:i/>
          <w:sz w:val="24"/>
          <w:szCs w:val="24"/>
        </w:rPr>
        <w:t>при наличии</w:t>
      </w:r>
      <w:r w:rsidRPr="00B85875">
        <w:rPr>
          <w:sz w:val="24"/>
          <w:szCs w:val="24"/>
        </w:rPr>
        <w:t>)</w:t>
      </w:r>
    </w:p>
    <w:p w:rsidR="001235AD" w:rsidRPr="00B85875" w:rsidRDefault="001235AD" w:rsidP="001235AD">
      <w:pPr>
        <w:rPr>
          <w:sz w:val="24"/>
          <w:szCs w:val="24"/>
        </w:rPr>
      </w:pPr>
      <w:r w:rsidRPr="00B85875">
        <w:rPr>
          <w:sz w:val="24"/>
          <w:szCs w:val="24"/>
        </w:rPr>
        <w:t>Рекомендуемые профессиональные компетенции выпускников и индикаторы их достижения (</w:t>
      </w:r>
      <w:r w:rsidRPr="00B85875">
        <w:rPr>
          <w:i/>
          <w:sz w:val="24"/>
          <w:szCs w:val="24"/>
        </w:rPr>
        <w:t>при наличии</w:t>
      </w:r>
      <w:r w:rsidRPr="00B85875">
        <w:rPr>
          <w:sz w:val="24"/>
          <w:szCs w:val="24"/>
        </w:rPr>
        <w:t>)</w:t>
      </w:r>
    </w:p>
    <w:p w:rsidR="001235AD" w:rsidRPr="00B85875" w:rsidRDefault="001235AD" w:rsidP="001235AD">
      <w:pPr>
        <w:rPr>
          <w:sz w:val="24"/>
          <w:szCs w:val="24"/>
        </w:rPr>
      </w:pPr>
      <w:r w:rsidRPr="00B85875">
        <w:rPr>
          <w:sz w:val="24"/>
          <w:szCs w:val="24"/>
        </w:rPr>
        <w:t>Профессиональные компетенции, установленные разработчиком (организацией) и индикаторы их достижения (</w:t>
      </w:r>
      <w:r w:rsidRPr="00B85875">
        <w:rPr>
          <w:i/>
          <w:sz w:val="24"/>
          <w:szCs w:val="24"/>
        </w:rPr>
        <w:t>при наличии</w:t>
      </w:r>
      <w:r w:rsidRPr="00B85875">
        <w:rPr>
          <w:sz w:val="24"/>
          <w:szCs w:val="24"/>
        </w:rPr>
        <w:t>)</w:t>
      </w:r>
    </w:p>
    <w:p w:rsidR="001235AD" w:rsidRDefault="001235AD" w:rsidP="001235AD"/>
    <w:tbl>
      <w:tblPr>
        <w:tblStyle w:val="af8"/>
        <w:tblW w:w="10374" w:type="dxa"/>
        <w:jc w:val="center"/>
        <w:tblLook w:val="04A0" w:firstRow="1" w:lastRow="0" w:firstColumn="1" w:lastColumn="0" w:noHBand="0" w:noVBand="1"/>
      </w:tblPr>
      <w:tblGrid>
        <w:gridCol w:w="2189"/>
        <w:gridCol w:w="1555"/>
        <w:gridCol w:w="2204"/>
        <w:gridCol w:w="2440"/>
        <w:gridCol w:w="1986"/>
      </w:tblGrid>
      <w:tr w:rsidR="001235AD" w:rsidRPr="004E14D1" w:rsidTr="001235AD">
        <w:trPr>
          <w:cantSplit/>
          <w:trHeight w:val="1549"/>
          <w:jc w:val="center"/>
        </w:trPr>
        <w:tc>
          <w:tcPr>
            <w:tcW w:w="2189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555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204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40" w:type="dxa"/>
          </w:tcPr>
          <w:p w:rsidR="001235AD" w:rsidRPr="004E14D1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986" w:type="dxa"/>
          </w:tcPr>
          <w:p w:rsidR="001235AD" w:rsidRDefault="001235AD" w:rsidP="001235AD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1235AD" w:rsidRPr="004E14D1" w:rsidRDefault="001235AD" w:rsidP="001235AD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1235AD" w:rsidRPr="004E14D1" w:rsidTr="001235AD">
        <w:trPr>
          <w:cantSplit/>
          <w:trHeight w:val="528"/>
          <w:jc w:val="center"/>
        </w:trPr>
        <w:tc>
          <w:tcPr>
            <w:tcW w:w="10374" w:type="dxa"/>
            <w:gridSpan w:val="5"/>
          </w:tcPr>
          <w:p w:rsidR="001235AD" w:rsidRPr="004E14D1" w:rsidRDefault="001235AD" w:rsidP="001235AD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1235AD" w:rsidRPr="005E63B7" w:rsidTr="001235AD">
        <w:trPr>
          <w:trHeight w:val="425"/>
          <w:jc w:val="center"/>
        </w:trPr>
        <w:tc>
          <w:tcPr>
            <w:tcW w:w="2189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440" w:type="dxa"/>
          </w:tcPr>
          <w:p w:rsidR="00BF368B" w:rsidRPr="00BF368B" w:rsidRDefault="00BF368B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1</w:t>
            </w:r>
            <w:proofErr w:type="gramEnd"/>
            <w:r w:rsidR="0046526D">
              <w:rPr>
                <w:iCs/>
                <w:szCs w:val="28"/>
                <w:vertAlign w:val="subscript"/>
              </w:rPr>
              <w:t>.1</w:t>
            </w:r>
          </w:p>
          <w:p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1</w:t>
            </w:r>
            <w:proofErr w:type="gramEnd"/>
            <w:r>
              <w:rPr>
                <w:iCs/>
                <w:szCs w:val="28"/>
                <w:vertAlign w:val="subscript"/>
              </w:rPr>
              <w:t>.1</w:t>
            </w:r>
          </w:p>
          <w:p w:rsidR="001235AD" w:rsidRPr="005E63B7" w:rsidRDefault="001235AD" w:rsidP="0046526D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235AD" w:rsidRPr="005E63B7" w:rsidTr="001235AD">
        <w:trPr>
          <w:trHeight w:val="425"/>
          <w:jc w:val="center"/>
        </w:trPr>
        <w:tc>
          <w:tcPr>
            <w:tcW w:w="2189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440" w:type="dxa"/>
          </w:tcPr>
          <w:p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2</w:t>
            </w:r>
            <w:proofErr w:type="gramEnd"/>
            <w:r>
              <w:rPr>
                <w:iCs/>
                <w:szCs w:val="28"/>
                <w:vertAlign w:val="subscript"/>
              </w:rPr>
              <w:t>.1</w:t>
            </w:r>
          </w:p>
          <w:p w:rsidR="0046526D" w:rsidRDefault="0046526D" w:rsidP="0046526D">
            <w:pPr>
              <w:rPr>
                <w:iCs/>
                <w:szCs w:val="28"/>
                <w:vertAlign w:val="subscript"/>
              </w:rPr>
            </w:pPr>
            <w:r>
              <w:rPr>
                <w:iCs/>
                <w:szCs w:val="28"/>
              </w:rPr>
              <w:t>ИДК</w:t>
            </w:r>
            <w:r>
              <w:rPr>
                <w:iCs/>
                <w:szCs w:val="28"/>
                <w:vertAlign w:val="subscript"/>
              </w:rPr>
              <w:t>ПК</w:t>
            </w:r>
            <w:proofErr w:type="gramStart"/>
            <w:r>
              <w:rPr>
                <w:iCs/>
                <w:szCs w:val="28"/>
                <w:vertAlign w:val="subscript"/>
              </w:rPr>
              <w:t>2</w:t>
            </w:r>
            <w:proofErr w:type="gramEnd"/>
            <w:r>
              <w:rPr>
                <w:iCs/>
                <w:szCs w:val="28"/>
                <w:vertAlign w:val="subscript"/>
              </w:rPr>
              <w:t>.1</w:t>
            </w:r>
          </w:p>
          <w:p w:rsidR="001235AD" w:rsidRPr="005E63B7" w:rsidRDefault="001235AD" w:rsidP="0046526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235AD" w:rsidRPr="005E63B7" w:rsidTr="001235AD">
        <w:trPr>
          <w:trHeight w:val="425"/>
          <w:jc w:val="center"/>
        </w:trPr>
        <w:tc>
          <w:tcPr>
            <w:tcW w:w="2189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440" w:type="dxa"/>
          </w:tcPr>
          <w:p w:rsidR="001235AD" w:rsidRPr="005E63B7" w:rsidRDefault="001235AD" w:rsidP="001235AD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1235AD" w:rsidRPr="005E63B7" w:rsidRDefault="001235AD" w:rsidP="001235AD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1235AD" w:rsidRPr="009C7FF2" w:rsidRDefault="001235AD" w:rsidP="001235AD">
      <w:pPr>
        <w:pStyle w:val="af3"/>
        <w:ind w:firstLine="0"/>
        <w:rPr>
          <w:i/>
        </w:rPr>
      </w:pPr>
      <w:r w:rsidRPr="009C7FF2">
        <w:rPr>
          <w:i/>
        </w:rPr>
        <w:t xml:space="preserve">*Объекты указываются, если выделены разработчиком 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Pr="005D74F3" w:rsidRDefault="001235AD" w:rsidP="001235AD">
      <w:pPr>
        <w:pStyle w:val="Default"/>
        <w:spacing w:line="276" w:lineRule="auto"/>
        <w:ind w:firstLine="567"/>
        <w:jc w:val="both"/>
        <w:rPr>
          <w:bCs/>
          <w:i/>
          <w:color w:val="auto"/>
        </w:rPr>
      </w:pPr>
      <w:r w:rsidRPr="005D74F3">
        <w:rPr>
          <w:bCs/>
          <w:i/>
          <w:color w:val="auto"/>
        </w:rPr>
        <w:t>Примерной основной образовательной программой могут быть установлены профессиональные компетенции в качестве обязательных и (или) рекомендуемых, а также индикаторы достижения компетенций.</w:t>
      </w:r>
    </w:p>
    <w:p w:rsidR="001235AD" w:rsidRPr="002F1BF0" w:rsidRDefault="001235AD" w:rsidP="001235AD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  <w:lang w:eastAsia="ru-RU"/>
        </w:rPr>
      </w:pPr>
      <w:r w:rsidRPr="002F1BF0">
        <w:rPr>
          <w:i/>
          <w:iCs/>
          <w:color w:val="000000"/>
          <w:sz w:val="24"/>
          <w:szCs w:val="24"/>
          <w:lang w:eastAsia="ru-RU"/>
        </w:rPr>
        <w:t>Профессиональные компетенции (ПК) формулируются разработчиками О</w:t>
      </w:r>
      <w:r>
        <w:rPr>
          <w:i/>
          <w:iCs/>
          <w:color w:val="000000"/>
          <w:sz w:val="24"/>
          <w:szCs w:val="24"/>
          <w:lang w:eastAsia="ru-RU"/>
        </w:rPr>
        <w:t>П</w:t>
      </w:r>
      <w:r w:rsidRPr="002F1BF0">
        <w:rPr>
          <w:i/>
          <w:iCs/>
          <w:color w:val="000000"/>
          <w:sz w:val="24"/>
          <w:szCs w:val="24"/>
          <w:lang w:eastAsia="ru-RU"/>
        </w:rPr>
        <w:t xml:space="preserve">ОП самостоятельно (при отсутствии утвержденной ПООП) или указываются в соответствии </w:t>
      </w:r>
      <w:proofErr w:type="gramStart"/>
      <w:r w:rsidRPr="002F1BF0">
        <w:rPr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2F1BF0">
        <w:rPr>
          <w:i/>
          <w:iCs/>
          <w:color w:val="000000"/>
          <w:sz w:val="24"/>
          <w:szCs w:val="24"/>
          <w:lang w:eastAsia="ru-RU"/>
        </w:rPr>
        <w:t xml:space="preserve"> утвержденной и внесенной в реестр ПООП. </w:t>
      </w:r>
    </w:p>
    <w:p w:rsidR="001235AD" w:rsidRPr="005D74F3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5D74F3">
        <w:rPr>
          <w:i/>
          <w:iCs/>
          <w:color w:val="000000"/>
          <w:sz w:val="24"/>
          <w:szCs w:val="24"/>
          <w:lang w:eastAsia="ru-RU"/>
        </w:rPr>
        <w:t>Самостоятельная разработка ПК осуществляется на основе соответствующих проф</w:t>
      </w:r>
      <w:r>
        <w:rPr>
          <w:i/>
          <w:iCs/>
          <w:color w:val="000000"/>
          <w:sz w:val="24"/>
          <w:szCs w:val="24"/>
          <w:lang w:eastAsia="ru-RU"/>
        </w:rPr>
        <w:t xml:space="preserve">ессиональных </w:t>
      </w:r>
      <w:r w:rsidRPr="005D74F3">
        <w:rPr>
          <w:i/>
          <w:iCs/>
          <w:color w:val="000000"/>
          <w:sz w:val="24"/>
          <w:szCs w:val="24"/>
          <w:lang w:eastAsia="ru-RU"/>
        </w:rPr>
        <w:t xml:space="preserve">стандартов в части обобщенных трудовых функций, трудовых функций и трудовых действий </w:t>
      </w:r>
      <w:r w:rsidRPr="005D74F3">
        <w:rPr>
          <w:i/>
          <w:iCs/>
          <w:sz w:val="24"/>
          <w:szCs w:val="24"/>
        </w:rPr>
        <w:t>из отобранных профессиональных стандартов</w:t>
      </w:r>
      <w:r w:rsidRPr="005D74F3">
        <w:rPr>
          <w:i/>
          <w:iCs/>
          <w:color w:val="000000"/>
          <w:sz w:val="24"/>
          <w:szCs w:val="24"/>
          <w:lang w:eastAsia="ru-RU"/>
        </w:rPr>
        <w:t>, анализа отечественного и зарубежного опыта, согласования данного вопроса с ключевыми работодателями.</w:t>
      </w:r>
    </w:p>
    <w:p w:rsidR="001235AD" w:rsidRPr="005D74F3" w:rsidRDefault="001235AD" w:rsidP="001235AD">
      <w:pPr>
        <w:pStyle w:val="Default"/>
        <w:spacing w:line="276" w:lineRule="auto"/>
        <w:jc w:val="both"/>
      </w:pPr>
      <w:r w:rsidRPr="005D74F3">
        <w:t>(</w:t>
      </w:r>
      <w:r w:rsidRPr="005D74F3">
        <w:rPr>
          <w:i/>
        </w:rPr>
        <w:t>в</w:t>
      </w:r>
      <w:r w:rsidRPr="005D74F3">
        <w:rPr>
          <w:i/>
          <w:spacing w:val="-7"/>
        </w:rPr>
        <w:t xml:space="preserve"> соответствии с </w:t>
      </w:r>
      <w:proofErr w:type="spellStart"/>
      <w:r w:rsidRPr="005D74F3">
        <w:rPr>
          <w:i/>
          <w:spacing w:val="-7"/>
        </w:rPr>
        <w:t>пп</w:t>
      </w:r>
      <w:proofErr w:type="spellEnd"/>
      <w:r w:rsidRPr="005D74F3">
        <w:rPr>
          <w:i/>
          <w:spacing w:val="-7"/>
        </w:rPr>
        <w:t>. 3.4-3.5 ФГОС ВО 3++ для каждого из типов задач профессиональной деятельности, определенных образовательной программой)</w:t>
      </w:r>
      <w:r w:rsidRPr="005D74F3">
        <w:t xml:space="preserve">. </w:t>
      </w:r>
    </w:p>
    <w:p w:rsidR="001235AD" w:rsidRPr="005D74F3" w:rsidRDefault="001235AD" w:rsidP="001235AD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sz w:val="24"/>
        </w:rPr>
      </w:pPr>
      <w:r w:rsidRPr="005D74F3">
        <w:rPr>
          <w:i/>
          <w:iCs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5D74F3">
        <w:rPr>
          <w:bCs/>
          <w:i/>
          <w:sz w:val="24"/>
        </w:rPr>
        <w:t>ПС 33.019. Специалист по выставочной деятельности в сфере торгово-промышленных выставок: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2711"/>
        <w:gridCol w:w="2163"/>
        <w:gridCol w:w="2826"/>
      </w:tblGrid>
      <w:tr w:rsidR="001235AD" w:rsidRPr="005D74F3" w:rsidTr="001235AD">
        <w:tc>
          <w:tcPr>
            <w:tcW w:w="1763" w:type="dxa"/>
            <w:vAlign w:val="center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>Обобщенная трудовая функция (ОТФ)</w:t>
            </w:r>
          </w:p>
        </w:tc>
        <w:tc>
          <w:tcPr>
            <w:tcW w:w="2711" w:type="dxa"/>
            <w:vAlign w:val="center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:rsidR="001235AD" w:rsidRPr="005D74F3" w:rsidRDefault="001235AD" w:rsidP="001235AD">
            <w:pPr>
              <w:pStyle w:val="Default"/>
              <w:jc w:val="center"/>
              <w:rPr>
                <w:i/>
              </w:rPr>
            </w:pPr>
            <w:r w:rsidRPr="005D74F3">
              <w:rPr>
                <w:i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:rsidR="001235AD" w:rsidRPr="0046526D" w:rsidRDefault="001235AD" w:rsidP="0046526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>Индикаторы профессиональной компетенции</w:t>
            </w:r>
          </w:p>
        </w:tc>
      </w:tr>
      <w:tr w:rsidR="001235AD" w:rsidRPr="005D74F3" w:rsidTr="001235AD">
        <w:tc>
          <w:tcPr>
            <w:tcW w:w="1763" w:type="dxa"/>
            <w:vMerge w:val="restart"/>
          </w:tcPr>
          <w:p w:rsidR="001235AD" w:rsidRPr="0046526D" w:rsidRDefault="001235AD" w:rsidP="001235A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 xml:space="preserve">Управление процессом подготовки к </w:t>
            </w:r>
            <w:r w:rsidRPr="0046526D">
              <w:rPr>
                <w:i/>
                <w:sz w:val="20"/>
                <w:szCs w:val="20"/>
              </w:rPr>
              <w:lastRenderedPageBreak/>
              <w:t xml:space="preserve">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lastRenderedPageBreak/>
              <w:t xml:space="preserve">Разработка и согласование с руководством стратегии и программы участия </w:t>
            </w:r>
            <w:r w:rsidRPr="0046526D">
              <w:rPr>
                <w:i/>
                <w:sz w:val="20"/>
                <w:szCs w:val="20"/>
              </w:rPr>
              <w:lastRenderedPageBreak/>
              <w:t>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lastRenderedPageBreak/>
              <w:t xml:space="preserve">ПК-1 </w:t>
            </w:r>
            <w:proofErr w:type="gramStart"/>
            <w:r w:rsidRPr="0046526D">
              <w:rPr>
                <w:i/>
                <w:sz w:val="20"/>
                <w:szCs w:val="20"/>
              </w:rPr>
              <w:t>Способен</w:t>
            </w:r>
            <w:proofErr w:type="gramEnd"/>
            <w:r w:rsidRPr="0046526D">
              <w:rPr>
                <w:i/>
                <w:sz w:val="20"/>
                <w:szCs w:val="20"/>
              </w:rPr>
              <w:t xml:space="preserve"> управлять процессом подготовки к </w:t>
            </w:r>
            <w:r w:rsidRPr="0046526D">
              <w:rPr>
                <w:i/>
                <w:sz w:val="20"/>
                <w:szCs w:val="20"/>
              </w:rPr>
              <w:lastRenderedPageBreak/>
              <w:t>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:rsidR="0046526D" w:rsidRPr="0046526D" w:rsidRDefault="0046526D" w:rsidP="0046526D">
            <w:pPr>
              <w:rPr>
                <w:i/>
                <w:iCs/>
                <w:sz w:val="20"/>
                <w:szCs w:val="20"/>
                <w:vertAlign w:val="subscript"/>
              </w:rPr>
            </w:pPr>
            <w:r w:rsidRPr="0046526D">
              <w:rPr>
                <w:i/>
                <w:iCs/>
                <w:sz w:val="20"/>
                <w:szCs w:val="20"/>
              </w:rPr>
              <w:lastRenderedPageBreak/>
              <w:t>ИДК</w:t>
            </w:r>
            <w:r w:rsidRPr="0046526D">
              <w:rPr>
                <w:i/>
                <w:iCs/>
                <w:sz w:val="20"/>
                <w:szCs w:val="20"/>
                <w:vertAlign w:val="subscript"/>
              </w:rPr>
              <w:t>ПК</w:t>
            </w:r>
            <w:proofErr w:type="gramStart"/>
            <w:r w:rsidRPr="0046526D">
              <w:rPr>
                <w:i/>
                <w:iCs/>
                <w:sz w:val="20"/>
                <w:szCs w:val="20"/>
                <w:vertAlign w:val="subscript"/>
              </w:rPr>
              <w:t>1</w:t>
            </w:r>
            <w:proofErr w:type="gramEnd"/>
            <w:r w:rsidRPr="0046526D">
              <w:rPr>
                <w:i/>
                <w:iCs/>
                <w:sz w:val="20"/>
                <w:szCs w:val="20"/>
                <w:vertAlign w:val="subscript"/>
              </w:rPr>
              <w:t>.1</w:t>
            </w:r>
          </w:p>
          <w:p w:rsidR="001235AD" w:rsidRPr="0046526D" w:rsidRDefault="001235AD" w:rsidP="0046526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 xml:space="preserve">Разрабатывает и согласовывает с </w:t>
            </w:r>
            <w:r w:rsidRPr="0046526D">
              <w:rPr>
                <w:i/>
                <w:sz w:val="20"/>
                <w:szCs w:val="20"/>
              </w:rPr>
              <w:lastRenderedPageBreak/>
              <w:t>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1235AD" w:rsidRPr="005D74F3" w:rsidTr="001235AD">
        <w:tc>
          <w:tcPr>
            <w:tcW w:w="1763" w:type="dxa"/>
            <w:vMerge/>
            <w:vAlign w:val="center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>Организация эффективной подготовки к участию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1235AD" w:rsidRPr="005D74F3" w:rsidRDefault="001235AD" w:rsidP="001235AD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826" w:type="dxa"/>
            <w:vAlign w:val="center"/>
          </w:tcPr>
          <w:p w:rsidR="0046526D" w:rsidRPr="0046526D" w:rsidRDefault="0046526D" w:rsidP="0046526D">
            <w:pPr>
              <w:rPr>
                <w:i/>
                <w:iCs/>
                <w:sz w:val="20"/>
                <w:szCs w:val="20"/>
                <w:vertAlign w:val="subscript"/>
              </w:rPr>
            </w:pPr>
            <w:r w:rsidRPr="0046526D">
              <w:rPr>
                <w:i/>
                <w:iCs/>
                <w:sz w:val="20"/>
                <w:szCs w:val="20"/>
              </w:rPr>
              <w:t>ИДК</w:t>
            </w:r>
            <w:r w:rsidRPr="0046526D">
              <w:rPr>
                <w:i/>
                <w:iCs/>
                <w:sz w:val="20"/>
                <w:szCs w:val="20"/>
                <w:vertAlign w:val="subscript"/>
              </w:rPr>
              <w:t>ПК</w:t>
            </w:r>
            <w:proofErr w:type="gramStart"/>
            <w:r w:rsidRPr="0046526D">
              <w:rPr>
                <w:i/>
                <w:iCs/>
                <w:sz w:val="20"/>
                <w:szCs w:val="20"/>
                <w:vertAlign w:val="subscript"/>
              </w:rPr>
              <w:t>1</w:t>
            </w:r>
            <w:proofErr w:type="gramEnd"/>
            <w:r w:rsidRPr="0046526D">
              <w:rPr>
                <w:i/>
                <w:iCs/>
                <w:sz w:val="20"/>
                <w:szCs w:val="20"/>
                <w:vertAlign w:val="subscript"/>
              </w:rPr>
              <w:t>.2</w:t>
            </w:r>
          </w:p>
          <w:p w:rsidR="001235AD" w:rsidRPr="0046526D" w:rsidRDefault="001235AD" w:rsidP="0046526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>Организует эффективную подготовку к участию в торгово-промышленной выставке</w:t>
            </w:r>
          </w:p>
        </w:tc>
      </w:tr>
      <w:tr w:rsidR="001235AD" w:rsidRPr="005D74F3" w:rsidTr="001235AD">
        <w:tc>
          <w:tcPr>
            <w:tcW w:w="1763" w:type="dxa"/>
            <w:vMerge/>
            <w:vAlign w:val="center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>Управление 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1235AD" w:rsidRPr="005D74F3" w:rsidRDefault="001235AD" w:rsidP="001235AD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826" w:type="dxa"/>
            <w:vAlign w:val="center"/>
          </w:tcPr>
          <w:p w:rsidR="0046526D" w:rsidRPr="0046526D" w:rsidRDefault="0046526D" w:rsidP="0046526D">
            <w:pPr>
              <w:rPr>
                <w:i/>
                <w:iCs/>
                <w:sz w:val="20"/>
                <w:szCs w:val="20"/>
                <w:vertAlign w:val="subscript"/>
              </w:rPr>
            </w:pPr>
            <w:r w:rsidRPr="0046526D">
              <w:rPr>
                <w:i/>
                <w:iCs/>
                <w:sz w:val="20"/>
                <w:szCs w:val="20"/>
              </w:rPr>
              <w:t>ИДК</w:t>
            </w:r>
            <w:r w:rsidRPr="0046526D">
              <w:rPr>
                <w:i/>
                <w:iCs/>
                <w:sz w:val="20"/>
                <w:szCs w:val="20"/>
                <w:vertAlign w:val="subscript"/>
              </w:rPr>
              <w:t>ПК</w:t>
            </w:r>
            <w:proofErr w:type="gramStart"/>
            <w:r w:rsidRPr="0046526D">
              <w:rPr>
                <w:i/>
                <w:iCs/>
                <w:sz w:val="20"/>
                <w:szCs w:val="20"/>
                <w:vertAlign w:val="subscript"/>
              </w:rPr>
              <w:t>1</w:t>
            </w:r>
            <w:proofErr w:type="gramEnd"/>
            <w:r w:rsidRPr="0046526D">
              <w:rPr>
                <w:i/>
                <w:iCs/>
                <w:sz w:val="20"/>
                <w:szCs w:val="20"/>
                <w:vertAlign w:val="subscript"/>
              </w:rPr>
              <w:t>.3</w:t>
            </w:r>
          </w:p>
          <w:p w:rsidR="001235AD" w:rsidRPr="0046526D" w:rsidRDefault="001235AD" w:rsidP="0046526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>Управляет процессом участия в торгово-промышленной выставке</w:t>
            </w:r>
          </w:p>
        </w:tc>
      </w:tr>
      <w:tr w:rsidR="001235AD" w:rsidRPr="005D74F3" w:rsidTr="001235AD">
        <w:tc>
          <w:tcPr>
            <w:tcW w:w="1763" w:type="dxa"/>
            <w:vMerge/>
            <w:vAlign w:val="center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1235AD" w:rsidRPr="0046526D" w:rsidRDefault="001235AD" w:rsidP="001235A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>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1235AD" w:rsidRPr="005D74F3" w:rsidRDefault="001235AD" w:rsidP="001235AD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826" w:type="dxa"/>
            <w:vAlign w:val="center"/>
          </w:tcPr>
          <w:p w:rsidR="0046526D" w:rsidRPr="0046526D" w:rsidRDefault="0046526D" w:rsidP="0046526D">
            <w:pPr>
              <w:rPr>
                <w:i/>
                <w:iCs/>
                <w:sz w:val="20"/>
                <w:szCs w:val="20"/>
                <w:vertAlign w:val="subscript"/>
              </w:rPr>
            </w:pPr>
            <w:r w:rsidRPr="0046526D">
              <w:rPr>
                <w:i/>
                <w:iCs/>
                <w:sz w:val="20"/>
                <w:szCs w:val="20"/>
              </w:rPr>
              <w:t>ИДК</w:t>
            </w:r>
            <w:r w:rsidRPr="0046526D">
              <w:rPr>
                <w:i/>
                <w:iCs/>
                <w:sz w:val="20"/>
                <w:szCs w:val="20"/>
                <w:vertAlign w:val="subscript"/>
              </w:rPr>
              <w:t>ПК</w:t>
            </w:r>
            <w:proofErr w:type="gramStart"/>
            <w:r w:rsidRPr="0046526D">
              <w:rPr>
                <w:i/>
                <w:iCs/>
                <w:sz w:val="20"/>
                <w:szCs w:val="20"/>
                <w:vertAlign w:val="subscript"/>
              </w:rPr>
              <w:t>1</w:t>
            </w:r>
            <w:proofErr w:type="gramEnd"/>
            <w:r w:rsidRPr="0046526D">
              <w:rPr>
                <w:i/>
                <w:iCs/>
                <w:sz w:val="20"/>
                <w:szCs w:val="20"/>
                <w:vertAlign w:val="subscript"/>
              </w:rPr>
              <w:t>.4</w:t>
            </w:r>
          </w:p>
          <w:p w:rsidR="001235AD" w:rsidRPr="0046526D" w:rsidRDefault="001235AD" w:rsidP="0046526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46526D">
              <w:rPr>
                <w:i/>
                <w:sz w:val="20"/>
                <w:szCs w:val="20"/>
              </w:rPr>
              <w:t>Оценивает эффективность участия в торгово-промышленной выставке</w:t>
            </w:r>
          </w:p>
        </w:tc>
      </w:tr>
    </w:tbl>
    <w:p w:rsidR="001235AD" w:rsidRPr="000D0EE3" w:rsidRDefault="001235AD" w:rsidP="001235AD">
      <w:pPr>
        <w:ind w:firstLine="0"/>
        <w:rPr>
          <w:b/>
          <w:bCs/>
          <w:sz w:val="24"/>
          <w:szCs w:val="24"/>
        </w:rPr>
      </w:pPr>
    </w:p>
    <w:p w:rsidR="001235AD" w:rsidRPr="0046526D" w:rsidRDefault="001235AD" w:rsidP="001235AD">
      <w:pPr>
        <w:pStyle w:val="a5"/>
        <w:numPr>
          <w:ilvl w:val="0"/>
          <w:numId w:val="26"/>
        </w:numPr>
        <w:ind w:left="0" w:firstLine="567"/>
        <w:rPr>
          <w:b/>
          <w:bCs/>
          <w:sz w:val="22"/>
        </w:rPr>
      </w:pPr>
      <w:r w:rsidRPr="0046526D">
        <w:rPr>
          <w:b/>
          <w:bCs/>
          <w:sz w:val="22"/>
        </w:rPr>
        <w:t>Матрица соответствия компетенций и составных частей ОПОП</w:t>
      </w:r>
    </w:p>
    <w:p w:rsidR="001235AD" w:rsidRPr="0046526D" w:rsidRDefault="001235AD" w:rsidP="001235AD">
      <w:pPr>
        <w:pStyle w:val="Default"/>
        <w:ind w:firstLine="567"/>
        <w:jc w:val="both"/>
        <w:rPr>
          <w:sz w:val="22"/>
          <w:szCs w:val="22"/>
        </w:rPr>
      </w:pPr>
      <w:r w:rsidRPr="0046526D">
        <w:rPr>
          <w:sz w:val="22"/>
          <w:szCs w:val="22"/>
        </w:rP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 w:rsidRPr="0046526D">
        <w:rPr>
          <w:sz w:val="22"/>
          <w:szCs w:val="22"/>
        </w:rPr>
        <w:t>ВО</w:t>
      </w:r>
      <w:proofErr w:type="gramEnd"/>
      <w:r w:rsidRPr="0046526D">
        <w:rPr>
          <w:sz w:val="22"/>
          <w:szCs w:val="22"/>
        </w:rPr>
        <w:t xml:space="preserve"> </w:t>
      </w:r>
      <w:proofErr w:type="gramStart"/>
      <w:r w:rsidRPr="0046526D">
        <w:rPr>
          <w:sz w:val="22"/>
          <w:szCs w:val="22"/>
        </w:rPr>
        <w:t>в</w:t>
      </w:r>
      <w:proofErr w:type="gramEnd"/>
      <w:r w:rsidRPr="0046526D">
        <w:rPr>
          <w:sz w:val="22"/>
          <w:szCs w:val="22"/>
        </w:rPr>
        <w:t xml:space="preserve"> части результатов освоения образовательной программы. </w:t>
      </w:r>
    </w:p>
    <w:p w:rsidR="001235AD" w:rsidRPr="0046526D" w:rsidRDefault="001235AD" w:rsidP="001235AD">
      <w:pPr>
        <w:pStyle w:val="Default"/>
        <w:ind w:firstLine="567"/>
        <w:jc w:val="both"/>
        <w:rPr>
          <w:sz w:val="22"/>
          <w:szCs w:val="22"/>
        </w:rPr>
      </w:pPr>
      <w:r w:rsidRPr="0046526D">
        <w:rPr>
          <w:sz w:val="22"/>
          <w:szCs w:val="22"/>
        </w:rP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аттестации. </w:t>
      </w:r>
    </w:p>
    <w:p w:rsidR="001235AD" w:rsidRPr="0046526D" w:rsidRDefault="001235AD" w:rsidP="001235AD">
      <w:pPr>
        <w:pStyle w:val="Default"/>
        <w:ind w:firstLine="567"/>
        <w:jc w:val="both"/>
        <w:rPr>
          <w:sz w:val="22"/>
          <w:szCs w:val="22"/>
        </w:rPr>
      </w:pPr>
      <w:r w:rsidRPr="0046526D">
        <w:rPr>
          <w:sz w:val="22"/>
          <w:szCs w:val="22"/>
        </w:rPr>
        <w:t xml:space="preserve">Матрица компетенций представлена в Приложении </w:t>
      </w:r>
      <w:r w:rsidR="00253AC4">
        <w:rPr>
          <w:sz w:val="22"/>
          <w:szCs w:val="22"/>
        </w:rPr>
        <w:t>2</w:t>
      </w:r>
      <w:r w:rsidRPr="0046526D">
        <w:rPr>
          <w:sz w:val="22"/>
          <w:szCs w:val="22"/>
        </w:rPr>
        <w:t xml:space="preserve">. </w:t>
      </w:r>
    </w:p>
    <w:p w:rsidR="001235AD" w:rsidRDefault="001235AD" w:rsidP="001235AD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:rsidR="001235AD" w:rsidRPr="00B23A86" w:rsidRDefault="001235AD" w:rsidP="001235AD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253AC4">
        <w:rPr>
          <w:b/>
          <w:sz w:val="24"/>
          <w:szCs w:val="24"/>
          <w:lang w:eastAsia="ru-RU"/>
        </w:rPr>
        <w:t>МАГИСТРАТУРЫ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(указать направленность (профиль))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B23A86">
        <w:rPr>
          <w:b/>
          <w:sz w:val="24"/>
          <w:szCs w:val="24"/>
          <w:lang w:eastAsia="ru-RU"/>
        </w:rPr>
        <w:t>_________________________________________</w:t>
      </w:r>
    </w:p>
    <w:p w:rsidR="001235AD" w:rsidRPr="00B23A86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Pr="00F07845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F07845">
        <w:rPr>
          <w:b/>
          <w:sz w:val="24"/>
          <w:szCs w:val="24"/>
          <w:lang w:eastAsia="ru-RU"/>
        </w:rPr>
        <w:t xml:space="preserve">Структура и объем программы </w:t>
      </w:r>
      <w:r w:rsidR="00253AC4">
        <w:rPr>
          <w:b/>
          <w:sz w:val="24"/>
          <w:szCs w:val="24"/>
          <w:lang w:eastAsia="ru-RU"/>
        </w:rPr>
        <w:t>магистратуры</w:t>
      </w:r>
      <w:r>
        <w:rPr>
          <w:b/>
          <w:sz w:val="24"/>
          <w:szCs w:val="24"/>
          <w:lang w:eastAsia="ru-RU"/>
        </w:rPr>
        <w:t>________</w:t>
      </w:r>
      <w:r w:rsidRPr="00F07845">
        <w:rPr>
          <w:b/>
          <w:sz w:val="24"/>
          <w:szCs w:val="24"/>
          <w:lang w:eastAsia="ru-RU"/>
        </w:rPr>
        <w:t>______________</w:t>
      </w:r>
    </w:p>
    <w:p w:rsidR="001235AD" w:rsidRPr="00B23A86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1235AD" w:rsidRPr="00B23A86" w:rsidTr="001235AD">
        <w:tc>
          <w:tcPr>
            <w:tcW w:w="4785" w:type="dxa"/>
            <w:gridSpan w:val="2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B23A8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1235AD" w:rsidRPr="00B23A86" w:rsidTr="001235AD">
        <w:trPr>
          <w:trHeight w:val="414"/>
        </w:trPr>
        <w:tc>
          <w:tcPr>
            <w:tcW w:w="1101" w:type="dxa"/>
            <w:vMerge w:val="restart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___________________________-</w:t>
            </w:r>
          </w:p>
        </w:tc>
      </w:tr>
      <w:tr w:rsidR="001235AD" w:rsidRPr="00B23A86" w:rsidTr="001235AD">
        <w:trPr>
          <w:trHeight w:val="253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D206C3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235AD" w:rsidRPr="00B23A86" w:rsidRDefault="001235AD" w:rsidP="00253AC4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компонент  УГСН и</w:t>
            </w:r>
            <w:r w:rsidR="00253AC4">
              <w:rPr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  <w:lang w:eastAsia="ru-RU"/>
              </w:rPr>
              <w:t xml:space="preserve"> или направления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253AC4">
              <w:rPr>
                <w:sz w:val="24"/>
                <w:szCs w:val="24"/>
                <w:lang w:eastAsia="ru-RU"/>
              </w:rPr>
              <w:t>10</w:t>
            </w:r>
            <w:r w:rsidRPr="00613A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ADE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Pr="00613ADE">
              <w:rPr>
                <w:sz w:val="24"/>
                <w:szCs w:val="24"/>
                <w:lang w:eastAsia="ru-RU"/>
              </w:rPr>
              <w:t>.</w:t>
            </w:r>
          </w:p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>
              <w:rPr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235AD" w:rsidRPr="00B23A86" w:rsidTr="001235AD">
        <w:trPr>
          <w:trHeight w:val="150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rPr>
          <w:trHeight w:val="126"/>
        </w:trPr>
        <w:tc>
          <w:tcPr>
            <w:tcW w:w="1101" w:type="dxa"/>
            <w:vMerge w:val="restart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1235AD" w:rsidRPr="00B23A86" w:rsidTr="001235AD">
        <w:trPr>
          <w:trHeight w:val="184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253AC4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="00253AC4">
              <w:rPr>
                <w:sz w:val="24"/>
                <w:szCs w:val="24"/>
                <w:lang w:eastAsia="ru-RU"/>
              </w:rPr>
              <w:t>____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 w:rsidR="00253AC4">
              <w:rPr>
                <w:sz w:val="24"/>
                <w:szCs w:val="24"/>
                <w:lang w:eastAsia="ru-RU"/>
              </w:rPr>
              <w:t xml:space="preserve"> (не менее 3 </w:t>
            </w:r>
            <w:proofErr w:type="spellStart"/>
            <w:r w:rsidR="00253AC4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="00253AC4"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1235AD" w:rsidRPr="00B23A86" w:rsidTr="001235AD">
        <w:trPr>
          <w:trHeight w:val="81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rPr>
          <w:trHeight w:val="172"/>
        </w:trPr>
        <w:tc>
          <w:tcPr>
            <w:tcW w:w="1101" w:type="dxa"/>
            <w:vMerge w:val="restart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>В соответствии с п.</w:t>
            </w:r>
            <w:r>
              <w:rPr>
                <w:i/>
                <w:sz w:val="24"/>
                <w:szCs w:val="24"/>
                <w:lang w:eastAsia="ru-RU"/>
              </w:rPr>
              <w:t>2</w:t>
            </w:r>
            <w:r w:rsidRPr="00B23A86">
              <w:rPr>
                <w:i/>
                <w:sz w:val="24"/>
                <w:szCs w:val="24"/>
                <w:lang w:eastAsia="ru-RU"/>
              </w:rPr>
              <w:t>.</w:t>
            </w:r>
            <w:r>
              <w:rPr>
                <w:i/>
                <w:sz w:val="24"/>
                <w:szCs w:val="24"/>
                <w:lang w:eastAsia="ru-RU"/>
              </w:rPr>
              <w:t>1</w:t>
            </w:r>
            <w:r w:rsidRPr="00B23A86">
              <w:rPr>
                <w:i/>
                <w:sz w:val="24"/>
                <w:szCs w:val="24"/>
                <w:lang w:eastAsia="ru-RU"/>
              </w:rPr>
              <w:t xml:space="preserve">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253AC4" w:rsidRPr="00B23A86" w:rsidRDefault="00253AC4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235AD" w:rsidRPr="00B23A86" w:rsidTr="001235AD">
        <w:trPr>
          <w:trHeight w:val="172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  <w:r>
              <w:rPr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rPr>
          <w:trHeight w:val="92"/>
        </w:trPr>
        <w:tc>
          <w:tcPr>
            <w:tcW w:w="1101" w:type="dxa"/>
            <w:vMerge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B23A8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B23A8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B23A8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35AD" w:rsidRPr="00B23A86" w:rsidTr="001235AD">
        <w:tc>
          <w:tcPr>
            <w:tcW w:w="4785" w:type="dxa"/>
            <w:gridSpan w:val="2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Pr="00B23A86">
              <w:rPr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23A8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23A8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B23A8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1235AD" w:rsidRPr="001A1449" w:rsidRDefault="001235AD" w:rsidP="001235AD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1235AD" w:rsidRPr="00CA500A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1235AD" w:rsidRDefault="001235AD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 xml:space="preserve">К обязательной части ОПОП </w:t>
      </w:r>
      <w:r w:rsidR="00253AC4">
        <w:rPr>
          <w:bCs/>
          <w:sz w:val="24"/>
          <w:szCs w:val="24"/>
        </w:rPr>
        <w:t xml:space="preserve">магистратуры </w:t>
      </w:r>
      <w:r w:rsidRPr="00CA500A">
        <w:rPr>
          <w:bCs/>
          <w:sz w:val="24"/>
          <w:szCs w:val="24"/>
        </w:rPr>
        <w:t>относятся</w:t>
      </w:r>
      <w:r>
        <w:rPr>
          <w:bCs/>
          <w:sz w:val="24"/>
          <w:szCs w:val="24"/>
        </w:rPr>
        <w:t>:</w:t>
      </w:r>
    </w:p>
    <w:p w:rsidR="001235AD" w:rsidRDefault="001235AD" w:rsidP="001235AD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дисциплины (модули), обеспечивающие ф</w:t>
      </w:r>
      <w:r w:rsidRPr="00CA500A">
        <w:rPr>
          <w:bCs/>
          <w:sz w:val="24"/>
          <w:szCs w:val="24"/>
        </w:rPr>
        <w:t>ормиро</w:t>
      </w:r>
      <w:r>
        <w:rPr>
          <w:bCs/>
          <w:sz w:val="24"/>
          <w:szCs w:val="24"/>
        </w:rPr>
        <w:t>вание универсальных компетенций, указанные в Распоряжении по ФГБОУ ВО «ИГУ»:</w:t>
      </w:r>
    </w:p>
    <w:p w:rsidR="001235AD" w:rsidRDefault="00253AC4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исследовательской и проектной деятельностью</w:t>
      </w:r>
      <w:r w:rsidR="001235AD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4</w:t>
      </w:r>
      <w:r w:rsidR="001235AD">
        <w:rPr>
          <w:bCs/>
          <w:sz w:val="24"/>
          <w:szCs w:val="24"/>
        </w:rPr>
        <w:t xml:space="preserve"> </w:t>
      </w:r>
      <w:proofErr w:type="spellStart"/>
      <w:r w:rsidR="001235AD">
        <w:rPr>
          <w:bCs/>
          <w:sz w:val="24"/>
          <w:szCs w:val="24"/>
        </w:rPr>
        <w:t>з</w:t>
      </w:r>
      <w:proofErr w:type="gramStart"/>
      <w:r w:rsidR="001235AD">
        <w:rPr>
          <w:bCs/>
          <w:sz w:val="24"/>
          <w:szCs w:val="24"/>
        </w:rPr>
        <w:t>.е</w:t>
      </w:r>
      <w:proofErr w:type="spellEnd"/>
      <w:proofErr w:type="gramEnd"/>
      <w:r w:rsidR="001235AD">
        <w:rPr>
          <w:bCs/>
          <w:sz w:val="24"/>
          <w:szCs w:val="24"/>
        </w:rPr>
        <w:t>);</w:t>
      </w:r>
    </w:p>
    <w:p w:rsidR="001235AD" w:rsidRDefault="00253AC4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Иностранный язык в профессиональной деятельности</w:t>
      </w:r>
      <w:r w:rsidR="001235AD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4</w:t>
      </w:r>
      <w:r w:rsidR="001235AD">
        <w:rPr>
          <w:bCs/>
          <w:sz w:val="24"/>
          <w:szCs w:val="24"/>
        </w:rPr>
        <w:t xml:space="preserve"> </w:t>
      </w:r>
      <w:proofErr w:type="spellStart"/>
      <w:r w:rsidR="001235AD">
        <w:rPr>
          <w:bCs/>
          <w:sz w:val="24"/>
          <w:szCs w:val="24"/>
        </w:rPr>
        <w:t>з</w:t>
      </w:r>
      <w:proofErr w:type="gramStart"/>
      <w:r w:rsidR="001235AD">
        <w:rPr>
          <w:bCs/>
          <w:sz w:val="24"/>
          <w:szCs w:val="24"/>
        </w:rPr>
        <w:t>.е</w:t>
      </w:r>
      <w:proofErr w:type="spellEnd"/>
      <w:proofErr w:type="gramEnd"/>
      <w:r w:rsidR="001235AD">
        <w:rPr>
          <w:bCs/>
          <w:sz w:val="24"/>
          <w:szCs w:val="24"/>
        </w:rPr>
        <w:t>);</w:t>
      </w:r>
    </w:p>
    <w:p w:rsidR="00253AC4" w:rsidRDefault="00253AC4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Теория и практика межкультурной коммуникации</w:t>
      </w:r>
      <w:r w:rsidR="001235AD" w:rsidRPr="00644D30">
        <w:rPr>
          <w:bCs/>
          <w:sz w:val="24"/>
          <w:szCs w:val="24"/>
        </w:rPr>
        <w:t xml:space="preserve"> </w:t>
      </w:r>
      <w:r w:rsidR="001235AD">
        <w:rPr>
          <w:bCs/>
          <w:sz w:val="24"/>
          <w:szCs w:val="24"/>
        </w:rPr>
        <w:t xml:space="preserve">(2 </w:t>
      </w:r>
      <w:proofErr w:type="spellStart"/>
      <w:r w:rsidR="001235AD">
        <w:rPr>
          <w:bCs/>
          <w:sz w:val="24"/>
          <w:szCs w:val="24"/>
        </w:rPr>
        <w:t>з</w:t>
      </w:r>
      <w:proofErr w:type="gramStart"/>
      <w:r w:rsidR="001235AD">
        <w:rPr>
          <w:bCs/>
          <w:sz w:val="24"/>
          <w:szCs w:val="24"/>
        </w:rPr>
        <w:t>.е</w:t>
      </w:r>
      <w:proofErr w:type="spellEnd"/>
      <w:proofErr w:type="gramEnd"/>
      <w:r w:rsidR="001235AD">
        <w:rPr>
          <w:bCs/>
          <w:sz w:val="24"/>
          <w:szCs w:val="24"/>
        </w:rPr>
        <w:t>);</w:t>
      </w:r>
    </w:p>
    <w:p w:rsidR="0065295A" w:rsidRDefault="0065295A" w:rsidP="0065295A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практики, обеспечивающие ф</w:t>
      </w:r>
      <w:r w:rsidRPr="00CA500A">
        <w:rPr>
          <w:bCs/>
          <w:sz w:val="24"/>
          <w:szCs w:val="24"/>
        </w:rPr>
        <w:t>ормиро</w:t>
      </w:r>
      <w:r>
        <w:rPr>
          <w:bCs/>
          <w:sz w:val="24"/>
          <w:szCs w:val="24"/>
        </w:rPr>
        <w:t>вание универсальных компетенций, указанные в Распоряжении по ФГБОУ ВО «ИГУ»:</w:t>
      </w:r>
    </w:p>
    <w:p w:rsidR="0065295A" w:rsidRDefault="0065295A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Преддипломная практика (не менее 3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</w:t>
      </w:r>
    </w:p>
    <w:p w:rsidR="001235AD" w:rsidRDefault="00253AC4" w:rsidP="00253AC4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235AD">
        <w:rPr>
          <w:bCs/>
          <w:sz w:val="24"/>
          <w:szCs w:val="24"/>
        </w:rPr>
        <w:t xml:space="preserve">дисциплины (модули), обеспечивающие формирование </w:t>
      </w:r>
      <w:r w:rsidR="001235AD" w:rsidRPr="00CA500A">
        <w:rPr>
          <w:bCs/>
          <w:sz w:val="24"/>
          <w:szCs w:val="24"/>
        </w:rPr>
        <w:t>общепрофессиональных компетенций, а также профессиональных компетенций</w:t>
      </w:r>
      <w:r w:rsidR="001235AD">
        <w:rPr>
          <w:bCs/>
          <w:sz w:val="24"/>
          <w:szCs w:val="24"/>
        </w:rPr>
        <w:t xml:space="preserve">, установленных ПООП в качестве обязательных </w:t>
      </w:r>
      <w:r w:rsidR="001235AD" w:rsidRPr="00460D78">
        <w:rPr>
          <w:bCs/>
          <w:i/>
          <w:sz w:val="24"/>
          <w:szCs w:val="24"/>
        </w:rPr>
        <w:t>(указать при наличии ПООП</w:t>
      </w:r>
      <w:r w:rsidR="001235AD">
        <w:rPr>
          <w:bCs/>
          <w:i/>
          <w:sz w:val="24"/>
          <w:szCs w:val="24"/>
        </w:rPr>
        <w:t xml:space="preserve"> и наличия ПКО в них</w:t>
      </w:r>
      <w:r w:rsidR="001235AD">
        <w:rPr>
          <w:bCs/>
          <w:sz w:val="24"/>
          <w:szCs w:val="24"/>
        </w:rPr>
        <w:t>);</w:t>
      </w:r>
    </w:p>
    <w:p w:rsidR="0065295A" w:rsidRDefault="0065295A" w:rsidP="0065295A">
      <w:pPr>
        <w:pStyle w:val="ConsPlusNormal"/>
        <w:numPr>
          <w:ilvl w:val="0"/>
          <w:numId w:val="29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235AD">
        <w:rPr>
          <w:bCs/>
          <w:sz w:val="24"/>
          <w:szCs w:val="24"/>
        </w:rPr>
        <w:t xml:space="preserve">практики, обеспечивающие формирование </w:t>
      </w:r>
      <w:r w:rsidR="001235AD" w:rsidRPr="00CA500A">
        <w:rPr>
          <w:bCs/>
          <w:sz w:val="24"/>
          <w:szCs w:val="24"/>
        </w:rPr>
        <w:t>общепрофессиональных компетенций, а также профессиональных компетенций</w:t>
      </w:r>
      <w:r w:rsidR="001235AD">
        <w:rPr>
          <w:bCs/>
          <w:sz w:val="24"/>
          <w:szCs w:val="24"/>
        </w:rPr>
        <w:t xml:space="preserve">, установленных ПООП в качестве обязательных </w:t>
      </w:r>
      <w:r w:rsidR="001235AD" w:rsidRPr="00460D78">
        <w:rPr>
          <w:bCs/>
          <w:i/>
          <w:sz w:val="24"/>
          <w:szCs w:val="24"/>
        </w:rPr>
        <w:t>(указать при наличии ПООП</w:t>
      </w:r>
      <w:r w:rsidR="001235AD">
        <w:rPr>
          <w:bCs/>
          <w:i/>
          <w:sz w:val="24"/>
          <w:szCs w:val="24"/>
        </w:rPr>
        <w:t xml:space="preserve"> и наличия ПКО в них</w:t>
      </w:r>
      <w:r w:rsidR="001235AD">
        <w:rPr>
          <w:bCs/>
          <w:sz w:val="24"/>
          <w:szCs w:val="24"/>
        </w:rPr>
        <w:t xml:space="preserve">), </w:t>
      </w:r>
    </w:p>
    <w:p w:rsidR="001235AD" w:rsidRPr="00CA500A" w:rsidRDefault="001235AD" w:rsidP="0065295A">
      <w:pPr>
        <w:pStyle w:val="ConsPlusNormal"/>
        <w:ind w:left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Объем обязательной части, без учета объема государственной итоговой аттестации, составляет _________ процентов общего объема программы</w:t>
      </w:r>
      <w:r>
        <w:rPr>
          <w:bCs/>
          <w:sz w:val="24"/>
          <w:szCs w:val="24"/>
        </w:rPr>
        <w:t xml:space="preserve"> </w:t>
      </w:r>
      <w:r w:rsidR="0065295A">
        <w:rPr>
          <w:bCs/>
          <w:sz w:val="24"/>
          <w:szCs w:val="24"/>
        </w:rPr>
        <w:t>магистратуры</w:t>
      </w:r>
      <w:r w:rsidRPr="00CA500A">
        <w:rPr>
          <w:bCs/>
          <w:sz w:val="24"/>
          <w:szCs w:val="24"/>
        </w:rPr>
        <w:t>.</w:t>
      </w:r>
    </w:p>
    <w:p w:rsidR="001235AD" w:rsidRDefault="001235AD" w:rsidP="001235AD">
      <w:pPr>
        <w:pStyle w:val="ConsPlusNormal"/>
        <w:ind w:firstLine="567"/>
        <w:jc w:val="both"/>
        <w:rPr>
          <w:bCs/>
          <w:i/>
          <w:sz w:val="24"/>
          <w:szCs w:val="24"/>
        </w:rPr>
      </w:pPr>
      <w:r w:rsidRPr="00CA500A">
        <w:rPr>
          <w:bCs/>
          <w:i/>
          <w:sz w:val="24"/>
          <w:szCs w:val="24"/>
        </w:rPr>
        <w:t>(устанавливается с учетом требований ФГОС ВО</w:t>
      </w:r>
      <w:r>
        <w:rPr>
          <w:bCs/>
          <w:i/>
          <w:sz w:val="24"/>
          <w:szCs w:val="24"/>
        </w:rPr>
        <w:t xml:space="preserve"> п.2.</w:t>
      </w:r>
      <w:r w:rsidR="0065295A">
        <w:rPr>
          <w:bCs/>
          <w:i/>
          <w:sz w:val="24"/>
          <w:szCs w:val="24"/>
        </w:rPr>
        <w:t>7</w:t>
      </w:r>
      <w:r w:rsidRPr="00CA50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:rsidR="001235AD" w:rsidRDefault="001235AD" w:rsidP="001235AD">
      <w:pPr>
        <w:pStyle w:val="a5"/>
        <w:widowControl w:val="0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625488">
        <w:rPr>
          <w:b/>
          <w:sz w:val="24"/>
          <w:szCs w:val="24"/>
          <w:lang w:eastAsia="ru-RU"/>
        </w:rPr>
        <w:t xml:space="preserve">Документы, регламентирующие содержание и организацию образовательного процесса  ОПОП </w:t>
      </w:r>
      <w:proofErr w:type="gramStart"/>
      <w:r w:rsidRPr="00625488">
        <w:rPr>
          <w:b/>
          <w:sz w:val="24"/>
          <w:szCs w:val="24"/>
          <w:lang w:eastAsia="ru-RU"/>
        </w:rPr>
        <w:t>ВО</w:t>
      </w:r>
      <w:proofErr w:type="gramEnd"/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</w:p>
    <w:p w:rsidR="001235AD" w:rsidRPr="00E304DF" w:rsidRDefault="001235AD" w:rsidP="001235AD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Pr="00E304DF">
        <w:rPr>
          <w:bCs/>
          <w:sz w:val="24"/>
          <w:szCs w:val="24"/>
        </w:rPr>
        <w:t>ВО</w:t>
      </w:r>
      <w:proofErr w:type="gramEnd"/>
      <w:r w:rsidRPr="00E304DF">
        <w:rPr>
          <w:bCs/>
          <w:sz w:val="24"/>
          <w:szCs w:val="24"/>
        </w:rPr>
        <w:t xml:space="preserve"> содержание и организация образовательного процесса при реализации  ОПОП ВО______________________________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 другими материалами, иных компонентов, включенных в состав образовательной программы по решению  методического совета ФГБОУ ВО «ИГУ», обеспечивающих качество подготовки и воспитания обучающихся; а также  оценочными и методическими материалами.</w:t>
      </w:r>
    </w:p>
    <w:p w:rsidR="001235AD" w:rsidRPr="00473814" w:rsidRDefault="001235AD" w:rsidP="001235AD">
      <w:pPr>
        <w:pStyle w:val="a5"/>
        <w:widowControl w:val="0"/>
        <w:numPr>
          <w:ilvl w:val="0"/>
          <w:numId w:val="30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1235AD" w:rsidRPr="003A1475" w:rsidRDefault="001235AD" w:rsidP="001235A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</w:t>
      </w:r>
      <w:proofErr w:type="gramStart"/>
      <w:r w:rsidRPr="003A1475">
        <w:rPr>
          <w:sz w:val="24"/>
          <w:szCs w:val="24"/>
          <w:lang w:eastAsia="ru-RU"/>
        </w:rPr>
        <w:t>ВО</w:t>
      </w:r>
      <w:proofErr w:type="gramEnd"/>
      <w:r w:rsidRPr="003A1475">
        <w:rPr>
          <w:sz w:val="24"/>
          <w:szCs w:val="24"/>
          <w:lang w:eastAsia="ru-RU"/>
        </w:rPr>
        <w:t xml:space="preserve">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УМУ.</w:t>
      </w:r>
    </w:p>
    <w:p w:rsidR="001235AD" w:rsidRPr="003A1475" w:rsidRDefault="001235AD" w:rsidP="001235AD">
      <w:pPr>
        <w:widowControl w:val="0"/>
        <w:rPr>
          <w:i/>
          <w:color w:val="000000"/>
          <w:spacing w:val="-3"/>
          <w:sz w:val="24"/>
          <w:szCs w:val="24"/>
          <w:lang w:eastAsia="ru-RU"/>
        </w:rPr>
      </w:pPr>
      <w:r w:rsidRPr="003A1475">
        <w:rPr>
          <w:i/>
          <w:color w:val="0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Pr="003A1475">
        <w:rPr>
          <w:i/>
          <w:color w:val="0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:rsidR="001235AD" w:rsidRPr="00CE1724" w:rsidRDefault="001235AD" w:rsidP="001235AD">
      <w:pPr>
        <w:widowControl w:val="0"/>
        <w:rPr>
          <w:i/>
          <w:color w:val="000000"/>
          <w:sz w:val="24"/>
          <w:szCs w:val="24"/>
          <w:lang w:eastAsia="ru-RU"/>
        </w:rPr>
      </w:pPr>
      <w:proofErr w:type="gramStart"/>
      <w:r w:rsidRPr="00CE1724">
        <w:rPr>
          <w:i/>
          <w:color w:val="0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подготовки, примерной ОПОП (при наличии) и требованиями профессиональных стандартов.</w:t>
      </w:r>
      <w:proofErr w:type="gramEnd"/>
    </w:p>
    <w:p w:rsidR="001235AD" w:rsidRPr="00996146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общая трудоемкость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1235AD" w:rsidRPr="00996146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</w:t>
      </w:r>
      <w:r w:rsidRPr="00996146">
        <w:rPr>
          <w:color w:val="000000"/>
          <w:sz w:val="24"/>
          <w:szCs w:val="24"/>
          <w:lang w:eastAsia="ru-RU"/>
        </w:rPr>
        <w:lastRenderedPageBreak/>
        <w:t xml:space="preserve">(модулей), представленных в п. 5.2. ОПОП и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обязательными для освоения обучающимися вне зависимости от  направленности (профиля) программы </w:t>
      </w:r>
      <w:r w:rsidR="00462E83">
        <w:rPr>
          <w:color w:val="000000"/>
          <w:sz w:val="24"/>
          <w:szCs w:val="24"/>
          <w:lang w:eastAsia="ru-RU"/>
        </w:rPr>
        <w:t>магистратуры</w:t>
      </w:r>
      <w:r w:rsidRPr="00996146">
        <w:rPr>
          <w:color w:val="000000"/>
          <w:sz w:val="24"/>
          <w:szCs w:val="24"/>
          <w:lang w:eastAsia="ru-RU"/>
        </w:rPr>
        <w:t xml:space="preserve">. </w:t>
      </w:r>
    </w:p>
    <w:p w:rsidR="001235AD" w:rsidRPr="005A3F13" w:rsidRDefault="001235AD" w:rsidP="001235AD">
      <w:pPr>
        <w:widowControl w:val="0"/>
        <w:rPr>
          <w:i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(</w:t>
      </w:r>
      <w:r w:rsidRPr="005A3F13">
        <w:rPr>
          <w:i/>
          <w:color w:val="000000"/>
          <w:sz w:val="24"/>
          <w:szCs w:val="24"/>
          <w:lang w:eastAsia="ru-RU"/>
        </w:rPr>
        <w:t>Исходя из требований ФГОС ВО п. 2.</w:t>
      </w:r>
      <w:r w:rsidR="00462E83">
        <w:rPr>
          <w:i/>
          <w:color w:val="000000"/>
          <w:sz w:val="24"/>
          <w:szCs w:val="24"/>
          <w:lang w:eastAsia="ru-RU"/>
        </w:rPr>
        <w:t>7</w:t>
      </w:r>
      <w:r w:rsidRPr="005A3F13">
        <w:rPr>
          <w:i/>
          <w:color w:val="000000"/>
          <w:sz w:val="24"/>
          <w:szCs w:val="24"/>
          <w:lang w:eastAsia="ru-RU"/>
        </w:rPr>
        <w:t xml:space="preserve">, всем разработчикам ОПОП </w:t>
      </w:r>
      <w:proofErr w:type="gramStart"/>
      <w:r w:rsidRPr="005A3F13">
        <w:rPr>
          <w:i/>
          <w:color w:val="000000"/>
          <w:sz w:val="24"/>
          <w:szCs w:val="24"/>
          <w:lang w:eastAsia="ru-RU"/>
        </w:rPr>
        <w:t>ВО</w:t>
      </w:r>
      <w:proofErr w:type="gramEnd"/>
      <w:r w:rsidRPr="005A3F13">
        <w:rPr>
          <w:i/>
          <w:color w:val="000000"/>
          <w:sz w:val="24"/>
          <w:szCs w:val="24"/>
          <w:lang w:eastAsia="ru-RU"/>
        </w:rPr>
        <w:t xml:space="preserve"> </w:t>
      </w:r>
      <w:r w:rsidR="00462E83">
        <w:rPr>
          <w:i/>
          <w:color w:val="000000"/>
          <w:sz w:val="24"/>
          <w:szCs w:val="24"/>
          <w:lang w:eastAsia="ru-RU"/>
        </w:rPr>
        <w:t>магистратуры</w:t>
      </w:r>
      <w:r w:rsidRPr="005A3F13">
        <w:rPr>
          <w:i/>
          <w:color w:val="000000"/>
          <w:sz w:val="24"/>
          <w:szCs w:val="24"/>
          <w:lang w:eastAsia="ru-RU"/>
        </w:rPr>
        <w:t xml:space="preserve"> конкретной УГСН и/или  направления</w:t>
      </w:r>
      <w:r>
        <w:rPr>
          <w:i/>
          <w:color w:val="000000"/>
          <w:sz w:val="24"/>
          <w:szCs w:val="24"/>
          <w:lang w:eastAsia="ru-RU"/>
        </w:rPr>
        <w:t xml:space="preserve"> </w:t>
      </w:r>
      <w:r w:rsidRPr="005A3F13">
        <w:rPr>
          <w:i/>
          <w:color w:val="000000"/>
          <w:sz w:val="24"/>
          <w:szCs w:val="24"/>
          <w:lang w:eastAsia="ru-RU"/>
        </w:rPr>
        <w:t>необходимо согласовать перечень дисциплин (модулей)</w:t>
      </w:r>
      <w:r w:rsidR="00462E83">
        <w:rPr>
          <w:i/>
          <w:color w:val="000000"/>
          <w:sz w:val="24"/>
          <w:szCs w:val="24"/>
          <w:lang w:eastAsia="ru-RU"/>
        </w:rPr>
        <w:t xml:space="preserve"> и практик</w:t>
      </w:r>
      <w:r w:rsidRPr="005A3F13">
        <w:rPr>
          <w:i/>
          <w:color w:val="000000"/>
          <w:sz w:val="24"/>
          <w:szCs w:val="24"/>
          <w:lang w:eastAsia="ru-RU"/>
        </w:rPr>
        <w:t xml:space="preserve"> обязательной части Блока 1, направленных на формирование общепрофессиональных компетенций, предусмотренных ФГОС ВО.</w:t>
      </w:r>
    </w:p>
    <w:p w:rsidR="001235AD" w:rsidRDefault="001235AD" w:rsidP="001235AD">
      <w:pPr>
        <w:widowControl w:val="0"/>
        <w:rPr>
          <w:i/>
          <w:color w:val="000000"/>
          <w:sz w:val="24"/>
          <w:szCs w:val="24"/>
          <w:lang w:eastAsia="ru-RU"/>
        </w:rPr>
      </w:pPr>
      <w:r w:rsidRPr="005A3F13">
        <w:rPr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5A3F13">
        <w:rPr>
          <w:i/>
          <w:color w:val="000000"/>
          <w:sz w:val="24"/>
          <w:szCs w:val="24"/>
          <w:lang w:eastAsia="ru-RU"/>
        </w:rPr>
        <w:t>Часть, формируемая  участниками образовательных отношений Блока 1 «Дисциплины (модули)</w:t>
      </w:r>
      <w:r>
        <w:rPr>
          <w:i/>
          <w:color w:val="000000"/>
          <w:sz w:val="24"/>
          <w:szCs w:val="24"/>
          <w:lang w:eastAsia="ru-RU"/>
        </w:rPr>
        <w:t>»,</w:t>
      </w:r>
      <w:r w:rsidRPr="005A3F13">
        <w:rPr>
          <w:i/>
          <w:color w:val="000000"/>
          <w:sz w:val="24"/>
          <w:szCs w:val="24"/>
          <w:lang w:eastAsia="ru-RU"/>
        </w:rPr>
        <w:t xml:space="preserve"> формируется разработчиками ОПОП самостоятельно по каждой направленности (профилю)</w:t>
      </w:r>
      <w:r>
        <w:rPr>
          <w:i/>
          <w:color w:val="000000"/>
          <w:sz w:val="24"/>
          <w:szCs w:val="24"/>
          <w:lang w:eastAsia="ru-RU"/>
        </w:rPr>
        <w:t>)</w:t>
      </w:r>
      <w:r w:rsidRPr="005A3F13">
        <w:rPr>
          <w:i/>
          <w:color w:val="000000"/>
          <w:sz w:val="24"/>
          <w:szCs w:val="24"/>
          <w:lang w:eastAsia="ru-RU"/>
        </w:rPr>
        <w:t xml:space="preserve">. </w:t>
      </w:r>
      <w:proofErr w:type="gramEnd"/>
    </w:p>
    <w:p w:rsidR="001235AD" w:rsidRPr="00A10773" w:rsidRDefault="001235AD" w:rsidP="001235AD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рекомендуемых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 xml:space="preserve"> (</w:t>
      </w:r>
      <w:r w:rsidRPr="00E159F7">
        <w:rPr>
          <w:i/>
          <w:color w:val="000000"/>
          <w:spacing w:val="-3"/>
          <w:sz w:val="24"/>
          <w:szCs w:val="24"/>
          <w:lang w:eastAsia="ru-RU"/>
        </w:rPr>
        <w:t>при наличии</w:t>
      </w:r>
      <w:r>
        <w:rPr>
          <w:color w:val="000000"/>
          <w:spacing w:val="-3"/>
          <w:sz w:val="24"/>
          <w:szCs w:val="24"/>
          <w:lang w:eastAsia="ru-RU"/>
        </w:rPr>
        <w:t>) и (или) профессиональных компетенций, установленных разработчиком ОПОП самостоятельно (ПКС)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:rsidR="001235AD" w:rsidRPr="00A10773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>В соответствии с п.2.</w:t>
      </w:r>
      <w:r w:rsidR="00462E83">
        <w:rPr>
          <w:color w:val="000000"/>
          <w:spacing w:val="-3"/>
          <w:sz w:val="24"/>
          <w:szCs w:val="24"/>
          <w:lang w:eastAsia="ru-RU"/>
        </w:rPr>
        <w:t>6</w:t>
      </w:r>
      <w:r>
        <w:rPr>
          <w:color w:val="000000"/>
          <w:spacing w:val="-3"/>
          <w:sz w:val="24"/>
          <w:szCs w:val="24"/>
          <w:lang w:eastAsia="ru-RU"/>
        </w:rPr>
        <w:t xml:space="preserve">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</w:t>
      </w:r>
      <w:r w:rsidR="00462E83">
        <w:rPr>
          <w:color w:val="000000"/>
          <w:spacing w:val="-3"/>
          <w:sz w:val="24"/>
          <w:szCs w:val="24"/>
          <w:lang w:eastAsia="ru-RU"/>
        </w:rPr>
        <w:t>обеспечена</w:t>
      </w:r>
      <w:r>
        <w:rPr>
          <w:color w:val="000000"/>
          <w:spacing w:val="-3"/>
          <w:sz w:val="24"/>
          <w:szCs w:val="24"/>
          <w:lang w:eastAsia="ru-RU"/>
        </w:rPr>
        <w:t xml:space="preserve"> возможность освоения элективных дисциплин (модулей) и факультативных дисциплин (модулей). </w:t>
      </w:r>
    </w:p>
    <w:p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элективные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1235AD" w:rsidRDefault="001235AD" w:rsidP="001235AD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модули не включаются в объем программы </w:t>
      </w:r>
      <w:r w:rsidR="00462E83">
        <w:rPr>
          <w:color w:val="000000"/>
          <w:spacing w:val="-3"/>
          <w:sz w:val="24"/>
          <w:szCs w:val="24"/>
          <w:lang w:eastAsia="ru-RU"/>
        </w:rPr>
        <w:t>магистратуры</w:t>
      </w:r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дисциплин).</w:t>
      </w:r>
      <w:proofErr w:type="gramEnd"/>
    </w:p>
    <w:p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5.3.2.</w:t>
      </w:r>
      <w:r w:rsidRPr="000D0EE3">
        <w:rPr>
          <w:b/>
          <w:sz w:val="24"/>
          <w:szCs w:val="24"/>
          <w:lang w:eastAsia="ru-RU"/>
        </w:rPr>
        <w:t>Календарный учебный график</w:t>
      </w:r>
    </w:p>
    <w:p w:rsidR="001235AD" w:rsidRPr="00F4017B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F4017B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1235AD" w:rsidRPr="00F4017B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>
        <w:rPr>
          <w:sz w:val="24"/>
          <w:szCs w:val="24"/>
          <w:lang w:eastAsia="ru-RU"/>
        </w:rPr>
        <w:t>.</w:t>
      </w:r>
    </w:p>
    <w:p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1235AD" w:rsidRPr="00F4017B" w:rsidRDefault="001235AD" w:rsidP="001235AD">
      <w:pPr>
        <w:pStyle w:val="ConsPlusNormal"/>
        <w:ind w:firstLine="567"/>
        <w:jc w:val="both"/>
        <w:rPr>
          <w:bCs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 к ОПОП.</w:t>
      </w:r>
    </w:p>
    <w:p w:rsidR="001235AD" w:rsidRPr="00F4017B" w:rsidRDefault="001235AD" w:rsidP="001235AD">
      <w:pPr>
        <w:widowControl w:val="0"/>
        <w:ind w:firstLine="567"/>
        <w:rPr>
          <w:i/>
          <w:spacing w:val="-3"/>
          <w:sz w:val="24"/>
          <w:szCs w:val="24"/>
          <w:lang w:eastAsia="ru-RU"/>
        </w:rPr>
      </w:pPr>
      <w:r w:rsidRPr="00F4017B">
        <w:rPr>
          <w:i/>
          <w:sz w:val="24"/>
          <w:szCs w:val="24"/>
          <w:lang w:eastAsia="ru-RU"/>
        </w:rPr>
        <w:t>(Макет рабочей программы</w:t>
      </w:r>
      <w:r w:rsidRPr="00F4017B">
        <w:rPr>
          <w:i/>
          <w:spacing w:val="-3"/>
          <w:sz w:val="24"/>
          <w:szCs w:val="24"/>
          <w:lang w:eastAsia="ru-RU"/>
        </w:rPr>
        <w:t xml:space="preserve"> дисциплины (модуля) приведен в Приложении</w:t>
      </w:r>
      <w:r>
        <w:rPr>
          <w:i/>
          <w:spacing w:val="-3"/>
          <w:sz w:val="24"/>
          <w:szCs w:val="24"/>
          <w:lang w:eastAsia="ru-RU"/>
        </w:rPr>
        <w:t xml:space="preserve"> </w:t>
      </w:r>
      <w:r w:rsidRPr="00F4017B">
        <w:rPr>
          <w:i/>
          <w:spacing w:val="-3"/>
          <w:sz w:val="24"/>
          <w:szCs w:val="24"/>
          <w:lang w:eastAsia="ru-RU"/>
        </w:rPr>
        <w:t>3)</w:t>
      </w:r>
      <w:r>
        <w:rPr>
          <w:i/>
          <w:spacing w:val="-3"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tabs>
          <w:tab w:val="left" w:pos="9113"/>
        </w:tabs>
        <w:rPr>
          <w:i/>
          <w:sz w:val="24"/>
          <w:szCs w:val="24"/>
          <w:lang w:eastAsia="ru-RU"/>
        </w:rPr>
      </w:pPr>
      <w:r w:rsidRPr="00F4017B">
        <w:rPr>
          <w:i/>
          <w:sz w:val="24"/>
          <w:szCs w:val="24"/>
          <w:lang w:eastAsia="ru-RU"/>
        </w:rPr>
        <w:t xml:space="preserve">В ОПОП </w:t>
      </w:r>
      <w:r w:rsidR="00046B03">
        <w:rPr>
          <w:i/>
          <w:sz w:val="24"/>
          <w:szCs w:val="24"/>
          <w:lang w:eastAsia="ru-RU"/>
        </w:rPr>
        <w:t>магистратуры</w:t>
      </w:r>
      <w:r w:rsidRPr="00F4017B">
        <w:rPr>
          <w:i/>
          <w:sz w:val="24"/>
          <w:szCs w:val="24"/>
          <w:lang w:eastAsia="ru-RU"/>
        </w:rPr>
        <w:t xml:space="preserve"> должны быть приведены рабочие программы всех </w:t>
      </w:r>
      <w:r w:rsidRPr="00F4017B">
        <w:rPr>
          <w:i/>
          <w:spacing w:val="-3"/>
          <w:sz w:val="24"/>
          <w:szCs w:val="24"/>
          <w:lang w:eastAsia="ru-RU"/>
        </w:rPr>
        <w:t>дисциплин</w:t>
      </w:r>
      <w:r w:rsidRPr="00F4017B">
        <w:rPr>
          <w:i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</w:t>
      </w:r>
      <w:r>
        <w:rPr>
          <w:i/>
          <w:sz w:val="24"/>
          <w:szCs w:val="24"/>
          <w:lang w:eastAsia="ru-RU"/>
        </w:rPr>
        <w:t xml:space="preserve"> «Д</w:t>
      </w:r>
      <w:r w:rsidRPr="00F4017B">
        <w:rPr>
          <w:i/>
          <w:sz w:val="24"/>
          <w:szCs w:val="24"/>
          <w:lang w:eastAsia="ru-RU"/>
        </w:rPr>
        <w:t>исциплины (модули</w:t>
      </w:r>
      <w:r>
        <w:rPr>
          <w:i/>
          <w:sz w:val="24"/>
          <w:szCs w:val="24"/>
          <w:lang w:eastAsia="ru-RU"/>
        </w:rPr>
        <w:t>)</w:t>
      </w:r>
      <w:r w:rsidRPr="00F4017B">
        <w:rPr>
          <w:i/>
          <w:sz w:val="24"/>
          <w:szCs w:val="24"/>
          <w:lang w:eastAsia="ru-RU"/>
        </w:rPr>
        <w:t>», так части, формируемой участниками образовательных отношений Блока 1 «Дисциплин</w:t>
      </w:r>
      <w:proofErr w:type="gramStart"/>
      <w:r w:rsidRPr="00F4017B">
        <w:rPr>
          <w:i/>
          <w:sz w:val="24"/>
          <w:szCs w:val="24"/>
          <w:lang w:eastAsia="ru-RU"/>
        </w:rPr>
        <w:t>ы(</w:t>
      </w:r>
      <w:proofErr w:type="gramEnd"/>
      <w:r w:rsidRPr="00F4017B">
        <w:rPr>
          <w:i/>
          <w:sz w:val="24"/>
          <w:szCs w:val="24"/>
          <w:lang w:eastAsia="ru-RU"/>
        </w:rPr>
        <w:t xml:space="preserve">модули)», включая </w:t>
      </w:r>
      <w:r w:rsidR="00046B03">
        <w:rPr>
          <w:i/>
          <w:sz w:val="24"/>
          <w:szCs w:val="24"/>
          <w:lang w:eastAsia="ru-RU"/>
        </w:rPr>
        <w:t xml:space="preserve">элективные </w:t>
      </w:r>
      <w:r w:rsidRPr="00F4017B">
        <w:rPr>
          <w:i/>
          <w:sz w:val="24"/>
          <w:szCs w:val="24"/>
          <w:lang w:eastAsia="ru-RU"/>
        </w:rPr>
        <w:t>дисциплины(программы элективных дисциплин должны быть представлены в ОПОП независимо от выбора студентами данной дисциплины или его отсутствия).</w:t>
      </w:r>
    </w:p>
    <w:p w:rsidR="001235AD" w:rsidRPr="000D0EE3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Pr="000D0EE3">
        <w:rPr>
          <w:b/>
          <w:sz w:val="24"/>
          <w:szCs w:val="24"/>
          <w:lang w:eastAsia="ru-RU"/>
        </w:rPr>
        <w:t xml:space="preserve">Программы практик </w:t>
      </w:r>
    </w:p>
    <w:p w:rsidR="001235AD" w:rsidRPr="0090073F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</w:t>
      </w:r>
      <w:r w:rsidR="00046B03">
        <w:rPr>
          <w:sz w:val="24"/>
          <w:szCs w:val="24"/>
          <w:lang w:eastAsia="ru-RU"/>
        </w:rPr>
        <w:t>2</w:t>
      </w:r>
      <w:r w:rsidRPr="0090073F">
        <w:rPr>
          <w:sz w:val="24"/>
          <w:szCs w:val="24"/>
          <w:lang w:eastAsia="ru-RU"/>
        </w:rPr>
        <w:t>. В Блок 2 «Практика» входят учебная и производственная практики.</w:t>
      </w:r>
    </w:p>
    <w:p w:rsidR="001235AD" w:rsidRPr="00584494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>Обязательной частью</w:t>
      </w:r>
      <w:r w:rsidR="00046B03">
        <w:rPr>
          <w:sz w:val="24"/>
          <w:szCs w:val="24"/>
          <w:lang w:eastAsia="ru-RU"/>
        </w:rPr>
        <w:t xml:space="preserve"> программы магистратуры </w:t>
      </w:r>
      <w:r w:rsidR="00046B03" w:rsidRPr="00584494">
        <w:rPr>
          <w:sz w:val="24"/>
          <w:szCs w:val="24"/>
        </w:rPr>
        <w:t>предусмотрены следующие типы учебной практики</w:t>
      </w:r>
      <w:r w:rsidRPr="00584494">
        <w:rPr>
          <w:sz w:val="24"/>
          <w:szCs w:val="24"/>
        </w:rPr>
        <w:t xml:space="preserve"> </w:t>
      </w:r>
      <w:r w:rsidR="003D0E0B">
        <w:rPr>
          <w:sz w:val="24"/>
          <w:szCs w:val="24"/>
        </w:rPr>
        <w:t>(</w:t>
      </w:r>
      <w:r w:rsidR="003D0E0B" w:rsidRPr="003D0E0B">
        <w:rPr>
          <w:i/>
          <w:sz w:val="24"/>
          <w:szCs w:val="24"/>
        </w:rPr>
        <w:t xml:space="preserve">указать при наличии во ФГОС </w:t>
      </w:r>
      <w:proofErr w:type="gramStart"/>
      <w:r w:rsidR="003D0E0B" w:rsidRPr="003D0E0B">
        <w:rPr>
          <w:i/>
          <w:sz w:val="24"/>
          <w:szCs w:val="24"/>
        </w:rPr>
        <w:t>ВО</w:t>
      </w:r>
      <w:proofErr w:type="gramEnd"/>
      <w:r w:rsidR="003D0E0B">
        <w:rPr>
          <w:sz w:val="24"/>
          <w:szCs w:val="24"/>
        </w:rPr>
        <w:t>)</w:t>
      </w:r>
    </w:p>
    <w:p w:rsidR="001235AD" w:rsidRDefault="001235AD" w:rsidP="001235AD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:rsidR="001235AD" w:rsidRPr="00584494" w:rsidRDefault="001235AD" w:rsidP="001235AD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lastRenderedPageBreak/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</w:t>
      </w:r>
      <w:r w:rsidR="00046B03">
        <w:rPr>
          <w:color w:val="auto"/>
        </w:rPr>
        <w:t xml:space="preserve"> </w:t>
      </w:r>
      <w:r w:rsidRPr="00584494">
        <w:rPr>
          <w:color w:val="auto"/>
        </w:rPr>
        <w:t xml:space="preserve"> включены типы учебной практики</w:t>
      </w:r>
      <w:r w:rsidR="003D0E0B">
        <w:rPr>
          <w:color w:val="auto"/>
        </w:rPr>
        <w:t xml:space="preserve"> (</w:t>
      </w:r>
      <w:r w:rsidR="003D0E0B" w:rsidRPr="003D0E0B">
        <w:rPr>
          <w:i/>
          <w:color w:val="auto"/>
        </w:rPr>
        <w:t xml:space="preserve">указать при наличии во ФГОС </w:t>
      </w:r>
      <w:proofErr w:type="gramStart"/>
      <w:r w:rsidR="003D0E0B" w:rsidRPr="003D0E0B">
        <w:rPr>
          <w:i/>
          <w:color w:val="auto"/>
        </w:rPr>
        <w:t>ВО</w:t>
      </w:r>
      <w:proofErr w:type="gramEnd"/>
      <w:r w:rsidR="003D0E0B">
        <w:rPr>
          <w:color w:val="auto"/>
        </w:rPr>
        <w:t>)</w:t>
      </w:r>
      <w:r w:rsidRPr="00584494">
        <w:rPr>
          <w:color w:val="auto"/>
        </w:rPr>
        <w:t xml:space="preserve">: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235AD" w:rsidRDefault="001235AD" w:rsidP="001235AD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1235AD" w:rsidRPr="000D0EE3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1235AD" w:rsidRPr="00584494" w:rsidRDefault="00046B03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>Обязательной частью</w:t>
      </w:r>
      <w:r>
        <w:rPr>
          <w:sz w:val="24"/>
          <w:szCs w:val="24"/>
          <w:lang w:eastAsia="ru-RU"/>
        </w:rPr>
        <w:t xml:space="preserve"> программы магистратуры </w:t>
      </w:r>
      <w:r w:rsidRPr="00584494">
        <w:rPr>
          <w:sz w:val="24"/>
          <w:szCs w:val="24"/>
        </w:rPr>
        <w:t xml:space="preserve">предусмотрены следующие типы </w:t>
      </w:r>
      <w:r w:rsidR="001235AD" w:rsidRPr="00584494">
        <w:rPr>
          <w:sz w:val="24"/>
          <w:szCs w:val="24"/>
        </w:rPr>
        <w:t xml:space="preserve">производственной  практики: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CA309C">
        <w:rPr>
          <w:rFonts w:eastAsia="Times New Roman"/>
          <w:sz w:val="24"/>
          <w:szCs w:val="24"/>
          <w:lang w:eastAsia="ru-RU"/>
        </w:rPr>
        <w:softHyphen/>
      </w:r>
      <w:r w:rsidR="00CA309C">
        <w:rPr>
          <w:rFonts w:eastAsia="Times New Roman"/>
          <w:sz w:val="24"/>
          <w:szCs w:val="24"/>
          <w:lang w:eastAsia="ru-RU"/>
        </w:rPr>
        <w:softHyphen/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="00CA309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CA309C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="00CA309C" w:rsidRPr="00CA309C">
        <w:rPr>
          <w:rFonts w:eastAsia="Times New Roman"/>
          <w:i/>
          <w:sz w:val="24"/>
          <w:szCs w:val="24"/>
          <w:lang w:eastAsia="ru-RU"/>
        </w:rPr>
        <w:t xml:space="preserve">не менее 3 </w:t>
      </w:r>
      <w:proofErr w:type="spellStart"/>
      <w:r w:rsidR="00CA309C" w:rsidRPr="00CA309C">
        <w:rPr>
          <w:rFonts w:eastAsia="Times New Roman"/>
          <w:i/>
          <w:sz w:val="24"/>
          <w:szCs w:val="24"/>
          <w:lang w:eastAsia="ru-RU"/>
        </w:rPr>
        <w:t>з.е</w:t>
      </w:r>
      <w:proofErr w:type="spellEnd"/>
      <w:r w:rsidR="00CA309C">
        <w:rPr>
          <w:rFonts w:eastAsia="Times New Roman"/>
          <w:sz w:val="24"/>
          <w:szCs w:val="24"/>
          <w:lang w:eastAsia="ru-RU"/>
        </w:rPr>
        <w:t>.)</w:t>
      </w:r>
      <w:r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1235AD" w:rsidRPr="00584494" w:rsidRDefault="001235AD" w:rsidP="001235AD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235AD" w:rsidRPr="00584494" w:rsidRDefault="001235AD" w:rsidP="001235AD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>- ___</w:t>
      </w:r>
      <w:proofErr w:type="spellStart"/>
      <w:r>
        <w:rPr>
          <w:rFonts w:eastAsia="Times New Roman"/>
          <w:lang w:eastAsia="ru-RU"/>
        </w:rPr>
        <w:t>з.е</w:t>
      </w:r>
      <w:proofErr w:type="spellEnd"/>
      <w:proofErr w:type="gramStart"/>
      <w:r>
        <w:rPr>
          <w:rFonts w:eastAsia="Times New Roman"/>
          <w:lang w:eastAsia="ru-RU"/>
        </w:rPr>
        <w:t>.</w:t>
      </w:r>
      <w:r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>
        <w:t>.</w:t>
      </w:r>
    </w:p>
    <w:p w:rsidR="001235AD" w:rsidRPr="009F4966" w:rsidRDefault="001235AD" w:rsidP="001235AD">
      <w:pPr>
        <w:rPr>
          <w:i/>
          <w:iCs/>
          <w:sz w:val="24"/>
          <w:szCs w:val="24"/>
        </w:rPr>
      </w:pPr>
      <w:r w:rsidRPr="009F4966">
        <w:rPr>
          <w:i/>
          <w:iCs/>
          <w:sz w:val="24"/>
          <w:szCs w:val="24"/>
        </w:rPr>
        <w:t xml:space="preserve">При проектировании программ </w:t>
      </w:r>
      <w:r w:rsidR="00CA309C" w:rsidRPr="009F4966">
        <w:rPr>
          <w:i/>
          <w:iCs/>
          <w:sz w:val="24"/>
          <w:szCs w:val="24"/>
        </w:rPr>
        <w:t>магистратуры</w:t>
      </w:r>
      <w:r w:rsidRPr="009F4966">
        <w:rPr>
          <w:i/>
          <w:iCs/>
          <w:sz w:val="24"/>
          <w:szCs w:val="24"/>
        </w:rPr>
        <w:t xml:space="preserve"> разработчик ОПОП </w:t>
      </w:r>
      <w:r w:rsidR="003D0E0B" w:rsidRPr="009F4966">
        <w:rPr>
          <w:i/>
          <w:iCs/>
          <w:sz w:val="24"/>
          <w:szCs w:val="24"/>
        </w:rPr>
        <w:t xml:space="preserve">формирует Блок 2 «Практика» в соответствии с п.2.2.,2.3,2.4  ФГОС </w:t>
      </w:r>
      <w:proofErr w:type="gramStart"/>
      <w:r w:rsidR="003D0E0B" w:rsidRPr="009F4966">
        <w:rPr>
          <w:i/>
          <w:iCs/>
          <w:sz w:val="24"/>
          <w:szCs w:val="24"/>
        </w:rPr>
        <w:t>ВО</w:t>
      </w:r>
      <w:proofErr w:type="gramEnd"/>
      <w:r w:rsidR="003D0E0B" w:rsidRPr="009F4966">
        <w:rPr>
          <w:i/>
          <w:iCs/>
          <w:sz w:val="24"/>
          <w:szCs w:val="24"/>
        </w:rPr>
        <w:t xml:space="preserve">. Разработчик </w:t>
      </w:r>
      <w:r w:rsidRPr="009F4966">
        <w:rPr>
          <w:i/>
          <w:iCs/>
          <w:sz w:val="24"/>
          <w:szCs w:val="24"/>
        </w:rPr>
        <w:t xml:space="preserve">выбирает  один или несколько типов производственной практики </w:t>
      </w:r>
      <w:r w:rsidR="009F4966" w:rsidRPr="009F4966">
        <w:rPr>
          <w:i/>
          <w:iCs/>
          <w:sz w:val="24"/>
          <w:szCs w:val="24"/>
        </w:rPr>
        <w:t xml:space="preserve"> и устанавливает тип учебной практики (при наличии во ФГОС ВО) </w:t>
      </w:r>
      <w:r w:rsidRPr="009F4966">
        <w:rPr>
          <w:i/>
          <w:iCs/>
          <w:sz w:val="24"/>
          <w:szCs w:val="24"/>
        </w:rPr>
        <w:t>из перечня,  указанного в п. 2.</w:t>
      </w:r>
      <w:r w:rsidR="009F4966" w:rsidRPr="009F4966">
        <w:rPr>
          <w:i/>
          <w:iCs/>
          <w:sz w:val="24"/>
          <w:szCs w:val="24"/>
        </w:rPr>
        <w:t>2</w:t>
      </w:r>
      <w:r w:rsidRPr="009F4966">
        <w:rPr>
          <w:i/>
          <w:iCs/>
          <w:sz w:val="24"/>
          <w:szCs w:val="24"/>
        </w:rPr>
        <w:t xml:space="preserve"> ФГОС ВО</w:t>
      </w:r>
      <w:r w:rsidR="009F4966" w:rsidRPr="009F4966">
        <w:rPr>
          <w:i/>
          <w:iCs/>
          <w:sz w:val="24"/>
          <w:szCs w:val="24"/>
        </w:rPr>
        <w:t>;</w:t>
      </w:r>
      <w:r w:rsidRPr="009F4966">
        <w:rPr>
          <w:i/>
          <w:iCs/>
          <w:sz w:val="24"/>
          <w:szCs w:val="24"/>
        </w:rPr>
        <w:t xml:space="preserve"> вправе выбрать один или несколько типов учебной и (или) производственной практик  </w:t>
      </w:r>
      <w:proofErr w:type="gramStart"/>
      <w:r w:rsidRPr="009F4966">
        <w:rPr>
          <w:i/>
          <w:iCs/>
          <w:sz w:val="24"/>
          <w:szCs w:val="24"/>
        </w:rPr>
        <w:t>из</w:t>
      </w:r>
      <w:proofErr w:type="gramEnd"/>
      <w:r w:rsidRPr="009F4966">
        <w:rPr>
          <w:i/>
          <w:iCs/>
          <w:sz w:val="24"/>
          <w:szCs w:val="24"/>
        </w:rPr>
        <w:t xml:space="preserve"> рекомендуемых ПООП (при наличии). Разработчик, в соответствии с п.2.</w:t>
      </w:r>
      <w:r w:rsidR="009F4966" w:rsidRPr="009F4966">
        <w:rPr>
          <w:i/>
          <w:iCs/>
          <w:sz w:val="24"/>
          <w:szCs w:val="24"/>
        </w:rPr>
        <w:t>4,</w:t>
      </w:r>
      <w:r w:rsidRPr="009F4966">
        <w:rPr>
          <w:i/>
          <w:iCs/>
          <w:sz w:val="24"/>
          <w:szCs w:val="24"/>
        </w:rPr>
        <w:t xml:space="preserve"> вправе установить дополнительный тип (типы) учебной  и</w:t>
      </w:r>
      <w:r w:rsidR="009F4966" w:rsidRPr="009F4966">
        <w:rPr>
          <w:i/>
          <w:iCs/>
          <w:sz w:val="24"/>
          <w:szCs w:val="24"/>
        </w:rPr>
        <w:t xml:space="preserve"> </w:t>
      </w:r>
      <w:r w:rsidRPr="009F4966">
        <w:rPr>
          <w:i/>
          <w:iCs/>
          <w:sz w:val="24"/>
          <w:szCs w:val="24"/>
        </w:rPr>
        <w:t xml:space="preserve">(или) производственной практик.  Разработчик самостоятельно </w:t>
      </w:r>
      <w:r w:rsidR="009F4966" w:rsidRPr="009F4966">
        <w:rPr>
          <w:i/>
          <w:iCs/>
          <w:sz w:val="24"/>
          <w:szCs w:val="24"/>
        </w:rPr>
        <w:t>устанавливает</w:t>
      </w:r>
      <w:r w:rsidRPr="009F4966">
        <w:rPr>
          <w:i/>
          <w:iCs/>
          <w:sz w:val="24"/>
          <w:szCs w:val="24"/>
        </w:rPr>
        <w:t xml:space="preserve"> объем практик каждого типа</w:t>
      </w:r>
      <w:r w:rsidR="009F4966" w:rsidRPr="009F4966">
        <w:rPr>
          <w:i/>
          <w:iCs/>
          <w:sz w:val="24"/>
          <w:szCs w:val="24"/>
        </w:rPr>
        <w:t>.</w:t>
      </w:r>
    </w:p>
    <w:p w:rsidR="001235AD" w:rsidRPr="00C86FA4" w:rsidRDefault="001235AD" w:rsidP="001235AD">
      <w:pPr>
        <w:pStyle w:val="Default"/>
        <w:ind w:firstLine="567"/>
        <w:jc w:val="both"/>
        <w:rPr>
          <w:i/>
          <w:color w:val="auto"/>
        </w:rPr>
      </w:pPr>
      <w:r w:rsidRPr="009F4966">
        <w:rPr>
          <w:i/>
          <w:color w:val="auto"/>
        </w:rPr>
        <w:t>При  проектировании практик в ОПОП необходимо обратить внимание на соблюдение непрерывности и преемственности 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1235AD" w:rsidRPr="00C86FA4" w:rsidRDefault="001235AD" w:rsidP="001235AD">
      <w:pPr>
        <w:pStyle w:val="Default"/>
        <w:ind w:firstLine="567"/>
        <w:jc w:val="both"/>
        <w:rPr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ОПОП.</w:t>
      </w:r>
    </w:p>
    <w:p w:rsidR="001235AD" w:rsidRPr="005002FA" w:rsidRDefault="001235AD" w:rsidP="001235AD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 w:rsidRPr="00C86FA4">
        <w:rPr>
          <w:bCs/>
          <w:iCs/>
          <w:sz w:val="24"/>
          <w:szCs w:val="24"/>
        </w:rPr>
        <w:t xml:space="preserve">Программы всех видов и типов практик разработаны на основании Положения о практике обучающихся, осваивающих основные профессиональные образовательные программы высшего образования (Приказ Министерства образования и науки РФ от 27 ноября 2015 г. № 1383 </w:t>
      </w:r>
      <w:r>
        <w:rPr>
          <w:bCs/>
          <w:iCs/>
          <w:sz w:val="24"/>
          <w:szCs w:val="24"/>
        </w:rPr>
        <w:t>«</w:t>
      </w:r>
      <w:r w:rsidRPr="00C86FA4">
        <w:rPr>
          <w:bCs/>
          <w:iCs/>
          <w:sz w:val="24"/>
          <w:szCs w:val="24"/>
        </w:rPr>
        <w:t>Об утверждении Положения о практике обучающихся, осваивающих основные профессиональные образовательные программы высшего образования</w:t>
      </w:r>
      <w:r>
        <w:rPr>
          <w:bCs/>
          <w:iCs/>
          <w:sz w:val="24"/>
          <w:szCs w:val="24"/>
        </w:rPr>
        <w:t>»</w:t>
      </w:r>
      <w:r w:rsidRPr="00C86FA4">
        <w:rPr>
          <w:bCs/>
          <w:iCs/>
          <w:sz w:val="24"/>
          <w:szCs w:val="24"/>
        </w:rPr>
        <w:t xml:space="preserve">) и </w:t>
      </w:r>
      <w:r w:rsidRPr="005002FA">
        <w:rPr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высшего образования в ФГБОУ ВО</w:t>
      </w:r>
      <w:proofErr w:type="gramEnd"/>
      <w:r w:rsidRPr="005002FA">
        <w:rPr>
          <w:bCs/>
          <w:iCs/>
          <w:sz w:val="24"/>
          <w:szCs w:val="24"/>
        </w:rPr>
        <w:t xml:space="preserve"> «</w:t>
      </w:r>
      <w:proofErr w:type="gramStart"/>
      <w:r w:rsidRPr="005002FA">
        <w:rPr>
          <w:bCs/>
          <w:iCs/>
          <w:sz w:val="24"/>
          <w:szCs w:val="24"/>
        </w:rPr>
        <w:t>ИГУ»)</w:t>
      </w:r>
      <w:r w:rsidR="00DF36C4">
        <w:rPr>
          <w:bCs/>
          <w:iCs/>
          <w:sz w:val="24"/>
          <w:szCs w:val="24"/>
        </w:rPr>
        <w:t>,</w:t>
      </w:r>
      <w:r w:rsidRPr="005002FA">
        <w:rPr>
          <w:bCs/>
          <w:iCs/>
          <w:sz w:val="24"/>
          <w:szCs w:val="24"/>
        </w:rPr>
        <w:t xml:space="preserve"> утвержденного ректором.</w:t>
      </w:r>
      <w:proofErr w:type="gramEnd"/>
    </w:p>
    <w:p w:rsidR="001235AD" w:rsidRPr="00615763" w:rsidRDefault="001235AD" w:rsidP="001235AD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615763">
        <w:rPr>
          <w:bCs/>
          <w:i/>
          <w:iCs/>
          <w:sz w:val="24"/>
          <w:szCs w:val="24"/>
          <w:lang w:eastAsia="ru-RU"/>
        </w:rPr>
        <w:t>В этом разделе указывается перечень  основных предприятий, учреждений и организаций, деятельность которых соответствует профессиональным компетенциям</w:t>
      </w:r>
      <w:r>
        <w:rPr>
          <w:bCs/>
          <w:i/>
          <w:iCs/>
          <w:sz w:val="24"/>
          <w:szCs w:val="24"/>
          <w:lang w:eastAsia="ru-RU"/>
        </w:rPr>
        <w:t>,</w:t>
      </w:r>
      <w:r w:rsidRPr="00615763">
        <w:rPr>
          <w:bCs/>
          <w:i/>
          <w:iCs/>
          <w:sz w:val="24"/>
          <w:szCs w:val="24"/>
          <w:lang w:eastAsia="ru-RU"/>
        </w:rPr>
        <w:t xml:space="preserve">  </w:t>
      </w:r>
      <w:r w:rsidRPr="00615763">
        <w:rPr>
          <w:color w:val="333333"/>
          <w:sz w:val="24"/>
          <w:szCs w:val="24"/>
          <w:shd w:val="clear" w:color="auto" w:fill="FFFFFF"/>
        </w:rPr>
        <w:t xml:space="preserve">осваиваемым в рамках ОПОП </w:t>
      </w:r>
      <w:proofErr w:type="gramStart"/>
      <w:r w:rsidRPr="00615763">
        <w:rPr>
          <w:color w:val="333333"/>
          <w:sz w:val="24"/>
          <w:szCs w:val="24"/>
          <w:shd w:val="clear" w:color="auto" w:fill="FFFFFF"/>
        </w:rPr>
        <w:t>ВО</w:t>
      </w:r>
      <w:proofErr w:type="gramEnd"/>
      <w:r w:rsidRPr="00615763">
        <w:rPr>
          <w:color w:val="333333"/>
          <w:sz w:val="24"/>
          <w:szCs w:val="24"/>
          <w:shd w:val="clear" w:color="auto" w:fill="FFFFFF"/>
        </w:rPr>
        <w:t xml:space="preserve"> (далее </w:t>
      </w:r>
      <w:r>
        <w:rPr>
          <w:color w:val="333333"/>
          <w:sz w:val="24"/>
          <w:szCs w:val="24"/>
          <w:shd w:val="clear" w:color="auto" w:fill="FFFFFF"/>
        </w:rPr>
        <w:t>–</w:t>
      </w:r>
      <w:r w:rsidRPr="00615763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615763">
        <w:rPr>
          <w:color w:val="333333"/>
          <w:sz w:val="24"/>
          <w:szCs w:val="24"/>
          <w:shd w:val="clear" w:color="auto" w:fill="FFFFFF"/>
        </w:rPr>
        <w:t>профильная</w:t>
      </w:r>
      <w:proofErr w:type="gramEnd"/>
      <w:r w:rsidRPr="00615763">
        <w:rPr>
          <w:color w:val="333333"/>
          <w:sz w:val="24"/>
          <w:szCs w:val="24"/>
          <w:shd w:val="clear" w:color="auto" w:fill="FFFFFF"/>
        </w:rPr>
        <w:t xml:space="preserve"> организация),</w:t>
      </w:r>
      <w:r w:rsidRPr="00615763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615763">
        <w:rPr>
          <w:bCs/>
          <w:i/>
          <w:iCs/>
          <w:sz w:val="24"/>
          <w:szCs w:val="24"/>
          <w:lang w:eastAsia="ru-RU"/>
        </w:rPr>
        <w:t xml:space="preserve">с которыми вуз  имеет заключенные договоры (в соответствии с требованием Статьи 13, п. 7 Федерального закона </w:t>
      </w:r>
      <w:r w:rsidRPr="00615763">
        <w:rPr>
          <w:i/>
          <w:sz w:val="24"/>
          <w:szCs w:val="24"/>
          <w:lang w:eastAsia="ru-RU"/>
        </w:rPr>
        <w:t xml:space="preserve">от 29 декабря 2012 г. № 273-ФЗ </w:t>
      </w:r>
      <w:r w:rsidRPr="00615763">
        <w:rPr>
          <w:bCs/>
          <w:i/>
          <w:iCs/>
          <w:sz w:val="24"/>
          <w:szCs w:val="24"/>
          <w:lang w:eastAsia="ru-RU"/>
        </w:rPr>
        <w:t xml:space="preserve">«Об  образовании в Российской Федерации»).  </w:t>
      </w:r>
    </w:p>
    <w:p w:rsidR="001235AD" w:rsidRPr="00615763" w:rsidRDefault="001235AD" w:rsidP="001235AD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615763">
        <w:rPr>
          <w:bCs/>
          <w:i/>
          <w:iCs/>
          <w:sz w:val="24"/>
          <w:szCs w:val="24"/>
          <w:lang w:eastAsia="ru-RU"/>
        </w:rPr>
        <w:t xml:space="preserve">В </w:t>
      </w:r>
      <w:r w:rsidR="00DF36C4">
        <w:rPr>
          <w:bCs/>
          <w:i/>
          <w:iCs/>
          <w:sz w:val="24"/>
          <w:szCs w:val="24"/>
          <w:lang w:eastAsia="ru-RU"/>
        </w:rPr>
        <w:t>Программе практик</w:t>
      </w:r>
      <w:r w:rsidRPr="00615763">
        <w:rPr>
          <w:bCs/>
          <w:i/>
          <w:iCs/>
          <w:sz w:val="24"/>
          <w:szCs w:val="24"/>
          <w:lang w:eastAsia="ru-RU"/>
        </w:rPr>
        <w:t xml:space="preserve"> приводится более подробный перечень</w:t>
      </w:r>
      <w:r w:rsidR="00DF36C4">
        <w:rPr>
          <w:bCs/>
          <w:i/>
          <w:iCs/>
          <w:sz w:val="24"/>
          <w:szCs w:val="24"/>
          <w:lang w:eastAsia="ru-RU"/>
        </w:rPr>
        <w:t xml:space="preserve"> организаций и предприятий</w:t>
      </w:r>
      <w:r w:rsidRPr="00615763">
        <w:rPr>
          <w:bCs/>
          <w:i/>
          <w:iCs/>
          <w:sz w:val="24"/>
          <w:szCs w:val="24"/>
          <w:lang w:eastAsia="ru-RU"/>
        </w:rPr>
        <w:t xml:space="preserve">, с указанием реквизитов договоров,   где </w:t>
      </w:r>
      <w:proofErr w:type="gramStart"/>
      <w:r w:rsidRPr="00615763">
        <w:rPr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615763">
        <w:rPr>
          <w:bCs/>
          <w:i/>
          <w:iCs/>
          <w:sz w:val="24"/>
          <w:szCs w:val="24"/>
          <w:lang w:eastAsia="ru-RU"/>
        </w:rPr>
        <w:t xml:space="preserve"> проходят практику.</w:t>
      </w:r>
    </w:p>
    <w:p w:rsidR="001235AD" w:rsidRPr="00615763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 w:rsidRPr="00615763">
        <w:rPr>
          <w:i/>
          <w:sz w:val="24"/>
          <w:szCs w:val="24"/>
          <w:lang w:eastAsia="ru-RU"/>
        </w:rPr>
        <w:t xml:space="preserve">В том случае, если практики проводятся в вузе – перечисляются кафедры и лаборатории вуза, на базе которых проводятся те или иные виды и типы практик, с </w:t>
      </w:r>
      <w:r w:rsidRPr="00615763">
        <w:rPr>
          <w:i/>
          <w:sz w:val="24"/>
          <w:szCs w:val="24"/>
          <w:lang w:eastAsia="ru-RU"/>
        </w:rPr>
        <w:lastRenderedPageBreak/>
        <w:t xml:space="preserve">обязательным указанием их кадрового и научно-технического потенциала. </w:t>
      </w:r>
    </w:p>
    <w:p w:rsidR="001235AD" w:rsidRPr="00615763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 w:rsidRPr="00615763">
        <w:rPr>
          <w:i/>
          <w:sz w:val="24"/>
          <w:szCs w:val="24"/>
          <w:lang w:eastAsia="ru-RU"/>
        </w:rPr>
        <w:t xml:space="preserve">В программе практик указывается места прохождения практик и условия прохождения практик для  лиц с ограниченными возможностями здоровья, позволяющие учитывать состояние здоровья и требования по доступности. </w:t>
      </w:r>
    </w:p>
    <w:p w:rsidR="001235AD" w:rsidRPr="000713FC" w:rsidRDefault="001235AD" w:rsidP="001235AD">
      <w:pPr>
        <w:widowControl w:val="0"/>
        <w:ind w:firstLine="567"/>
        <w:rPr>
          <w:i/>
          <w:spacing w:val="-3"/>
          <w:sz w:val="24"/>
          <w:szCs w:val="24"/>
          <w:lang w:eastAsia="ru-RU"/>
        </w:rPr>
      </w:pPr>
      <w:r w:rsidRPr="00615763">
        <w:rPr>
          <w:i/>
          <w:sz w:val="24"/>
          <w:szCs w:val="24"/>
          <w:lang w:eastAsia="ru-RU"/>
        </w:rPr>
        <w:t>Макеты  программ</w:t>
      </w:r>
      <w:r w:rsidRPr="00615763">
        <w:rPr>
          <w:i/>
          <w:spacing w:val="-3"/>
          <w:sz w:val="24"/>
          <w:szCs w:val="24"/>
          <w:lang w:eastAsia="ru-RU"/>
        </w:rPr>
        <w:t xml:space="preserve"> практик приведены в Приложениях </w:t>
      </w:r>
      <w:r w:rsidR="00DF36C4">
        <w:rPr>
          <w:i/>
          <w:spacing w:val="-3"/>
          <w:sz w:val="24"/>
          <w:szCs w:val="24"/>
          <w:lang w:eastAsia="ru-RU"/>
        </w:rPr>
        <w:t>4,5</w:t>
      </w:r>
      <w:r w:rsidRPr="00615763">
        <w:rPr>
          <w:i/>
          <w:spacing w:val="-3"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613ADE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1235AD" w:rsidRPr="00EF0A6E" w:rsidRDefault="001235AD" w:rsidP="001235AD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>своение 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 и порядк</w:t>
      </w:r>
      <w:r w:rsidR="00D432E8"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 w:rsidR="00D432E8">
        <w:rPr>
          <w:bCs/>
          <w:color w:val="000000"/>
          <w:sz w:val="24"/>
          <w:szCs w:val="24"/>
          <w:shd w:val="clear" w:color="auto" w:fill="FFFFFF"/>
        </w:rPr>
        <w:t>ы</w:t>
      </w:r>
      <w:r w:rsidRPr="00EF0A6E">
        <w:rPr>
          <w:bCs/>
          <w:color w:val="000000"/>
          <w:sz w:val="24"/>
          <w:szCs w:val="24"/>
          <w:shd w:val="clear" w:color="auto" w:fill="FFFFFF"/>
        </w:rPr>
        <w:t>м образовательной организацией.</w:t>
      </w:r>
      <w:proofErr w:type="gramEnd"/>
    </w:p>
    <w:p w:rsidR="001235AD" w:rsidRPr="00EF0A6E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1235AD" w:rsidRPr="00934F94" w:rsidRDefault="001235AD" w:rsidP="001235AD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1235AD" w:rsidRPr="00934F94" w:rsidRDefault="001235AD" w:rsidP="001235AD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1235AD" w:rsidRPr="00EF0A6E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>Текущий контроль и промежуточная аттестаци</w:t>
      </w:r>
      <w:r w:rsidR="00DF36C4">
        <w:rPr>
          <w:bCs/>
          <w:sz w:val="24"/>
          <w:szCs w:val="24"/>
          <w:lang w:eastAsia="ru-RU"/>
        </w:rPr>
        <w:t>я</w:t>
      </w:r>
      <w:r w:rsidRPr="00EF0A6E">
        <w:rPr>
          <w:bCs/>
          <w:sz w:val="24"/>
          <w:szCs w:val="24"/>
          <w:lang w:eastAsia="ru-RU"/>
        </w:rPr>
        <w:t xml:space="preserve">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1235AD" w:rsidRPr="00EF0A6E" w:rsidRDefault="001235AD" w:rsidP="001235AD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>Формы текущего контроля и промежуточной аттестации</w:t>
      </w:r>
      <w:r w:rsidR="00DF36C4">
        <w:rPr>
          <w:bCs/>
          <w:sz w:val="24"/>
          <w:szCs w:val="24"/>
        </w:rPr>
        <w:t>, регламентируются</w:t>
      </w:r>
      <w:r w:rsidRPr="00EF0A6E">
        <w:rPr>
          <w:bCs/>
          <w:sz w:val="24"/>
          <w:szCs w:val="24"/>
        </w:rPr>
        <w:t xml:space="preserve">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 w:rsidR="00841650"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 w:rsidR="00841650">
        <w:rPr>
          <w:bCs/>
          <w:sz w:val="24"/>
          <w:szCs w:val="24"/>
        </w:rPr>
        <w:t>»</w:t>
      </w:r>
      <w:r w:rsidR="00DF36C4">
        <w:rPr>
          <w:bCs/>
          <w:sz w:val="24"/>
          <w:szCs w:val="24"/>
        </w:rPr>
        <w:t xml:space="preserve"> и</w:t>
      </w:r>
      <w:r w:rsidR="00DF36C4" w:rsidRPr="00DF36C4">
        <w:rPr>
          <w:bCs/>
          <w:sz w:val="24"/>
          <w:szCs w:val="24"/>
        </w:rPr>
        <w:t xml:space="preserve"> </w:t>
      </w:r>
      <w:r w:rsidR="00DF36C4">
        <w:rPr>
          <w:bCs/>
          <w:sz w:val="24"/>
          <w:szCs w:val="24"/>
        </w:rPr>
        <w:t>определяются учебным планом ООП</w:t>
      </w:r>
      <w:r w:rsidRPr="00EF0A6E">
        <w:rPr>
          <w:bCs/>
          <w:sz w:val="24"/>
          <w:szCs w:val="24"/>
        </w:rPr>
        <w:t>.</w:t>
      </w:r>
    </w:p>
    <w:p w:rsidR="001235AD" w:rsidRPr="00BE384A" w:rsidRDefault="00B14D72" w:rsidP="001235A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BE384A">
        <w:rPr>
          <w:sz w:val="24"/>
          <w:szCs w:val="24"/>
        </w:rPr>
        <w:t xml:space="preserve">азработчиком </w:t>
      </w:r>
      <w:r>
        <w:rPr>
          <w:sz w:val="24"/>
          <w:szCs w:val="24"/>
        </w:rPr>
        <w:t>сформирован</w:t>
      </w:r>
      <w:r w:rsidRPr="00BE384A">
        <w:rPr>
          <w:sz w:val="24"/>
          <w:szCs w:val="24"/>
        </w:rPr>
        <w:t xml:space="preserve"> и утвержд</w:t>
      </w:r>
      <w:r>
        <w:rPr>
          <w:sz w:val="24"/>
          <w:szCs w:val="24"/>
        </w:rPr>
        <w:t>ен</w:t>
      </w:r>
      <w:r w:rsidRPr="00BE384A">
        <w:rPr>
          <w:sz w:val="24"/>
          <w:szCs w:val="24"/>
        </w:rPr>
        <w:t xml:space="preserve"> фонд оценочных материалов (оценочных средств)</w:t>
      </w:r>
      <w:r>
        <w:rPr>
          <w:sz w:val="24"/>
          <w:szCs w:val="24"/>
        </w:rPr>
        <w:t xml:space="preserve"> д</w:t>
      </w:r>
      <w:r w:rsidR="001235AD" w:rsidRPr="00BE384A">
        <w:rPr>
          <w:sz w:val="24"/>
          <w:szCs w:val="24"/>
        </w:rPr>
        <w:t xml:space="preserve">ля </w:t>
      </w:r>
      <w:r w:rsidR="001235AD">
        <w:rPr>
          <w:sz w:val="24"/>
          <w:szCs w:val="24"/>
        </w:rPr>
        <w:t xml:space="preserve"> оценивания образовательных результатов</w:t>
      </w:r>
      <w:r w:rsidR="001235AD" w:rsidRPr="00CB558C">
        <w:rPr>
          <w:sz w:val="24"/>
          <w:szCs w:val="24"/>
        </w:rPr>
        <w:t xml:space="preserve"> </w:t>
      </w:r>
      <w:r w:rsidR="001235AD" w:rsidRPr="00BE384A">
        <w:rPr>
          <w:sz w:val="24"/>
          <w:szCs w:val="24"/>
        </w:rPr>
        <w:t xml:space="preserve">достигнутых </w:t>
      </w:r>
      <w:proofErr w:type="gramStart"/>
      <w:r w:rsidR="001235AD" w:rsidRPr="00BE384A">
        <w:rPr>
          <w:sz w:val="24"/>
          <w:szCs w:val="24"/>
        </w:rPr>
        <w:t>обучающимися</w:t>
      </w:r>
      <w:proofErr w:type="gramEnd"/>
      <w:r w:rsidR="001235AD" w:rsidRPr="00BE384A">
        <w:rPr>
          <w:sz w:val="24"/>
          <w:szCs w:val="24"/>
        </w:rPr>
        <w:t xml:space="preserve"> в процессе освоения дисциплины (модуля), практики</w:t>
      </w:r>
      <w:r w:rsidR="00123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установления</w:t>
      </w:r>
      <w:r w:rsidR="001235AD" w:rsidRPr="00BE384A">
        <w:rPr>
          <w:sz w:val="24"/>
          <w:szCs w:val="24"/>
        </w:rPr>
        <w:t xml:space="preserve"> соответстви</w:t>
      </w:r>
      <w:r>
        <w:rPr>
          <w:sz w:val="24"/>
          <w:szCs w:val="24"/>
        </w:rPr>
        <w:t>я</w:t>
      </w:r>
      <w:r w:rsidR="001235AD" w:rsidRPr="00BE3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</w:t>
      </w:r>
      <w:r w:rsidR="001235AD" w:rsidRPr="00BE384A">
        <w:rPr>
          <w:sz w:val="24"/>
          <w:szCs w:val="24"/>
        </w:rPr>
        <w:t xml:space="preserve">учебных достижений требованиям данной ОПОП </w:t>
      </w:r>
      <w:r w:rsidR="001235AD">
        <w:rPr>
          <w:sz w:val="24"/>
          <w:szCs w:val="24"/>
        </w:rPr>
        <w:t xml:space="preserve">при проведении текущего контроля и промежуточной </w:t>
      </w:r>
      <w:r>
        <w:rPr>
          <w:sz w:val="24"/>
          <w:szCs w:val="24"/>
        </w:rPr>
        <w:t>аттестации. Ф</w:t>
      </w:r>
      <w:r w:rsidRPr="00BE384A">
        <w:rPr>
          <w:sz w:val="24"/>
          <w:szCs w:val="24"/>
        </w:rPr>
        <w:t>онд оценочных материалов (оценочных средств)</w:t>
      </w:r>
      <w:r w:rsidR="001235A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235AD">
        <w:rPr>
          <w:sz w:val="24"/>
          <w:szCs w:val="24"/>
        </w:rPr>
        <w:t xml:space="preserve"> обязательны</w:t>
      </w:r>
      <w:r>
        <w:rPr>
          <w:sz w:val="24"/>
          <w:szCs w:val="24"/>
        </w:rPr>
        <w:t>й</w:t>
      </w:r>
      <w:r w:rsidR="001235AD">
        <w:rPr>
          <w:sz w:val="24"/>
          <w:szCs w:val="24"/>
        </w:rPr>
        <w:t xml:space="preserve"> компонент основной профессиональной образовательной программы </w:t>
      </w:r>
      <w:r>
        <w:rPr>
          <w:sz w:val="24"/>
          <w:szCs w:val="24"/>
        </w:rPr>
        <w:t>магистратуры</w:t>
      </w:r>
      <w:r w:rsidR="001235AD" w:rsidRPr="00BE384A">
        <w:rPr>
          <w:sz w:val="24"/>
          <w:szCs w:val="24"/>
        </w:rPr>
        <w:t>.</w:t>
      </w:r>
    </w:p>
    <w:p w:rsidR="001235AD" w:rsidRPr="00BE384A" w:rsidRDefault="001235AD" w:rsidP="001235AD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Фонд оценочных средств</w:t>
      </w:r>
      <w:r w:rsidR="00B14D72"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явля</w:t>
      </w:r>
      <w:r w:rsidR="00B14D72">
        <w:rPr>
          <w:sz w:val="24"/>
          <w:szCs w:val="24"/>
        </w:rPr>
        <w:t>я</w:t>
      </w:r>
      <w:r w:rsidRPr="00BE384A">
        <w:rPr>
          <w:sz w:val="24"/>
          <w:szCs w:val="24"/>
        </w:rPr>
        <w:t>с</w:t>
      </w:r>
      <w:r w:rsidR="00B14D72">
        <w:rPr>
          <w:sz w:val="24"/>
          <w:szCs w:val="24"/>
        </w:rPr>
        <w:t>ь</w:t>
      </w:r>
      <w:r w:rsidRPr="00BE384A">
        <w:rPr>
          <w:sz w:val="24"/>
          <w:szCs w:val="24"/>
        </w:rPr>
        <w:t xml:space="preserve">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1235AD" w:rsidRPr="00BE384A" w:rsidRDefault="001235AD" w:rsidP="001235AD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ФОС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</w:t>
      </w:r>
      <w:proofErr w:type="spellStart"/>
      <w:r w:rsidRPr="00BE384A">
        <w:rPr>
          <w:sz w:val="24"/>
          <w:szCs w:val="24"/>
        </w:rPr>
        <w:t>разноуровневые</w:t>
      </w:r>
      <w:proofErr w:type="spellEnd"/>
      <w:r w:rsidRPr="00BE384A">
        <w:rPr>
          <w:sz w:val="24"/>
          <w:szCs w:val="24"/>
        </w:rPr>
        <w:t xml:space="preserve">, </w:t>
      </w:r>
      <w:proofErr w:type="spellStart"/>
      <w:r w:rsidRPr="00BE384A">
        <w:rPr>
          <w:sz w:val="24"/>
          <w:szCs w:val="24"/>
        </w:rPr>
        <w:t>компетентностно</w:t>
      </w:r>
      <w:proofErr w:type="spellEnd"/>
      <w:r w:rsidRPr="00BE384A">
        <w:rPr>
          <w:sz w:val="24"/>
          <w:szCs w:val="24"/>
        </w:rPr>
        <w:t xml:space="preserve">-ориентированные оценочные средства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Pr="00BE384A">
        <w:rPr>
          <w:sz w:val="24"/>
          <w:szCs w:val="24"/>
        </w:rPr>
        <w:t>З</w:t>
      </w:r>
      <w:proofErr w:type="gramEnd"/>
      <w:r w:rsidRPr="00BE384A">
        <w:rPr>
          <w:sz w:val="24"/>
          <w:szCs w:val="24"/>
        </w:rPr>
        <w:t>, У, Н - компонентного состава компетенций) на этапах реализации ОПОП.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программы;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lastRenderedPageBreak/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1235AD" w:rsidRPr="000713FC" w:rsidRDefault="001235AD" w:rsidP="001235AD">
      <w:pPr>
        <w:widowControl w:val="0"/>
        <w:numPr>
          <w:ilvl w:val="0"/>
          <w:numId w:val="8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(</w:t>
      </w:r>
      <w:r w:rsidRPr="00EF0A6E">
        <w:rPr>
          <w:i/>
          <w:sz w:val="24"/>
          <w:szCs w:val="24"/>
          <w:lang w:eastAsia="ru-RU"/>
        </w:rPr>
        <w:t>указать необходимое</w:t>
      </w:r>
      <w:r>
        <w:rPr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1235AD" w:rsidRPr="005C5A85" w:rsidRDefault="001235AD" w:rsidP="001235AD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(</w:t>
      </w:r>
      <w:r w:rsidRPr="005C5A85">
        <w:rPr>
          <w:i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5C5A85">
        <w:rPr>
          <w:i/>
          <w:sz w:val="24"/>
          <w:szCs w:val="24"/>
        </w:rPr>
        <w:t>обучающимся</w:t>
      </w:r>
      <w:proofErr w:type="gramEnd"/>
      <w:r w:rsidRPr="005C5A85">
        <w:rPr>
          <w:i/>
          <w:sz w:val="24"/>
          <w:szCs w:val="24"/>
        </w:rPr>
        <w:t xml:space="preserve">  необходимости выполнения задания для формирования компетенций)</w:t>
      </w:r>
      <w:r w:rsidRPr="005C5A85">
        <w:rPr>
          <w:sz w:val="24"/>
          <w:szCs w:val="24"/>
        </w:rPr>
        <w:t>;</w:t>
      </w:r>
    </w:p>
    <w:p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(</w:t>
      </w:r>
      <w:r w:rsidRPr="005C5A85">
        <w:rPr>
          <w:i/>
          <w:sz w:val="24"/>
          <w:szCs w:val="24"/>
        </w:rPr>
        <w:t xml:space="preserve"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</w:t>
      </w:r>
      <w:proofErr w:type="spellStart"/>
      <w:r w:rsidRPr="005C5A85">
        <w:rPr>
          <w:i/>
          <w:sz w:val="24"/>
          <w:szCs w:val="24"/>
        </w:rPr>
        <w:t>сформированности</w:t>
      </w:r>
      <w:proofErr w:type="spellEnd"/>
      <w:r w:rsidRPr="005C5A85">
        <w:rPr>
          <w:i/>
          <w:sz w:val="24"/>
          <w:szCs w:val="24"/>
        </w:rPr>
        <w:t xml:space="preserve"> учебных умений и навыков студентов</w:t>
      </w:r>
      <w:r w:rsidRPr="005C5A85">
        <w:rPr>
          <w:sz w:val="24"/>
          <w:szCs w:val="24"/>
        </w:rPr>
        <w:t>);</w:t>
      </w:r>
    </w:p>
    <w:p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(</w:t>
      </w:r>
      <w:r w:rsidRPr="005C5A85">
        <w:rPr>
          <w:i/>
          <w:sz w:val="24"/>
          <w:szCs w:val="24"/>
        </w:rPr>
        <w:t>некоторые задания требуют специальных указаний и на литературу и источники)</w:t>
      </w:r>
      <w:r w:rsidRPr="005C5A85">
        <w:rPr>
          <w:sz w:val="24"/>
          <w:szCs w:val="24"/>
        </w:rPr>
        <w:t>;</w:t>
      </w:r>
    </w:p>
    <w:p w:rsidR="001235AD" w:rsidRPr="005C5A85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шкала оценки.</w:t>
      </w:r>
    </w:p>
    <w:p w:rsidR="001235AD" w:rsidRPr="002A5463" w:rsidRDefault="002A5463" w:rsidP="001235AD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Запланированные р</w:t>
      </w:r>
      <w:r w:rsidR="001235AD" w:rsidRPr="002A5463">
        <w:rPr>
          <w:bCs/>
          <w:sz w:val="24"/>
          <w:szCs w:val="24"/>
        </w:rPr>
        <w:t xml:space="preserve">езультаты </w:t>
      </w:r>
      <w:proofErr w:type="gramStart"/>
      <w:r w:rsidR="001235AD" w:rsidRPr="002A5463">
        <w:rPr>
          <w:bCs/>
          <w:sz w:val="24"/>
          <w:szCs w:val="24"/>
        </w:rPr>
        <w:t>обучения по</w:t>
      </w:r>
      <w:proofErr w:type="gramEnd"/>
      <w:r w:rsidR="001235AD" w:rsidRPr="002A5463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r w:rsidRPr="002A5463">
        <w:rPr>
          <w:bCs/>
          <w:sz w:val="24"/>
          <w:szCs w:val="24"/>
        </w:rPr>
        <w:t>магистратуры</w:t>
      </w:r>
      <w:r w:rsidR="001235AD" w:rsidRPr="002A5463">
        <w:rPr>
          <w:bCs/>
          <w:sz w:val="24"/>
          <w:szCs w:val="24"/>
        </w:rPr>
        <w:t xml:space="preserve">  индикаторами достижения компетенций.</w:t>
      </w:r>
    </w:p>
    <w:p w:rsidR="001235AD" w:rsidRPr="005C5A8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Совокупность запланированных результатов </w:t>
      </w:r>
      <w:proofErr w:type="gramStart"/>
      <w:r w:rsidRPr="005C5A85">
        <w:rPr>
          <w:sz w:val="24"/>
          <w:szCs w:val="24"/>
          <w:lang w:eastAsia="ru-RU"/>
        </w:rPr>
        <w:t>обучения по дисциплинам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r w:rsidR="002A5463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</w:p>
    <w:p w:rsidR="001235AD" w:rsidRPr="005C5A85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 w:rsidRPr="005C5A85">
        <w:rPr>
          <w:i/>
          <w:sz w:val="24"/>
          <w:szCs w:val="24"/>
          <w:lang w:eastAsia="ru-RU"/>
        </w:rPr>
        <w:t xml:space="preserve">ФОС </w:t>
      </w:r>
      <w:r w:rsidR="002A5463">
        <w:rPr>
          <w:i/>
          <w:sz w:val="24"/>
          <w:szCs w:val="24"/>
          <w:lang w:eastAsia="ru-RU"/>
        </w:rPr>
        <w:t>(оценочные материалы)</w:t>
      </w:r>
      <w:r w:rsidRPr="005C5A85">
        <w:rPr>
          <w:i/>
          <w:sz w:val="24"/>
          <w:szCs w:val="24"/>
          <w:lang w:eastAsia="ru-RU"/>
        </w:rPr>
        <w:t xml:space="preserve">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</w:t>
      </w:r>
      <w:r>
        <w:rPr>
          <w:i/>
          <w:sz w:val="24"/>
          <w:szCs w:val="24"/>
          <w:lang w:eastAsia="ru-RU"/>
        </w:rPr>
        <w:t>т</w:t>
      </w:r>
      <w:r w:rsidRPr="005C5A85">
        <w:rPr>
          <w:i/>
          <w:sz w:val="24"/>
          <w:szCs w:val="24"/>
          <w:lang w:eastAsia="ru-RU"/>
        </w:rPr>
        <w:t xml:space="preserve">а документов (макет ФОС представлены на странице отдела </w:t>
      </w:r>
      <w:proofErr w:type="spellStart"/>
      <w:r w:rsidRPr="005C5A85">
        <w:rPr>
          <w:i/>
          <w:sz w:val="24"/>
          <w:szCs w:val="24"/>
          <w:lang w:eastAsia="ru-RU"/>
        </w:rPr>
        <w:t>ЛАиМО</w:t>
      </w:r>
      <w:proofErr w:type="spellEnd"/>
      <w:r w:rsidRPr="005C5A85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 xml:space="preserve">официального </w:t>
      </w:r>
      <w:r w:rsidRPr="005C5A85">
        <w:rPr>
          <w:i/>
          <w:sz w:val="24"/>
          <w:szCs w:val="24"/>
          <w:lang w:eastAsia="ru-RU"/>
        </w:rPr>
        <w:t>сайта ФГ</w:t>
      </w:r>
      <w:r>
        <w:rPr>
          <w:i/>
          <w:sz w:val="24"/>
          <w:szCs w:val="24"/>
          <w:lang w:eastAsia="ru-RU"/>
        </w:rPr>
        <w:t>БОУ</w:t>
      </w:r>
      <w:r w:rsidRPr="005C5A85">
        <w:rPr>
          <w:i/>
          <w:sz w:val="24"/>
          <w:szCs w:val="24"/>
          <w:lang w:eastAsia="ru-RU"/>
        </w:rPr>
        <w:t xml:space="preserve"> ВО «ИГУ»). Оценочные материалы приводятся в рабочих программах дисциплин (модулей), программах практик и других учебно-методических материалах (разработчику необходимо указать</w:t>
      </w:r>
      <w:r>
        <w:rPr>
          <w:i/>
          <w:sz w:val="24"/>
          <w:szCs w:val="24"/>
          <w:lang w:eastAsia="ru-RU"/>
        </w:rPr>
        <w:t>,</w:t>
      </w:r>
      <w:r w:rsidRPr="005C5A85">
        <w:rPr>
          <w:i/>
          <w:sz w:val="24"/>
          <w:szCs w:val="24"/>
          <w:lang w:eastAsia="ru-RU"/>
        </w:rPr>
        <w:t xml:space="preserve"> как в структуре ОПОП представлены ФОС и где они размещены).</w:t>
      </w:r>
    </w:p>
    <w:p w:rsidR="001235AD" w:rsidRDefault="001235AD" w:rsidP="001235AD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Фонд оценочных средств для проведения промежуточной аттестации представлены в ОПОП_____________________________________</w:t>
      </w:r>
      <w:r w:rsidRPr="00663C31">
        <w:rPr>
          <w:i/>
          <w:sz w:val="24"/>
          <w:szCs w:val="24"/>
        </w:rPr>
        <w:t>(указать (конкретизировать), в какой части ОПОП представлены ФОС</w:t>
      </w:r>
      <w:proofErr w:type="gramStart"/>
      <w:r w:rsidRPr="00663C31">
        <w:rPr>
          <w:i/>
          <w:sz w:val="24"/>
          <w:szCs w:val="24"/>
        </w:rPr>
        <w:t xml:space="preserve"> )</w:t>
      </w:r>
      <w:proofErr w:type="gramEnd"/>
      <w:r w:rsidRPr="005C5A85">
        <w:rPr>
          <w:sz w:val="24"/>
          <w:szCs w:val="24"/>
        </w:rPr>
        <w:t>.</w:t>
      </w:r>
    </w:p>
    <w:p w:rsidR="001235AD" w:rsidRPr="00CD59E8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235AD" w:rsidRPr="00EE4347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>ОПОП по направлению подготовки _______________(</w:t>
      </w:r>
      <w:r w:rsidRPr="00EE4347">
        <w:rPr>
          <w:i/>
          <w:sz w:val="24"/>
          <w:szCs w:val="24"/>
        </w:rPr>
        <w:t>указать код и напр</w:t>
      </w:r>
      <w:r w:rsidR="002A5463">
        <w:rPr>
          <w:i/>
          <w:sz w:val="24"/>
          <w:szCs w:val="24"/>
        </w:rPr>
        <w:t>а</w:t>
      </w:r>
      <w:r w:rsidRPr="00EE4347">
        <w:rPr>
          <w:i/>
          <w:sz w:val="24"/>
          <w:szCs w:val="24"/>
        </w:rPr>
        <w:t>вление</w:t>
      </w:r>
      <w:r w:rsidRPr="00EE4347">
        <w:rPr>
          <w:sz w:val="24"/>
          <w:szCs w:val="24"/>
        </w:rPr>
        <w:t>), направленность (профиль) программы________ (</w:t>
      </w:r>
      <w:r w:rsidRPr="00EE4347">
        <w:rPr>
          <w:i/>
          <w:sz w:val="24"/>
          <w:szCs w:val="24"/>
        </w:rPr>
        <w:t>указать наименование профиля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1235AD" w:rsidRPr="00EE4347" w:rsidRDefault="001235AD" w:rsidP="001235AD">
      <w:pPr>
        <w:widowControl w:val="0"/>
        <w:tabs>
          <w:tab w:val="left" w:pos="0"/>
        </w:tabs>
        <w:ind w:firstLine="567"/>
        <w:rPr>
          <w:b/>
          <w:i/>
          <w:sz w:val="24"/>
          <w:szCs w:val="24"/>
          <w:lang w:eastAsia="ru-RU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(</w:t>
      </w:r>
      <w:r w:rsidRPr="00EE4347">
        <w:rPr>
          <w:i/>
          <w:sz w:val="24"/>
          <w:szCs w:val="24"/>
        </w:rPr>
        <w:t xml:space="preserve">далее можно конкретизировать какими методическими </w:t>
      </w:r>
      <w:r w:rsidRPr="00EE4347">
        <w:rPr>
          <w:i/>
          <w:sz w:val="24"/>
          <w:szCs w:val="24"/>
        </w:rPr>
        <w:lastRenderedPageBreak/>
        <w:t>материалами обеспечена ОПОП и где расположены эти материалы).</w:t>
      </w:r>
    </w:p>
    <w:p w:rsidR="001235AD" w:rsidRPr="00CD59E8" w:rsidRDefault="001235AD" w:rsidP="001235AD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1235AD" w:rsidRPr="006C41D9" w:rsidRDefault="001235AD" w:rsidP="001235AD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1235AD" w:rsidRPr="00312CA4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6C41D9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6C41D9">
        <w:rPr>
          <w:rStyle w:val="blk"/>
          <w:sz w:val="24"/>
          <w:szCs w:val="24"/>
        </w:rPr>
        <w:t>обучающимися</w:t>
      </w:r>
      <w:proofErr w:type="gramEnd"/>
      <w:r w:rsidRPr="006C41D9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1235AD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530CCF">
        <w:rPr>
          <w:sz w:val="24"/>
          <w:szCs w:val="24"/>
          <w:lang w:eastAsia="ru-RU"/>
        </w:rPr>
        <w:t>Государственная итоговая аттестация выпускников ФГБОУ ВО «ИГУ» является составной частью образовательной программы высшего образования</w:t>
      </w:r>
      <w:r w:rsidR="006E6E9B" w:rsidRPr="00530CCF">
        <w:rPr>
          <w:sz w:val="24"/>
          <w:szCs w:val="24"/>
          <w:lang w:eastAsia="ru-RU"/>
        </w:rPr>
        <w:t>. Государственная итоговая аттестация</w:t>
      </w:r>
      <w:r w:rsidRPr="00530CCF">
        <w:rPr>
          <w:sz w:val="24"/>
          <w:szCs w:val="24"/>
          <w:lang w:eastAsia="ru-RU"/>
        </w:rPr>
        <w:t xml:space="preserve"> направлена на установление</w:t>
      </w:r>
      <w:r w:rsidR="006E6E9B" w:rsidRPr="00530CCF">
        <w:rPr>
          <w:sz w:val="24"/>
          <w:szCs w:val="24"/>
          <w:lang w:eastAsia="ru-RU"/>
        </w:rPr>
        <w:t xml:space="preserve"> способности выпускника </w:t>
      </w:r>
      <w:proofErr w:type="gramStart"/>
      <w:r w:rsidR="006E6E9B" w:rsidRPr="00530CCF">
        <w:rPr>
          <w:sz w:val="24"/>
          <w:szCs w:val="24"/>
          <w:lang w:eastAsia="ru-RU"/>
        </w:rPr>
        <w:t>осуществлять</w:t>
      </w:r>
      <w:proofErr w:type="gramEnd"/>
      <w:r w:rsidR="006E6E9B" w:rsidRPr="00530CCF">
        <w:rPr>
          <w:sz w:val="24"/>
          <w:szCs w:val="24"/>
          <w:lang w:eastAsia="ru-RU"/>
        </w:rPr>
        <w:t xml:space="preserve"> профессиональную деятельность не менее чем в одной области профессиональной деятельности и сфере профессиональной деятельности</w:t>
      </w:r>
      <w:r w:rsidRPr="00530CCF">
        <w:rPr>
          <w:sz w:val="24"/>
          <w:szCs w:val="24"/>
          <w:lang w:eastAsia="ru-RU"/>
        </w:rPr>
        <w:t xml:space="preserve"> </w:t>
      </w:r>
      <w:r w:rsidR="006E6E9B" w:rsidRPr="00530CCF">
        <w:rPr>
          <w:sz w:val="24"/>
          <w:szCs w:val="24"/>
          <w:lang w:eastAsia="ru-RU"/>
        </w:rPr>
        <w:t xml:space="preserve"> и  определение </w:t>
      </w:r>
      <w:r w:rsidRPr="00530CCF">
        <w:rPr>
          <w:sz w:val="24"/>
          <w:szCs w:val="24"/>
          <w:lang w:eastAsia="ru-RU"/>
        </w:rPr>
        <w:t xml:space="preserve">уровня подготовки выпускника </w:t>
      </w:r>
      <w:r w:rsidR="006E6E9B" w:rsidRPr="00530CCF">
        <w:rPr>
          <w:sz w:val="24"/>
          <w:szCs w:val="24"/>
          <w:lang w:eastAsia="ru-RU"/>
        </w:rPr>
        <w:t xml:space="preserve">решать </w:t>
      </w:r>
      <w:r w:rsidRPr="00530CCF">
        <w:rPr>
          <w:sz w:val="24"/>
          <w:szCs w:val="24"/>
          <w:lang w:eastAsia="ru-RU"/>
        </w:rPr>
        <w:t xml:space="preserve"> задач</w:t>
      </w:r>
      <w:r w:rsidR="006E6E9B" w:rsidRPr="00530CCF">
        <w:rPr>
          <w:sz w:val="24"/>
          <w:szCs w:val="24"/>
          <w:lang w:eastAsia="ru-RU"/>
        </w:rPr>
        <w:t>и профессиональной деятельности не менее  чем одного типа</w:t>
      </w:r>
      <w:r w:rsidR="00530CCF" w:rsidRPr="00530CCF">
        <w:rPr>
          <w:sz w:val="24"/>
          <w:szCs w:val="24"/>
          <w:lang w:eastAsia="ru-RU"/>
        </w:rPr>
        <w:t>.</w:t>
      </w:r>
      <w:r w:rsidR="006E6E9B" w:rsidRPr="00530CCF">
        <w:rPr>
          <w:sz w:val="24"/>
          <w:szCs w:val="24"/>
          <w:lang w:eastAsia="ru-RU"/>
        </w:rPr>
        <w:t xml:space="preserve">  </w:t>
      </w:r>
      <w:r w:rsidRPr="00530CCF">
        <w:rPr>
          <w:sz w:val="24"/>
          <w:szCs w:val="24"/>
          <w:lang w:eastAsia="ru-RU"/>
        </w:rPr>
        <w:t xml:space="preserve"> </w:t>
      </w:r>
    </w:p>
    <w:p w:rsidR="001235AD" w:rsidRPr="00761993" w:rsidRDefault="001235AD" w:rsidP="001235AD">
      <w:pPr>
        <w:tabs>
          <w:tab w:val="left" w:pos="993"/>
        </w:tabs>
        <w:ind w:firstLine="567"/>
        <w:rPr>
          <w:i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761993">
        <w:rPr>
          <w:i/>
          <w:sz w:val="24"/>
          <w:szCs w:val="24"/>
        </w:rPr>
        <w:t>(целесообразно указать представителей, участвующих в ГИА).</w:t>
      </w:r>
    </w:p>
    <w:p w:rsidR="001235AD" w:rsidRPr="00761993" w:rsidRDefault="001235AD" w:rsidP="001235AD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 xml:space="preserve">обучающихся организаций проводится в форме государственного экзамена;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:rsidR="001235AD" w:rsidRPr="007462C7" w:rsidRDefault="001235AD" w:rsidP="001235AD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соответствии с п.2.</w:t>
      </w:r>
      <w:r w:rsidR="00530CCF">
        <w:rPr>
          <w:sz w:val="24"/>
          <w:szCs w:val="24"/>
          <w:lang w:eastAsia="ru-RU"/>
        </w:rPr>
        <w:t>5</w:t>
      </w:r>
      <w:r w:rsidRPr="007462C7">
        <w:rPr>
          <w:sz w:val="24"/>
          <w:szCs w:val="24"/>
          <w:lang w:eastAsia="ru-RU"/>
        </w:rPr>
        <w:t xml:space="preserve">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r w:rsidR="00530CCF">
        <w:rPr>
          <w:sz w:val="24"/>
          <w:szCs w:val="24"/>
          <w:lang w:eastAsia="ru-RU"/>
        </w:rPr>
        <w:t>магистратуры</w:t>
      </w:r>
      <w:r w:rsidRPr="007462C7">
        <w:rPr>
          <w:sz w:val="24"/>
          <w:szCs w:val="24"/>
          <w:lang w:eastAsia="ru-RU"/>
        </w:rPr>
        <w:t xml:space="preserve">  входят: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подготовка к сдаче и сдача государственного экзамена, если п</w:t>
      </w:r>
      <w:r w:rsidRPr="000713FC">
        <w:rPr>
          <w:sz w:val="24"/>
          <w:szCs w:val="24"/>
          <w:lang w:eastAsia="ru-RU"/>
        </w:rPr>
        <w:t xml:space="preserve">о решению Ученого совета </w:t>
      </w:r>
      <w:r>
        <w:rPr>
          <w:sz w:val="24"/>
          <w:szCs w:val="24"/>
          <w:lang w:eastAsia="ru-RU"/>
        </w:rPr>
        <w:t>факультета (института),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разработчик включил государственный экзамен в состав</w:t>
      </w:r>
      <w:r w:rsidRPr="000713FC">
        <w:rPr>
          <w:sz w:val="24"/>
          <w:szCs w:val="24"/>
          <w:lang w:eastAsia="ru-RU"/>
        </w:rPr>
        <w:t xml:space="preserve">  государственной итоговой аттестации</w:t>
      </w:r>
      <w:r>
        <w:rPr>
          <w:sz w:val="24"/>
          <w:szCs w:val="24"/>
          <w:lang w:eastAsia="ru-RU"/>
        </w:rPr>
        <w:t>;</w:t>
      </w:r>
      <w:r w:rsidRPr="000713FC">
        <w:rPr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Приказа Министерства образования и науки РФ от 29 июня 2015 г. № 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и рекомендаций ПООП </w:t>
      </w:r>
      <w:r w:rsidRPr="007462C7">
        <w:rPr>
          <w:i/>
          <w:sz w:val="24"/>
          <w:szCs w:val="24"/>
          <w:lang w:eastAsia="ru-RU"/>
        </w:rPr>
        <w:t>(при наличии)</w:t>
      </w:r>
      <w:r w:rsidRPr="007462C7">
        <w:rPr>
          <w:sz w:val="24"/>
          <w:szCs w:val="24"/>
          <w:lang w:eastAsia="ru-RU"/>
        </w:rPr>
        <w:t xml:space="preserve"> по направлению подготовки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  <w:proofErr w:type="gramEnd"/>
    </w:p>
    <w:p w:rsidR="001235AD" w:rsidRPr="00726D94" w:rsidRDefault="001235AD" w:rsidP="001235AD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1235AD" w:rsidRPr="00761993" w:rsidRDefault="001235AD" w:rsidP="001235AD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</w:t>
      </w:r>
      <w:r w:rsidR="00530CCF">
        <w:rPr>
          <w:sz w:val="24"/>
          <w:szCs w:val="24"/>
          <w:lang w:eastAsia="ru-RU"/>
        </w:rPr>
        <w:t xml:space="preserve"> (</w:t>
      </w:r>
      <w:r w:rsidR="00530CCF" w:rsidRPr="00530CCF">
        <w:rPr>
          <w:i/>
          <w:sz w:val="24"/>
          <w:szCs w:val="24"/>
          <w:lang w:eastAsia="ru-RU"/>
        </w:rPr>
        <w:t>уточнить</w:t>
      </w:r>
      <w:r w:rsidR="00530CCF">
        <w:rPr>
          <w:i/>
          <w:sz w:val="24"/>
          <w:szCs w:val="24"/>
          <w:lang w:eastAsia="ru-RU"/>
        </w:rPr>
        <w:t>,</w:t>
      </w:r>
      <w:r w:rsidR="00530CCF" w:rsidRPr="00530CCF">
        <w:rPr>
          <w:i/>
          <w:sz w:val="24"/>
          <w:szCs w:val="24"/>
          <w:lang w:eastAsia="ru-RU"/>
        </w:rPr>
        <w:t xml:space="preserve"> кем разработана программа ГЭ</w:t>
      </w:r>
      <w:r w:rsidR="00530CCF"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 факультета / института (выпускающей кафедрой).</w:t>
      </w:r>
    </w:p>
    <w:p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В результате подготовки </w:t>
      </w:r>
      <w:r w:rsidR="00530CCF">
        <w:rPr>
          <w:sz w:val="24"/>
          <w:szCs w:val="24"/>
          <w:lang w:eastAsia="ru-RU"/>
        </w:rPr>
        <w:t xml:space="preserve">и сдачи государственного экзамена, подготовки </w:t>
      </w:r>
      <w:r w:rsidRPr="007462C7">
        <w:rPr>
          <w:sz w:val="24"/>
          <w:szCs w:val="24"/>
          <w:lang w:eastAsia="ru-RU"/>
        </w:rPr>
        <w:t>и защиты выпускной квалификационной работы (</w:t>
      </w:r>
      <w:r w:rsidR="00530CCF" w:rsidRPr="00530CCF">
        <w:rPr>
          <w:i/>
          <w:sz w:val="24"/>
          <w:szCs w:val="24"/>
          <w:lang w:eastAsia="ru-RU"/>
        </w:rPr>
        <w:t>оставить по факту</w:t>
      </w:r>
      <w:r w:rsidRPr="007462C7">
        <w:rPr>
          <w:sz w:val="24"/>
          <w:szCs w:val="24"/>
          <w:lang w:eastAsia="ru-RU"/>
        </w:rPr>
        <w:t xml:space="preserve">) обучающийся должен продемонстрировать способность и умение решать на современном уровне </w:t>
      </w:r>
      <w:r w:rsidR="00530CCF" w:rsidRPr="00530CCF">
        <w:rPr>
          <w:sz w:val="24"/>
          <w:szCs w:val="24"/>
          <w:lang w:eastAsia="ru-RU"/>
        </w:rPr>
        <w:t>задачи профессиональной деятельности не менее  чем одного типа</w:t>
      </w:r>
      <w:r w:rsidRPr="00530CCF">
        <w:rPr>
          <w:sz w:val="24"/>
          <w:szCs w:val="24"/>
          <w:lang w:eastAsia="ru-RU"/>
        </w:rPr>
        <w:t xml:space="preserve">, </w:t>
      </w:r>
      <w:r w:rsidR="00530CCF" w:rsidRPr="00530CCF">
        <w:rPr>
          <w:sz w:val="24"/>
          <w:szCs w:val="24"/>
          <w:lang w:eastAsia="ru-RU"/>
        </w:rPr>
        <w:t xml:space="preserve">осуществлять профессиональную деятельность не менее чем в одной области профессиональной деятельности и сфере профессиональной деятельности, </w:t>
      </w:r>
      <w:r w:rsidRPr="00530CCF">
        <w:rPr>
          <w:sz w:val="24"/>
          <w:szCs w:val="24"/>
          <w:lang w:eastAsia="ru-RU"/>
        </w:rPr>
        <w:t>профессионально излагать специальную информацию, научно аргументировать и защищать свою точку зрения.</w:t>
      </w:r>
      <w:proofErr w:type="gramEnd"/>
    </w:p>
    <w:p w:rsidR="001235AD" w:rsidRPr="007462C7" w:rsidRDefault="001235AD" w:rsidP="001235AD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средств для проведения государственной итоговой аттестации выпускников ОПОП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r w:rsidR="00530CCF">
        <w:rPr>
          <w:sz w:val="24"/>
          <w:szCs w:val="24"/>
          <w:lang w:eastAsia="ru-RU"/>
        </w:rPr>
        <w:t>магистратуры</w:t>
      </w:r>
      <w:r w:rsidRPr="007462C7">
        <w:rPr>
          <w:sz w:val="24"/>
          <w:szCs w:val="24"/>
          <w:lang w:eastAsia="ru-RU"/>
        </w:rPr>
        <w:t xml:space="preserve">_______________________________ включают в </w:t>
      </w:r>
      <w:r w:rsidRPr="007462C7">
        <w:rPr>
          <w:sz w:val="24"/>
          <w:szCs w:val="24"/>
          <w:lang w:eastAsia="ru-RU"/>
        </w:rPr>
        <w:lastRenderedPageBreak/>
        <w:t>себя:</w:t>
      </w:r>
    </w:p>
    <w:p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перечень компетенций, которыми должны овладеть обучающи</w:t>
      </w:r>
      <w:r w:rsidR="00530CCF">
        <w:rPr>
          <w:sz w:val="24"/>
          <w:szCs w:val="24"/>
          <w:lang w:eastAsia="ru-RU"/>
        </w:rPr>
        <w:t>й</w:t>
      </w:r>
      <w:r w:rsidRPr="00287A65">
        <w:rPr>
          <w:sz w:val="24"/>
          <w:szCs w:val="24"/>
          <w:lang w:eastAsia="ru-RU"/>
        </w:rPr>
        <w:t>ся в результате освоения образовательной программы;</w:t>
      </w:r>
    </w:p>
    <w:p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1235AD" w:rsidRPr="00287A65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1235AD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1235AD" w:rsidRPr="007C7D8F" w:rsidRDefault="001235AD" w:rsidP="001235AD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 направленность (профиль)___________</w:t>
      </w:r>
    </w:p>
    <w:p w:rsidR="001235AD" w:rsidRPr="000713FC" w:rsidRDefault="001235AD" w:rsidP="001235AD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ними)</w:t>
      </w:r>
      <w:r w:rsidRPr="007C7D8F">
        <w:rPr>
          <w:sz w:val="24"/>
          <w:szCs w:val="24"/>
          <w:lang w:eastAsia="ru-RU"/>
        </w:rPr>
        <w:t>.</w:t>
      </w:r>
    </w:p>
    <w:p w:rsidR="001235AD" w:rsidRPr="0057258B" w:rsidRDefault="001235AD" w:rsidP="001235AD">
      <w:pPr>
        <w:pStyle w:val="a5"/>
        <w:widowControl w:val="0"/>
        <w:numPr>
          <w:ilvl w:val="0"/>
          <w:numId w:val="31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1235AD" w:rsidRPr="000713FC" w:rsidRDefault="001235AD" w:rsidP="001235AD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(Форма проведения государственного экзамена, способы оценивания владения выпускником компетенциями определяются </w:t>
      </w:r>
      <w:r>
        <w:rPr>
          <w:i/>
          <w:sz w:val="24"/>
          <w:szCs w:val="24"/>
          <w:lang w:eastAsia="ru-RU"/>
        </w:rPr>
        <w:t>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>.</w:t>
      </w:r>
    </w:p>
    <w:p w:rsidR="001235AD" w:rsidRPr="009C109B" w:rsidRDefault="001235AD" w:rsidP="001235AD">
      <w:pPr>
        <w:widowControl w:val="0"/>
        <w:tabs>
          <w:tab w:val="left" w:pos="560"/>
        </w:tabs>
        <w:ind w:firstLine="567"/>
        <w:jc w:val="center"/>
        <w:rPr>
          <w:b/>
          <w:sz w:val="24"/>
          <w:szCs w:val="24"/>
          <w:lang w:eastAsia="ru-RU"/>
        </w:rPr>
      </w:pPr>
      <w:r w:rsidRPr="009C109B">
        <w:rPr>
          <w:b/>
          <w:sz w:val="24"/>
          <w:szCs w:val="24"/>
          <w:lang w:eastAsia="ru-RU"/>
        </w:rPr>
        <w:t>РАЗДЕЛ 6.  </w:t>
      </w:r>
      <w:r w:rsidRPr="009C109B">
        <w:rPr>
          <w:rStyle w:val="af7"/>
          <w:b/>
          <w:sz w:val="24"/>
          <w:szCs w:val="24"/>
        </w:rPr>
        <w:t>УСЛОВИЯ РЕАЛИЗАЦИИ ПРОГРАММЫ</w:t>
      </w:r>
      <w:r w:rsidRPr="009C109B">
        <w:rPr>
          <w:b/>
          <w:sz w:val="24"/>
          <w:szCs w:val="24"/>
          <w:lang w:eastAsia="ru-RU"/>
        </w:rPr>
        <w:t xml:space="preserve"> </w:t>
      </w:r>
      <w:r w:rsidR="009C109B" w:rsidRPr="009C109B">
        <w:rPr>
          <w:b/>
          <w:sz w:val="24"/>
          <w:szCs w:val="24"/>
          <w:lang w:eastAsia="ru-RU"/>
        </w:rPr>
        <w:t>МАГИСТРАТУРЫ</w:t>
      </w:r>
      <w:r w:rsidRPr="009C109B">
        <w:rPr>
          <w:b/>
          <w:sz w:val="24"/>
          <w:szCs w:val="24"/>
          <w:lang w:eastAsia="ru-RU"/>
        </w:rPr>
        <w:t>____________________________________________________________</w:t>
      </w:r>
    </w:p>
    <w:p w:rsidR="001235AD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9C109B">
        <w:rPr>
          <w:sz w:val="24"/>
          <w:szCs w:val="24"/>
          <w:lang w:eastAsia="ru-RU"/>
        </w:rPr>
        <w:t>магистратуры</w:t>
      </w:r>
      <w:r w:rsidRPr="000B565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1235AD" w:rsidRPr="000B565A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Характеристика общесистемных условий осуществления образовательной деятельности по ОПОП</w:t>
      </w:r>
    </w:p>
    <w:p w:rsidR="001235AD" w:rsidRPr="00963112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r w:rsidR="009C109B">
        <w:rPr>
          <w:sz w:val="24"/>
          <w:szCs w:val="24"/>
          <w:lang w:eastAsia="ru-RU"/>
        </w:rPr>
        <w:t xml:space="preserve">магистратуры </w:t>
      </w:r>
      <w:r w:rsidRPr="00963112">
        <w:rPr>
          <w:sz w:val="24"/>
          <w:szCs w:val="24"/>
          <w:lang w:eastAsia="ru-RU"/>
        </w:rPr>
        <w:t>по направлению__________________________(</w:t>
      </w:r>
      <w:r w:rsidRPr="00963112">
        <w:rPr>
          <w:i/>
          <w:sz w:val="24"/>
          <w:szCs w:val="24"/>
          <w:lang w:eastAsia="ru-RU"/>
        </w:rPr>
        <w:t xml:space="preserve">указать профиль, код и наименование направления программы)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>Дисциплины (модули)» и Блоку 3 «Государственная итоговая аттестация»</w:t>
      </w:r>
      <w:r w:rsidR="009C109B">
        <w:rPr>
          <w:sz w:val="24"/>
          <w:szCs w:val="24"/>
          <w:lang w:eastAsia="ru-RU"/>
        </w:rPr>
        <w:t xml:space="preserve"> в соответствии с учебным планом</w:t>
      </w:r>
      <w:r w:rsidRPr="00963112">
        <w:rPr>
          <w:sz w:val="24"/>
          <w:szCs w:val="24"/>
          <w:lang w:eastAsia="ru-RU"/>
        </w:rPr>
        <w:t>.</w:t>
      </w:r>
      <w:proofErr w:type="gramEnd"/>
      <w:r w:rsidRPr="00963112">
        <w:rPr>
          <w:sz w:val="24"/>
          <w:szCs w:val="24"/>
          <w:lang w:eastAsia="ru-RU"/>
        </w:rPr>
        <w:t xml:space="preserve"> </w:t>
      </w:r>
      <w:r w:rsidRPr="00963112">
        <w:rPr>
          <w:sz w:val="24"/>
          <w:szCs w:val="24"/>
        </w:rPr>
        <w:t xml:space="preserve">Информация о наличии у </w:t>
      </w:r>
      <w:r w:rsidR="009C109B"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r>
        <w:rPr>
          <w:sz w:val="24"/>
          <w:szCs w:val="24"/>
          <w:lang w:val="en-US"/>
        </w:rPr>
        <w:t>www</w:t>
      </w:r>
      <w:r w:rsidRPr="000B565A">
        <w:rPr>
          <w:sz w:val="24"/>
          <w:szCs w:val="24"/>
        </w:rPr>
        <w:t>.</w:t>
      </w:r>
      <w:proofErr w:type="spellStart"/>
      <w:r w:rsidRPr="00963112">
        <w:rPr>
          <w:sz w:val="24"/>
          <w:szCs w:val="24"/>
          <w:lang w:val="en-US"/>
        </w:rPr>
        <w:t>isu</w:t>
      </w:r>
      <w:proofErr w:type="spellEnd"/>
      <w:r w:rsidRPr="00963112">
        <w:rPr>
          <w:sz w:val="24"/>
          <w:szCs w:val="24"/>
        </w:rPr>
        <w:t>.</w:t>
      </w:r>
      <w:proofErr w:type="spellStart"/>
      <w:r w:rsidRPr="00963112">
        <w:rPr>
          <w:sz w:val="24"/>
          <w:szCs w:val="24"/>
          <w:lang w:val="en-US"/>
        </w:rPr>
        <w:t>ru</w:t>
      </w:r>
      <w:proofErr w:type="spellEnd"/>
      <w:r w:rsidRPr="00963112">
        <w:rPr>
          <w:sz w:val="24"/>
          <w:szCs w:val="24"/>
        </w:rPr>
        <w:t xml:space="preserve">)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1235AD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 в 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«Документы»</w:t>
      </w:r>
      <w:r w:rsidRPr="000713FC">
        <w:rPr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</w:t>
      </w:r>
      <w:r>
        <w:rPr>
          <w:bCs/>
          <w:sz w:val="24"/>
          <w:szCs w:val="24"/>
          <w:lang w:eastAsia="ru-RU"/>
        </w:rPr>
        <w:lastRenderedPageBreak/>
        <w:t xml:space="preserve">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1235AD" w:rsidRPr="000713FC" w:rsidRDefault="001235AD" w:rsidP="001235AD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</w:t>
      </w:r>
      <w:r w:rsidR="00FA7B85">
        <w:rPr>
          <w:bCs/>
          <w:sz w:val="24"/>
          <w:szCs w:val="24"/>
          <w:lang w:eastAsia="ru-RU"/>
        </w:rPr>
        <w:t xml:space="preserve"> программам </w:t>
      </w:r>
      <w:r w:rsidRPr="000713FC">
        <w:rPr>
          <w:bCs/>
          <w:sz w:val="24"/>
          <w:szCs w:val="24"/>
          <w:lang w:eastAsia="ru-RU"/>
        </w:rPr>
        <w:t xml:space="preserve">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учебных дисциплин (модулей), </w:t>
      </w:r>
      <w:r w:rsidR="00FA7B85">
        <w:rPr>
          <w:bCs/>
          <w:iCs/>
          <w:sz w:val="24"/>
          <w:szCs w:val="24"/>
          <w:lang w:eastAsia="ru-RU"/>
        </w:rPr>
        <w:t xml:space="preserve"> программах </w:t>
      </w:r>
      <w:r w:rsidRPr="000713FC">
        <w:rPr>
          <w:bCs/>
          <w:iCs/>
          <w:sz w:val="24"/>
          <w:szCs w:val="24"/>
          <w:lang w:eastAsia="ru-RU"/>
        </w:rPr>
        <w:t>практик (</w:t>
      </w:r>
      <w:r w:rsidRPr="000713FC">
        <w:rPr>
          <w:bCs/>
          <w:i/>
          <w:iCs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</w:t>
      </w:r>
      <w:r w:rsidR="00FA7B85">
        <w:rPr>
          <w:bCs/>
          <w:iCs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>сайте ФГБОУ ВО «ИГУ» в разделе «Образование», вкладка «Образовательные программы» и локальной сети (</w:t>
      </w:r>
      <w:r w:rsidRPr="000713FC">
        <w:rPr>
          <w:bCs/>
          <w:i/>
          <w:sz w:val="24"/>
          <w:szCs w:val="24"/>
          <w:lang w:eastAsia="ru-RU"/>
        </w:rPr>
        <w:t xml:space="preserve">указать </w:t>
      </w:r>
      <w:r>
        <w:rPr>
          <w:bCs/>
          <w:i/>
          <w:sz w:val="24"/>
          <w:szCs w:val="24"/>
          <w:lang w:eastAsia="ru-RU"/>
        </w:rPr>
        <w:t>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0713FC">
        <w:rPr>
          <w:bCs/>
          <w:i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факультета/института (</w:t>
      </w:r>
      <w:r w:rsidRPr="000713FC">
        <w:rPr>
          <w:bCs/>
          <w:i/>
          <w:sz w:val="24"/>
          <w:szCs w:val="24"/>
          <w:lang w:eastAsia="ru-RU"/>
        </w:rPr>
        <w:t>выпускающей кафедры</w:t>
      </w:r>
      <w:r w:rsidRPr="000713FC">
        <w:rPr>
          <w:bCs/>
          <w:sz w:val="24"/>
          <w:szCs w:val="24"/>
          <w:lang w:eastAsia="ru-RU"/>
        </w:rPr>
        <w:t xml:space="preserve"> – </w:t>
      </w:r>
      <w:r w:rsidRPr="000713FC">
        <w:rPr>
          <w:bCs/>
          <w:i/>
          <w:sz w:val="24"/>
          <w:szCs w:val="24"/>
          <w:lang w:eastAsia="ru-RU"/>
        </w:rPr>
        <w:t>указать</w:t>
      </w:r>
      <w:r w:rsidRPr="000713FC">
        <w:rPr>
          <w:bCs/>
          <w:sz w:val="24"/>
          <w:szCs w:val="24"/>
          <w:lang w:eastAsia="ru-RU"/>
        </w:rPr>
        <w:t xml:space="preserve">)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 xml:space="preserve">реализована возможность аккумулирования </w:t>
      </w:r>
      <w:r w:rsidR="00FA7B85">
        <w:rPr>
          <w:bCs/>
          <w:sz w:val="24"/>
          <w:szCs w:val="24"/>
          <w:lang w:eastAsia="ru-RU"/>
        </w:rPr>
        <w:t xml:space="preserve">и </w:t>
      </w:r>
      <w:r w:rsidRPr="000713FC">
        <w:rPr>
          <w:bCs/>
          <w:sz w:val="24"/>
          <w:szCs w:val="24"/>
          <w:lang w:eastAsia="ru-RU"/>
        </w:rPr>
        <w:t>сохранение</w:t>
      </w:r>
      <w:r w:rsidR="00FA7B85">
        <w:rPr>
          <w:bCs/>
          <w:sz w:val="24"/>
          <w:szCs w:val="24"/>
          <w:lang w:eastAsia="ru-RU"/>
        </w:rPr>
        <w:t xml:space="preserve"> </w:t>
      </w:r>
      <w:r w:rsidRPr="000713FC">
        <w:rPr>
          <w:bCs/>
          <w:sz w:val="24"/>
          <w:szCs w:val="24"/>
          <w:lang w:eastAsia="ru-RU"/>
        </w:rPr>
        <w:t xml:space="preserve"> работ обучающихся (курсовых, проектных…) и оценок </w:t>
      </w:r>
      <w:r w:rsidR="00FA7B85">
        <w:rPr>
          <w:bCs/>
          <w:sz w:val="24"/>
          <w:szCs w:val="24"/>
          <w:lang w:eastAsia="ru-RU"/>
        </w:rPr>
        <w:t>за</w:t>
      </w:r>
      <w:r w:rsidRPr="000713FC">
        <w:rPr>
          <w:bCs/>
          <w:sz w:val="24"/>
          <w:szCs w:val="24"/>
          <w:lang w:eastAsia="ru-RU"/>
        </w:rPr>
        <w:t xml:space="preserve"> эти работы</w:t>
      </w:r>
      <w:r w:rsidR="00FA7B85">
        <w:rPr>
          <w:bCs/>
          <w:sz w:val="24"/>
          <w:szCs w:val="24"/>
          <w:lang w:eastAsia="ru-RU"/>
        </w:rPr>
        <w:t>.</w:t>
      </w:r>
      <w:proofErr w:type="gramEnd"/>
    </w:p>
    <w:p w:rsidR="001235AD" w:rsidRPr="00D850A0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*Реализуя ОПОП </w:t>
      </w:r>
      <w:r w:rsidRPr="00DE046B">
        <w:rPr>
          <w:bCs/>
          <w:i/>
          <w:sz w:val="24"/>
          <w:szCs w:val="24"/>
          <w:lang w:eastAsia="ru-RU"/>
        </w:rPr>
        <w:t>______________(указать полностью или частично)</w:t>
      </w:r>
      <w:r>
        <w:rPr>
          <w:bCs/>
          <w:i/>
          <w:sz w:val="24"/>
          <w:szCs w:val="24"/>
          <w:lang w:eastAsia="ru-RU"/>
        </w:rPr>
        <w:t xml:space="preserve"> </w:t>
      </w:r>
      <w:r w:rsidRPr="00D850A0">
        <w:rPr>
          <w:bCs/>
          <w:sz w:val="24"/>
          <w:szCs w:val="24"/>
          <w:lang w:eastAsia="ru-RU"/>
        </w:rPr>
        <w:t>с применением электронного обучения, дистанционных образовательных технологий ФГБОУ ВО «ИГУ» дополнительно обеспечивает:</w:t>
      </w:r>
    </w:p>
    <w:p w:rsidR="001235AD" w:rsidRPr="00C6488E" w:rsidRDefault="001235AD" w:rsidP="001235AD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ind w:left="0" w:firstLine="567"/>
        <w:rPr>
          <w:sz w:val="24"/>
          <w:szCs w:val="24"/>
        </w:rPr>
      </w:pPr>
      <w:r w:rsidRPr="00C6488E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FA7B85">
        <w:rPr>
          <w:sz w:val="24"/>
          <w:szCs w:val="24"/>
        </w:rPr>
        <w:t>магистратуры</w:t>
      </w:r>
      <w:r w:rsidRPr="00C6488E">
        <w:rPr>
          <w:sz w:val="24"/>
          <w:szCs w:val="24"/>
        </w:rPr>
        <w:t>;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left" w:pos="0"/>
          <w:tab w:val="num" w:pos="567"/>
        </w:tabs>
        <w:ind w:left="0" w:firstLine="567"/>
        <w:rPr>
          <w:bCs/>
          <w:sz w:val="24"/>
          <w:szCs w:val="24"/>
          <w:lang w:eastAsia="ru-RU"/>
        </w:rPr>
      </w:pPr>
      <w:proofErr w:type="gramStart"/>
      <w:r w:rsidRPr="00D850A0">
        <w:rPr>
          <w:bCs/>
          <w:sz w:val="24"/>
          <w:szCs w:val="24"/>
          <w:lang w:eastAsia="ru-RU"/>
        </w:rPr>
        <w:t>проведение учебных занятий _____________________________ (</w:t>
      </w:r>
      <w:r w:rsidRPr="00D850A0">
        <w:rPr>
          <w:bCs/>
          <w:i/>
          <w:sz w:val="24"/>
          <w:szCs w:val="24"/>
          <w:lang w:eastAsia="ru-RU"/>
        </w:rPr>
        <w:t xml:space="preserve">указать все виды занятий, реализация которых предусмотрена ОПОП с применением электронного обучения, дистанционных образовательных технологий); </w:t>
      </w:r>
      <w:r w:rsidRPr="00D850A0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D850A0">
        <w:rPr>
          <w:bCs/>
          <w:i/>
          <w:sz w:val="24"/>
          <w:szCs w:val="24"/>
          <w:lang w:eastAsia="ru-RU"/>
        </w:rPr>
        <w:t xml:space="preserve">указать все виды контроля, реализация которых предусмотрена ОПОП с применением электронного обучения, дистанционных образовательных технологий), </w:t>
      </w:r>
      <w:r w:rsidRPr="00D850A0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</w:t>
      </w:r>
      <w:r>
        <w:rPr>
          <w:bCs/>
          <w:sz w:val="24"/>
          <w:szCs w:val="24"/>
          <w:lang w:eastAsia="ru-RU"/>
        </w:rPr>
        <w:t>.</w:t>
      </w:r>
      <w:proofErr w:type="gramEnd"/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</w:t>
      </w:r>
      <w:r w:rsidRPr="00DE046B">
        <w:rPr>
          <w:bCs/>
          <w:sz w:val="24"/>
          <w:szCs w:val="24"/>
          <w:lang w:eastAsia="ru-RU"/>
        </w:rPr>
        <w:t>, в том числе синхронное и (или) асинхронное взаимодействие посредством сети «Интер</w:t>
      </w:r>
      <w:r w:rsidRPr="00D850A0">
        <w:rPr>
          <w:bCs/>
          <w:i/>
          <w:sz w:val="24"/>
          <w:szCs w:val="24"/>
          <w:lang w:eastAsia="ru-RU"/>
        </w:rPr>
        <w:t>нет»</w:t>
      </w:r>
      <w:r w:rsidRPr="00D850A0">
        <w:rPr>
          <w:bCs/>
          <w:sz w:val="24"/>
          <w:szCs w:val="24"/>
          <w:lang w:eastAsia="ru-RU"/>
        </w:rPr>
        <w:t>.</w:t>
      </w:r>
    </w:p>
    <w:p w:rsidR="001235AD" w:rsidRPr="007B525C" w:rsidRDefault="001235AD" w:rsidP="001235AD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7B525C">
        <w:rPr>
          <w:bCs/>
          <w:i/>
          <w:sz w:val="24"/>
          <w:szCs w:val="24"/>
          <w:lang w:eastAsia="ru-RU"/>
        </w:rPr>
        <w:t>(*</w:t>
      </w:r>
      <w:r>
        <w:rPr>
          <w:bCs/>
          <w:i/>
          <w:sz w:val="24"/>
          <w:szCs w:val="24"/>
          <w:lang w:eastAsia="ru-RU"/>
        </w:rPr>
        <w:t>Если</w:t>
      </w:r>
      <w:r w:rsidRPr="007B525C">
        <w:rPr>
          <w:bCs/>
          <w:i/>
          <w:sz w:val="24"/>
          <w:szCs w:val="24"/>
          <w:lang w:eastAsia="ru-RU"/>
        </w:rPr>
        <w:t xml:space="preserve"> реализаци</w:t>
      </w:r>
      <w:r>
        <w:rPr>
          <w:bCs/>
          <w:i/>
          <w:sz w:val="24"/>
          <w:szCs w:val="24"/>
          <w:lang w:eastAsia="ru-RU"/>
        </w:rPr>
        <w:t>я</w:t>
      </w:r>
      <w:r w:rsidRPr="007B525C">
        <w:rPr>
          <w:bCs/>
          <w:i/>
          <w:sz w:val="24"/>
          <w:szCs w:val="24"/>
          <w:lang w:eastAsia="ru-RU"/>
        </w:rPr>
        <w:t xml:space="preserve"> программы </w:t>
      </w:r>
      <w:r w:rsidR="00FA7B85">
        <w:rPr>
          <w:bCs/>
          <w:i/>
          <w:sz w:val="24"/>
          <w:szCs w:val="24"/>
          <w:lang w:eastAsia="ru-RU"/>
        </w:rPr>
        <w:t>магистратуры</w:t>
      </w:r>
      <w:r w:rsidRPr="007B525C">
        <w:rPr>
          <w:bCs/>
          <w:i/>
          <w:sz w:val="24"/>
          <w:szCs w:val="24"/>
          <w:lang w:eastAsia="ru-RU"/>
        </w:rPr>
        <w:t xml:space="preserve"> (</w:t>
      </w:r>
      <w:r>
        <w:rPr>
          <w:bCs/>
          <w:i/>
          <w:sz w:val="24"/>
          <w:szCs w:val="24"/>
          <w:lang w:eastAsia="ru-RU"/>
        </w:rPr>
        <w:t>полностью или частично</w:t>
      </w:r>
      <w:r w:rsidRPr="007B525C">
        <w:rPr>
          <w:bCs/>
          <w:i/>
          <w:sz w:val="24"/>
          <w:szCs w:val="24"/>
          <w:lang w:eastAsia="ru-RU"/>
        </w:rPr>
        <w:t xml:space="preserve">) </w:t>
      </w:r>
      <w:r>
        <w:rPr>
          <w:bCs/>
          <w:i/>
          <w:sz w:val="24"/>
          <w:szCs w:val="24"/>
          <w:lang w:eastAsia="ru-RU"/>
        </w:rPr>
        <w:t xml:space="preserve">реализуется </w:t>
      </w:r>
      <w:r w:rsidRPr="007B525C">
        <w:rPr>
          <w:bCs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r>
        <w:rPr>
          <w:bCs/>
          <w:i/>
          <w:sz w:val="24"/>
          <w:szCs w:val="24"/>
          <w:lang w:eastAsia="ru-RU"/>
        </w:rPr>
        <w:t>, то</w:t>
      </w:r>
      <w:r w:rsidRPr="007B525C">
        <w:rPr>
          <w:bCs/>
          <w:i/>
          <w:sz w:val="24"/>
          <w:szCs w:val="24"/>
          <w:lang w:eastAsia="ru-RU"/>
        </w:rPr>
        <w:t xml:space="preserve"> </w:t>
      </w:r>
      <w:r>
        <w:rPr>
          <w:bCs/>
          <w:i/>
          <w:sz w:val="24"/>
          <w:szCs w:val="24"/>
          <w:lang w:eastAsia="ru-RU"/>
        </w:rPr>
        <w:t xml:space="preserve">данный абзац </w:t>
      </w:r>
      <w:r w:rsidRPr="007B525C">
        <w:rPr>
          <w:bCs/>
          <w:i/>
          <w:sz w:val="24"/>
          <w:szCs w:val="24"/>
          <w:lang w:eastAsia="ru-RU"/>
        </w:rPr>
        <w:t xml:space="preserve"> необходимо включить  в текст ОПОП)</w:t>
      </w:r>
      <w:r>
        <w:rPr>
          <w:bCs/>
          <w:i/>
          <w:sz w:val="24"/>
          <w:szCs w:val="24"/>
          <w:lang w:eastAsia="ru-RU"/>
        </w:rPr>
        <w:t>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A7B85">
        <w:rPr>
          <w:bCs/>
          <w:sz w:val="24"/>
          <w:szCs w:val="24"/>
          <w:lang w:eastAsia="ru-RU"/>
        </w:rPr>
        <w:t>Функционирование</w:t>
      </w:r>
      <w:r w:rsidRPr="00D850A0">
        <w:rPr>
          <w:bCs/>
          <w:sz w:val="24"/>
          <w:szCs w:val="24"/>
          <w:lang w:eastAsia="ru-RU"/>
        </w:rPr>
        <w:t xml:space="preserve">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</w:r>
      <w:r w:rsidRPr="00D850A0">
        <w:rPr>
          <w:bCs/>
          <w:i/>
          <w:sz w:val="24"/>
          <w:szCs w:val="24"/>
          <w:lang w:eastAsia="ru-RU"/>
        </w:rPr>
        <w:t>указать используемые на факультете/в институте средства информационно-коммуникационных технологий</w:t>
      </w:r>
      <w:r w:rsidRPr="00D850A0">
        <w:rPr>
          <w:bCs/>
          <w:sz w:val="24"/>
          <w:szCs w:val="24"/>
          <w:lang w:eastAsia="ru-RU"/>
        </w:rPr>
        <w:t>) и квалифицированными ее поддерживающи</w:t>
      </w:r>
      <w:r>
        <w:rPr>
          <w:bCs/>
          <w:sz w:val="24"/>
          <w:szCs w:val="24"/>
          <w:lang w:eastAsia="ru-RU"/>
        </w:rPr>
        <w:t>ми</w:t>
      </w:r>
      <w:r w:rsidRPr="00D850A0">
        <w:rPr>
          <w:bCs/>
          <w:sz w:val="24"/>
          <w:szCs w:val="24"/>
          <w:lang w:eastAsia="ru-RU"/>
        </w:rPr>
        <w:t xml:space="preserve"> специалистами</w:t>
      </w:r>
      <w:r w:rsidR="00CA75BC" w:rsidRPr="00CA75BC">
        <w:rPr>
          <w:bCs/>
          <w:sz w:val="24"/>
          <w:szCs w:val="24"/>
          <w:lang w:eastAsia="ru-RU"/>
        </w:rPr>
        <w:t xml:space="preserve"> </w:t>
      </w:r>
      <w:r w:rsidR="00CA75BC" w:rsidRPr="00D850A0">
        <w:rPr>
          <w:bCs/>
          <w:sz w:val="24"/>
          <w:szCs w:val="24"/>
          <w:lang w:eastAsia="ru-RU"/>
        </w:rPr>
        <w:t>и научно-педагогическими работниками, использующими</w:t>
      </w:r>
      <w:r w:rsidR="00CA75BC">
        <w:rPr>
          <w:bCs/>
          <w:sz w:val="24"/>
          <w:szCs w:val="24"/>
          <w:lang w:eastAsia="ru-RU"/>
        </w:rPr>
        <w:t xml:space="preserve"> ее</w:t>
      </w:r>
      <w:r w:rsidR="00CA75BC" w:rsidRPr="00D850A0">
        <w:rPr>
          <w:bCs/>
          <w:sz w:val="24"/>
          <w:szCs w:val="24"/>
          <w:lang w:eastAsia="ru-RU"/>
        </w:rPr>
        <w:t xml:space="preserve"> в организации  и реализации образовательного процесса</w:t>
      </w:r>
      <w:r w:rsidRPr="00D850A0">
        <w:rPr>
          <w:bCs/>
          <w:sz w:val="24"/>
          <w:szCs w:val="24"/>
          <w:lang w:eastAsia="ru-RU"/>
        </w:rPr>
        <w:t>, прошедшими дополнительное профессиональное образование и/или имеющими специальное образование.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C6488E">
        <w:rPr>
          <w:bCs/>
          <w:i/>
          <w:sz w:val="24"/>
          <w:szCs w:val="24"/>
          <w:lang w:eastAsia="ru-RU"/>
        </w:rPr>
        <w:t xml:space="preserve"> (В случае реализации программы </w:t>
      </w:r>
      <w:r w:rsidR="00CA75BC">
        <w:rPr>
          <w:bCs/>
          <w:i/>
          <w:sz w:val="24"/>
          <w:szCs w:val="24"/>
          <w:lang w:eastAsia="ru-RU"/>
        </w:rPr>
        <w:t>магистратуры</w:t>
      </w:r>
      <w:r w:rsidRPr="00C6488E">
        <w:rPr>
          <w:bCs/>
          <w:i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r w:rsidR="00CA75BC">
        <w:rPr>
          <w:bCs/>
          <w:i/>
          <w:sz w:val="24"/>
          <w:szCs w:val="24"/>
          <w:lang w:eastAsia="ru-RU"/>
        </w:rPr>
        <w:t>магистратуры</w:t>
      </w:r>
      <w:r w:rsidRPr="00C6488E">
        <w:rPr>
          <w:bCs/>
          <w:i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</w:t>
      </w:r>
      <w:r w:rsidRPr="00C6488E">
        <w:rPr>
          <w:bCs/>
          <w:i/>
          <w:sz w:val="24"/>
          <w:szCs w:val="24"/>
          <w:lang w:eastAsia="ru-RU"/>
        </w:rPr>
        <w:lastRenderedPageBreak/>
        <w:t xml:space="preserve">ФГБОУ ВО «ИГУ» и другой (другими) организацией (организациями), участвующими в реализации программы </w:t>
      </w:r>
      <w:r w:rsidR="00CA75BC">
        <w:rPr>
          <w:bCs/>
          <w:i/>
          <w:sz w:val="24"/>
          <w:szCs w:val="24"/>
          <w:lang w:eastAsia="ru-RU"/>
        </w:rPr>
        <w:t>магистратуры</w:t>
      </w:r>
      <w:r w:rsidRPr="00C6488E">
        <w:rPr>
          <w:bCs/>
          <w:i/>
          <w:sz w:val="24"/>
          <w:szCs w:val="24"/>
          <w:lang w:eastAsia="ru-RU"/>
        </w:rPr>
        <w:t xml:space="preserve"> в сетевой форме).</w:t>
      </w:r>
    </w:p>
    <w:p w:rsidR="00727280" w:rsidRPr="00FF6D10" w:rsidRDefault="00727280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Среднегодовое число публикаций научно-педагогических работников ФГБОУ ВО «ИГУ» за период реализации программы магистратуры в расчете на 100 научн</w:t>
      </w:r>
      <w:proofErr w:type="gramStart"/>
      <w:r>
        <w:rPr>
          <w:bCs/>
          <w:sz w:val="24"/>
          <w:szCs w:val="24"/>
          <w:lang w:eastAsia="ru-RU"/>
        </w:rPr>
        <w:t>о-</w:t>
      </w:r>
      <w:proofErr w:type="gramEnd"/>
      <w:r>
        <w:rPr>
          <w:bCs/>
          <w:sz w:val="24"/>
          <w:szCs w:val="24"/>
          <w:lang w:eastAsia="ru-RU"/>
        </w:rPr>
        <w:t xml:space="preserve"> педагогических работников (исходя их количества замещаемых ставок, приведенного к целочисленным значениям) </w:t>
      </w:r>
      <w:r w:rsidR="00296C3F">
        <w:rPr>
          <w:bCs/>
          <w:sz w:val="24"/>
          <w:szCs w:val="24"/>
          <w:lang w:eastAsia="ru-RU"/>
        </w:rPr>
        <w:t xml:space="preserve">в журналах, индексируемых в базах данных </w:t>
      </w:r>
      <w:r w:rsidR="00296C3F">
        <w:rPr>
          <w:bCs/>
          <w:sz w:val="24"/>
          <w:szCs w:val="24"/>
          <w:lang w:val="en-US" w:eastAsia="ru-RU"/>
        </w:rPr>
        <w:t>Web</w:t>
      </w:r>
      <w:r w:rsidR="00296C3F" w:rsidRPr="00727280">
        <w:rPr>
          <w:bCs/>
          <w:sz w:val="24"/>
          <w:szCs w:val="24"/>
          <w:lang w:eastAsia="ru-RU"/>
        </w:rPr>
        <w:t xml:space="preserve"> </w:t>
      </w:r>
      <w:r w:rsidR="00296C3F">
        <w:rPr>
          <w:bCs/>
          <w:sz w:val="24"/>
          <w:szCs w:val="24"/>
          <w:lang w:val="en-US" w:eastAsia="ru-RU"/>
        </w:rPr>
        <w:t>of</w:t>
      </w:r>
      <w:r w:rsidR="00296C3F" w:rsidRPr="00727280">
        <w:rPr>
          <w:bCs/>
          <w:sz w:val="24"/>
          <w:szCs w:val="24"/>
          <w:lang w:eastAsia="ru-RU"/>
        </w:rPr>
        <w:t xml:space="preserve"> </w:t>
      </w:r>
      <w:r w:rsidR="00296C3F">
        <w:rPr>
          <w:bCs/>
          <w:sz w:val="24"/>
          <w:szCs w:val="24"/>
          <w:lang w:val="en-US" w:eastAsia="ru-RU"/>
        </w:rPr>
        <w:t>Science</w:t>
      </w:r>
      <w:r w:rsidR="00296C3F" w:rsidRPr="00727280">
        <w:rPr>
          <w:bCs/>
          <w:sz w:val="24"/>
          <w:szCs w:val="24"/>
          <w:lang w:eastAsia="ru-RU"/>
        </w:rPr>
        <w:t xml:space="preserve">   </w:t>
      </w:r>
      <w:r w:rsidR="00296C3F">
        <w:rPr>
          <w:bCs/>
          <w:sz w:val="24"/>
          <w:szCs w:val="24"/>
          <w:lang w:eastAsia="ru-RU"/>
        </w:rPr>
        <w:t xml:space="preserve"> или </w:t>
      </w:r>
      <w:proofErr w:type="spellStart"/>
      <w:r w:rsidR="00296C3F">
        <w:rPr>
          <w:bCs/>
          <w:sz w:val="24"/>
          <w:szCs w:val="24"/>
          <w:lang w:val="en-US" w:eastAsia="ru-RU"/>
        </w:rPr>
        <w:t>Sckopus</w:t>
      </w:r>
      <w:proofErr w:type="spellEnd"/>
      <w:r w:rsidR="00296C3F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составля</w:t>
      </w:r>
      <w:r w:rsidR="00FF6D10">
        <w:rPr>
          <w:bCs/>
          <w:sz w:val="24"/>
          <w:szCs w:val="24"/>
          <w:lang w:eastAsia="ru-RU"/>
        </w:rPr>
        <w:t>е</w:t>
      </w:r>
      <w:r>
        <w:rPr>
          <w:bCs/>
          <w:sz w:val="24"/>
          <w:szCs w:val="24"/>
          <w:lang w:eastAsia="ru-RU"/>
        </w:rPr>
        <w:t>т</w:t>
      </w:r>
      <w:r w:rsidR="00296C3F">
        <w:rPr>
          <w:bCs/>
          <w:sz w:val="24"/>
          <w:szCs w:val="24"/>
          <w:lang w:eastAsia="ru-RU"/>
        </w:rPr>
        <w:t xml:space="preserve"> </w:t>
      </w:r>
      <w:r w:rsidR="00296C3F" w:rsidRPr="00296C3F">
        <w:rPr>
          <w:b/>
          <w:bCs/>
          <w:i/>
          <w:sz w:val="24"/>
          <w:szCs w:val="24"/>
          <w:lang w:eastAsia="ru-RU"/>
        </w:rPr>
        <w:t>25,95</w:t>
      </w:r>
      <w:r w:rsidR="00FF6D10">
        <w:rPr>
          <w:bCs/>
          <w:sz w:val="24"/>
          <w:szCs w:val="24"/>
          <w:lang w:eastAsia="ru-RU"/>
        </w:rPr>
        <w:t xml:space="preserve"> </w:t>
      </w:r>
      <w:r w:rsidR="00296C3F">
        <w:rPr>
          <w:bCs/>
          <w:i/>
          <w:sz w:val="24"/>
          <w:szCs w:val="24"/>
          <w:lang w:eastAsia="ru-RU"/>
        </w:rPr>
        <w:t xml:space="preserve"> </w:t>
      </w:r>
      <w:r w:rsidR="00296C3F" w:rsidRPr="00296C3F">
        <w:rPr>
          <w:bCs/>
          <w:sz w:val="24"/>
          <w:szCs w:val="24"/>
          <w:lang w:eastAsia="ru-RU"/>
        </w:rPr>
        <w:t>и</w:t>
      </w:r>
      <w:r w:rsidR="00296C3F">
        <w:rPr>
          <w:bCs/>
          <w:sz w:val="24"/>
          <w:szCs w:val="24"/>
          <w:lang w:eastAsia="ru-RU"/>
        </w:rPr>
        <w:t xml:space="preserve"> </w:t>
      </w:r>
      <w:r w:rsidR="00296C3F" w:rsidRPr="00296C3F">
        <w:rPr>
          <w:b/>
          <w:bCs/>
          <w:i/>
          <w:sz w:val="24"/>
          <w:szCs w:val="24"/>
          <w:lang w:eastAsia="ru-RU"/>
        </w:rPr>
        <w:t>388,61</w:t>
      </w:r>
      <w:r w:rsidR="00296C3F" w:rsidRPr="00296C3F">
        <w:rPr>
          <w:bCs/>
          <w:sz w:val="24"/>
          <w:szCs w:val="24"/>
          <w:lang w:eastAsia="ru-RU"/>
        </w:rPr>
        <w:t xml:space="preserve"> </w:t>
      </w:r>
      <w:r w:rsidR="00296C3F">
        <w:rPr>
          <w:bCs/>
          <w:sz w:val="24"/>
          <w:szCs w:val="24"/>
          <w:lang w:eastAsia="ru-RU"/>
        </w:rPr>
        <w:t xml:space="preserve">в журналах, индексируемых в Российском индексе научного цитирования, </w:t>
      </w:r>
      <w:r w:rsidR="00FF6D10">
        <w:rPr>
          <w:bCs/>
          <w:sz w:val="24"/>
          <w:szCs w:val="24"/>
          <w:lang w:eastAsia="ru-RU"/>
        </w:rPr>
        <w:t>что соответствует требованиям п.4.2.4 ФГОС ВО</w:t>
      </w:r>
      <w:r>
        <w:rPr>
          <w:bCs/>
          <w:sz w:val="24"/>
          <w:szCs w:val="24"/>
          <w:lang w:eastAsia="ru-RU"/>
        </w:rPr>
        <w:t xml:space="preserve"> </w:t>
      </w:r>
      <w:r w:rsidR="00FF6D10">
        <w:rPr>
          <w:bCs/>
          <w:sz w:val="24"/>
          <w:szCs w:val="24"/>
          <w:lang w:eastAsia="ru-RU"/>
        </w:rPr>
        <w:t xml:space="preserve"> - </w:t>
      </w:r>
      <w:r>
        <w:rPr>
          <w:bCs/>
          <w:sz w:val="24"/>
          <w:szCs w:val="24"/>
          <w:lang w:eastAsia="ru-RU"/>
        </w:rPr>
        <w:t xml:space="preserve">не менее двух в журналах, индексируемых в базах данных </w:t>
      </w:r>
      <w:r>
        <w:rPr>
          <w:bCs/>
          <w:sz w:val="24"/>
          <w:szCs w:val="24"/>
          <w:lang w:val="en-US" w:eastAsia="ru-RU"/>
        </w:rPr>
        <w:t>Web</w:t>
      </w:r>
      <w:r w:rsidRPr="00727280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of</w:t>
      </w:r>
      <w:r w:rsidRPr="00727280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Science</w:t>
      </w:r>
      <w:r w:rsidRPr="00727280">
        <w:rPr>
          <w:bCs/>
          <w:sz w:val="24"/>
          <w:szCs w:val="24"/>
          <w:lang w:eastAsia="ru-RU"/>
        </w:rPr>
        <w:t xml:space="preserve">   </w:t>
      </w:r>
      <w:r w:rsidR="00FF6D10">
        <w:rPr>
          <w:bCs/>
          <w:sz w:val="24"/>
          <w:szCs w:val="24"/>
          <w:lang w:eastAsia="ru-RU"/>
        </w:rPr>
        <w:t xml:space="preserve"> или </w:t>
      </w:r>
      <w:proofErr w:type="spellStart"/>
      <w:r>
        <w:rPr>
          <w:bCs/>
          <w:sz w:val="24"/>
          <w:szCs w:val="24"/>
          <w:lang w:val="en-US" w:eastAsia="ru-RU"/>
        </w:rPr>
        <w:t>Sckopus</w:t>
      </w:r>
      <w:proofErr w:type="spellEnd"/>
      <w:r w:rsidR="00FF6D10">
        <w:rPr>
          <w:bCs/>
          <w:sz w:val="24"/>
          <w:szCs w:val="24"/>
          <w:lang w:eastAsia="ru-RU"/>
        </w:rPr>
        <w:t>, или не менее 20 в журналах, индексируемых в Российском индексе научного цитирования</w:t>
      </w:r>
      <w:r w:rsidR="00296C3F">
        <w:rPr>
          <w:bCs/>
          <w:sz w:val="24"/>
          <w:szCs w:val="24"/>
          <w:lang w:eastAsia="ru-RU"/>
        </w:rPr>
        <w:t xml:space="preserve"> </w:t>
      </w:r>
      <w:r w:rsidR="00296C3F" w:rsidRPr="00FF6D10">
        <w:rPr>
          <w:bCs/>
          <w:i/>
          <w:sz w:val="24"/>
          <w:szCs w:val="24"/>
          <w:lang w:eastAsia="ru-RU"/>
        </w:rPr>
        <w:t xml:space="preserve">(данный показатель </w:t>
      </w:r>
      <w:r w:rsidR="00296C3F">
        <w:rPr>
          <w:bCs/>
          <w:i/>
          <w:sz w:val="24"/>
          <w:szCs w:val="24"/>
          <w:lang w:eastAsia="ru-RU"/>
        </w:rPr>
        <w:t xml:space="preserve"> постоянно обновляется и </w:t>
      </w:r>
      <w:r w:rsidR="00296C3F" w:rsidRPr="00FF6D10">
        <w:rPr>
          <w:bCs/>
          <w:i/>
          <w:sz w:val="24"/>
          <w:szCs w:val="24"/>
          <w:lang w:eastAsia="ru-RU"/>
        </w:rPr>
        <w:t xml:space="preserve">представлен на сайте университета на странице отдела </w:t>
      </w:r>
      <w:proofErr w:type="spellStart"/>
      <w:r w:rsidR="00296C3F" w:rsidRPr="00FF6D10">
        <w:rPr>
          <w:bCs/>
          <w:i/>
          <w:sz w:val="24"/>
          <w:szCs w:val="24"/>
          <w:lang w:eastAsia="ru-RU"/>
        </w:rPr>
        <w:t>ЛАиМО</w:t>
      </w:r>
      <w:proofErr w:type="spellEnd"/>
      <w:r w:rsidR="00296C3F" w:rsidRPr="00FF6D10">
        <w:rPr>
          <w:bCs/>
          <w:i/>
          <w:sz w:val="24"/>
          <w:szCs w:val="24"/>
          <w:lang w:eastAsia="ru-RU"/>
        </w:rPr>
        <w:t>)</w:t>
      </w:r>
      <w:r w:rsidR="00FF6D10">
        <w:rPr>
          <w:bCs/>
          <w:sz w:val="24"/>
          <w:szCs w:val="24"/>
          <w:lang w:eastAsia="ru-RU"/>
        </w:rPr>
        <w:t>.</w:t>
      </w:r>
    </w:p>
    <w:p w:rsidR="001235AD" w:rsidRPr="00A8252C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r w:rsidR="00CA75BC">
        <w:rPr>
          <w:b/>
          <w:sz w:val="24"/>
          <w:szCs w:val="24"/>
          <w:lang w:eastAsia="ru-RU"/>
        </w:rPr>
        <w:t>магистратуры</w:t>
      </w:r>
    </w:p>
    <w:p w:rsidR="001235AD" w:rsidRPr="00C6488E" w:rsidRDefault="001235AD" w:rsidP="001235AD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</w:t>
      </w:r>
      <w:proofErr w:type="gramStart"/>
      <w:r w:rsidRPr="00C6488E">
        <w:rPr>
          <w:b/>
          <w:bCs/>
          <w:sz w:val="24"/>
          <w:szCs w:val="24"/>
          <w:lang w:eastAsia="ru-RU"/>
        </w:rPr>
        <w:t>ВО</w:t>
      </w:r>
      <w:proofErr w:type="gramEnd"/>
      <w:r w:rsidRPr="00C6488E">
        <w:rPr>
          <w:b/>
          <w:bCs/>
          <w:sz w:val="24"/>
          <w:szCs w:val="24"/>
          <w:lang w:eastAsia="ru-RU"/>
        </w:rPr>
        <w:t xml:space="preserve"> </w:t>
      </w:r>
      <w:r w:rsidR="00CA75BC">
        <w:rPr>
          <w:b/>
          <w:bCs/>
          <w:sz w:val="24"/>
          <w:szCs w:val="24"/>
          <w:lang w:eastAsia="ru-RU"/>
        </w:rPr>
        <w:t>магистратуры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</w:t>
      </w:r>
      <w:r w:rsidR="00CA75BC">
        <w:rPr>
          <w:sz w:val="24"/>
          <w:szCs w:val="24"/>
          <w:lang w:eastAsia="ru-RU"/>
        </w:rPr>
        <w:t>магистратуры</w:t>
      </w:r>
      <w:r w:rsidRPr="00DE07FE">
        <w:rPr>
          <w:sz w:val="24"/>
          <w:szCs w:val="24"/>
          <w:lang w:eastAsia="ru-RU"/>
        </w:rPr>
        <w:t>_________________________,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</w:t>
      </w:r>
      <w:r w:rsidR="00CA75BC">
        <w:rPr>
          <w:sz w:val="24"/>
          <w:szCs w:val="24"/>
          <w:lang w:eastAsia="ru-RU"/>
        </w:rPr>
        <w:t>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1235AD" w:rsidRPr="00DE07FE" w:rsidRDefault="001235AD" w:rsidP="001235AD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DE07FE">
        <w:rPr>
          <w:i/>
          <w:sz w:val="24"/>
          <w:szCs w:val="24"/>
          <w:lang w:eastAsia="ru-RU"/>
        </w:rPr>
        <w:t>указать основное оборудование</w:t>
      </w:r>
      <w:r w:rsidR="00CA75BC" w:rsidRPr="00CA75BC">
        <w:rPr>
          <w:i/>
          <w:sz w:val="24"/>
          <w:szCs w:val="24"/>
          <w:lang w:eastAsia="ru-RU"/>
        </w:rPr>
        <w:t xml:space="preserve"> </w:t>
      </w:r>
      <w:r w:rsidR="00CA75BC">
        <w:rPr>
          <w:i/>
          <w:sz w:val="24"/>
          <w:szCs w:val="24"/>
          <w:lang w:eastAsia="ru-RU"/>
        </w:rPr>
        <w:t xml:space="preserve">и/ или виртуальные аналоги, если это допускает ФГОС </w:t>
      </w:r>
      <w:proofErr w:type="gramStart"/>
      <w:r w:rsidR="00CA75BC">
        <w:rPr>
          <w:i/>
          <w:sz w:val="24"/>
          <w:szCs w:val="24"/>
          <w:lang w:eastAsia="ru-RU"/>
        </w:rPr>
        <w:t>ВО</w:t>
      </w:r>
      <w:proofErr w:type="gramEnd"/>
      <w:r w:rsidRPr="00DE07FE">
        <w:rPr>
          <w:i/>
          <w:sz w:val="24"/>
          <w:szCs w:val="24"/>
          <w:lang w:eastAsia="ru-RU"/>
        </w:rPr>
        <w:t>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DE07FE">
        <w:rPr>
          <w:i/>
          <w:sz w:val="24"/>
          <w:szCs w:val="24"/>
          <w:lang w:eastAsia="ru-RU"/>
        </w:rPr>
        <w:t>указать основное оборудование</w:t>
      </w:r>
      <w:r w:rsidR="00CA75BC">
        <w:rPr>
          <w:i/>
          <w:sz w:val="24"/>
          <w:szCs w:val="24"/>
          <w:lang w:eastAsia="ru-RU"/>
        </w:rPr>
        <w:t xml:space="preserve"> и/ или виртуальные аналоги, если это допускает ФГОС </w:t>
      </w:r>
      <w:proofErr w:type="gramStart"/>
      <w:r w:rsidR="00CA75BC">
        <w:rPr>
          <w:i/>
          <w:sz w:val="24"/>
          <w:szCs w:val="24"/>
          <w:lang w:eastAsia="ru-RU"/>
        </w:rPr>
        <w:t>ВО</w:t>
      </w:r>
      <w:proofErr w:type="gramEnd"/>
      <w:r w:rsidRPr="00DE07FE">
        <w:rPr>
          <w:i/>
          <w:sz w:val="24"/>
          <w:szCs w:val="24"/>
          <w:lang w:eastAsia="ru-RU"/>
        </w:rPr>
        <w:t>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DE07FE">
        <w:rPr>
          <w:i/>
          <w:sz w:val="24"/>
          <w:szCs w:val="24"/>
          <w:lang w:eastAsia="ru-RU"/>
        </w:rPr>
        <w:t>указать основное оборудование);</w:t>
      </w:r>
    </w:p>
    <w:p w:rsidR="001235AD" w:rsidRPr="00DE07FE" w:rsidRDefault="001235AD" w:rsidP="001235A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оборудования;</w:t>
      </w:r>
    </w:p>
    <w:p w:rsidR="001235AD" w:rsidRPr="004E4F77" w:rsidRDefault="001235AD" w:rsidP="001235AD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proofErr w:type="gramStart"/>
      <w:r w:rsidRPr="00DE07FE">
        <w:rPr>
          <w:sz w:val="24"/>
          <w:szCs w:val="24"/>
          <w:lang w:eastAsia="ru-RU"/>
        </w:rPr>
        <w:t xml:space="preserve">и др. </w:t>
      </w:r>
      <w:r w:rsidRPr="004E4F77">
        <w:rPr>
          <w:i/>
          <w:sz w:val="24"/>
          <w:szCs w:val="24"/>
          <w:lang w:eastAsia="ru-RU"/>
        </w:rPr>
        <w:t>(Необходимо</w:t>
      </w:r>
      <w:r>
        <w:rPr>
          <w:sz w:val="24"/>
          <w:szCs w:val="24"/>
          <w:lang w:eastAsia="ru-RU"/>
        </w:rPr>
        <w:t xml:space="preserve"> </w:t>
      </w:r>
      <w:r w:rsidRPr="00DE07FE">
        <w:rPr>
          <w:i/>
          <w:sz w:val="24"/>
          <w:szCs w:val="24"/>
          <w:lang w:eastAsia="ru-RU"/>
        </w:rPr>
        <w:t>перечислить в соответствии с ФГОС ВО (п.4.3.1),</w:t>
      </w:r>
      <w:r>
        <w:rPr>
          <w:i/>
          <w:sz w:val="24"/>
          <w:szCs w:val="24"/>
          <w:lang w:eastAsia="ru-RU"/>
        </w:rPr>
        <w:t>ПООП (при наличии)</w:t>
      </w:r>
      <w:r w:rsidRPr="00DE07FE">
        <w:rPr>
          <w:i/>
          <w:sz w:val="24"/>
          <w:szCs w:val="24"/>
          <w:lang w:eastAsia="ru-RU"/>
        </w:rPr>
        <w:t xml:space="preserve"> и той информацией, которая представлена в рабочих программах дисциплин (модулей)</w:t>
      </w:r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 w:rsidRPr="004E4F77">
        <w:rPr>
          <w:i/>
          <w:sz w:val="24"/>
          <w:szCs w:val="24"/>
          <w:lang w:eastAsia="ru-RU"/>
        </w:rPr>
        <w:t>При необходимости можно данную информацию</w:t>
      </w:r>
      <w:r>
        <w:rPr>
          <w:i/>
          <w:sz w:val="24"/>
          <w:szCs w:val="24"/>
          <w:lang w:eastAsia="ru-RU"/>
        </w:rPr>
        <w:t xml:space="preserve"> представить в виде</w:t>
      </w:r>
      <w:r w:rsidRPr="004E4F77">
        <w:rPr>
          <w:i/>
          <w:sz w:val="24"/>
          <w:szCs w:val="24"/>
          <w:lang w:eastAsia="ru-RU"/>
        </w:rPr>
        <w:t xml:space="preserve"> ссылк</w:t>
      </w:r>
      <w:r>
        <w:rPr>
          <w:i/>
          <w:sz w:val="24"/>
          <w:szCs w:val="24"/>
          <w:lang w:eastAsia="ru-RU"/>
        </w:rPr>
        <w:t>и</w:t>
      </w:r>
      <w:r w:rsidRPr="004E4F77">
        <w:rPr>
          <w:i/>
          <w:sz w:val="24"/>
          <w:szCs w:val="24"/>
          <w:lang w:eastAsia="ru-RU"/>
        </w:rPr>
        <w:t xml:space="preserve"> на </w:t>
      </w:r>
      <w:r>
        <w:rPr>
          <w:i/>
          <w:sz w:val="24"/>
          <w:szCs w:val="24"/>
          <w:lang w:eastAsia="ru-RU"/>
        </w:rPr>
        <w:t>С</w:t>
      </w:r>
      <w:r w:rsidRPr="004E4F77">
        <w:rPr>
          <w:i/>
          <w:sz w:val="24"/>
          <w:szCs w:val="24"/>
          <w:lang w:eastAsia="ru-RU"/>
        </w:rPr>
        <w:t>правку МТО, которая является приложением к ОПОП)</w:t>
      </w:r>
      <w:proofErr w:type="gramEnd"/>
    </w:p>
    <w:p w:rsidR="001235AD" w:rsidRDefault="001235AD" w:rsidP="001235AD">
      <w:pPr>
        <w:autoSpaceDE w:val="0"/>
        <w:autoSpaceDN w:val="0"/>
        <w:adjustRightInd w:val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lastRenderedPageBreak/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DE07FE">
        <w:rPr>
          <w:i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DE07FE">
        <w:rPr>
          <w:i/>
          <w:sz w:val="24"/>
          <w:szCs w:val="24"/>
          <w:lang w:eastAsia="ru-RU"/>
        </w:rPr>
        <w:t>ВО</w:t>
      </w:r>
      <w:proofErr w:type="gramEnd"/>
      <w:r w:rsidRPr="00DE07FE">
        <w:rPr>
          <w:i/>
          <w:sz w:val="24"/>
          <w:szCs w:val="24"/>
          <w:lang w:eastAsia="ru-RU"/>
        </w:rPr>
        <w:t>)</w:t>
      </w:r>
      <w:r>
        <w:rPr>
          <w:i/>
          <w:sz w:val="24"/>
          <w:szCs w:val="24"/>
          <w:lang w:eastAsia="ru-RU"/>
        </w:rPr>
        <w:t>.</w:t>
      </w:r>
    </w:p>
    <w:p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 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1235AD" w:rsidRPr="00456F00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1235AD" w:rsidRPr="00456F00" w:rsidRDefault="001235AD" w:rsidP="001235AD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1235AD" w:rsidRDefault="001235AD" w:rsidP="001235AD">
      <w:pPr>
        <w:autoSpaceDE w:val="0"/>
        <w:autoSpaceDN w:val="0"/>
        <w:adjustRightInd w:val="0"/>
        <w:rPr>
          <w:i/>
          <w:sz w:val="24"/>
          <w:szCs w:val="24"/>
          <w:lang w:eastAsia="ru-RU"/>
        </w:rPr>
      </w:pPr>
      <w:r w:rsidRPr="00456F00">
        <w:rPr>
          <w:i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</w:t>
      </w:r>
      <w:r>
        <w:rPr>
          <w:i/>
          <w:sz w:val="24"/>
          <w:szCs w:val="24"/>
          <w:lang w:eastAsia="ru-RU"/>
        </w:rPr>
        <w:t>.</w:t>
      </w:r>
    </w:p>
    <w:p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1235AD" w:rsidRPr="00456F00" w:rsidRDefault="001235AD" w:rsidP="001235A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="00296C3F">
        <w:rPr>
          <w:sz w:val="24"/>
          <w:szCs w:val="24"/>
          <w:lang w:eastAsia="ru-RU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 и в справках </w:t>
      </w:r>
      <w:r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1235AD" w:rsidRPr="00456F00" w:rsidRDefault="001235AD" w:rsidP="001235AD">
      <w:pPr>
        <w:pStyle w:val="a5"/>
        <w:widowControl w:val="0"/>
        <w:numPr>
          <w:ilvl w:val="0"/>
          <w:numId w:val="33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613ADE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r w:rsidR="00CA75BC">
        <w:rPr>
          <w:b/>
          <w:bCs/>
          <w:sz w:val="24"/>
          <w:szCs w:val="24"/>
          <w:lang w:eastAsia="ru-RU"/>
        </w:rPr>
        <w:t>магистратуры</w:t>
      </w:r>
    </w:p>
    <w:p w:rsidR="001235AD" w:rsidRPr="000713FC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1235AD" w:rsidRPr="000713FC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235AD" w:rsidRPr="000713FC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235AD" w:rsidRPr="00B85875" w:rsidRDefault="001235AD" w:rsidP="001235AD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B85875">
        <w:rPr>
          <w:bCs/>
          <w:i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B85875">
        <w:rPr>
          <w:bCs/>
          <w:i/>
          <w:sz w:val="20"/>
          <w:szCs w:val="20"/>
          <w:lang w:eastAsia="ru-RU"/>
        </w:rPr>
        <w:t xml:space="preserve"> </w:t>
      </w:r>
      <w:r w:rsidRPr="00B85875">
        <w:rPr>
          <w:i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на странице отдела лицензирования, аккредитации и методического обеспечения и н</w:t>
      </w:r>
      <w:r>
        <w:rPr>
          <w:i/>
          <w:sz w:val="20"/>
          <w:szCs w:val="20"/>
        </w:rPr>
        <w:t>а сайте Научной библиотеки ИГУ</w:t>
      </w:r>
      <w:proofErr w:type="gramStart"/>
      <w:r w:rsidRPr="00B85875">
        <w:rPr>
          <w:i/>
          <w:sz w:val="20"/>
          <w:szCs w:val="20"/>
        </w:rPr>
        <w:t xml:space="preserve"> )</w:t>
      </w:r>
      <w:proofErr w:type="gramEnd"/>
      <w:r w:rsidRPr="00B85875">
        <w:rPr>
          <w:i/>
          <w:sz w:val="20"/>
          <w:szCs w:val="20"/>
        </w:rPr>
        <w:t>.</w:t>
      </w:r>
    </w:p>
    <w:p w:rsidR="001235AD" w:rsidRDefault="001235AD" w:rsidP="001235AD">
      <w:pPr>
        <w:rPr>
          <w:sz w:val="24"/>
        </w:rPr>
      </w:pPr>
      <w:r w:rsidRPr="00AD2AAD">
        <w:rPr>
          <w:sz w:val="24"/>
          <w:szCs w:val="24"/>
        </w:rPr>
        <w:t>Научной библиотек</w:t>
      </w:r>
      <w:r>
        <w:rPr>
          <w:sz w:val="24"/>
          <w:szCs w:val="24"/>
        </w:rPr>
        <w:t>ой</w:t>
      </w:r>
      <w:r w:rsidRPr="00AD2AAD">
        <w:rPr>
          <w:sz w:val="24"/>
          <w:szCs w:val="24"/>
        </w:rPr>
        <w:t xml:space="preserve"> ИГУ</w:t>
      </w:r>
      <w:r>
        <w:rPr>
          <w:sz w:val="24"/>
          <w:szCs w:val="24"/>
        </w:rPr>
        <w:t xml:space="preserve"> им. В.Г. Распутина о</w:t>
      </w:r>
      <w:r w:rsidRPr="002F0613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1235AD" w:rsidRDefault="001235AD" w:rsidP="001235AD">
      <w:pPr>
        <w:rPr>
          <w:sz w:val="24"/>
        </w:rPr>
      </w:pPr>
      <w:r w:rsidRPr="000713FC">
        <w:rPr>
          <w:bCs/>
          <w:sz w:val="24"/>
          <w:szCs w:val="24"/>
          <w:lang w:eastAsia="ru-RU"/>
        </w:rPr>
        <w:t>Электронно-библиотечн</w:t>
      </w:r>
      <w:r>
        <w:rPr>
          <w:bCs/>
          <w:sz w:val="24"/>
          <w:szCs w:val="24"/>
          <w:lang w:eastAsia="ru-RU"/>
        </w:rPr>
        <w:t>ые</w:t>
      </w:r>
      <w:r w:rsidRPr="000713FC">
        <w:rPr>
          <w:bCs/>
          <w:sz w:val="24"/>
          <w:szCs w:val="24"/>
          <w:lang w:eastAsia="ru-RU"/>
        </w:rPr>
        <w:t xml:space="preserve"> систем</w:t>
      </w:r>
      <w:r>
        <w:rPr>
          <w:bCs/>
          <w:sz w:val="24"/>
          <w:szCs w:val="24"/>
          <w:lang w:eastAsia="ru-RU"/>
        </w:rPr>
        <w:t xml:space="preserve">ы </w:t>
      </w:r>
      <w:r w:rsidRPr="000713FC">
        <w:rPr>
          <w:bCs/>
          <w:sz w:val="24"/>
          <w:szCs w:val="24"/>
          <w:lang w:eastAsia="ru-RU"/>
        </w:rPr>
        <w:t>содержа</w:t>
      </w:r>
      <w:r>
        <w:rPr>
          <w:bCs/>
          <w:sz w:val="24"/>
          <w:szCs w:val="24"/>
          <w:lang w:eastAsia="ru-RU"/>
        </w:rPr>
        <w:t>т</w:t>
      </w:r>
      <w:r w:rsidRPr="000713FC">
        <w:rPr>
          <w:bCs/>
          <w:sz w:val="24"/>
          <w:szCs w:val="24"/>
          <w:lang w:eastAsia="ru-RU"/>
        </w:rPr>
        <w:t xml:space="preserve"> издания по </w:t>
      </w:r>
      <w:r>
        <w:rPr>
          <w:bCs/>
          <w:sz w:val="24"/>
          <w:szCs w:val="24"/>
          <w:lang w:eastAsia="ru-RU"/>
        </w:rPr>
        <w:t>всем</w:t>
      </w:r>
      <w:r w:rsidRPr="000713FC">
        <w:rPr>
          <w:bCs/>
          <w:sz w:val="24"/>
          <w:szCs w:val="24"/>
          <w:lang w:eastAsia="ru-RU"/>
        </w:rPr>
        <w:t xml:space="preserve"> изучаемым дисциплинам, и сформированной по согласованию с правообладателем учебной и учебно-методической литературой.</w:t>
      </w:r>
      <w:r>
        <w:rPr>
          <w:bCs/>
          <w:sz w:val="24"/>
          <w:szCs w:val="24"/>
          <w:lang w:eastAsia="ru-RU"/>
        </w:rPr>
        <w:t xml:space="preserve"> Фонд научной библиотеки им. В.Г. Распутина ИГУ превышает (на 01.01.2019г.)  </w:t>
      </w:r>
      <w:r>
        <w:rPr>
          <w:b/>
          <w:sz w:val="24"/>
        </w:rPr>
        <w:t xml:space="preserve">1 800 000  </w:t>
      </w:r>
      <w:r>
        <w:rPr>
          <w:bCs/>
          <w:sz w:val="24"/>
          <w:szCs w:val="24"/>
          <w:lang w:eastAsia="ru-RU"/>
        </w:rPr>
        <w:t xml:space="preserve">полнотекстовых электронных документов </w:t>
      </w:r>
      <w:r>
        <w:rPr>
          <w:sz w:val="24"/>
        </w:rPr>
        <w:t xml:space="preserve">в т. ч.    более </w:t>
      </w:r>
      <w:r>
        <w:rPr>
          <w:b/>
          <w:sz w:val="24"/>
        </w:rPr>
        <w:t xml:space="preserve">1 700 000 </w:t>
      </w:r>
      <w:r>
        <w:rPr>
          <w:sz w:val="24"/>
        </w:rPr>
        <w:t xml:space="preserve">сетевых удаленных, </w:t>
      </w:r>
      <w:r>
        <w:rPr>
          <w:b/>
          <w:sz w:val="24"/>
        </w:rPr>
        <w:t xml:space="preserve"> </w:t>
      </w:r>
      <w:r w:rsidRPr="0043551E">
        <w:rPr>
          <w:sz w:val="24"/>
        </w:rPr>
        <w:t>более</w:t>
      </w:r>
      <w:r>
        <w:rPr>
          <w:b/>
          <w:sz w:val="24"/>
        </w:rPr>
        <w:t xml:space="preserve"> 94 000 </w:t>
      </w:r>
      <w:r>
        <w:rPr>
          <w:sz w:val="24"/>
        </w:rPr>
        <w:t>сетевых локальных</w:t>
      </w:r>
      <w:r>
        <w:rPr>
          <w:b/>
          <w:sz w:val="24"/>
        </w:rPr>
        <w:t>;</w:t>
      </w:r>
      <w:r>
        <w:rPr>
          <w:sz w:val="24"/>
        </w:rPr>
        <w:t xml:space="preserve"> более </w:t>
      </w:r>
      <w:r>
        <w:rPr>
          <w:b/>
          <w:sz w:val="24"/>
        </w:rPr>
        <w:t xml:space="preserve">3 400 </w:t>
      </w:r>
      <w:r>
        <w:rPr>
          <w:sz w:val="24"/>
        </w:rPr>
        <w:t xml:space="preserve"> электронных изданий (научных, учебных).</w:t>
      </w:r>
    </w:p>
    <w:p w:rsidR="001235AD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:rsidR="001235AD" w:rsidRPr="005927A8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Для обучающихся </w:t>
      </w:r>
      <w:r>
        <w:rPr>
          <w:bCs/>
          <w:sz w:val="24"/>
          <w:szCs w:val="24"/>
          <w:lang w:eastAsia="ru-RU"/>
        </w:rPr>
        <w:t xml:space="preserve"> и преподавателей </w:t>
      </w:r>
      <w:r w:rsidRPr="000713FC">
        <w:rPr>
          <w:bCs/>
          <w:sz w:val="24"/>
          <w:szCs w:val="24"/>
          <w:lang w:eastAsia="ru-RU"/>
        </w:rPr>
        <w:t>обеспечен доступ  (удаленный доступ) к следующим  современным профессиональным базам данных, информационным справочным и поисковым системам</w:t>
      </w:r>
      <w:r>
        <w:rPr>
          <w:bCs/>
          <w:sz w:val="24"/>
          <w:szCs w:val="24"/>
          <w:lang w:eastAsia="ru-RU"/>
        </w:rPr>
        <w:t>:</w:t>
      </w:r>
      <w:r w:rsidRPr="000713FC">
        <w:rPr>
          <w:bCs/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lastRenderedPageBreak/>
        <w:t>______________________________________________________;</w:t>
      </w:r>
    </w:p>
    <w:p w:rsidR="001235AD" w:rsidRPr="000713FC" w:rsidRDefault="001235AD" w:rsidP="001235AD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235AD" w:rsidRPr="000713FC" w:rsidRDefault="001235AD" w:rsidP="001235AD">
      <w:pPr>
        <w:widowControl w:val="0"/>
        <w:numPr>
          <w:ilvl w:val="0"/>
          <w:numId w:val="10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1235AD" w:rsidRPr="00B85875" w:rsidRDefault="001235AD" w:rsidP="001235AD">
      <w:pPr>
        <w:widowControl w:val="0"/>
        <w:ind w:firstLine="0"/>
        <w:rPr>
          <w:bCs/>
          <w:i/>
          <w:sz w:val="20"/>
          <w:szCs w:val="20"/>
          <w:lang w:eastAsia="ru-RU"/>
        </w:rPr>
      </w:pPr>
      <w:proofErr w:type="gramStart"/>
      <w:r w:rsidRPr="00B85875">
        <w:rPr>
          <w:bCs/>
          <w:i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B85875">
        <w:rPr>
          <w:bCs/>
          <w:i/>
          <w:sz w:val="20"/>
          <w:szCs w:val="20"/>
          <w:lang w:eastAsia="ru-RU"/>
        </w:rPr>
        <w:t xml:space="preserve"> </w:t>
      </w:r>
      <w:proofErr w:type="gramStart"/>
      <w:r w:rsidRPr="00B85875">
        <w:rPr>
          <w:bCs/>
          <w:i/>
          <w:sz w:val="20"/>
          <w:szCs w:val="20"/>
          <w:lang w:eastAsia="ru-RU"/>
        </w:rPr>
        <w:t xml:space="preserve">Информацию по этому пункту ОПОП можно взять на сайте научной библиотеки ФГБОУ ВО «ИГУ» или на странице отдела </w:t>
      </w:r>
      <w:proofErr w:type="spellStart"/>
      <w:r w:rsidRPr="00B85875">
        <w:rPr>
          <w:bCs/>
          <w:i/>
          <w:sz w:val="20"/>
          <w:szCs w:val="20"/>
          <w:lang w:eastAsia="ru-RU"/>
        </w:rPr>
        <w:t>ЛАиМО</w:t>
      </w:r>
      <w:proofErr w:type="spellEnd"/>
      <w:r w:rsidRPr="00B85875">
        <w:rPr>
          <w:bCs/>
          <w:i/>
          <w:sz w:val="20"/>
          <w:szCs w:val="20"/>
          <w:lang w:eastAsia="ru-RU"/>
        </w:rPr>
        <w:t xml:space="preserve"> сайта ФГБОУ ВО «ИГУ».) </w:t>
      </w:r>
      <w:proofErr w:type="gramEnd"/>
    </w:p>
    <w:p w:rsidR="001235AD" w:rsidRPr="000713FC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1235AD" w:rsidRDefault="001235AD" w:rsidP="001235AD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:rsidR="001235AD" w:rsidRDefault="001235AD" w:rsidP="001235AD">
      <w:pPr>
        <w:ind w:firstLine="567"/>
        <w:rPr>
          <w:sz w:val="24"/>
        </w:rPr>
      </w:pPr>
      <w:r>
        <w:rPr>
          <w:sz w:val="24"/>
        </w:rPr>
        <w:t xml:space="preserve">Фонд Научной библиотеки им. В.Г. Распутина ИГУ составляет более </w:t>
      </w:r>
      <w:r>
        <w:rPr>
          <w:b/>
          <w:sz w:val="24"/>
        </w:rPr>
        <w:t xml:space="preserve">4 628 000 </w:t>
      </w:r>
      <w:r>
        <w:rPr>
          <w:sz w:val="24"/>
        </w:rPr>
        <w:t>изданий. Из них:</w:t>
      </w:r>
    </w:p>
    <w:p w:rsidR="001235AD" w:rsidRDefault="001235AD" w:rsidP="001235AD">
      <w:pPr>
        <w:tabs>
          <w:tab w:val="left" w:pos="851"/>
        </w:tabs>
        <w:ind w:firstLine="567"/>
        <w:rPr>
          <w:sz w:val="24"/>
        </w:rPr>
      </w:pPr>
      <w:r w:rsidRPr="00CC6A47">
        <w:rPr>
          <w:sz w:val="24"/>
        </w:rPr>
        <w:t>более</w:t>
      </w:r>
      <w:r>
        <w:rPr>
          <w:b/>
          <w:sz w:val="24"/>
        </w:rPr>
        <w:t xml:space="preserve"> 3 111 000 </w:t>
      </w:r>
      <w:r>
        <w:rPr>
          <w:sz w:val="24"/>
        </w:rPr>
        <w:t>экз. научной литературы;</w:t>
      </w:r>
    </w:p>
    <w:p w:rsidR="001235AD" w:rsidRDefault="001235AD" w:rsidP="001235AD">
      <w:pPr>
        <w:tabs>
          <w:tab w:val="left" w:pos="851"/>
        </w:tabs>
        <w:ind w:firstLine="567"/>
        <w:rPr>
          <w:sz w:val="24"/>
        </w:rPr>
      </w:pPr>
      <w:r w:rsidRPr="00CC6A47">
        <w:rPr>
          <w:sz w:val="24"/>
        </w:rPr>
        <w:t>более</w:t>
      </w:r>
      <w:r>
        <w:rPr>
          <w:b/>
          <w:sz w:val="24"/>
        </w:rPr>
        <w:t xml:space="preserve"> 1</w:t>
      </w:r>
      <w:r>
        <w:rPr>
          <w:b/>
          <w:sz w:val="24"/>
          <w:lang w:val="en-US"/>
        </w:rPr>
        <w:t> </w:t>
      </w:r>
      <w:r>
        <w:rPr>
          <w:b/>
          <w:sz w:val="24"/>
        </w:rPr>
        <w:t>185 000</w:t>
      </w:r>
      <w:r>
        <w:rPr>
          <w:sz w:val="24"/>
        </w:rPr>
        <w:t xml:space="preserve"> экз. учебной литературы,  в т. ч.  более </w:t>
      </w:r>
      <w:r>
        <w:rPr>
          <w:b/>
          <w:sz w:val="24"/>
        </w:rPr>
        <w:t>100 000</w:t>
      </w:r>
      <w:r>
        <w:rPr>
          <w:sz w:val="24"/>
        </w:rPr>
        <w:t xml:space="preserve"> экз. учебно-методической литературы.</w:t>
      </w:r>
    </w:p>
    <w:p w:rsidR="001235AD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</w:t>
      </w:r>
      <w:r w:rsidRPr="000713FC">
        <w:rPr>
          <w:bCs/>
          <w:sz w:val="24"/>
          <w:szCs w:val="24"/>
          <w:lang w:eastAsia="ru-RU"/>
        </w:rPr>
        <w:t xml:space="preserve"> учебном плане ОПОП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____________. </w:t>
      </w:r>
    </w:p>
    <w:p w:rsidR="001235AD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235AD" w:rsidRDefault="001235AD" w:rsidP="001235AD">
      <w:pPr>
        <w:widowControl w:val="0"/>
        <w:ind w:firstLine="567"/>
        <w:rPr>
          <w:bCs/>
          <w:sz w:val="24"/>
          <w:szCs w:val="24"/>
          <w:lang w:eastAsia="ru-RU"/>
        </w:rPr>
      </w:pPr>
      <w:r w:rsidRPr="00AD2AAD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1235AD" w:rsidRPr="001D75FF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0"/>
        </w:tabs>
        <w:ind w:left="0" w:firstLine="567"/>
        <w:rPr>
          <w:b/>
          <w:bCs/>
          <w:sz w:val="24"/>
          <w:szCs w:val="24"/>
          <w:highlight w:val="yellow"/>
          <w:lang w:eastAsia="ru-RU"/>
        </w:rPr>
      </w:pPr>
      <w:r w:rsidRPr="001D75FF">
        <w:rPr>
          <w:b/>
          <w:color w:val="000000"/>
          <w:sz w:val="24"/>
          <w:szCs w:val="24"/>
          <w:highlight w:val="yellow"/>
          <w:lang w:eastAsia="ru-RU"/>
        </w:rPr>
        <w:t xml:space="preserve">Кадровые условия реализации образовательной программы </w:t>
      </w:r>
      <w:r w:rsidR="001D75FF" w:rsidRPr="001D75FF">
        <w:rPr>
          <w:b/>
          <w:color w:val="000000"/>
          <w:sz w:val="24"/>
          <w:szCs w:val="24"/>
          <w:highlight w:val="yellow"/>
          <w:lang w:eastAsia="ru-RU"/>
        </w:rPr>
        <w:t>магистратуры</w:t>
      </w:r>
    </w:p>
    <w:p w:rsidR="001235AD" w:rsidRDefault="001235AD" w:rsidP="001235AD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r w:rsidR="001D75FF">
        <w:rPr>
          <w:bCs/>
          <w:iCs/>
          <w:sz w:val="24"/>
          <w:szCs w:val="24"/>
          <w:lang w:eastAsia="ru-RU"/>
        </w:rPr>
        <w:t>магистратуры</w:t>
      </w:r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>а также лицами, привлекаемыми</w:t>
      </w:r>
      <w:r w:rsidR="00953945" w:rsidRPr="00953945">
        <w:rPr>
          <w:bCs/>
          <w:iCs/>
          <w:sz w:val="24"/>
          <w:szCs w:val="24"/>
          <w:lang w:eastAsia="ru-RU"/>
        </w:rPr>
        <w:t xml:space="preserve"> </w:t>
      </w:r>
      <w:r w:rsidR="00953945" w:rsidRPr="000713FC">
        <w:rPr>
          <w:bCs/>
          <w:iCs/>
          <w:sz w:val="24"/>
          <w:szCs w:val="24"/>
          <w:lang w:eastAsia="ru-RU"/>
        </w:rPr>
        <w:t>ФГБОУ ВО «ИГУ»</w:t>
      </w:r>
      <w:r w:rsidRPr="00896268">
        <w:rPr>
          <w:bCs/>
          <w:iCs/>
          <w:sz w:val="24"/>
          <w:szCs w:val="24"/>
          <w:lang w:eastAsia="ru-RU"/>
        </w:rPr>
        <w:t xml:space="preserve"> к реализации программы </w:t>
      </w:r>
      <w:r w:rsidR="00953945">
        <w:rPr>
          <w:bCs/>
          <w:iCs/>
          <w:sz w:val="24"/>
          <w:szCs w:val="24"/>
          <w:lang w:eastAsia="ru-RU"/>
        </w:rPr>
        <w:t xml:space="preserve">магистратуры </w:t>
      </w:r>
      <w:r w:rsidRPr="00896268">
        <w:rPr>
          <w:bCs/>
          <w:iCs/>
          <w:sz w:val="24"/>
          <w:szCs w:val="24"/>
          <w:lang w:eastAsia="ru-RU"/>
        </w:rPr>
        <w:t xml:space="preserve">на иных условиях </w:t>
      </w:r>
      <w:r>
        <w:rPr>
          <w:bCs/>
          <w:i/>
          <w:iCs/>
          <w:sz w:val="24"/>
          <w:szCs w:val="24"/>
          <w:lang w:eastAsia="ru-RU"/>
        </w:rPr>
        <w:t>(уточнить каких).</w:t>
      </w:r>
    </w:p>
    <w:p w:rsidR="001235AD" w:rsidRDefault="001235AD" w:rsidP="001235AD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>
        <w:rPr>
          <w:bCs/>
          <w:iCs/>
          <w:sz w:val="24"/>
          <w:szCs w:val="24"/>
          <w:lang w:eastAsia="ru-RU"/>
        </w:rPr>
        <w:t>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 w:rsidR="00953945"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>, установленным Един</w:t>
      </w:r>
      <w:r w:rsidR="00953945">
        <w:rPr>
          <w:bCs/>
          <w:iCs/>
          <w:sz w:val="24"/>
          <w:szCs w:val="24"/>
          <w:lang w:eastAsia="ru-RU"/>
        </w:rPr>
        <w:t>ым</w:t>
      </w:r>
      <w:r w:rsidRPr="000713FC">
        <w:rPr>
          <w:bCs/>
          <w:iCs/>
          <w:sz w:val="24"/>
          <w:szCs w:val="24"/>
          <w:lang w:eastAsia="ru-RU"/>
        </w:rPr>
        <w:t xml:space="preserve"> квалификационн</w:t>
      </w:r>
      <w:r w:rsidR="00953945">
        <w:rPr>
          <w:bCs/>
          <w:iCs/>
          <w:sz w:val="24"/>
          <w:szCs w:val="24"/>
          <w:lang w:eastAsia="ru-RU"/>
        </w:rPr>
        <w:t>ы</w:t>
      </w:r>
      <w:r w:rsidRPr="000713FC">
        <w:rPr>
          <w:bCs/>
          <w:iCs/>
          <w:sz w:val="24"/>
          <w:szCs w:val="24"/>
          <w:lang w:eastAsia="ru-RU"/>
        </w:rPr>
        <w:t>м справочник</w:t>
      </w:r>
      <w:r w:rsidR="00953945">
        <w:rPr>
          <w:bCs/>
          <w:iCs/>
          <w:sz w:val="24"/>
          <w:szCs w:val="24"/>
          <w:lang w:eastAsia="ru-RU"/>
        </w:rPr>
        <w:t>ом</w:t>
      </w:r>
      <w:r w:rsidRPr="000713FC">
        <w:rPr>
          <w:bCs/>
          <w:iCs/>
          <w:sz w:val="24"/>
          <w:szCs w:val="24"/>
          <w:lang w:eastAsia="ru-RU"/>
        </w:rPr>
        <w:t xml:space="preserve">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№1н и профессиональным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Cs/>
          <w:sz w:val="24"/>
          <w:szCs w:val="24"/>
          <w:lang w:eastAsia="ru-RU"/>
        </w:rPr>
        <w:t>стандартом</w:t>
      </w:r>
      <w:r>
        <w:rPr>
          <w:bCs/>
          <w:i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>, утвержденн</w:t>
      </w:r>
      <w:r>
        <w:rPr>
          <w:sz w:val="24"/>
          <w:szCs w:val="24"/>
          <w:lang w:eastAsia="ru-RU"/>
        </w:rPr>
        <w:t>ым Приказом Минтруда</w:t>
      </w:r>
      <w:proofErr w:type="gramEnd"/>
      <w:r>
        <w:rPr>
          <w:sz w:val="24"/>
          <w:szCs w:val="24"/>
          <w:lang w:eastAsia="ru-RU"/>
        </w:rPr>
        <w:t xml:space="preserve"> России от </w:t>
      </w:r>
      <w:r w:rsidRPr="000713FC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сентября </w:t>
      </w:r>
      <w:r w:rsidRPr="000713FC">
        <w:rPr>
          <w:sz w:val="24"/>
          <w:szCs w:val="24"/>
          <w:lang w:eastAsia="ru-RU"/>
        </w:rPr>
        <w:t>2015</w:t>
      </w:r>
      <w:r>
        <w:rPr>
          <w:sz w:val="24"/>
          <w:szCs w:val="24"/>
          <w:lang w:eastAsia="ru-RU"/>
        </w:rPr>
        <w:t xml:space="preserve"> г.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№</w:t>
      </w:r>
      <w:r w:rsidRPr="000713FC">
        <w:rPr>
          <w:sz w:val="24"/>
          <w:szCs w:val="24"/>
          <w:lang w:eastAsia="ru-RU"/>
        </w:rPr>
        <w:t>608н</w:t>
      </w:r>
      <w:r w:rsidR="00953945">
        <w:rPr>
          <w:sz w:val="24"/>
          <w:szCs w:val="24"/>
          <w:lang w:eastAsia="ru-RU"/>
        </w:rPr>
        <w:t>.</w:t>
      </w:r>
      <w:r w:rsidRPr="000713FC">
        <w:rPr>
          <w:i/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0713FC">
        <w:rPr>
          <w:bCs/>
          <w:i/>
          <w:iCs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r w:rsidR="00953945">
        <w:rPr>
          <w:bCs/>
          <w:i/>
          <w:iCs/>
          <w:sz w:val="24"/>
          <w:szCs w:val="24"/>
          <w:lang w:eastAsia="ru-RU"/>
        </w:rPr>
        <w:t>магистратуры</w:t>
      </w:r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1235AD" w:rsidRDefault="001235AD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__________________ 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1235AD" w:rsidRDefault="001235AD" w:rsidP="001235AD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lastRenderedPageBreak/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>
        <w:rPr>
          <w:bCs/>
          <w:i/>
          <w:iCs/>
          <w:sz w:val="24"/>
          <w:szCs w:val="24"/>
          <w:lang w:eastAsia="ru-RU"/>
        </w:rPr>
        <w:t>э</w:t>
      </w:r>
      <w:r w:rsidRPr="000713FC">
        <w:rPr>
          <w:bCs/>
          <w:i/>
          <w:iCs/>
          <w:sz w:val="24"/>
          <w:szCs w:val="24"/>
          <w:lang w:eastAsia="ru-RU"/>
        </w:rPr>
        <w:t>тот показатель должен быть не ниже показателя, указанного в п.</w:t>
      </w:r>
      <w:r>
        <w:rPr>
          <w:bCs/>
          <w:i/>
          <w:iCs/>
          <w:sz w:val="24"/>
          <w:szCs w:val="24"/>
          <w:lang w:eastAsia="ru-RU"/>
        </w:rPr>
        <w:t>4.4.4</w:t>
      </w:r>
      <w:r w:rsidRPr="000713FC">
        <w:rPr>
          <w:bCs/>
          <w:i/>
          <w:iCs/>
          <w:sz w:val="24"/>
          <w:szCs w:val="24"/>
          <w:lang w:eastAsia="ru-RU"/>
        </w:rPr>
        <w:t>.</w:t>
      </w:r>
      <w:proofErr w:type="gramEnd"/>
      <w:r w:rsidRPr="000713FC">
        <w:rPr>
          <w:bCs/>
          <w:i/>
          <w:iCs/>
          <w:sz w:val="24"/>
          <w:szCs w:val="24"/>
          <w:lang w:eastAsia="ru-RU"/>
        </w:rPr>
        <w:t xml:space="preserve"> ФГОС </w:t>
      </w:r>
      <w:proofErr w:type="gramStart"/>
      <w:r w:rsidRPr="000713FC">
        <w:rPr>
          <w:bCs/>
          <w:i/>
          <w:iCs/>
          <w:sz w:val="24"/>
          <w:szCs w:val="24"/>
          <w:lang w:eastAsia="ru-RU"/>
        </w:rPr>
        <w:t>ВО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r w:rsidR="00953945">
        <w:rPr>
          <w:bCs/>
          <w:iCs/>
          <w:sz w:val="24"/>
          <w:szCs w:val="24"/>
          <w:lang w:eastAsia="ru-RU"/>
        </w:rPr>
        <w:t>магистратуры</w:t>
      </w:r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 xml:space="preserve"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</w:t>
      </w:r>
      <w:r w:rsidR="00953945">
        <w:rPr>
          <w:bCs/>
          <w:iCs/>
          <w:sz w:val="24"/>
          <w:szCs w:val="24"/>
          <w:lang w:eastAsia="ru-RU"/>
        </w:rPr>
        <w:t xml:space="preserve"> и </w:t>
      </w:r>
      <w:r>
        <w:rPr>
          <w:bCs/>
          <w:iCs/>
          <w:sz w:val="24"/>
          <w:szCs w:val="24"/>
          <w:lang w:eastAsia="ru-RU"/>
        </w:rPr>
        <w:t xml:space="preserve">имеют стаж работы в данной сфере не менее </w:t>
      </w:r>
      <w:r w:rsidRPr="00953945">
        <w:rPr>
          <w:bCs/>
          <w:i/>
          <w:iCs/>
          <w:sz w:val="24"/>
          <w:szCs w:val="24"/>
          <w:lang w:eastAsia="ru-RU"/>
        </w:rPr>
        <w:t>3 лет</w:t>
      </w:r>
      <w:r w:rsidRPr="000713FC">
        <w:rPr>
          <w:bCs/>
          <w:i/>
          <w:iCs/>
          <w:sz w:val="24"/>
          <w:szCs w:val="24"/>
          <w:lang w:eastAsia="ru-RU"/>
        </w:rPr>
        <w:t xml:space="preserve"> (</w:t>
      </w:r>
      <w:r>
        <w:rPr>
          <w:bCs/>
          <w:i/>
          <w:iCs/>
          <w:sz w:val="24"/>
          <w:szCs w:val="24"/>
          <w:lang w:eastAsia="ru-RU"/>
        </w:rPr>
        <w:t>э</w:t>
      </w:r>
      <w:r w:rsidRPr="000713FC">
        <w:rPr>
          <w:bCs/>
          <w:i/>
          <w:iCs/>
          <w:sz w:val="24"/>
          <w:szCs w:val="24"/>
          <w:lang w:eastAsia="ru-RU"/>
        </w:rPr>
        <w:t xml:space="preserve">тот показатель </w:t>
      </w:r>
      <w:r>
        <w:rPr>
          <w:bCs/>
          <w:i/>
          <w:iCs/>
          <w:sz w:val="24"/>
          <w:szCs w:val="24"/>
          <w:lang w:eastAsia="ru-RU"/>
        </w:rPr>
        <w:t>необходимо уточнить во ФГОС ВО п.4.4.4.).</w:t>
      </w:r>
    </w:p>
    <w:p w:rsidR="001235AD" w:rsidRPr="000713FC" w:rsidRDefault="001235AD" w:rsidP="001235AD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i/>
          <w:iCs/>
          <w:sz w:val="24"/>
          <w:szCs w:val="24"/>
          <w:lang w:eastAsia="ru-RU"/>
        </w:rPr>
        <w:t>Информация по этому показателю должна соответствовать информации, представленной на сайте ИГУ</w:t>
      </w:r>
      <w:r w:rsidR="00953945">
        <w:rPr>
          <w:bCs/>
          <w:i/>
          <w:iCs/>
          <w:sz w:val="24"/>
          <w:szCs w:val="24"/>
          <w:lang w:eastAsia="ru-RU"/>
        </w:rPr>
        <w:t xml:space="preserve"> в разделе Руководство, педагогический состав</w:t>
      </w:r>
      <w:r w:rsidRPr="000713FC">
        <w:rPr>
          <w:bCs/>
          <w:i/>
          <w:iCs/>
          <w:sz w:val="24"/>
          <w:szCs w:val="24"/>
          <w:lang w:eastAsia="ru-RU"/>
        </w:rPr>
        <w:t xml:space="preserve">. </w:t>
      </w:r>
      <w:proofErr w:type="gramStart"/>
      <w:r w:rsidRPr="000713FC">
        <w:rPr>
          <w:bCs/>
          <w:i/>
          <w:iCs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работника).</w:t>
      </w:r>
      <w:proofErr w:type="gramEnd"/>
    </w:p>
    <w:p w:rsidR="001235AD" w:rsidRDefault="001235AD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_______% (</w:t>
      </w:r>
      <w:r w:rsidRPr="00896268">
        <w:rPr>
          <w:bCs/>
          <w:i/>
          <w:iCs/>
          <w:sz w:val="24"/>
          <w:szCs w:val="24"/>
          <w:lang w:eastAsia="ru-RU"/>
        </w:rPr>
        <w:t>должен быть не ниже показателя, указанного во ФГОС ВО п.4.4.</w:t>
      </w:r>
      <w:r>
        <w:rPr>
          <w:bCs/>
          <w:i/>
          <w:iCs/>
          <w:sz w:val="24"/>
          <w:szCs w:val="24"/>
          <w:lang w:eastAsia="ru-RU"/>
        </w:rPr>
        <w:t>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</w:t>
      </w:r>
      <w:r w:rsidR="00A13488">
        <w:rPr>
          <w:bCs/>
          <w:iCs/>
          <w:sz w:val="24"/>
          <w:szCs w:val="24"/>
          <w:lang w:eastAsia="ru-RU"/>
        </w:rPr>
        <w:t xml:space="preserve"> (</w:t>
      </w:r>
      <w:r w:rsidR="00A13488" w:rsidRPr="00A13488">
        <w:rPr>
          <w:bCs/>
          <w:i/>
          <w:iCs/>
          <w:sz w:val="24"/>
          <w:szCs w:val="24"/>
          <w:lang w:eastAsia="ru-RU"/>
        </w:rPr>
        <w:t xml:space="preserve">данная информация ежегодно обновляется и представлена на сайте университета на странице отдела </w:t>
      </w:r>
      <w:proofErr w:type="spellStart"/>
      <w:r w:rsidR="00A13488" w:rsidRPr="00A13488">
        <w:rPr>
          <w:bCs/>
          <w:i/>
          <w:iCs/>
          <w:sz w:val="24"/>
          <w:szCs w:val="24"/>
          <w:lang w:eastAsia="ru-RU"/>
        </w:rPr>
        <w:t>ЛАиМО</w:t>
      </w:r>
      <w:proofErr w:type="spellEnd"/>
      <w:r w:rsidR="00A13488">
        <w:rPr>
          <w:bCs/>
          <w:iCs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>.</w:t>
      </w:r>
    </w:p>
    <w:p w:rsidR="00A13488" w:rsidRDefault="00A13488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Общее руководство научным содержанием программы магистратуры осуществляется научно-педагогическим работником ФГБОУ ВО «ИГУ» (</w:t>
      </w:r>
      <w:r w:rsidRPr="00A13488">
        <w:rPr>
          <w:bCs/>
          <w:i/>
          <w:iCs/>
          <w:sz w:val="24"/>
          <w:szCs w:val="24"/>
          <w:lang w:eastAsia="ru-RU"/>
        </w:rPr>
        <w:t>можно указать ФИО руководителя магистратуры)</w:t>
      </w:r>
      <w:r>
        <w:rPr>
          <w:bCs/>
          <w:iCs/>
          <w:sz w:val="24"/>
          <w:szCs w:val="24"/>
          <w:lang w:eastAsia="ru-RU"/>
        </w:rPr>
        <w:t>, имеющим ученую степень (в том числе ученую степень, полученную в иностранном государстве и признаваемую в Российской Федерации), осуществляющий самостоятельные научно-исследовательские</w:t>
      </w:r>
      <w:r w:rsidR="00EE4F42">
        <w:rPr>
          <w:bCs/>
          <w:iCs/>
          <w:sz w:val="24"/>
          <w:szCs w:val="24"/>
          <w:lang w:eastAsia="ru-RU"/>
        </w:rPr>
        <w:t xml:space="preserve"> (творческие) </w:t>
      </w:r>
      <w:r>
        <w:rPr>
          <w:bCs/>
          <w:iCs/>
          <w:sz w:val="24"/>
          <w:szCs w:val="24"/>
          <w:lang w:eastAsia="ru-RU"/>
        </w:rPr>
        <w:t xml:space="preserve"> проекты </w:t>
      </w:r>
      <w:r w:rsidR="00EE4F42">
        <w:rPr>
          <w:bCs/>
          <w:iCs/>
          <w:sz w:val="24"/>
          <w:szCs w:val="24"/>
          <w:lang w:eastAsia="ru-RU"/>
        </w:rPr>
        <w:t>(участвующий в осуществлении таких проектов) по направлению подготовки</w:t>
      </w:r>
      <w:r w:rsidR="00DC4C3A">
        <w:rPr>
          <w:bCs/>
          <w:iCs/>
          <w:sz w:val="24"/>
          <w:szCs w:val="24"/>
          <w:lang w:eastAsia="ru-RU"/>
        </w:rPr>
        <w:t xml:space="preserve"> (</w:t>
      </w:r>
      <w:r w:rsidR="00DC4C3A">
        <w:rPr>
          <w:bCs/>
          <w:i/>
          <w:iCs/>
          <w:sz w:val="24"/>
          <w:szCs w:val="24"/>
          <w:lang w:eastAsia="ru-RU"/>
        </w:rPr>
        <w:t>необходимо</w:t>
      </w:r>
      <w:r w:rsidR="00DC4C3A" w:rsidRPr="00DC4C3A">
        <w:rPr>
          <w:bCs/>
          <w:i/>
          <w:iCs/>
          <w:sz w:val="24"/>
          <w:szCs w:val="24"/>
          <w:lang w:eastAsia="ru-RU"/>
        </w:rPr>
        <w:t xml:space="preserve"> конкретизировать</w:t>
      </w:r>
      <w:r w:rsidR="00DC4C3A">
        <w:rPr>
          <w:bCs/>
          <w:iCs/>
          <w:sz w:val="24"/>
          <w:szCs w:val="24"/>
          <w:lang w:eastAsia="ru-RU"/>
        </w:rPr>
        <w:t>)</w:t>
      </w:r>
      <w:r w:rsidR="00EE4F42">
        <w:rPr>
          <w:bCs/>
          <w:iCs/>
          <w:sz w:val="24"/>
          <w:szCs w:val="24"/>
          <w:lang w:eastAsia="ru-RU"/>
        </w:rPr>
        <w:t>.</w:t>
      </w:r>
    </w:p>
    <w:p w:rsidR="00EE4F42" w:rsidRPr="00A13488" w:rsidRDefault="00DC4C3A" w:rsidP="001235AD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Руководитель научным содержанием магистратуры </w:t>
      </w:r>
      <w:r w:rsidR="00EE4F42">
        <w:rPr>
          <w:bCs/>
          <w:iCs/>
          <w:sz w:val="24"/>
          <w:szCs w:val="24"/>
          <w:lang w:eastAsia="ru-RU"/>
        </w:rPr>
        <w:t>име</w:t>
      </w:r>
      <w:r>
        <w:rPr>
          <w:bCs/>
          <w:iCs/>
          <w:sz w:val="24"/>
          <w:szCs w:val="24"/>
          <w:lang w:eastAsia="ru-RU"/>
        </w:rPr>
        <w:t>ет</w:t>
      </w:r>
      <w:r w:rsidR="00EE4F42">
        <w:rPr>
          <w:bCs/>
          <w:iCs/>
          <w:sz w:val="24"/>
          <w:szCs w:val="24"/>
          <w:lang w:eastAsia="ru-RU"/>
        </w:rPr>
        <w:t xml:space="preserve"> ежегодные публикации по указанной научно-исследовательской (творческой) деятельности в ведущих отечественных </w:t>
      </w:r>
      <w:r>
        <w:rPr>
          <w:bCs/>
          <w:iCs/>
          <w:sz w:val="24"/>
          <w:szCs w:val="24"/>
          <w:lang w:eastAsia="ru-RU"/>
        </w:rPr>
        <w:t xml:space="preserve"> и </w:t>
      </w:r>
      <w:r w:rsidR="00EE4F42">
        <w:rPr>
          <w:bCs/>
          <w:iCs/>
          <w:sz w:val="24"/>
          <w:szCs w:val="24"/>
          <w:lang w:eastAsia="ru-RU"/>
        </w:rPr>
        <w:t>(или</w:t>
      </w:r>
      <w:r>
        <w:rPr>
          <w:bCs/>
          <w:iCs/>
          <w:sz w:val="24"/>
          <w:szCs w:val="24"/>
          <w:lang w:eastAsia="ru-RU"/>
        </w:rPr>
        <w:t>)</w:t>
      </w:r>
      <w:r w:rsidR="00EE4F42">
        <w:rPr>
          <w:bCs/>
          <w:iCs/>
          <w:sz w:val="24"/>
          <w:szCs w:val="24"/>
          <w:lang w:eastAsia="ru-RU"/>
        </w:rPr>
        <w:t xml:space="preserve"> зарубежных</w:t>
      </w:r>
      <w:r>
        <w:rPr>
          <w:bCs/>
          <w:iCs/>
          <w:sz w:val="24"/>
          <w:szCs w:val="24"/>
          <w:lang w:eastAsia="ru-RU"/>
        </w:rPr>
        <w:t xml:space="preserve"> рецензируемых научных журналах и изданиях, а также осуществляет </w:t>
      </w:r>
      <w:r w:rsidR="008D3699">
        <w:rPr>
          <w:bCs/>
          <w:iCs/>
          <w:sz w:val="24"/>
          <w:szCs w:val="24"/>
          <w:lang w:eastAsia="ru-RU"/>
        </w:rPr>
        <w:t xml:space="preserve">ежегодную апробацию результатов указанной научно-исследовательской (творческой) деятельности на национальных и международных конференциях (информация о руководителе научным содержанием программы магистратуры должна соответствовать требованиям  п. 4.4.6 ФГОС ВО). </w:t>
      </w:r>
      <w:proofErr w:type="gramEnd"/>
    </w:p>
    <w:p w:rsidR="001235AD" w:rsidRPr="000713FC" w:rsidRDefault="001235AD" w:rsidP="001235AD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</w:t>
      </w:r>
      <w:proofErr w:type="gramStart"/>
      <w:r w:rsidRPr="000713FC">
        <w:rPr>
          <w:color w:val="000000"/>
          <w:sz w:val="24"/>
          <w:szCs w:val="24"/>
          <w:lang w:eastAsia="ru-RU"/>
        </w:rPr>
        <w:t>ВО</w:t>
      </w:r>
      <w:proofErr w:type="gramEnd"/>
      <w:r w:rsidRPr="000713FC">
        <w:rPr>
          <w:color w:val="000000"/>
          <w:sz w:val="24"/>
          <w:szCs w:val="24"/>
          <w:lang w:eastAsia="ru-RU"/>
        </w:rPr>
        <w:t xml:space="preserve"> </w:t>
      </w:r>
      <w:r w:rsidR="00A13488">
        <w:rPr>
          <w:color w:val="000000"/>
          <w:sz w:val="24"/>
          <w:szCs w:val="24"/>
          <w:lang w:eastAsia="ru-RU"/>
        </w:rPr>
        <w:t>магистратуры</w:t>
      </w:r>
      <w:r w:rsidRPr="000713FC">
        <w:rPr>
          <w:color w:val="000000"/>
          <w:sz w:val="24"/>
          <w:szCs w:val="24"/>
          <w:lang w:eastAsia="ru-RU"/>
        </w:rPr>
        <w:t>_________________________________ представлена на сайте ФГБОУ ВО «ИГУ»</w:t>
      </w:r>
      <w:r>
        <w:rPr>
          <w:color w:val="000000"/>
          <w:sz w:val="24"/>
          <w:szCs w:val="24"/>
          <w:lang w:eastAsia="ru-RU"/>
        </w:rPr>
        <w:t xml:space="preserve"> в подразделе «Руководство. Педагогический состав» </w:t>
      </w:r>
      <w:r w:rsidRPr="000713FC">
        <w:rPr>
          <w:i/>
          <w:color w:val="000000"/>
          <w:sz w:val="24"/>
          <w:szCs w:val="24"/>
          <w:lang w:eastAsia="ru-RU"/>
        </w:rPr>
        <w:t>(</w:t>
      </w:r>
      <w:r>
        <w:rPr>
          <w:i/>
          <w:color w:val="000000"/>
          <w:sz w:val="24"/>
          <w:szCs w:val="24"/>
          <w:lang w:eastAsia="ru-RU"/>
        </w:rPr>
        <w:t xml:space="preserve">форма «Справки о кадровом обеспечении основной профессиональной образовательной программы высшего образования» находится </w:t>
      </w:r>
      <w:r w:rsidRPr="000713FC">
        <w:rPr>
          <w:i/>
          <w:color w:val="000000"/>
          <w:sz w:val="24"/>
          <w:szCs w:val="24"/>
          <w:lang w:eastAsia="ru-RU"/>
        </w:rPr>
        <w:t>на сайте ИГУ</w:t>
      </w:r>
      <w:r w:rsidRPr="000713FC">
        <w:rPr>
          <w:bCs/>
          <w:i/>
          <w:iCs/>
          <w:sz w:val="24"/>
          <w:szCs w:val="24"/>
          <w:lang w:eastAsia="ru-RU"/>
        </w:rPr>
        <w:t xml:space="preserve"> на странице отдела лицензирования, аккредитации и методического обеспечения).</w:t>
      </w:r>
    </w:p>
    <w:p w:rsidR="001235AD" w:rsidRPr="00955A2F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b/>
          <w:sz w:val="24"/>
          <w:szCs w:val="24"/>
          <w:lang w:eastAsia="ru-RU"/>
        </w:rPr>
      </w:pPr>
      <w:r w:rsidRPr="00955A2F">
        <w:rPr>
          <w:b/>
          <w:sz w:val="24"/>
          <w:szCs w:val="24"/>
          <w:highlight w:val="yellow"/>
          <w:lang w:eastAsia="ru-RU"/>
        </w:rPr>
        <w:t xml:space="preserve">Характеристика социальной среды вуза, обеспечивающей формирование </w:t>
      </w:r>
      <w:r>
        <w:rPr>
          <w:b/>
          <w:sz w:val="24"/>
          <w:szCs w:val="24"/>
          <w:highlight w:val="yellow"/>
          <w:lang w:eastAsia="ru-RU"/>
        </w:rPr>
        <w:t>универсальных компетенций</w:t>
      </w:r>
    </w:p>
    <w:p w:rsidR="001235AD" w:rsidRPr="000713FC" w:rsidRDefault="001235AD" w:rsidP="001235AD">
      <w:pPr>
        <w:widowControl w:val="0"/>
        <w:ind w:firstLine="40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В данном разделе</w:t>
      </w:r>
      <w:r w:rsidRPr="000713FC">
        <w:rPr>
          <w:sz w:val="24"/>
          <w:szCs w:val="24"/>
          <w:lang w:eastAsia="ru-RU"/>
        </w:rPr>
        <w:t xml:space="preserve"> у</w:t>
      </w:r>
      <w:r w:rsidRPr="000713FC">
        <w:rPr>
          <w:i/>
          <w:sz w:val="24"/>
          <w:szCs w:val="24"/>
          <w:lang w:eastAsia="ru-RU"/>
        </w:rPr>
        <w:t xml:space="preserve">казываются возможности ФГБОУ ВО «ИГУ» и конкретного структурного подразделения (факультета/института) в формировании </w:t>
      </w:r>
      <w:r>
        <w:rPr>
          <w:i/>
          <w:sz w:val="24"/>
          <w:szCs w:val="24"/>
          <w:lang w:eastAsia="ru-RU"/>
        </w:rPr>
        <w:t>универсальных</w:t>
      </w:r>
      <w:r w:rsidRPr="000713FC">
        <w:rPr>
          <w:i/>
          <w:sz w:val="24"/>
          <w:szCs w:val="24"/>
          <w:lang w:eastAsia="ru-RU"/>
        </w:rPr>
        <w:t xml:space="preserve">  компетенций выпускников.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Приводятся стратегические документы ФГБОУ ВО «ИГУ», определяющие концепцию формирования среды вуза, обеспечивающей развитие </w:t>
      </w:r>
      <w:r>
        <w:rPr>
          <w:i/>
          <w:sz w:val="24"/>
          <w:szCs w:val="24"/>
          <w:lang w:eastAsia="ru-RU"/>
        </w:rPr>
        <w:t>универсальных</w:t>
      </w:r>
      <w:r w:rsidRPr="000713FC">
        <w:rPr>
          <w:i/>
          <w:sz w:val="24"/>
          <w:szCs w:val="24"/>
          <w:lang w:eastAsia="ru-RU"/>
        </w:rPr>
        <w:t xml:space="preserve"> компетенций обучающихся, а также документы, подтверждающие реализацию вузом </w:t>
      </w:r>
      <w:r w:rsidRPr="000713FC">
        <w:rPr>
          <w:i/>
          <w:sz w:val="24"/>
          <w:szCs w:val="24"/>
          <w:lang w:eastAsia="ru-RU"/>
        </w:rPr>
        <w:lastRenderedPageBreak/>
        <w:t xml:space="preserve">выбранной стратегии. 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Примерная структура описания данного раздела: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1. Характеристики среды, важные для воспитания личности и позволяющие   формировать </w:t>
      </w:r>
      <w:r>
        <w:rPr>
          <w:i/>
          <w:sz w:val="24"/>
          <w:szCs w:val="24"/>
          <w:lang w:eastAsia="ru-RU"/>
        </w:rPr>
        <w:t xml:space="preserve">универсальные </w:t>
      </w:r>
      <w:r w:rsidRPr="000713FC">
        <w:rPr>
          <w:i/>
          <w:sz w:val="24"/>
          <w:szCs w:val="24"/>
          <w:lang w:eastAsia="ru-RU"/>
        </w:rPr>
        <w:t xml:space="preserve"> компетенции;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2. Задачи воспитательной деятельности, решаемые в ОПОП;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3. Основные направления деятельности студентов; 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4. Основные студенческие сообщества/объединения/центры на факультете, в институте…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5. Используемые в воспитательной деятельности формы и технологии; 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6. Проекты воспитательной деятельности   по направлениям;     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7. Проекты изменения социокультурной среды;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8. Годовой круг событий и творческих дел, участие в конкурсах;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9. Студенческое самоуправление  в ОПОП; 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10. Формы представления  студентами достижений и способы оценки освоения  компетенций во</w:t>
      </w:r>
      <w:r>
        <w:rPr>
          <w:i/>
          <w:sz w:val="24"/>
          <w:szCs w:val="24"/>
          <w:lang w:eastAsia="ru-RU"/>
        </w:rPr>
        <w:t xml:space="preserve"> </w:t>
      </w:r>
      <w:proofErr w:type="spellStart"/>
      <w:r>
        <w:rPr>
          <w:i/>
          <w:sz w:val="24"/>
          <w:szCs w:val="24"/>
          <w:lang w:eastAsia="ru-RU"/>
        </w:rPr>
        <w:t>внеучебной</w:t>
      </w:r>
      <w:proofErr w:type="spellEnd"/>
      <w:r>
        <w:rPr>
          <w:i/>
          <w:sz w:val="24"/>
          <w:szCs w:val="24"/>
          <w:lang w:eastAsia="ru-RU"/>
        </w:rPr>
        <w:t xml:space="preserve"> и </w:t>
      </w:r>
      <w:r w:rsidRPr="000713FC">
        <w:rPr>
          <w:i/>
          <w:sz w:val="24"/>
          <w:szCs w:val="24"/>
          <w:lang w:eastAsia="ru-RU"/>
        </w:rPr>
        <w:t xml:space="preserve"> внеаудиторной работе;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11. Организация  учета и поощрения  социальной активности; 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12. Используемая инфраструктура университета;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13. Используемая социокультурная среда города;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14.</w:t>
      </w: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Социальные партнеры (указать организации, реквизиты договоров о сотрудничестве и направления совместной деятельности).</w:t>
      </w:r>
    </w:p>
    <w:p w:rsidR="001235AD" w:rsidRPr="000713FC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proofErr w:type="gramStart"/>
      <w:r w:rsidRPr="000713FC">
        <w:rPr>
          <w:i/>
          <w:sz w:val="24"/>
          <w:szCs w:val="24"/>
          <w:lang w:eastAsia="ru-RU"/>
        </w:rPr>
        <w:t>В этом разделе могут быть представлены документы, регламентирующие воспитательную деятельность; сведения о психолого-консультационной и  специальной  профилактической работах; сведения об обеспечении социально-бытовых условий и др.</w:t>
      </w:r>
      <w:proofErr w:type="gramEnd"/>
    </w:p>
    <w:p w:rsidR="001235AD" w:rsidRPr="00960428" w:rsidRDefault="001235AD" w:rsidP="001235AD">
      <w:pPr>
        <w:pStyle w:val="a0"/>
        <w:numPr>
          <w:ilvl w:val="0"/>
          <w:numId w:val="0"/>
        </w:numPr>
        <w:spacing w:line="240" w:lineRule="auto"/>
        <w:rPr>
          <w:i/>
        </w:rPr>
      </w:pPr>
      <w:r w:rsidRPr="000713FC">
        <w:tab/>
      </w:r>
      <w:r w:rsidRPr="00960428">
        <w:rPr>
          <w:i/>
        </w:rPr>
        <w:t xml:space="preserve">Примерная характеристика социально-культурной среды вуза, обеспечивающей развитие общекультурных компетенций студентов представлена на странице отдела </w:t>
      </w:r>
      <w:proofErr w:type="spellStart"/>
      <w:r w:rsidRPr="00960428">
        <w:rPr>
          <w:i/>
        </w:rPr>
        <w:t>ЛАиМО</w:t>
      </w:r>
      <w:proofErr w:type="spellEnd"/>
      <w:proofErr w:type="gramStart"/>
      <w:r w:rsidRPr="00960428">
        <w:rPr>
          <w:i/>
        </w:rPr>
        <w:t xml:space="preserve"> </w:t>
      </w:r>
      <w:r>
        <w:rPr>
          <w:i/>
        </w:rPr>
        <w:t>.</w:t>
      </w:r>
      <w:proofErr w:type="gramEnd"/>
    </w:p>
    <w:p w:rsidR="001235AD" w:rsidRPr="00955A2F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b/>
          <w:bCs/>
          <w:sz w:val="24"/>
          <w:szCs w:val="24"/>
          <w:lang w:eastAsia="ru-RU"/>
        </w:rPr>
      </w:pPr>
      <w:r w:rsidRPr="00955A2F">
        <w:rPr>
          <w:b/>
          <w:sz w:val="24"/>
          <w:szCs w:val="24"/>
        </w:rPr>
        <w:t xml:space="preserve">Финансовые условия реализации программы </w:t>
      </w:r>
      <w:r w:rsidR="00DA59D2">
        <w:rPr>
          <w:b/>
          <w:sz w:val="24"/>
          <w:szCs w:val="24"/>
        </w:rPr>
        <w:t>магистратуры</w:t>
      </w:r>
      <w:r w:rsidRPr="00955A2F">
        <w:rPr>
          <w:b/>
          <w:sz w:val="24"/>
          <w:szCs w:val="24"/>
        </w:rPr>
        <w:t xml:space="preserve"> (о</w:t>
      </w:r>
      <w:r w:rsidRPr="00955A2F">
        <w:rPr>
          <w:b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955A2F">
        <w:rPr>
          <w:b/>
          <w:bCs/>
          <w:sz w:val="24"/>
          <w:szCs w:val="24"/>
          <w:lang w:eastAsia="ru-RU"/>
        </w:rPr>
        <w:t>ВО</w:t>
      </w:r>
      <w:proofErr w:type="gramEnd"/>
      <w:r w:rsidRPr="00955A2F">
        <w:rPr>
          <w:b/>
          <w:bCs/>
          <w:sz w:val="24"/>
          <w:szCs w:val="24"/>
          <w:lang w:eastAsia="ru-RU"/>
        </w:rPr>
        <w:t>)______________________________________________</w:t>
      </w:r>
    </w:p>
    <w:p w:rsidR="001235AD" w:rsidRDefault="001235AD" w:rsidP="001235AD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r w:rsidR="00DA59D2">
        <w:rPr>
          <w:sz w:val="24"/>
          <w:szCs w:val="24"/>
          <w:lang w:eastAsia="ru-RU"/>
        </w:rPr>
        <w:t>магистратуры</w:t>
      </w:r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DA59D2">
        <w:rPr>
          <w:sz w:val="24"/>
          <w:szCs w:val="24"/>
          <w:lang w:eastAsia="ru-RU"/>
        </w:rPr>
        <w:t xml:space="preserve">магистратуры </w:t>
      </w:r>
      <w:r>
        <w:rPr>
          <w:sz w:val="24"/>
          <w:szCs w:val="24"/>
          <w:lang w:eastAsia="ru-RU"/>
        </w:rPr>
        <w:t xml:space="preserve">и значений </w:t>
      </w:r>
      <w:r w:rsidR="00DA59D2">
        <w:rPr>
          <w:sz w:val="24"/>
          <w:szCs w:val="24"/>
          <w:lang w:eastAsia="ru-RU"/>
        </w:rPr>
        <w:t>корректирующих</w:t>
      </w:r>
      <w:r>
        <w:rPr>
          <w:sz w:val="24"/>
          <w:szCs w:val="24"/>
          <w:lang w:eastAsia="ru-RU"/>
        </w:rPr>
        <w:t xml:space="preserve">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1235AD" w:rsidRPr="00CC4A72" w:rsidRDefault="001235AD" w:rsidP="001235AD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72">
        <w:rPr>
          <w:rFonts w:ascii="Times New Roman" w:hAnsi="Times New Roman" w:cs="Times New Roman"/>
          <w:b w:val="0"/>
          <w:color w:val="auto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1235AD" w:rsidRPr="00381FC1" w:rsidRDefault="001235AD" w:rsidP="001235AD">
      <w:pPr>
        <w:pStyle w:val="a5"/>
        <w:widowControl w:val="0"/>
        <w:numPr>
          <w:ilvl w:val="0"/>
          <w:numId w:val="32"/>
        </w:numPr>
        <w:tabs>
          <w:tab w:val="left" w:pos="560"/>
        </w:tabs>
        <w:ind w:left="0" w:firstLine="567"/>
        <w:rPr>
          <w:b/>
          <w:sz w:val="24"/>
          <w:szCs w:val="24"/>
          <w:lang w:eastAsia="ru-RU"/>
        </w:rPr>
      </w:pPr>
      <w:r w:rsidRPr="00CC4A72">
        <w:rPr>
          <w:b/>
          <w:sz w:val="24"/>
          <w:szCs w:val="24"/>
          <w:lang w:eastAsia="ru-RU"/>
        </w:rPr>
        <w:t xml:space="preserve"> </w:t>
      </w:r>
      <w:r w:rsidRPr="00381FC1">
        <w:rPr>
          <w:b/>
          <w:sz w:val="24"/>
          <w:szCs w:val="24"/>
          <w:lang w:eastAsia="ru-RU"/>
        </w:rPr>
        <w:t xml:space="preserve">Характеристика требований к применяемым механизмам оценки качества образовательной деятельности и подготовки обучающихся по программе </w:t>
      </w:r>
      <w:r w:rsidR="00DA59D2">
        <w:rPr>
          <w:b/>
          <w:sz w:val="24"/>
          <w:szCs w:val="24"/>
          <w:lang w:eastAsia="ru-RU"/>
        </w:rPr>
        <w:t>магистратуры</w:t>
      </w:r>
      <w:r w:rsidRPr="00381FC1">
        <w:rPr>
          <w:b/>
          <w:sz w:val="24"/>
          <w:szCs w:val="24"/>
          <w:lang w:eastAsia="ru-RU"/>
        </w:rPr>
        <w:t>_____________________________________________________________</w:t>
      </w:r>
    </w:p>
    <w:p w:rsidR="001235AD" w:rsidRPr="007966F0" w:rsidRDefault="001235AD" w:rsidP="001235AD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r w:rsidR="00DA59D2">
        <w:rPr>
          <w:sz w:val="24"/>
          <w:szCs w:val="24"/>
          <w:lang w:eastAsia="ru-RU"/>
        </w:rPr>
        <w:t>магистратуры</w:t>
      </w:r>
      <w:r w:rsidRPr="007966F0">
        <w:rPr>
          <w:sz w:val="24"/>
          <w:szCs w:val="24"/>
          <w:lang w:eastAsia="ru-RU"/>
        </w:rPr>
        <w:t xml:space="preserve">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Федерации от 15.02.2018 № 05-436) и Положении  о «</w:t>
      </w:r>
      <w:r w:rsidRPr="00613ADE">
        <w:rPr>
          <w:sz w:val="24"/>
          <w:szCs w:val="24"/>
        </w:rPr>
        <w:t xml:space="preserve">Системе </w:t>
      </w:r>
      <w:r w:rsidRPr="00613ADE">
        <w:rPr>
          <w:sz w:val="24"/>
          <w:szCs w:val="24"/>
          <w:lang w:eastAsia="ru-RU"/>
        </w:rPr>
        <w:t xml:space="preserve">независимой оценки </w:t>
      </w:r>
      <w:r w:rsidRPr="00613ADE">
        <w:rPr>
          <w:sz w:val="24"/>
          <w:szCs w:val="24"/>
          <w:lang w:eastAsia="ru-RU"/>
        </w:rPr>
        <w:lastRenderedPageBreak/>
        <w:t xml:space="preserve">качества образовательной деятельности и </w:t>
      </w:r>
      <w:proofErr w:type="gramStart"/>
      <w:r w:rsidRPr="00613ADE">
        <w:rPr>
          <w:sz w:val="24"/>
          <w:szCs w:val="24"/>
          <w:lang w:eastAsia="ru-RU"/>
        </w:rPr>
        <w:t>подготовки</w:t>
      </w:r>
      <w:proofErr w:type="gramEnd"/>
      <w:r w:rsidRPr="00613ADE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613ADE">
        <w:rPr>
          <w:sz w:val="24"/>
          <w:szCs w:val="24"/>
          <w:lang w:eastAsia="ru-RU"/>
        </w:rPr>
        <w:t>бакалавриата</w:t>
      </w:r>
      <w:proofErr w:type="spellEnd"/>
      <w:r w:rsidRPr="00613ADE">
        <w:rPr>
          <w:sz w:val="24"/>
          <w:szCs w:val="24"/>
          <w:lang w:eastAsia="ru-RU"/>
        </w:rPr>
        <w:t xml:space="preserve">, </w:t>
      </w:r>
      <w:proofErr w:type="spellStart"/>
      <w:r w:rsidRPr="00613ADE">
        <w:rPr>
          <w:sz w:val="24"/>
          <w:szCs w:val="24"/>
          <w:lang w:eastAsia="ru-RU"/>
        </w:rPr>
        <w:t>специалитета</w:t>
      </w:r>
      <w:proofErr w:type="spellEnd"/>
      <w:r w:rsidRPr="00613ADE">
        <w:rPr>
          <w:sz w:val="24"/>
          <w:szCs w:val="24"/>
          <w:lang w:eastAsia="ru-RU"/>
        </w:rPr>
        <w:t xml:space="preserve"> и магистратуры  в ФГБОУ ВО «ИГУ»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r w:rsidR="00DA59D2">
        <w:rPr>
          <w:bCs/>
          <w:sz w:val="24"/>
          <w:szCs w:val="24"/>
          <w:lang w:eastAsia="ru-RU"/>
        </w:rPr>
        <w:t>магистратуры</w:t>
      </w:r>
      <w:r w:rsidRPr="00865295">
        <w:rPr>
          <w:bCs/>
          <w:sz w:val="24"/>
          <w:szCs w:val="24"/>
          <w:lang w:eastAsia="ru-RU"/>
        </w:rPr>
        <w:t>_____________ 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1235AD" w:rsidRPr="005A52B4" w:rsidRDefault="001235AD" w:rsidP="001235AD">
      <w:pPr>
        <w:pStyle w:val="a5"/>
        <w:widowControl w:val="0"/>
        <w:numPr>
          <w:ilvl w:val="0"/>
          <w:numId w:val="34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5A52B4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Pr="005A52B4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Pr="005A52B4">
        <w:rPr>
          <w:b/>
          <w:bCs/>
          <w:sz w:val="24"/>
          <w:szCs w:val="24"/>
          <w:lang w:eastAsia="ru-RU"/>
        </w:rPr>
        <w:t xml:space="preserve">.  </w:t>
      </w:r>
    </w:p>
    <w:p w:rsidR="001235AD" w:rsidRPr="00C374D8" w:rsidRDefault="001235AD" w:rsidP="001235AD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r w:rsidR="00C43A68">
        <w:rPr>
          <w:sz w:val="24"/>
          <w:szCs w:val="24"/>
          <w:lang w:eastAsia="ru-RU"/>
        </w:rPr>
        <w:t>магистратуры</w:t>
      </w:r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1235AD" w:rsidRPr="00C374D8" w:rsidRDefault="001235AD" w:rsidP="001235AD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1235AD" w:rsidRPr="00C374D8" w:rsidRDefault="001235AD" w:rsidP="001235AD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r w:rsidR="00C43A68">
        <w:rPr>
          <w:sz w:val="24"/>
          <w:szCs w:val="24"/>
        </w:rPr>
        <w:t>магистратуры</w:t>
      </w:r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r w:rsidR="00C43A68">
        <w:rPr>
          <w:sz w:val="24"/>
          <w:szCs w:val="24"/>
        </w:rPr>
        <w:t>магистратуры</w:t>
      </w:r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1235AD" w:rsidRPr="00C374D8" w:rsidRDefault="001235AD" w:rsidP="001235A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2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proofErr w:type="spellEnd"/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оценивания профессиональной деятельности </w:t>
      </w:r>
      <w:r w:rsidR="00C43A68">
        <w:rPr>
          <w:sz w:val="24"/>
          <w:szCs w:val="24"/>
        </w:rPr>
        <w:t>магистров</w:t>
      </w:r>
      <w:r w:rsidRPr="00C374D8">
        <w:rPr>
          <w:sz w:val="24"/>
          <w:szCs w:val="24"/>
        </w:rPr>
        <w:t xml:space="preserve"> работодателями в ходе прохождения практики, стажировки и осуществления реальной профессиональной деятельности;</w:t>
      </w:r>
    </w:p>
    <w:p w:rsidR="001235AD" w:rsidRPr="00C374D8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1235AD" w:rsidRDefault="001235AD" w:rsidP="001235AD">
      <w:pPr>
        <w:widowControl w:val="0"/>
        <w:numPr>
          <w:ilvl w:val="0"/>
          <w:numId w:val="8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>.</w:t>
      </w:r>
    </w:p>
    <w:p w:rsidR="001235AD" w:rsidRPr="00C374D8" w:rsidRDefault="001235AD" w:rsidP="001235AD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 xml:space="preserve">возможность оценивания условий, </w:t>
      </w:r>
      <w:r w:rsidRPr="00C374D8">
        <w:rPr>
          <w:sz w:val="24"/>
          <w:szCs w:val="24"/>
        </w:rPr>
        <w:lastRenderedPageBreak/>
        <w:t xml:space="preserve">содержания, организации и качества образовательного процесса в целом и отдельных дисциплин (модулей) и </w:t>
      </w:r>
      <w:commentRangeStart w:id="3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3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3"/>
      </w:r>
    </w:p>
    <w:p w:rsidR="001235AD" w:rsidRPr="00C374D8" w:rsidRDefault="001235AD" w:rsidP="001235AD">
      <w:pPr>
        <w:ind w:firstLine="0"/>
        <w:rPr>
          <w:sz w:val="24"/>
          <w:szCs w:val="24"/>
        </w:rPr>
      </w:pPr>
      <w:r w:rsidRPr="00381FC1">
        <w:rPr>
          <w:sz w:val="24"/>
          <w:szCs w:val="24"/>
        </w:rPr>
        <w:t>(</w:t>
      </w:r>
      <w:r w:rsidRPr="00381FC1">
        <w:rPr>
          <w:i/>
          <w:sz w:val="24"/>
          <w:szCs w:val="24"/>
        </w:rPr>
        <w:t>указать фактическую информацию</w:t>
      </w:r>
      <w:r w:rsidRPr="00381FC1">
        <w:rPr>
          <w:sz w:val="24"/>
          <w:szCs w:val="24"/>
        </w:rPr>
        <w:t>).</w:t>
      </w:r>
    </w:p>
    <w:p w:rsidR="001235AD" w:rsidRPr="00A702A3" w:rsidRDefault="001235AD" w:rsidP="001235AD">
      <w:pPr>
        <w:pStyle w:val="a5"/>
        <w:widowControl w:val="0"/>
        <w:numPr>
          <w:ilvl w:val="0"/>
          <w:numId w:val="34"/>
        </w:numPr>
        <w:tabs>
          <w:tab w:val="left" w:pos="0"/>
        </w:tabs>
        <w:ind w:left="0" w:firstLine="567"/>
        <w:rPr>
          <w:b/>
          <w:sz w:val="24"/>
          <w:szCs w:val="24"/>
        </w:rPr>
      </w:pPr>
      <w:r w:rsidRPr="00A702A3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1235AD" w:rsidRDefault="001235AD" w:rsidP="001235AD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C43A68">
        <w:rPr>
          <w:sz w:val="24"/>
          <w:szCs w:val="24"/>
        </w:rPr>
        <w:t>магистратуры</w:t>
      </w:r>
      <w:r>
        <w:rPr>
          <w:sz w:val="24"/>
          <w:szCs w:val="24"/>
        </w:rPr>
        <w:t xml:space="preserve"> _________ требованиям ФГОС ВО с учетом соответствующей ПОПО (</w:t>
      </w:r>
      <w:r w:rsidRPr="004F2493">
        <w:rPr>
          <w:i/>
          <w:sz w:val="24"/>
          <w:szCs w:val="24"/>
        </w:rPr>
        <w:t>указать наименование ПООП при наличии в Реестре и использовании</w:t>
      </w:r>
      <w:r>
        <w:rPr>
          <w:sz w:val="24"/>
          <w:szCs w:val="24"/>
        </w:rPr>
        <w:t>).</w:t>
      </w:r>
      <w:proofErr w:type="gramEnd"/>
    </w:p>
    <w:p w:rsidR="001235AD" w:rsidRDefault="001235AD" w:rsidP="001235AD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r w:rsidR="00C43A68">
        <w:t>магистратуры</w:t>
      </w:r>
      <w:r>
        <w:t xml:space="preserve">_______________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:rsidR="001235AD" w:rsidRDefault="001235AD" w:rsidP="001235AD">
      <w:pPr>
        <w:pStyle w:val="Default"/>
        <w:ind w:firstLine="567"/>
        <w:jc w:val="both"/>
      </w:pPr>
      <w:r>
        <w:t xml:space="preserve">Результаты оценки и признания качества образовательной программы </w:t>
      </w:r>
      <w:r w:rsidR="00C43A68">
        <w:t xml:space="preserve">магистратуры </w:t>
      </w:r>
      <w:r>
        <w:t>(</w:t>
      </w:r>
      <w:r w:rsidRPr="00C43A68">
        <w:t>отчеты, экспертные заключения и др.</w:t>
      </w:r>
      <w:r>
        <w:t xml:space="preserve">) размещаются на  официальном сайте ФГБОУ ВО «ИГУ» </w:t>
      </w:r>
    </w:p>
    <w:p w:rsidR="001235AD" w:rsidRDefault="001235AD" w:rsidP="001235AD">
      <w:pPr>
        <w:pStyle w:val="Default"/>
        <w:ind w:firstLine="567"/>
        <w:jc w:val="both"/>
      </w:pPr>
    </w:p>
    <w:p w:rsidR="001235AD" w:rsidRPr="002230E0" w:rsidRDefault="001235AD" w:rsidP="001235AD">
      <w:pPr>
        <w:widowControl w:val="0"/>
        <w:jc w:val="center"/>
        <w:rPr>
          <w:b/>
          <w:bCs/>
          <w:sz w:val="24"/>
          <w:szCs w:val="24"/>
          <w:lang w:eastAsia="ru-RU"/>
        </w:rPr>
      </w:pPr>
      <w:bookmarkStart w:id="4" w:name="_Toc149688219"/>
      <w:bookmarkStart w:id="5" w:name="_Toc149688275"/>
      <w:bookmarkStart w:id="6" w:name="_Toc149693842"/>
      <w:r w:rsidRPr="002230E0">
        <w:rPr>
          <w:b/>
          <w:sz w:val="24"/>
          <w:szCs w:val="24"/>
          <w:lang w:eastAsia="ru-RU"/>
        </w:rPr>
        <w:t>8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235AD" w:rsidRPr="002230E0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sz w:val="24"/>
          <w:szCs w:val="24"/>
        </w:rPr>
      </w:pPr>
      <w:r w:rsidRPr="00534969">
        <w:rPr>
          <w:bCs/>
          <w:i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1235AD" w:rsidRPr="00534969" w:rsidRDefault="001235AD" w:rsidP="001235AD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r w:rsidR="00522AF0">
        <w:rPr>
          <w:bCs/>
          <w:i/>
          <w:sz w:val="24"/>
          <w:szCs w:val="24"/>
        </w:rPr>
        <w:t>магистратуры</w:t>
      </w:r>
      <w:r>
        <w:rPr>
          <w:bCs/>
          <w:i/>
          <w:sz w:val="24"/>
          <w:szCs w:val="24"/>
        </w:rPr>
        <w:t>, как общеуниверситетского</w:t>
      </w:r>
      <w:r w:rsidR="00522AF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уровня, так и </w:t>
      </w:r>
      <w:proofErr w:type="spellStart"/>
      <w:r>
        <w:rPr>
          <w:bCs/>
          <w:i/>
          <w:sz w:val="24"/>
          <w:szCs w:val="24"/>
        </w:rPr>
        <w:t>общефакультетского</w:t>
      </w:r>
      <w:proofErr w:type="spellEnd"/>
      <w:r>
        <w:rPr>
          <w:bCs/>
          <w:i/>
          <w:sz w:val="24"/>
          <w:szCs w:val="24"/>
        </w:rPr>
        <w:t xml:space="preserve"> (институтского) уровня;</w:t>
      </w:r>
    </w:p>
    <w:p w:rsidR="001235AD" w:rsidRPr="002230E0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bookmarkStart w:id="7" w:name="_Toc149688221"/>
      <w:bookmarkStart w:id="8" w:name="_Toc149688277"/>
      <w:bookmarkStart w:id="9" w:name="_Toc149693844"/>
      <w:bookmarkEnd w:id="4"/>
      <w:bookmarkEnd w:id="5"/>
      <w:bookmarkEnd w:id="6"/>
      <w:proofErr w:type="gramStart"/>
      <w:r w:rsidRPr="00534969">
        <w:rPr>
          <w:i/>
          <w:sz w:val="24"/>
          <w:szCs w:val="24"/>
          <w:lang w:eastAsia="ru-RU"/>
        </w:rPr>
        <w:t>– описание механизмов функционирования при реализации данной ОПОП системы обеспечения качества подготовки,</w:t>
      </w:r>
      <w:r w:rsidRPr="002230E0">
        <w:rPr>
          <w:i/>
          <w:sz w:val="24"/>
          <w:szCs w:val="24"/>
          <w:lang w:eastAsia="ru-RU"/>
        </w:rPr>
        <w:t xml:space="preserve">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2230E0">
        <w:rPr>
          <w:i/>
          <w:sz w:val="24"/>
          <w:szCs w:val="24"/>
          <w:lang w:eastAsia="ru-RU"/>
        </w:rPr>
        <w:t>самообследования</w:t>
      </w:r>
      <w:proofErr w:type="spellEnd"/>
      <w:r w:rsidRPr="002230E0">
        <w:rPr>
          <w:i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7"/>
      <w:bookmarkEnd w:id="8"/>
      <w:bookmarkEnd w:id="9"/>
      <w:r w:rsidRPr="002230E0">
        <w:rPr>
          <w:i/>
          <w:sz w:val="24"/>
          <w:szCs w:val="24"/>
          <w:lang w:eastAsia="ru-RU"/>
        </w:rPr>
        <w:t>;</w:t>
      </w:r>
      <w:proofErr w:type="gramEnd"/>
    </w:p>
    <w:p w:rsidR="001235AD" w:rsidRPr="002230E0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bookmarkStart w:id="10" w:name="_Toc149688220"/>
      <w:bookmarkStart w:id="11" w:name="_Toc149688276"/>
      <w:bookmarkStart w:id="12" w:name="_Toc149693843"/>
      <w:r w:rsidRPr="002230E0">
        <w:rPr>
          <w:i/>
          <w:sz w:val="24"/>
          <w:szCs w:val="24"/>
          <w:lang w:eastAsia="ru-RU"/>
        </w:rPr>
        <w:t xml:space="preserve">– положение о </w:t>
      </w:r>
      <w:proofErr w:type="spellStart"/>
      <w:r w:rsidRPr="002230E0">
        <w:rPr>
          <w:i/>
          <w:sz w:val="24"/>
          <w:szCs w:val="24"/>
          <w:lang w:eastAsia="ru-RU"/>
        </w:rPr>
        <w:t>балльно</w:t>
      </w:r>
      <w:proofErr w:type="spellEnd"/>
      <w:r w:rsidRPr="002230E0">
        <w:rPr>
          <w:i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10"/>
      <w:bookmarkEnd w:id="11"/>
      <w:bookmarkEnd w:id="12"/>
      <w:r w:rsidRPr="002230E0">
        <w:rPr>
          <w:i/>
          <w:sz w:val="24"/>
          <w:szCs w:val="24"/>
          <w:lang w:eastAsia="ru-RU"/>
        </w:rPr>
        <w:t>;</w:t>
      </w:r>
    </w:p>
    <w:p w:rsidR="001235AD" w:rsidRPr="002230E0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  <w:bookmarkStart w:id="13" w:name="_Toc149688222"/>
      <w:bookmarkStart w:id="14" w:name="_Toc149688278"/>
      <w:bookmarkStart w:id="15" w:name="_Toc149693845"/>
      <w:r w:rsidRPr="002230E0">
        <w:rPr>
          <w:i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3"/>
      <w:bookmarkEnd w:id="14"/>
      <w:bookmarkEnd w:id="15"/>
      <w:r w:rsidRPr="002230E0">
        <w:rPr>
          <w:i/>
          <w:sz w:val="24"/>
          <w:szCs w:val="24"/>
          <w:lang w:eastAsia="ru-RU"/>
        </w:rPr>
        <w:t xml:space="preserve"> и т.д.</w:t>
      </w:r>
    </w:p>
    <w:p w:rsidR="001235AD" w:rsidRPr="002230E0" w:rsidRDefault="001235AD" w:rsidP="001235AD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1235AD" w:rsidRPr="002230E0" w:rsidRDefault="001235AD" w:rsidP="001235AD">
      <w:pPr>
        <w:widowControl w:val="0"/>
        <w:jc w:val="center"/>
        <w:rPr>
          <w:b/>
          <w:bCs/>
          <w:sz w:val="24"/>
          <w:szCs w:val="24"/>
          <w:lang w:eastAsia="ru-RU"/>
        </w:rPr>
      </w:pPr>
      <w:r w:rsidRPr="002230E0">
        <w:rPr>
          <w:b/>
          <w:bCs/>
          <w:sz w:val="24"/>
          <w:szCs w:val="24"/>
          <w:lang w:eastAsia="ru-RU"/>
        </w:rPr>
        <w:t xml:space="preserve">9.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235AD" w:rsidRPr="000713FC" w:rsidRDefault="001235AD" w:rsidP="001235AD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1134"/>
      </w:tblGrid>
      <w:tr w:rsidR="001235AD" w:rsidRPr="000713FC" w:rsidTr="001235AD">
        <w:tc>
          <w:tcPr>
            <w:tcW w:w="900" w:type="dxa"/>
            <w:vMerge w:val="restart"/>
          </w:tcPr>
          <w:p w:rsidR="001235AD" w:rsidRPr="002230E0" w:rsidRDefault="001235AD" w:rsidP="001235AD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1235AD" w:rsidRPr="002230E0" w:rsidRDefault="001235AD" w:rsidP="001235AD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1235AD" w:rsidRPr="002230E0" w:rsidRDefault="001235AD" w:rsidP="001235AD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1235AD" w:rsidRPr="002230E0" w:rsidRDefault="001235AD" w:rsidP="001235AD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1235AD" w:rsidRPr="002230E0" w:rsidRDefault="001235AD" w:rsidP="001235AD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1235AD" w:rsidRPr="002230E0" w:rsidRDefault="001235AD" w:rsidP="001235AD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1235AD" w:rsidRPr="000713FC" w:rsidTr="001235AD">
        <w:tc>
          <w:tcPr>
            <w:tcW w:w="900" w:type="dxa"/>
            <w:vMerge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235AD" w:rsidRPr="000713F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1235AD" w:rsidRPr="000713F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1235AD" w:rsidRPr="000713FC" w:rsidRDefault="001235AD" w:rsidP="001235AD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235AD" w:rsidRPr="000713F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35AD" w:rsidRPr="000713FC" w:rsidTr="001235AD">
        <w:tc>
          <w:tcPr>
            <w:tcW w:w="900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235AD" w:rsidRPr="000713FC" w:rsidTr="001235AD">
        <w:tc>
          <w:tcPr>
            <w:tcW w:w="900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35AD" w:rsidRPr="000713FC" w:rsidRDefault="001235AD" w:rsidP="001235AD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1235AD" w:rsidRPr="002230E0" w:rsidRDefault="001235AD" w:rsidP="001235AD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Pr="002230E0">
        <w:rPr>
          <w:sz w:val="24"/>
          <w:szCs w:val="24"/>
          <w:lang w:eastAsia="ru-RU"/>
        </w:rPr>
        <w:t xml:space="preserve"> ___________________(</w:t>
      </w:r>
      <w:r w:rsidRPr="002230E0">
        <w:rPr>
          <w:i/>
          <w:sz w:val="24"/>
          <w:szCs w:val="24"/>
          <w:lang w:eastAsia="ru-RU"/>
        </w:rPr>
        <w:t>указать</w:t>
      </w:r>
      <w:r w:rsidRPr="002230E0">
        <w:rPr>
          <w:sz w:val="24"/>
          <w:szCs w:val="24"/>
          <w:lang w:eastAsia="ru-RU"/>
        </w:rPr>
        <w:t xml:space="preserve">), </w:t>
      </w:r>
      <w:proofErr w:type="gramStart"/>
      <w:r w:rsidRPr="002230E0">
        <w:rPr>
          <w:sz w:val="24"/>
          <w:szCs w:val="24"/>
          <w:lang w:eastAsia="ru-RU"/>
        </w:rPr>
        <w:t>с</w:t>
      </w:r>
      <w:proofErr w:type="gramEnd"/>
      <w:r w:rsidRPr="002230E0">
        <w:rPr>
          <w:sz w:val="24"/>
          <w:szCs w:val="24"/>
          <w:lang w:eastAsia="ru-RU"/>
        </w:rPr>
        <w:t xml:space="preserve"> учетом требований профессионального стандарта (стандартов)__________________________________  и рекомендаций </w:t>
      </w:r>
      <w:r w:rsidRPr="002230E0">
        <w:rPr>
          <w:i/>
          <w:sz w:val="24"/>
          <w:szCs w:val="24"/>
          <w:lang w:eastAsia="ru-RU"/>
        </w:rPr>
        <w:t xml:space="preserve">ПООП (включить </w:t>
      </w:r>
      <w:r w:rsidRPr="002230E0">
        <w:rPr>
          <w:i/>
          <w:sz w:val="24"/>
          <w:szCs w:val="24"/>
          <w:lang w:eastAsia="ru-RU"/>
        </w:rPr>
        <w:lastRenderedPageBreak/>
        <w:t>при наличии)</w:t>
      </w:r>
      <w:r w:rsidRPr="002230E0">
        <w:rPr>
          <w:sz w:val="24"/>
          <w:szCs w:val="24"/>
          <w:lang w:eastAsia="ru-RU"/>
        </w:rPr>
        <w:t xml:space="preserve">  по направлению подготовки _________________________________________ с участием  представителей студенческого сообщества:</w:t>
      </w:r>
    </w:p>
    <w:p w:rsidR="001235AD" w:rsidRPr="002230E0" w:rsidRDefault="001235AD" w:rsidP="001235A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1235AD" w:rsidRPr="002230E0" w:rsidRDefault="001235AD" w:rsidP="001235AD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1235AD" w:rsidRPr="002230E0" w:rsidRDefault="001235AD" w:rsidP="001235A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1235AD" w:rsidRPr="002230E0" w:rsidRDefault="001235AD" w:rsidP="001235AD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1235AD" w:rsidRPr="002230E0" w:rsidRDefault="001235AD" w:rsidP="001235AD">
      <w:pPr>
        <w:widowControl w:val="0"/>
        <w:rPr>
          <w:sz w:val="24"/>
          <w:szCs w:val="24"/>
          <w:lang w:eastAsia="ru-RU"/>
        </w:rPr>
      </w:pPr>
      <w:proofErr w:type="gramStart"/>
      <w:r w:rsidRPr="002230E0">
        <w:rPr>
          <w:sz w:val="24"/>
          <w:szCs w:val="24"/>
          <w:lang w:eastAsia="ru-RU"/>
        </w:rPr>
        <w:t>согласована</w:t>
      </w:r>
      <w:proofErr w:type="gramEnd"/>
      <w:r w:rsidRPr="002230E0">
        <w:rPr>
          <w:sz w:val="24"/>
          <w:szCs w:val="24"/>
          <w:lang w:eastAsia="ru-RU"/>
        </w:rPr>
        <w:t xml:space="preserve"> со следующими представителями работодателей:</w:t>
      </w:r>
    </w:p>
    <w:p w:rsidR="001235AD" w:rsidRPr="002230E0" w:rsidRDefault="001235AD" w:rsidP="001235AD">
      <w:pPr>
        <w:widowControl w:val="0"/>
        <w:rPr>
          <w:sz w:val="24"/>
          <w:szCs w:val="24"/>
          <w:lang w:eastAsia="ru-RU"/>
        </w:rPr>
      </w:pPr>
    </w:p>
    <w:p w:rsidR="001235AD" w:rsidRPr="002230E0" w:rsidRDefault="001235AD" w:rsidP="001235A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1235AD" w:rsidRPr="002230E0" w:rsidRDefault="001235AD" w:rsidP="001235AD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1235AD" w:rsidRPr="002230E0" w:rsidRDefault="001235AD" w:rsidP="001235A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1235AD" w:rsidRPr="002230E0" w:rsidRDefault="001235AD" w:rsidP="001235AD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1235AD" w:rsidRPr="002230E0" w:rsidRDefault="001235AD" w:rsidP="001235A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3. ______________________________________________________________________</w:t>
      </w:r>
    </w:p>
    <w:p w:rsidR="001235AD" w:rsidRPr="002230E0" w:rsidRDefault="001235AD" w:rsidP="001235AD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1235AD" w:rsidRPr="002230E0" w:rsidRDefault="001235AD" w:rsidP="001235AD">
      <w:pPr>
        <w:widowControl w:val="0"/>
        <w:spacing w:line="300" w:lineRule="auto"/>
        <w:rPr>
          <w:sz w:val="24"/>
          <w:szCs w:val="24"/>
          <w:lang w:eastAsia="ru-RU"/>
        </w:rPr>
      </w:pPr>
    </w:p>
    <w:p w:rsidR="001235AD" w:rsidRPr="002230E0" w:rsidRDefault="001235AD" w:rsidP="001235AD">
      <w:pPr>
        <w:widowControl w:val="0"/>
        <w:rPr>
          <w:sz w:val="24"/>
          <w:szCs w:val="24"/>
          <w:lang w:eastAsia="ru-RU"/>
        </w:rPr>
      </w:pPr>
      <w:proofErr w:type="gramStart"/>
      <w:r w:rsidRPr="002230E0">
        <w:rPr>
          <w:sz w:val="24"/>
          <w:szCs w:val="24"/>
          <w:lang w:eastAsia="ru-RU"/>
        </w:rPr>
        <w:t>Ответственный</w:t>
      </w:r>
      <w:proofErr w:type="gramEnd"/>
      <w:r w:rsidRPr="002230E0">
        <w:rPr>
          <w:sz w:val="24"/>
          <w:szCs w:val="24"/>
          <w:lang w:eastAsia="ru-RU"/>
        </w:rPr>
        <w:t xml:space="preserve"> за разработку ОПОП ВО: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3055"/>
      </w:tblGrid>
      <w:tr w:rsidR="001235AD" w:rsidRPr="002230E0" w:rsidTr="001235AD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1235AD" w:rsidRPr="002230E0" w:rsidTr="001235AD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(наименование кафедры)</w:t>
            </w:r>
          </w:p>
          <w:p w:rsidR="001235AD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2230E0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5AD" w:rsidRPr="002230E0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(И.О.Ф.)</w:t>
            </w:r>
          </w:p>
        </w:tc>
      </w:tr>
    </w:tbl>
    <w:p w:rsidR="001235AD" w:rsidRPr="002230E0" w:rsidRDefault="001235AD" w:rsidP="001235AD">
      <w:pPr>
        <w:pStyle w:val="Default"/>
        <w:ind w:firstLine="567"/>
        <w:jc w:val="both"/>
        <w:sectPr w:rsidR="001235AD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</w:p>
    <w:p w:rsidR="001235AD" w:rsidRDefault="001235AD" w:rsidP="001235AD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1235AD" w:rsidRPr="00913FE5" w:rsidRDefault="001235AD" w:rsidP="001235AD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235AD" w:rsidRPr="00C929A3" w:rsidRDefault="001235AD" w:rsidP="001235AD">
      <w:pPr>
        <w:jc w:val="right"/>
        <w:rPr>
          <w:sz w:val="26"/>
          <w:szCs w:val="26"/>
        </w:rPr>
      </w:pPr>
    </w:p>
    <w:p w:rsidR="001235AD" w:rsidRPr="00C929A3" w:rsidRDefault="001235AD" w:rsidP="001235AD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1235AD" w:rsidRPr="00C929A3" w:rsidTr="001235AD">
        <w:tc>
          <w:tcPr>
            <w:tcW w:w="2746" w:type="dxa"/>
          </w:tcPr>
          <w:p w:rsidR="001235AD" w:rsidRPr="00C929A3" w:rsidRDefault="001235AD" w:rsidP="001235AD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1235AD" w:rsidRPr="00C929A3" w:rsidTr="001235AD">
        <w:tc>
          <w:tcPr>
            <w:tcW w:w="2746" w:type="dxa"/>
            <w:vMerge w:val="restart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1235AD" w:rsidRPr="00C929A3" w:rsidRDefault="001235AD" w:rsidP="001235AD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1235AD" w:rsidRPr="00C929A3" w:rsidTr="001235AD">
        <w:tc>
          <w:tcPr>
            <w:tcW w:w="0" w:type="auto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1235AD" w:rsidRPr="00C929A3" w:rsidRDefault="001235AD" w:rsidP="001235AD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1235AD" w:rsidRPr="00FE65F7" w:rsidTr="001235AD">
        <w:tc>
          <w:tcPr>
            <w:tcW w:w="0" w:type="auto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1235AD" w:rsidRPr="00C929A3" w:rsidRDefault="001235AD" w:rsidP="001235AD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235AD" w:rsidRPr="00C929A3" w:rsidRDefault="001235AD" w:rsidP="001235AD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1235AD" w:rsidRPr="00C929A3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1235AD" w:rsidRPr="00FE65F7" w:rsidRDefault="001235AD" w:rsidP="001235A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1235AD" w:rsidRPr="00FE65F7" w:rsidRDefault="001235AD" w:rsidP="001235AD">
      <w:pPr>
        <w:jc w:val="center"/>
        <w:rPr>
          <w:sz w:val="26"/>
          <w:szCs w:val="26"/>
        </w:rPr>
      </w:pPr>
    </w:p>
    <w:p w:rsidR="001235AD" w:rsidRDefault="001235AD" w:rsidP="001235AD">
      <w:pPr>
        <w:pStyle w:val="Default"/>
        <w:ind w:firstLine="567"/>
        <w:jc w:val="both"/>
        <w:rPr>
          <w:sz w:val="28"/>
          <w:szCs w:val="28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235AD" w:rsidRDefault="001235AD" w:rsidP="001235AD">
      <w:pPr>
        <w:pStyle w:val="Default"/>
        <w:ind w:firstLine="567"/>
        <w:jc w:val="right"/>
        <w:rPr>
          <w:sz w:val="28"/>
          <w:szCs w:val="28"/>
        </w:rPr>
      </w:pPr>
    </w:p>
    <w:p w:rsidR="001235AD" w:rsidRPr="00C929A3" w:rsidRDefault="001235AD" w:rsidP="001235AD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1235AD" w:rsidRDefault="001235AD" w:rsidP="001235AD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613ADE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08"/>
        <w:gridCol w:w="810"/>
        <w:gridCol w:w="810"/>
        <w:gridCol w:w="810"/>
        <w:gridCol w:w="493"/>
        <w:gridCol w:w="573"/>
        <w:gridCol w:w="498"/>
        <w:gridCol w:w="521"/>
        <w:gridCol w:w="608"/>
        <w:gridCol w:w="909"/>
        <w:gridCol w:w="720"/>
        <w:gridCol w:w="884"/>
        <w:gridCol w:w="675"/>
        <w:gridCol w:w="784"/>
        <w:gridCol w:w="658"/>
        <w:gridCol w:w="692"/>
        <w:gridCol w:w="681"/>
        <w:gridCol w:w="576"/>
        <w:gridCol w:w="576"/>
      </w:tblGrid>
      <w:tr w:rsidR="001235AD" w:rsidTr="001235AD">
        <w:trPr>
          <w:trHeight w:val="391"/>
        </w:trPr>
        <w:tc>
          <w:tcPr>
            <w:tcW w:w="2601" w:type="dxa"/>
            <w:vMerge w:val="restart"/>
          </w:tcPr>
          <w:p w:rsidR="001235AD" w:rsidRPr="00B23A86" w:rsidRDefault="001235AD" w:rsidP="001235AD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235AD" w:rsidTr="001235AD">
        <w:trPr>
          <w:trHeight w:val="415"/>
        </w:trPr>
        <w:tc>
          <w:tcPr>
            <w:tcW w:w="2601" w:type="dxa"/>
            <w:vMerge/>
          </w:tcPr>
          <w:p w:rsidR="001235AD" w:rsidRPr="00B23A86" w:rsidRDefault="001235AD" w:rsidP="001235A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626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УК-8</w:t>
            </w:r>
          </w:p>
        </w:tc>
        <w:tc>
          <w:tcPr>
            <w:tcW w:w="687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О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754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Р</w:t>
            </w:r>
            <w:r w:rsidRPr="00CA500A">
              <w:rPr>
                <w:sz w:val="12"/>
                <w:szCs w:val="12"/>
                <w:lang w:eastAsia="ru-RU"/>
              </w:rPr>
              <w:t>-2</w:t>
            </w:r>
          </w:p>
        </w:tc>
        <w:tc>
          <w:tcPr>
            <w:tcW w:w="732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proofErr w:type="spellStart"/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Р</w:t>
            </w:r>
            <w:r w:rsidRPr="00CA500A">
              <w:rPr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599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ПКС</w:t>
            </w:r>
            <w:r w:rsidRPr="00CA500A">
              <w:rPr>
                <w:sz w:val="12"/>
                <w:szCs w:val="12"/>
                <w:lang w:eastAsia="ru-RU"/>
              </w:rPr>
              <w:t>-1</w:t>
            </w:r>
          </w:p>
        </w:tc>
        <w:tc>
          <w:tcPr>
            <w:tcW w:w="599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ПКС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235AD" w:rsidRPr="00CA500A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709" w:type="dxa"/>
          </w:tcPr>
          <w:p w:rsidR="001235AD" w:rsidRPr="00CA500A" w:rsidRDefault="0004735A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2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proofErr w:type="gramStart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785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235AD" w:rsidRPr="00CA500A" w:rsidRDefault="0004735A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</w:t>
            </w:r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2</w:t>
            </w: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proofErr w:type="gramStart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..2</w:t>
            </w:r>
          </w:p>
        </w:tc>
        <w:tc>
          <w:tcPr>
            <w:tcW w:w="785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5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235AD" w:rsidRPr="007E0522" w:rsidRDefault="0004735A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proofErr w:type="gramStart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</w:t>
            </w:r>
            <w:r>
              <w:rPr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5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5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5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5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85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6" w:type="dxa"/>
          </w:tcPr>
          <w:p w:rsidR="001235AD" w:rsidRPr="00131CEB" w:rsidRDefault="0004735A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3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04735A" w:rsidP="0004735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4735A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УК</w:t>
            </w:r>
            <w:r>
              <w:rPr>
                <w:sz w:val="16"/>
                <w:szCs w:val="16"/>
                <w:highlight w:val="yellow"/>
                <w:vertAlign w:val="subscript"/>
                <w:lang w:eastAsia="ru-RU"/>
              </w:rPr>
              <w:t>3</w:t>
            </w:r>
            <w:r w:rsidRPr="0004735A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.1</w:t>
            </w: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vertAlign w:val="subscript"/>
                <w:lang w:eastAsia="ru-RU"/>
              </w:rPr>
            </w:pPr>
            <w:r w:rsidRPr="00131CEB">
              <w:rPr>
                <w:sz w:val="16"/>
                <w:szCs w:val="16"/>
                <w:highlight w:val="yellow"/>
                <w:lang w:eastAsia="ru-RU"/>
              </w:rPr>
              <w:t>ИДК</w:t>
            </w:r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ОПК</w:t>
            </w:r>
            <w:proofErr w:type="gramStart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1</w:t>
            </w:r>
            <w:proofErr w:type="gramEnd"/>
            <w:r w:rsidRPr="00131CEB">
              <w:rPr>
                <w:sz w:val="16"/>
                <w:szCs w:val="16"/>
                <w:highlight w:val="yellow"/>
                <w:vertAlign w:val="subscript"/>
                <w:lang w:eastAsia="ru-RU"/>
              </w:rPr>
              <w:t>.2</w:t>
            </w:r>
          </w:p>
        </w:tc>
        <w:tc>
          <w:tcPr>
            <w:tcW w:w="785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highlight w:val="yellow"/>
                <w:vertAlign w:val="subscript"/>
                <w:lang w:eastAsia="ru-RU"/>
              </w:rPr>
            </w:pPr>
          </w:p>
        </w:tc>
        <w:tc>
          <w:tcPr>
            <w:tcW w:w="816" w:type="dxa"/>
          </w:tcPr>
          <w:p w:rsidR="001235AD" w:rsidRPr="00131CEB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735A" w:rsidTr="001235AD">
        <w:tc>
          <w:tcPr>
            <w:tcW w:w="2601" w:type="dxa"/>
          </w:tcPr>
          <w:p w:rsidR="001235AD" w:rsidRPr="00B23A86" w:rsidRDefault="001235AD" w:rsidP="001235AD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235AD" w:rsidRDefault="001235AD" w:rsidP="001235AD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  <w:sectPr w:rsidR="001235AD" w:rsidSect="001235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5AD" w:rsidRDefault="001235AD" w:rsidP="001235AD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085EBA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203200</wp:posOffset>
            </wp:positionV>
            <wp:extent cx="638175" cy="638175"/>
            <wp:effectExtent l="0" t="0" r="9525" b="9525"/>
            <wp:wrapTopAndBottom/>
            <wp:docPr id="2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235AD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1235AD" w:rsidRPr="00085EBA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1235AD" w:rsidRPr="00085EBA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1235AD" w:rsidRPr="00085EBA" w:rsidTr="001235AD">
        <w:tc>
          <w:tcPr>
            <w:tcW w:w="2417" w:type="pct"/>
          </w:tcPr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1235AD" w:rsidRPr="00085EBA" w:rsidRDefault="001235AD" w:rsidP="001235AD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235AD" w:rsidRPr="00085EBA" w:rsidRDefault="001235AD" w:rsidP="001235AD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1235AD" w:rsidRPr="00085EBA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1235AD" w:rsidRPr="00085EBA" w:rsidRDefault="001235AD" w:rsidP="001235AD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1235AD" w:rsidRPr="00085EBA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1235AD" w:rsidRPr="00085EBA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1235AD" w:rsidRPr="00085EBA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1235AD" w:rsidRPr="00085EBA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1235AD" w:rsidRPr="00085EBA" w:rsidRDefault="001235AD" w:rsidP="001235AD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E01517">
        <w:rPr>
          <w:sz w:val="24"/>
          <w:szCs w:val="24"/>
          <w:lang w:eastAsia="ru-RU"/>
        </w:rPr>
        <w:t>магистр</w:t>
      </w: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1235AD" w:rsidRPr="00085EBA" w:rsidRDefault="001235AD" w:rsidP="001235AD">
      <w:pPr>
        <w:widowControl w:val="0"/>
        <w:ind w:left="4111" w:firstLine="567"/>
        <w:rPr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(очная, заочная, очно-заочная</w:t>
      </w:r>
      <w:r w:rsidRPr="00085EBA">
        <w:rPr>
          <w:sz w:val="24"/>
          <w:szCs w:val="24"/>
          <w:lang w:eastAsia="ru-RU"/>
        </w:rPr>
        <w:t>)</w:t>
      </w:r>
    </w:p>
    <w:p w:rsidR="001235AD" w:rsidRPr="00085EBA" w:rsidRDefault="001235AD" w:rsidP="001235AD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left="4111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1235AD" w:rsidRPr="00085EBA" w:rsidTr="001235AD">
        <w:trPr>
          <w:trHeight w:val="2700"/>
        </w:trPr>
        <w:tc>
          <w:tcPr>
            <w:tcW w:w="5148" w:type="dxa"/>
          </w:tcPr>
          <w:p w:rsidR="001235AD" w:rsidRPr="00085EBA" w:rsidRDefault="001235AD" w:rsidP="001235AD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1235AD" w:rsidRPr="00085EBA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235AD" w:rsidRPr="00085EBA" w:rsidRDefault="001235AD" w:rsidP="001235AD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1235AD" w:rsidRPr="00085EBA" w:rsidRDefault="001235AD" w:rsidP="001235A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1235AD" w:rsidRPr="00085EBA" w:rsidRDefault="001235AD" w:rsidP="001235AD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1235AD" w:rsidRPr="00085EBA" w:rsidRDefault="001235AD" w:rsidP="001235A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1235AD" w:rsidRPr="00085EBA" w:rsidRDefault="001235AD" w:rsidP="001235A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1235AD" w:rsidRPr="00085EBA" w:rsidRDefault="001235AD" w:rsidP="001235A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1235AD" w:rsidRPr="00085EBA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85EBA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1235AD" w:rsidRPr="00085EBA" w:rsidRDefault="001235AD" w:rsidP="001235AD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235AD" w:rsidRPr="00085EBA" w:rsidRDefault="001235AD" w:rsidP="001235AD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1235AD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85EBA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Объем дисциплины (модуля) и виды учебной работы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Содержание дисциплины (модуля)</w:t>
            </w:r>
          </w:p>
          <w:p w:rsidR="001235AD" w:rsidRPr="00085EBA" w:rsidRDefault="001235AD" w:rsidP="001235AD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5.1 Содержание разделов и тем дисциплины (модуля) </w:t>
            </w:r>
          </w:p>
          <w:p w:rsidR="001235AD" w:rsidRPr="00085EBA" w:rsidRDefault="001235AD" w:rsidP="001235AD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5.2 Разделы дисциплины (модуля) и междисциплинарные связи с обеспечиваемыми (последующими) дисциплинами (модулями)</w:t>
            </w:r>
          </w:p>
          <w:p w:rsidR="001235AD" w:rsidRPr="00085EBA" w:rsidRDefault="001235AD" w:rsidP="001235AD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5.3 Разделы и темы дисциплин (модулей) и виды занятий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pacing w:val="-14"/>
                <w:sz w:val="24"/>
                <w:szCs w:val="24"/>
                <w:lang w:eastAsia="ru-RU"/>
              </w:rPr>
              <w:t>Перечень семинарских, практических занятий, лабораторных работ, план самостоятельной работы студентов, методические указания по организации самостоятельной работы студентов</w:t>
            </w:r>
          </w:p>
          <w:p w:rsidR="001235AD" w:rsidRPr="00085EBA" w:rsidRDefault="001235AD" w:rsidP="001235AD">
            <w:pPr>
              <w:widowControl w:val="0"/>
              <w:numPr>
                <w:ilvl w:val="1"/>
                <w:numId w:val="13"/>
              </w:numPr>
              <w:spacing w:line="360" w:lineRule="auto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План самостоятельной работы студентов</w:t>
            </w:r>
          </w:p>
          <w:p w:rsidR="001235AD" w:rsidRPr="00085EBA" w:rsidRDefault="001235AD" w:rsidP="001235AD">
            <w:pPr>
              <w:widowControl w:val="0"/>
              <w:numPr>
                <w:ilvl w:val="1"/>
                <w:numId w:val="13"/>
              </w:numPr>
              <w:spacing w:line="360" w:lineRule="auto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Примерная тематика курсовых работ (проектов) (при наличии)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pacing w:val="-14"/>
                <w:sz w:val="24"/>
                <w:szCs w:val="24"/>
                <w:lang w:eastAsia="ru-RU"/>
              </w:rPr>
              <w:t xml:space="preserve">Учебно-методическое и информационное обеспечение дисциплины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(модуля):</w:t>
            </w:r>
          </w:p>
          <w:p w:rsidR="001235AD" w:rsidRPr="00085EBA" w:rsidRDefault="001235AD" w:rsidP="001235AD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а) основная литература;</w:t>
            </w:r>
          </w:p>
          <w:p w:rsidR="001235AD" w:rsidRPr="00085EBA" w:rsidRDefault="001235AD" w:rsidP="001235AD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б) дополнительная литература;</w:t>
            </w:r>
          </w:p>
          <w:p w:rsidR="001235AD" w:rsidRPr="00085EBA" w:rsidRDefault="001235AD" w:rsidP="001235AD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в) программное обеспечение;</w:t>
            </w:r>
          </w:p>
          <w:p w:rsidR="001235AD" w:rsidRPr="00085EBA" w:rsidRDefault="001235AD" w:rsidP="001235AD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567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Образовательные технологии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7763" w:type="dxa"/>
          </w:tcPr>
          <w:p w:rsidR="001235AD" w:rsidRPr="00085EBA" w:rsidRDefault="001235AD" w:rsidP="001235AD">
            <w:pPr>
              <w:widowControl w:val="0"/>
              <w:numPr>
                <w:ilvl w:val="0"/>
                <w:numId w:val="13"/>
              </w:numPr>
              <w:spacing w:line="360" w:lineRule="auto"/>
              <w:ind w:left="426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средства (ОС)</w:t>
            </w:r>
          </w:p>
        </w:tc>
        <w:tc>
          <w:tcPr>
            <w:tcW w:w="1808" w:type="dxa"/>
          </w:tcPr>
          <w:p w:rsidR="001235AD" w:rsidRPr="00085EBA" w:rsidRDefault="001235AD" w:rsidP="001235AD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Pr="00FF6AFD" w:rsidRDefault="001235AD" w:rsidP="001235AD">
      <w:pPr>
        <w:pStyle w:val="a5"/>
        <w:widowControl w:val="0"/>
        <w:numPr>
          <w:ilvl w:val="0"/>
          <w:numId w:val="16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lastRenderedPageBreak/>
        <w:t>Цели и задачи дисциплины (модуля):</w:t>
      </w:r>
    </w:p>
    <w:p w:rsidR="001235AD" w:rsidRDefault="001235AD" w:rsidP="001235AD">
      <w:pPr>
        <w:widowControl w:val="0"/>
        <w:spacing w:line="36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1235AD" w:rsidRPr="00FF6AFD" w:rsidRDefault="001235AD" w:rsidP="001235AD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rPr>
          <w:i/>
        </w:rPr>
      </w:pPr>
      <w:proofErr w:type="gramStart"/>
      <w:r w:rsidRPr="004E2F48">
        <w:rPr>
          <w:i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  <w:proofErr w:type="gramEnd"/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i/>
        </w:rPr>
        <w:t xml:space="preserve">(перечисляются задачи профессиональной деятельности, к которым готовит учебная дисциплина, соотнесенные с поставленной целью и </w:t>
      </w:r>
      <w:r w:rsidRPr="004E2F48">
        <w:rPr>
          <w:bCs/>
          <w:i/>
          <w:iCs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4E2F48">
        <w:rPr>
          <w:i/>
        </w:rPr>
        <w:t>).</w:t>
      </w:r>
      <w:r w:rsidRPr="004E2F48">
        <w:t xml:space="preserve"> 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1235AD" w:rsidRDefault="001235AD" w:rsidP="001235AD">
      <w:pPr>
        <w:pStyle w:val="af9"/>
        <w:numPr>
          <w:ilvl w:val="0"/>
          <w:numId w:val="16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</w:t>
      </w:r>
      <w:proofErr w:type="gramStart"/>
      <w:r w:rsidRPr="004E2F48">
        <w:rPr>
          <w:b/>
          <w:sz w:val="24"/>
        </w:rPr>
        <w:t>ВО</w:t>
      </w:r>
      <w:proofErr w:type="gramEnd"/>
    </w:p>
    <w:p w:rsidR="001235AD" w:rsidRPr="00C125A6" w:rsidRDefault="001235AD" w:rsidP="001235AD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2467FF">
        <w:rPr>
          <w:sz w:val="24"/>
          <w:szCs w:val="24"/>
        </w:rPr>
        <w:t>2.1.</w:t>
      </w:r>
      <w:r>
        <w:rPr>
          <w:lang w:val="en-US"/>
        </w:rPr>
        <w:t> </w:t>
      </w:r>
      <w:r w:rsidRPr="00C125A6">
        <w:rPr>
          <w:sz w:val="24"/>
          <w:szCs w:val="24"/>
        </w:rPr>
        <w:t xml:space="preserve">Учебная дисциплина (модуль) __________________________________________ относится к </w:t>
      </w:r>
      <w:r>
        <w:rPr>
          <w:sz w:val="24"/>
          <w:szCs w:val="24"/>
        </w:rPr>
        <w:t>обязательной части программы (к части, формируемой участниками образовательных отношений)</w:t>
      </w:r>
      <w:r w:rsidRPr="002E4BC6">
        <w:rPr>
          <w:sz w:val="24"/>
          <w:szCs w:val="24"/>
        </w:rPr>
        <w:t xml:space="preserve"> </w:t>
      </w:r>
      <w:r w:rsidRPr="00C125A6">
        <w:rPr>
          <w:sz w:val="24"/>
          <w:szCs w:val="24"/>
        </w:rPr>
        <w:t>____________________________________________________</w:t>
      </w:r>
    </w:p>
    <w:p w:rsidR="001235AD" w:rsidRPr="00C125A6" w:rsidRDefault="001235AD" w:rsidP="001235AD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2.2.</w:t>
      </w:r>
      <w:r>
        <w:rPr>
          <w:sz w:val="24"/>
          <w:szCs w:val="24"/>
          <w:lang w:val="en-US"/>
        </w:rPr>
        <w:t> </w:t>
      </w: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</w:p>
    <w:p w:rsidR="001235AD" w:rsidRPr="00C125A6" w:rsidRDefault="001235AD" w:rsidP="001235AD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235AD" w:rsidRPr="00C125A6" w:rsidRDefault="001235AD" w:rsidP="001235AD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(наименование предшествующе</w:t>
      </w:r>
      <w:proofErr w:type="gramStart"/>
      <w:r w:rsidRPr="00C125A6">
        <w:rPr>
          <w:i/>
          <w:sz w:val="24"/>
          <w:szCs w:val="24"/>
          <w:vertAlign w:val="superscript"/>
        </w:rPr>
        <w:t>й(</w:t>
      </w:r>
      <w:proofErr w:type="gramEnd"/>
      <w:r w:rsidRPr="00C125A6">
        <w:rPr>
          <w:i/>
          <w:sz w:val="24"/>
          <w:szCs w:val="24"/>
          <w:vertAlign w:val="superscript"/>
        </w:rPr>
        <w:t>их) учебной(</w:t>
      </w:r>
      <w:proofErr w:type="spellStart"/>
      <w:r w:rsidRPr="00C125A6">
        <w:rPr>
          <w:i/>
          <w:sz w:val="24"/>
          <w:szCs w:val="24"/>
          <w:vertAlign w:val="superscript"/>
        </w:rPr>
        <w:t>ых</w:t>
      </w:r>
      <w:proofErr w:type="spellEnd"/>
      <w:r w:rsidRPr="00C125A6">
        <w:rPr>
          <w:i/>
          <w:sz w:val="24"/>
          <w:szCs w:val="24"/>
          <w:vertAlign w:val="superscript"/>
        </w:rPr>
        <w:t>) дисциплин(ы) (модуля))</w:t>
      </w:r>
    </w:p>
    <w:p w:rsidR="001235AD" w:rsidRPr="00C125A6" w:rsidRDefault="001235AD" w:rsidP="001235AD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2.3.</w:t>
      </w:r>
      <w:r>
        <w:rPr>
          <w:sz w:val="24"/>
          <w:szCs w:val="24"/>
          <w:lang w:val="en-US"/>
        </w:rPr>
        <w:t> </w:t>
      </w: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1235AD" w:rsidRPr="00C125A6" w:rsidRDefault="001235AD" w:rsidP="001235AD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235AD" w:rsidRPr="00C125A6" w:rsidRDefault="001235AD" w:rsidP="001235AD">
      <w:pPr>
        <w:tabs>
          <w:tab w:val="left" w:pos="-4253"/>
          <w:tab w:val="right" w:leader="underscore" w:pos="9639"/>
        </w:tabs>
        <w:ind w:left="3261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(наименование последующей учебной дисциплины (модуля))</w:t>
      </w:r>
    </w:p>
    <w:p w:rsidR="001235AD" w:rsidRDefault="001235AD" w:rsidP="001235AD">
      <w:pPr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C125A6">
        <w:rPr>
          <w:i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7E0C06">
        <w:rPr>
          <w:i/>
          <w:sz w:val="24"/>
          <w:szCs w:val="24"/>
        </w:rPr>
        <w:t xml:space="preserve">. </w:t>
      </w:r>
      <w:proofErr w:type="gramStart"/>
      <w:r w:rsidRPr="007E0C06">
        <w:rPr>
          <w:i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при освоении данной </w:t>
      </w:r>
      <w:r w:rsidRPr="007E0C06">
        <w:rPr>
          <w:i/>
          <w:spacing w:val="-3"/>
          <w:sz w:val="24"/>
          <w:szCs w:val="24"/>
        </w:rPr>
        <w:t>дисциплин</w:t>
      </w:r>
      <w:r w:rsidRPr="007E0C06">
        <w:rPr>
          <w:i/>
          <w:sz w:val="24"/>
          <w:szCs w:val="24"/>
        </w:rPr>
        <w:t>ы и приобретенным в результате освоения предшествующих дисциплин (модулей).</w:t>
      </w:r>
      <w:proofErr w:type="gramEnd"/>
    </w:p>
    <w:p w:rsidR="001235AD" w:rsidRDefault="001235AD" w:rsidP="001235AD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1235AD" w:rsidRPr="00FF6AFD" w:rsidRDefault="001235AD" w:rsidP="001235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1235AD" w:rsidRPr="002072F4" w:rsidRDefault="001235AD" w:rsidP="001235AD">
      <w:pPr>
        <w:rPr>
          <w:b/>
          <w:i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C125A6">
        <w:rPr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(специальности)</w:t>
      </w:r>
      <w:r>
        <w:rPr>
          <w:sz w:val="24"/>
          <w:szCs w:val="24"/>
        </w:rPr>
        <w:t>___________________________________________________</w:t>
      </w:r>
      <w:r w:rsidRPr="00C125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235AD" w:rsidRDefault="001235AD" w:rsidP="001235AD">
      <w:pPr>
        <w:jc w:val="center"/>
        <w:rPr>
          <w:b/>
          <w:sz w:val="24"/>
          <w:szCs w:val="24"/>
        </w:rPr>
      </w:pPr>
    </w:p>
    <w:p w:rsidR="001235AD" w:rsidRPr="00A752C0" w:rsidRDefault="001235AD" w:rsidP="001235AD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1235AD" w:rsidRPr="00A752C0" w:rsidRDefault="001235AD" w:rsidP="001235A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1235AD" w:rsidRPr="00A73BDE" w:rsidTr="001235AD">
        <w:tc>
          <w:tcPr>
            <w:tcW w:w="3115" w:type="dxa"/>
            <w:shd w:val="clear" w:color="auto" w:fill="auto"/>
          </w:tcPr>
          <w:p w:rsidR="001235AD" w:rsidRPr="00A73BDE" w:rsidRDefault="001235AD" w:rsidP="001235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1235AD" w:rsidRPr="00A73BDE" w:rsidRDefault="001235AD" w:rsidP="001235AD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235AD" w:rsidRPr="00A73BDE" w:rsidTr="001235AD">
        <w:tc>
          <w:tcPr>
            <w:tcW w:w="3115" w:type="dxa"/>
            <w:vMerge w:val="restart"/>
            <w:shd w:val="clear" w:color="auto" w:fill="auto"/>
          </w:tcPr>
          <w:p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235AD" w:rsidRPr="00A73BDE" w:rsidTr="001235AD">
        <w:tc>
          <w:tcPr>
            <w:tcW w:w="3115" w:type="dxa"/>
            <w:vMerge/>
            <w:shd w:val="clear" w:color="auto" w:fill="auto"/>
          </w:tcPr>
          <w:p w:rsidR="001235AD" w:rsidRPr="00A73BDE" w:rsidRDefault="001235AD" w:rsidP="001235A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235AD" w:rsidRPr="00A73BDE" w:rsidTr="001235AD">
        <w:tc>
          <w:tcPr>
            <w:tcW w:w="3115" w:type="dxa"/>
            <w:shd w:val="clear" w:color="auto" w:fill="auto"/>
          </w:tcPr>
          <w:p w:rsidR="001235AD" w:rsidRPr="00BA50E5" w:rsidRDefault="001235AD" w:rsidP="001235AD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1235AD" w:rsidRPr="00852818" w:rsidRDefault="001235AD" w:rsidP="001235AD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235AD" w:rsidRPr="00A73BDE" w:rsidRDefault="001235AD" w:rsidP="001235AD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1235AD" w:rsidRDefault="001235AD" w:rsidP="001235AD">
      <w:pPr>
        <w:rPr>
          <w:b/>
          <w:sz w:val="24"/>
          <w:szCs w:val="24"/>
        </w:rPr>
      </w:pPr>
    </w:p>
    <w:p w:rsidR="001235AD" w:rsidRDefault="001235AD" w:rsidP="001235A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таблице представлен пример. </w:t>
      </w:r>
      <w:r w:rsidRPr="007E0C06">
        <w:rPr>
          <w:i/>
          <w:sz w:val="24"/>
          <w:szCs w:val="24"/>
        </w:rPr>
        <w:t xml:space="preserve">Указывается </w:t>
      </w:r>
      <w:r>
        <w:rPr>
          <w:i/>
          <w:sz w:val="24"/>
          <w:szCs w:val="24"/>
        </w:rPr>
        <w:t xml:space="preserve">код </w:t>
      </w:r>
      <w:r w:rsidRPr="007E0C06">
        <w:rPr>
          <w:i/>
          <w:sz w:val="24"/>
          <w:szCs w:val="24"/>
        </w:rPr>
        <w:t xml:space="preserve">и формулировка компетенций, </w:t>
      </w:r>
      <w:r>
        <w:rPr>
          <w:i/>
          <w:sz w:val="24"/>
          <w:szCs w:val="24"/>
        </w:rPr>
        <w:t>код</w:t>
      </w:r>
      <w:r w:rsidRPr="007E0C06">
        <w:rPr>
          <w:i/>
          <w:sz w:val="24"/>
          <w:szCs w:val="24"/>
        </w:rPr>
        <w:t xml:space="preserve"> и </w:t>
      </w:r>
      <w:r>
        <w:rPr>
          <w:i/>
          <w:sz w:val="24"/>
          <w:szCs w:val="24"/>
        </w:rPr>
        <w:t>формулировка</w:t>
      </w:r>
      <w:r w:rsidRPr="007E0C06">
        <w:rPr>
          <w:i/>
          <w:sz w:val="24"/>
          <w:szCs w:val="24"/>
        </w:rPr>
        <w:t xml:space="preserve"> индикаторов компетенций.</w:t>
      </w:r>
    </w:p>
    <w:p w:rsidR="001235AD" w:rsidRDefault="001235AD" w:rsidP="001235AD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ind w:firstLine="400"/>
        <w:rPr>
          <w:sz w:val="24"/>
          <w:szCs w:val="24"/>
          <w:lang w:eastAsia="ru-RU"/>
        </w:rPr>
        <w:sectPr w:rsidR="001235AD" w:rsidSect="001235AD">
          <w:footerReference w:type="even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35AD" w:rsidRPr="00CF2EDA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5805E6" w:rsidRDefault="001235AD" w:rsidP="001235AD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:rsidR="001235AD" w:rsidRPr="00CF2EDA" w:rsidRDefault="001235AD" w:rsidP="001235AD">
      <w:pPr>
        <w:ind w:left="283"/>
        <w:jc w:val="center"/>
        <w:rPr>
          <w:b/>
          <w:sz w:val="24"/>
          <w:szCs w:val="24"/>
        </w:rPr>
      </w:pPr>
    </w:p>
    <w:p w:rsidR="001235AD" w:rsidRPr="00CF2EDA" w:rsidRDefault="001235AD" w:rsidP="001235AD">
      <w:pPr>
        <w:ind w:firstLine="708"/>
        <w:rPr>
          <w:b/>
          <w:sz w:val="24"/>
          <w:szCs w:val="24"/>
        </w:rPr>
      </w:pPr>
      <w:r w:rsidRPr="00CF2EDA">
        <w:rPr>
          <w:b/>
          <w:sz w:val="24"/>
          <w:szCs w:val="24"/>
        </w:rPr>
        <w:t>Трудоемкость дисциплины составляет ______ зачетных единиц, _________часов,</w:t>
      </w:r>
    </w:p>
    <w:p w:rsidR="001235AD" w:rsidRPr="00E01517" w:rsidRDefault="001235AD" w:rsidP="001235AD">
      <w:pPr>
        <w:ind w:firstLine="708"/>
        <w:rPr>
          <w:sz w:val="24"/>
          <w:szCs w:val="24"/>
        </w:rPr>
      </w:pPr>
      <w:r w:rsidRPr="00CF2EDA">
        <w:rPr>
          <w:b/>
          <w:sz w:val="24"/>
          <w:szCs w:val="24"/>
        </w:rPr>
        <w:t xml:space="preserve"> в том числе _______ зачетных единиц, _______часов на экзамен </w:t>
      </w:r>
      <w:proofErr w:type="gramStart"/>
      <w:r w:rsidRPr="00E01517">
        <w:rPr>
          <w:i/>
          <w:sz w:val="24"/>
          <w:szCs w:val="24"/>
        </w:rPr>
        <w:t>(</w:t>
      </w:r>
      <w:r w:rsidR="00E01517">
        <w:rPr>
          <w:b/>
          <w:sz w:val="24"/>
          <w:szCs w:val="24"/>
        </w:rPr>
        <w:t xml:space="preserve"> </w:t>
      </w:r>
      <w:proofErr w:type="gramEnd"/>
      <w:r w:rsidR="00E01517" w:rsidRPr="00E01517">
        <w:rPr>
          <w:i/>
          <w:sz w:val="24"/>
          <w:szCs w:val="24"/>
        </w:rPr>
        <w:t>указать</w:t>
      </w:r>
      <w:r w:rsidR="00E01517">
        <w:rPr>
          <w:b/>
          <w:sz w:val="24"/>
          <w:szCs w:val="24"/>
        </w:rPr>
        <w:t xml:space="preserve"> </w:t>
      </w:r>
      <w:r w:rsidRPr="00E01517">
        <w:rPr>
          <w:i/>
          <w:sz w:val="24"/>
          <w:szCs w:val="24"/>
        </w:rPr>
        <w:t>при наличии</w:t>
      </w:r>
      <w:r w:rsidRPr="00E01517">
        <w:rPr>
          <w:sz w:val="24"/>
          <w:szCs w:val="24"/>
        </w:rPr>
        <w:t>)</w:t>
      </w:r>
    </w:p>
    <w:p w:rsidR="001235AD" w:rsidRPr="00CF2EDA" w:rsidRDefault="001235AD" w:rsidP="001235AD">
      <w:pPr>
        <w:ind w:firstLine="708"/>
        <w:rPr>
          <w:i/>
          <w:iCs/>
          <w:sz w:val="24"/>
          <w:szCs w:val="24"/>
        </w:rPr>
      </w:pPr>
    </w:p>
    <w:p w:rsidR="001235AD" w:rsidRPr="00CF2EDA" w:rsidRDefault="001235AD" w:rsidP="001235AD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1235AD" w:rsidRPr="00CF2EDA" w:rsidRDefault="001235AD" w:rsidP="001235AD">
      <w:pPr>
        <w:pStyle w:val="a6"/>
        <w:widowControl w:val="0"/>
        <w:ind w:firstLine="411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F2EDA">
        <w:rPr>
          <w:rFonts w:ascii="Times New Roman" w:hAnsi="Times New Roman"/>
          <w:i/>
          <w:sz w:val="24"/>
          <w:szCs w:val="24"/>
          <w:vertAlign w:val="superscript"/>
        </w:rPr>
        <w:t xml:space="preserve">(экзамен, зачет,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зачет с оценкой</w:t>
      </w:r>
      <w:r w:rsidRPr="00CF2EDA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1235AD" w:rsidRPr="00CF2EDA" w:rsidRDefault="001235AD" w:rsidP="001235AD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5524"/>
        <w:gridCol w:w="432"/>
        <w:gridCol w:w="1347"/>
        <w:gridCol w:w="1560"/>
        <w:gridCol w:w="1559"/>
        <w:gridCol w:w="992"/>
        <w:gridCol w:w="2125"/>
      </w:tblGrid>
      <w:tr w:rsidR="001235AD" w:rsidRPr="00CF2EDA" w:rsidTr="001235AD">
        <w:trPr>
          <w:cantSplit/>
          <w:trHeight w:val="653"/>
          <w:tblHeader/>
          <w:jc w:val="center"/>
        </w:trPr>
        <w:tc>
          <w:tcPr>
            <w:tcW w:w="1091" w:type="dxa"/>
            <w:vMerge w:val="restart"/>
            <w:vAlign w:val="center"/>
          </w:tcPr>
          <w:p w:rsidR="001235AD" w:rsidRPr="00CF2EDA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№ </w:t>
            </w:r>
            <w:proofErr w:type="gramStart"/>
            <w:r w:rsidRPr="00CF2EDA">
              <w:rPr>
                <w:sz w:val="24"/>
                <w:szCs w:val="24"/>
              </w:rPr>
              <w:t>п</w:t>
            </w:r>
            <w:proofErr w:type="gramEnd"/>
            <w:r w:rsidRPr="00CF2EDA">
              <w:rPr>
                <w:sz w:val="24"/>
                <w:szCs w:val="24"/>
              </w:rPr>
              <w:t>/п</w:t>
            </w:r>
          </w:p>
        </w:tc>
        <w:tc>
          <w:tcPr>
            <w:tcW w:w="5524" w:type="dxa"/>
            <w:vMerge w:val="restart"/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Раздел дисциплины/темы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Семестр</w:t>
            </w:r>
          </w:p>
        </w:tc>
        <w:tc>
          <w:tcPr>
            <w:tcW w:w="5458" w:type="dxa"/>
            <w:gridSpan w:val="4"/>
          </w:tcPr>
          <w:p w:rsidR="001235AD" w:rsidRPr="00CF2EDA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Виды учебной работы, включая самостоятельную работу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  <w:r w:rsidRPr="00CF2EDA">
              <w:rPr>
                <w:sz w:val="24"/>
                <w:szCs w:val="24"/>
              </w:rPr>
              <w:t xml:space="preserve"> и трудоемкость </w:t>
            </w:r>
          </w:p>
          <w:p w:rsidR="001235AD" w:rsidRPr="00CF2EDA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</w:tc>
        <w:tc>
          <w:tcPr>
            <w:tcW w:w="2125" w:type="dxa"/>
            <w:vMerge w:val="restart"/>
            <w:vAlign w:val="center"/>
          </w:tcPr>
          <w:p w:rsidR="001235AD" w:rsidRPr="00CF2EDA" w:rsidRDefault="001235AD" w:rsidP="001235A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Формы текущего контроля успеваемости</w:t>
            </w:r>
            <w:r>
              <w:rPr>
                <w:sz w:val="24"/>
                <w:szCs w:val="24"/>
              </w:rPr>
              <w:t>;</w:t>
            </w:r>
            <w:r w:rsidRPr="00CF2EDA">
              <w:rPr>
                <w:sz w:val="24"/>
                <w:szCs w:val="24"/>
              </w:rPr>
              <w:t xml:space="preserve"> </w:t>
            </w:r>
          </w:p>
          <w:p w:rsidR="001235AD" w:rsidRPr="00CF2EDA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Форма промежуточной аттестации</w:t>
            </w:r>
          </w:p>
          <w:p w:rsidR="001235AD" w:rsidRPr="00CF2EDA" w:rsidRDefault="001235AD" w:rsidP="001235AD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CF2EDA">
              <w:rPr>
                <w:i/>
                <w:sz w:val="24"/>
                <w:szCs w:val="24"/>
              </w:rPr>
              <w:t>(по семестрам)</w:t>
            </w:r>
          </w:p>
        </w:tc>
      </w:tr>
      <w:tr w:rsidR="001235AD" w:rsidRPr="00CF2EDA" w:rsidTr="001235AD">
        <w:trPr>
          <w:cantSplit/>
          <w:trHeight w:val="1579"/>
          <w:tblHeader/>
          <w:jc w:val="center"/>
        </w:trPr>
        <w:tc>
          <w:tcPr>
            <w:tcW w:w="1091" w:type="dxa"/>
            <w:vMerge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vMerge/>
            <w:tcMar>
              <w:top w:w="28" w:type="dxa"/>
              <w:left w:w="17" w:type="dxa"/>
              <w:bottom w:w="0" w:type="dxa"/>
              <w:right w:w="17" w:type="dxa"/>
            </w:tcMar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6" w:type="dxa"/>
            <w:gridSpan w:val="3"/>
            <w:vAlign w:val="center"/>
          </w:tcPr>
          <w:p w:rsidR="001235AD" w:rsidRPr="00CF2EDA" w:rsidRDefault="001235AD" w:rsidP="00E01517">
            <w:pPr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F2EDA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35AD" w:rsidRPr="00CF2EDA" w:rsidRDefault="001235AD" w:rsidP="001235AD">
            <w:pPr>
              <w:ind w:left="349" w:firstLine="0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 </w:t>
            </w:r>
          </w:p>
          <w:p w:rsidR="001235AD" w:rsidRPr="00CF2EDA" w:rsidRDefault="001235AD" w:rsidP="001235AD">
            <w:pPr>
              <w:jc w:val="left"/>
              <w:rPr>
                <w:sz w:val="20"/>
                <w:szCs w:val="20"/>
              </w:rPr>
            </w:pPr>
            <w:r w:rsidRPr="00CF2EDA">
              <w:rPr>
                <w:sz w:val="24"/>
                <w:szCs w:val="24"/>
              </w:rPr>
              <w:t>работа</w:t>
            </w:r>
          </w:p>
        </w:tc>
        <w:tc>
          <w:tcPr>
            <w:tcW w:w="2125" w:type="dxa"/>
            <w:vMerge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35AD" w:rsidRPr="00CF2EDA" w:rsidTr="001235AD">
        <w:trPr>
          <w:trHeight w:val="284"/>
          <w:jc w:val="center"/>
        </w:trPr>
        <w:tc>
          <w:tcPr>
            <w:tcW w:w="1091" w:type="dxa"/>
            <w:vMerge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vMerge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vAlign w:val="center"/>
          </w:tcPr>
          <w:p w:rsidR="001235AD" w:rsidRPr="00CF2EDA" w:rsidRDefault="001235AD" w:rsidP="001235AD">
            <w:pPr>
              <w:ind w:right="-108" w:hanging="37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1235AD" w:rsidRPr="00CF2EDA" w:rsidRDefault="001235AD" w:rsidP="001235AD">
            <w:pPr>
              <w:ind w:firstLine="33"/>
              <w:jc w:val="center"/>
              <w:rPr>
                <w:sz w:val="22"/>
              </w:rPr>
            </w:pPr>
            <w:r w:rsidRPr="00CF2EDA">
              <w:rPr>
                <w:sz w:val="22"/>
              </w:rPr>
              <w:t xml:space="preserve">Семинарские </w:t>
            </w:r>
            <w:r w:rsidRPr="00A776AC">
              <w:rPr>
                <w:sz w:val="20"/>
                <w:szCs w:val="20"/>
              </w:rPr>
              <w:t>(практические занятия)</w:t>
            </w:r>
          </w:p>
        </w:tc>
        <w:tc>
          <w:tcPr>
            <w:tcW w:w="1559" w:type="dxa"/>
            <w:vAlign w:val="center"/>
          </w:tcPr>
          <w:p w:rsidR="001235AD" w:rsidRPr="00CF2EDA" w:rsidRDefault="001235AD" w:rsidP="001235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992" w:type="dxa"/>
            <w:vMerge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35AD" w:rsidRPr="00CF2EDA" w:rsidTr="001235AD">
        <w:trPr>
          <w:trHeight w:val="284"/>
          <w:jc w:val="center"/>
        </w:trPr>
        <w:tc>
          <w:tcPr>
            <w:tcW w:w="1091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vAlign w:val="center"/>
          </w:tcPr>
          <w:p w:rsidR="001235AD" w:rsidRPr="00CF2EDA" w:rsidRDefault="001235AD" w:rsidP="001235AD">
            <w:pPr>
              <w:pStyle w:val="-"/>
              <w:widowControl w:val="0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trHeight w:val="284"/>
          <w:jc w:val="center"/>
        </w:trPr>
        <w:tc>
          <w:tcPr>
            <w:tcW w:w="1091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vAlign w:val="center"/>
          </w:tcPr>
          <w:p w:rsidR="001235AD" w:rsidRPr="00CF2EDA" w:rsidRDefault="001235AD" w:rsidP="001235AD">
            <w:pPr>
              <w:pStyle w:val="-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trHeight w:val="284"/>
          <w:jc w:val="center"/>
        </w:trPr>
        <w:tc>
          <w:tcPr>
            <w:tcW w:w="1091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vAlign w:val="center"/>
          </w:tcPr>
          <w:p w:rsidR="001235AD" w:rsidRPr="00CF2EDA" w:rsidRDefault="001235AD" w:rsidP="001235AD">
            <w:pPr>
              <w:pStyle w:val="-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trHeight w:val="284"/>
          <w:jc w:val="center"/>
        </w:trPr>
        <w:tc>
          <w:tcPr>
            <w:tcW w:w="1091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4" w:type="dxa"/>
            <w:vAlign w:val="center"/>
          </w:tcPr>
          <w:p w:rsidR="001235AD" w:rsidRPr="00CF2EDA" w:rsidRDefault="001235AD" w:rsidP="001235AD">
            <w:pPr>
              <w:pStyle w:val="-"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trHeight w:val="284"/>
          <w:jc w:val="center"/>
        </w:trPr>
        <w:tc>
          <w:tcPr>
            <w:tcW w:w="6615" w:type="dxa"/>
            <w:gridSpan w:val="2"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  <w:r w:rsidRPr="00CF2EDA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432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35AD" w:rsidRPr="00CF2EDA" w:rsidRDefault="001235AD" w:rsidP="00123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1235AD" w:rsidRPr="00CF2EDA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5AD" w:rsidRPr="00CF2EDA" w:rsidRDefault="001235AD" w:rsidP="001235AD">
      <w:pPr>
        <w:pStyle w:val="Default"/>
        <w:ind w:firstLine="540"/>
        <w:jc w:val="center"/>
        <w:rPr>
          <w:rFonts w:eastAsia="Times New Roman"/>
          <w:b/>
          <w:color w:val="auto"/>
        </w:rPr>
      </w:pPr>
    </w:p>
    <w:p w:rsidR="001235AD" w:rsidRDefault="001235AD" w:rsidP="001235AD">
      <w:pPr>
        <w:rPr>
          <w:b/>
          <w:bCs/>
          <w:sz w:val="24"/>
          <w:szCs w:val="24"/>
        </w:rPr>
      </w:pPr>
    </w:p>
    <w:p w:rsidR="001235AD" w:rsidRDefault="001235AD" w:rsidP="001235AD">
      <w:pPr>
        <w:rPr>
          <w:b/>
          <w:bCs/>
          <w:sz w:val="24"/>
          <w:szCs w:val="24"/>
        </w:rPr>
      </w:pPr>
    </w:p>
    <w:p w:rsidR="001235AD" w:rsidRDefault="001235AD" w:rsidP="001235AD">
      <w:pPr>
        <w:rPr>
          <w:b/>
          <w:bCs/>
          <w:sz w:val="24"/>
          <w:szCs w:val="24"/>
        </w:rPr>
      </w:pPr>
    </w:p>
    <w:p w:rsidR="001235AD" w:rsidRDefault="001235AD" w:rsidP="001235AD">
      <w:pPr>
        <w:rPr>
          <w:b/>
          <w:bCs/>
          <w:sz w:val="24"/>
          <w:szCs w:val="24"/>
        </w:rPr>
      </w:pPr>
    </w:p>
    <w:p w:rsidR="001235AD" w:rsidRDefault="001235AD" w:rsidP="001235AD">
      <w:pPr>
        <w:rPr>
          <w:b/>
          <w:bCs/>
          <w:sz w:val="24"/>
          <w:szCs w:val="24"/>
        </w:rPr>
      </w:pPr>
    </w:p>
    <w:p w:rsidR="001235AD" w:rsidRPr="00CF2EDA" w:rsidRDefault="001235AD" w:rsidP="001235AD">
      <w:pPr>
        <w:rPr>
          <w:b/>
          <w:i/>
          <w:sz w:val="24"/>
          <w:szCs w:val="24"/>
        </w:rPr>
      </w:pPr>
      <w:r w:rsidRPr="00CF2EDA">
        <w:rPr>
          <w:b/>
          <w:bCs/>
          <w:sz w:val="24"/>
          <w:szCs w:val="24"/>
        </w:rPr>
        <w:lastRenderedPageBreak/>
        <w:t xml:space="preserve">4.2 План внеаудиторной самостоятельной работы </w:t>
      </w:r>
      <w:proofErr w:type="gramStart"/>
      <w:r w:rsidRPr="00CF2EDA">
        <w:rPr>
          <w:b/>
          <w:bCs/>
          <w:sz w:val="24"/>
          <w:szCs w:val="24"/>
        </w:rPr>
        <w:t>обучающихся</w:t>
      </w:r>
      <w:proofErr w:type="gramEnd"/>
      <w:r w:rsidRPr="00CF2EDA">
        <w:rPr>
          <w:b/>
          <w:bCs/>
          <w:sz w:val="24"/>
          <w:szCs w:val="24"/>
        </w:rPr>
        <w:t xml:space="preserve"> по дисциплине</w:t>
      </w:r>
    </w:p>
    <w:tbl>
      <w:tblPr>
        <w:tblW w:w="14667" w:type="dxa"/>
        <w:jc w:val="center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1235AD" w:rsidRPr="00CF2EDA" w:rsidTr="001235AD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A776AC" w:rsidRDefault="001235AD" w:rsidP="001235AD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35AD" w:rsidRPr="00A776AC" w:rsidRDefault="001235AD" w:rsidP="001235AD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1235AD" w:rsidRPr="00CF2EDA" w:rsidTr="001235AD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A776AC" w:rsidRDefault="001235AD" w:rsidP="001235AD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Затраты времени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 xml:space="preserve">Общая трудоемкость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235AD" w:rsidRPr="00CF2EDA" w:rsidTr="001235AD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ind w:firstLine="256"/>
              <w:rPr>
                <w:b/>
                <w:sz w:val="24"/>
                <w:szCs w:val="24"/>
              </w:rPr>
            </w:pPr>
            <w:r w:rsidRPr="00CF2EDA">
              <w:rPr>
                <w:b/>
                <w:bCs/>
                <w:sz w:val="24"/>
                <w:szCs w:val="24"/>
              </w:rPr>
              <w:t xml:space="preserve">Бюджет времени самостоятельной работы, предусмотренный учебным планом для данной дисциплины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5AD" w:rsidRPr="00CF2EDA" w:rsidRDefault="001235AD" w:rsidP="001235AD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1235AD" w:rsidRPr="00085EBA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Примечание:  </w:t>
      </w:r>
      <w:r w:rsidRPr="00085EBA">
        <w:rPr>
          <w:i/>
          <w:iCs/>
          <w:spacing w:val="-4"/>
          <w:sz w:val="24"/>
          <w:szCs w:val="24"/>
          <w:lang w:eastAsia="ru-RU"/>
        </w:rPr>
        <w:t xml:space="preserve">В соответствии с </w:t>
      </w:r>
      <w:proofErr w:type="spellStart"/>
      <w:r w:rsidRPr="00085EBA">
        <w:rPr>
          <w:i/>
          <w:iCs/>
          <w:spacing w:val="-4"/>
          <w:sz w:val="24"/>
          <w:szCs w:val="24"/>
          <w:lang w:eastAsia="ru-RU"/>
        </w:rPr>
        <w:t>п.п</w:t>
      </w:r>
      <w:proofErr w:type="spellEnd"/>
      <w:r w:rsidRPr="00085EBA">
        <w:rPr>
          <w:i/>
          <w:iCs/>
          <w:spacing w:val="-4"/>
          <w:sz w:val="24"/>
          <w:szCs w:val="24"/>
          <w:lang w:eastAsia="ru-RU"/>
        </w:rPr>
        <w:t xml:space="preserve">. </w:t>
      </w:r>
      <w:r w:rsidRPr="00085EBA">
        <w:rPr>
          <w:i/>
          <w:color w:val="373737"/>
          <w:sz w:val="24"/>
          <w:szCs w:val="24"/>
          <w:lang w:eastAsia="ru-RU"/>
        </w:rPr>
        <w:t xml:space="preserve">27, 28,30,31 </w:t>
      </w:r>
      <w:r w:rsidRPr="00085EBA">
        <w:rPr>
          <w:i/>
          <w:sz w:val="24"/>
          <w:szCs w:val="24"/>
        </w:rPr>
        <w:t xml:space="preserve">Приказа </w:t>
      </w:r>
      <w:proofErr w:type="spellStart"/>
      <w:r w:rsidRPr="00085EBA">
        <w:rPr>
          <w:i/>
          <w:sz w:val="24"/>
          <w:szCs w:val="24"/>
        </w:rPr>
        <w:t>Минобрнауки</w:t>
      </w:r>
      <w:proofErr w:type="spellEnd"/>
      <w:r w:rsidRPr="00085EBA">
        <w:rPr>
          <w:i/>
          <w:sz w:val="24"/>
          <w:szCs w:val="24"/>
        </w:rPr>
        <w:t xml:space="preserve"> России от 05.04.2017 N301"Об утверждении Порядка организации и осуществления образовательной деятельности по образовательным программам высшего образования -</w:t>
      </w:r>
      <w:r>
        <w:rPr>
          <w:i/>
          <w:sz w:val="24"/>
          <w:szCs w:val="24"/>
        </w:rPr>
        <w:t xml:space="preserve"> </w:t>
      </w:r>
      <w:r w:rsidRPr="00085EBA">
        <w:rPr>
          <w:i/>
          <w:sz w:val="24"/>
          <w:szCs w:val="24"/>
        </w:rPr>
        <w:t xml:space="preserve">программам </w:t>
      </w:r>
      <w:proofErr w:type="spellStart"/>
      <w:r w:rsidRPr="00085EBA">
        <w:rPr>
          <w:i/>
          <w:sz w:val="24"/>
          <w:szCs w:val="24"/>
        </w:rPr>
        <w:t>бакалавриата</w:t>
      </w:r>
      <w:proofErr w:type="spellEnd"/>
      <w:r w:rsidRPr="00085EBA">
        <w:rPr>
          <w:i/>
          <w:sz w:val="24"/>
          <w:szCs w:val="24"/>
        </w:rPr>
        <w:t xml:space="preserve">, программам </w:t>
      </w:r>
      <w:proofErr w:type="spellStart"/>
      <w:r w:rsidRPr="00085EBA">
        <w:rPr>
          <w:i/>
          <w:sz w:val="24"/>
          <w:szCs w:val="24"/>
        </w:rPr>
        <w:t>специалитета</w:t>
      </w:r>
      <w:proofErr w:type="spellEnd"/>
      <w:r w:rsidRPr="00085EBA">
        <w:rPr>
          <w:i/>
          <w:sz w:val="24"/>
          <w:szCs w:val="24"/>
        </w:rPr>
        <w:t>, программам магистратуры</w:t>
      </w:r>
      <w:proofErr w:type="gramStart"/>
      <w:r w:rsidRPr="00085EBA">
        <w:rPr>
          <w:i/>
          <w:sz w:val="24"/>
          <w:szCs w:val="24"/>
        </w:rPr>
        <w:t>"(</w:t>
      </w:r>
      <w:proofErr w:type="gramEnd"/>
      <w:r w:rsidRPr="00085EBA">
        <w:rPr>
          <w:i/>
          <w:sz w:val="24"/>
          <w:szCs w:val="24"/>
        </w:rPr>
        <w:t>Зарегистрировано в Минюсте России14.07.2017 N 47415) о</w:t>
      </w:r>
      <w:r w:rsidRPr="00085EBA">
        <w:rPr>
          <w:i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 в форме самостоятельной работы обучающихся и в иных формах, определяемых организацией.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1235AD" w:rsidRPr="00085EBA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1235AD" w:rsidRPr="00085EBA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085EBA">
        <w:rPr>
          <w:i/>
          <w:sz w:val="24"/>
          <w:szCs w:val="24"/>
          <w:lang w:eastAsia="ru-RU"/>
        </w:rPr>
        <w:t>обучающимся</w:t>
      </w:r>
      <w:proofErr w:type="gramEnd"/>
      <w:r w:rsidRPr="00085EBA">
        <w:rPr>
          <w:i/>
          <w:sz w:val="24"/>
          <w:szCs w:val="24"/>
          <w:lang w:eastAsia="ru-RU"/>
        </w:rPr>
        <w:t>),</w:t>
      </w:r>
    </w:p>
    <w:p w:rsidR="001235AD" w:rsidRPr="00085EBA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1235AD" w:rsidRPr="00085EBA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групповые консультации, </w:t>
      </w:r>
    </w:p>
    <w:p w:rsidR="001235AD" w:rsidRPr="00085EBA" w:rsidRDefault="001235AD" w:rsidP="001235AD">
      <w:pPr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1235AD" w:rsidRPr="00085EBA" w:rsidRDefault="001235AD" w:rsidP="001235AD">
      <w:pPr>
        <w:spacing w:after="100" w:afterAutospacing="1"/>
        <w:ind w:firstLine="415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1235AD" w:rsidSect="001235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35AD" w:rsidRPr="00C125A6" w:rsidRDefault="001235AD" w:rsidP="001235AD">
      <w:pPr>
        <w:pStyle w:val="Default"/>
        <w:ind w:firstLine="709"/>
        <w:rPr>
          <w:b/>
          <w:color w:val="auto"/>
        </w:rPr>
      </w:pPr>
      <w:r w:rsidRPr="00C125A6">
        <w:rPr>
          <w:b/>
          <w:color w:val="auto"/>
        </w:rPr>
        <w:lastRenderedPageBreak/>
        <w:t>4.3</w:t>
      </w:r>
      <w:r>
        <w:rPr>
          <w:b/>
          <w:color w:val="auto"/>
        </w:rPr>
        <w:t> </w:t>
      </w:r>
      <w:r w:rsidRPr="00C125A6">
        <w:rPr>
          <w:b/>
          <w:color w:val="auto"/>
        </w:rPr>
        <w:t>Содержание учебного материала</w:t>
      </w:r>
    </w:p>
    <w:p w:rsidR="001235AD" w:rsidRPr="001C1B5D" w:rsidRDefault="001235AD" w:rsidP="001235AD">
      <w:pPr>
        <w:widowControl w:val="0"/>
        <w:ind w:firstLine="400"/>
        <w:rPr>
          <w:i/>
          <w:sz w:val="24"/>
          <w:szCs w:val="24"/>
          <w:lang w:eastAsia="ru-RU"/>
        </w:rPr>
      </w:pPr>
      <w:r w:rsidRPr="00C125A6">
        <w:rPr>
          <w:i/>
          <w:sz w:val="24"/>
          <w:szCs w:val="24"/>
        </w:rPr>
        <w:t xml:space="preserve">Указываются </w:t>
      </w:r>
      <w:r>
        <w:rPr>
          <w:i/>
          <w:sz w:val="24"/>
          <w:szCs w:val="24"/>
        </w:rPr>
        <w:t xml:space="preserve">разделы (модули), </w:t>
      </w:r>
      <w:r w:rsidRPr="00C125A6">
        <w:rPr>
          <w:i/>
          <w:sz w:val="24"/>
          <w:szCs w:val="24"/>
        </w:rPr>
        <w:t>темы</w:t>
      </w:r>
      <w:r>
        <w:rPr>
          <w:i/>
          <w:sz w:val="24"/>
          <w:szCs w:val="24"/>
        </w:rPr>
        <w:t xml:space="preserve"> в логической последовательности</w:t>
      </w:r>
      <w:r w:rsidRPr="00C125A6">
        <w:rPr>
          <w:i/>
          <w:sz w:val="24"/>
          <w:szCs w:val="24"/>
        </w:rPr>
        <w:t xml:space="preserve"> и </w:t>
      </w:r>
      <w:r>
        <w:rPr>
          <w:i/>
          <w:sz w:val="24"/>
          <w:szCs w:val="24"/>
        </w:rPr>
        <w:t xml:space="preserve">их краткое содержание (основные вопросы, рассматриваемые в рамках изучаемой темы), которое может быть представлено в форме описания </w:t>
      </w:r>
      <w:r w:rsidR="00E01517" w:rsidRPr="00E01517">
        <w:rPr>
          <w:b/>
          <w:i/>
          <w:sz w:val="24"/>
          <w:szCs w:val="24"/>
        </w:rPr>
        <w:t>ИЛИ</w:t>
      </w:r>
      <w:r>
        <w:rPr>
          <w:i/>
          <w:sz w:val="24"/>
          <w:szCs w:val="24"/>
        </w:rPr>
        <w:t xml:space="preserve"> в таблице</w:t>
      </w:r>
      <w:r w:rsidRPr="001C1B5D">
        <w:rPr>
          <w:i/>
          <w:sz w:val="24"/>
          <w:szCs w:val="24"/>
        </w:rPr>
        <w:t xml:space="preserve">. </w:t>
      </w:r>
      <w:r w:rsidRPr="001C1B5D">
        <w:rPr>
          <w:i/>
          <w:sz w:val="24"/>
          <w:szCs w:val="24"/>
          <w:lang w:eastAsia="ru-RU"/>
        </w:rPr>
        <w:t>Все разделы и темы нумеруются</w:t>
      </w:r>
    </w:p>
    <w:p w:rsidR="001235AD" w:rsidRDefault="001235AD" w:rsidP="001235AD">
      <w:pPr>
        <w:rPr>
          <w:i/>
          <w:sz w:val="24"/>
          <w:szCs w:val="24"/>
        </w:rPr>
      </w:pPr>
    </w:p>
    <w:p w:rsidR="001235AD" w:rsidRDefault="001235AD" w:rsidP="001235AD">
      <w:pPr>
        <w:rPr>
          <w:i/>
          <w:sz w:val="24"/>
          <w:szCs w:val="24"/>
        </w:rPr>
      </w:pPr>
    </w:p>
    <w:p w:rsidR="001235AD" w:rsidRPr="00F076CA" w:rsidRDefault="001235AD" w:rsidP="001235AD">
      <w:pPr>
        <w:pStyle w:val="a5"/>
        <w:numPr>
          <w:ilvl w:val="2"/>
          <w:numId w:val="16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1235AD" w:rsidRPr="00C125A6" w:rsidRDefault="001235AD" w:rsidP="001235A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3686"/>
        <w:gridCol w:w="1134"/>
        <w:gridCol w:w="1417"/>
        <w:gridCol w:w="1276"/>
      </w:tblGrid>
      <w:tr w:rsidR="001235AD" w:rsidRPr="00085EBA" w:rsidTr="001235AD">
        <w:tc>
          <w:tcPr>
            <w:tcW w:w="675" w:type="dxa"/>
            <w:tcBorders>
              <w:top w:val="single" w:sz="12" w:space="0" w:color="auto"/>
            </w:tcBorders>
          </w:tcPr>
          <w:p w:rsidR="001235AD" w:rsidRPr="001C1B5D" w:rsidRDefault="001235AD" w:rsidP="001235AD">
            <w:pPr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1B5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1C1B5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235AD" w:rsidRPr="001C1B5D" w:rsidRDefault="001235AD" w:rsidP="001235A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 xml:space="preserve">№ раздела  и темы </w:t>
            </w:r>
            <w:r w:rsidRPr="001C1B5D">
              <w:rPr>
                <w:sz w:val="18"/>
                <w:szCs w:val="18"/>
                <w:lang w:eastAsia="ru-RU"/>
              </w:rPr>
              <w:t>дисциплины (модуля)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1235AD" w:rsidRPr="001C1B5D" w:rsidRDefault="001235AD" w:rsidP="001235AD">
            <w:pPr>
              <w:jc w:val="center"/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>Наименование семинаров, практических и  лабораторных работ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35AD" w:rsidRPr="001C1B5D" w:rsidRDefault="001235AD" w:rsidP="001235A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C1B5D">
              <w:rPr>
                <w:sz w:val="16"/>
                <w:szCs w:val="16"/>
                <w:lang w:eastAsia="ru-RU"/>
              </w:rPr>
              <w:t>Трудоемкость</w:t>
            </w:r>
          </w:p>
          <w:p w:rsidR="001235AD" w:rsidRPr="001C1B5D" w:rsidRDefault="001235AD" w:rsidP="001235A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35AD" w:rsidRPr="001C1B5D" w:rsidRDefault="001235AD" w:rsidP="001235AD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C1B5D">
              <w:rPr>
                <w:sz w:val="20"/>
                <w:szCs w:val="20"/>
                <w:lang w:eastAsia="ru-RU"/>
              </w:rPr>
              <w:t>Оценочные средства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235AD" w:rsidRPr="001C1B5D" w:rsidRDefault="001235AD" w:rsidP="001235AD">
            <w:pPr>
              <w:ind w:hanging="108"/>
              <w:jc w:val="center"/>
              <w:rPr>
                <w:sz w:val="16"/>
                <w:szCs w:val="16"/>
                <w:lang w:eastAsia="ru-RU"/>
              </w:rPr>
            </w:pPr>
            <w:r w:rsidRPr="001C1B5D">
              <w:rPr>
                <w:sz w:val="16"/>
                <w:szCs w:val="16"/>
                <w:lang w:eastAsia="ru-RU"/>
              </w:rPr>
              <w:t>Формируемые компетенции</w:t>
            </w:r>
          </w:p>
        </w:tc>
      </w:tr>
      <w:tr w:rsidR="001235AD" w:rsidRPr="00085EBA" w:rsidTr="001235AD">
        <w:tc>
          <w:tcPr>
            <w:tcW w:w="675" w:type="dxa"/>
          </w:tcPr>
          <w:p w:rsidR="001235AD" w:rsidRPr="00085EBA" w:rsidRDefault="001235AD" w:rsidP="001235AD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235AD" w:rsidRPr="00085EBA" w:rsidRDefault="001235AD" w:rsidP="001235AD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235AD" w:rsidRPr="00085EBA" w:rsidRDefault="001235AD" w:rsidP="001235AD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235AD" w:rsidRPr="00085EBA" w:rsidRDefault="001235AD" w:rsidP="001235AD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235AD" w:rsidRPr="00085EBA" w:rsidRDefault="001235AD" w:rsidP="001235AD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235AD" w:rsidRPr="00085EBA" w:rsidRDefault="001235AD" w:rsidP="001235AD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5EBA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235AD" w:rsidRPr="00085EBA" w:rsidTr="001235AD">
        <w:tc>
          <w:tcPr>
            <w:tcW w:w="675" w:type="dxa"/>
          </w:tcPr>
          <w:p w:rsidR="001235AD" w:rsidRPr="00085EBA" w:rsidRDefault="001235AD" w:rsidP="001235AD">
            <w:pPr>
              <w:spacing w:line="36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235AD" w:rsidRPr="00085EBA" w:rsidRDefault="001235AD" w:rsidP="001235AD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675" w:type="dxa"/>
          </w:tcPr>
          <w:p w:rsidR="001235AD" w:rsidRPr="00085EBA" w:rsidRDefault="001235AD" w:rsidP="001235A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235AD" w:rsidRPr="00085EBA" w:rsidRDefault="001235AD" w:rsidP="001235AD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675" w:type="dxa"/>
          </w:tcPr>
          <w:p w:rsidR="001235AD" w:rsidRPr="00085EBA" w:rsidRDefault="001235AD" w:rsidP="001235AD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235AD" w:rsidRPr="00085EBA" w:rsidRDefault="001235AD" w:rsidP="001235AD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675" w:type="dxa"/>
            <w:tcBorders>
              <w:bottom w:val="single" w:sz="12" w:space="0" w:color="auto"/>
            </w:tcBorders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235AD" w:rsidRPr="00085EBA" w:rsidRDefault="001235AD" w:rsidP="001235AD">
            <w:pPr>
              <w:spacing w:line="36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235AD" w:rsidRPr="00085EBA" w:rsidRDefault="001235AD" w:rsidP="001235AD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C125A6" w:rsidRDefault="001235AD" w:rsidP="001235AD">
      <w:pPr>
        <w:rPr>
          <w:b/>
          <w:sz w:val="24"/>
          <w:szCs w:val="24"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791AC1">
        <w:rPr>
          <w:b/>
          <w:sz w:val="24"/>
          <w:szCs w:val="24"/>
          <w:lang w:eastAsia="ru-RU"/>
        </w:rPr>
        <w:t xml:space="preserve">4.3.2. Перечень тем (вопросов), выносимых на самостоятельное изучение </w:t>
      </w:r>
      <w:r w:rsidR="00E01517" w:rsidRPr="00791AC1">
        <w:rPr>
          <w:b/>
          <w:sz w:val="24"/>
          <w:szCs w:val="24"/>
          <w:lang w:eastAsia="ru-RU"/>
        </w:rPr>
        <w:t xml:space="preserve">в рамках </w:t>
      </w:r>
      <w:r w:rsidRPr="00791AC1">
        <w:rPr>
          <w:b/>
          <w:sz w:val="24"/>
          <w:szCs w:val="24"/>
          <w:lang w:eastAsia="ru-RU"/>
        </w:rPr>
        <w:t>самостоятельной работы студентов</w:t>
      </w:r>
    </w:p>
    <w:p w:rsidR="001235AD" w:rsidRPr="00085EBA" w:rsidRDefault="001235AD" w:rsidP="001235AD">
      <w:pPr>
        <w:widowControl w:val="0"/>
        <w:ind w:firstLine="720"/>
        <w:rPr>
          <w:b/>
          <w:sz w:val="24"/>
          <w:szCs w:val="24"/>
          <w:lang w:eastAsia="ru-RU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2282"/>
        <w:gridCol w:w="1667"/>
      </w:tblGrid>
      <w:tr w:rsidR="001235AD" w:rsidRPr="00085EBA" w:rsidTr="001235AD">
        <w:tc>
          <w:tcPr>
            <w:tcW w:w="817" w:type="dxa"/>
          </w:tcPr>
          <w:p w:rsidR="001235AD" w:rsidRPr="00085EBA" w:rsidRDefault="001235AD" w:rsidP="001235A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№</w:t>
            </w:r>
          </w:p>
          <w:p w:rsidR="001235AD" w:rsidRPr="00085EBA" w:rsidRDefault="001235AD" w:rsidP="001235AD">
            <w:pPr>
              <w:widowControl w:val="0"/>
              <w:ind w:right="-122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1235AD" w:rsidRPr="00085EBA" w:rsidRDefault="001235AD" w:rsidP="001235A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Тема</w:t>
            </w:r>
            <w:r w:rsidR="00E01517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</w:tcPr>
          <w:p w:rsidR="001235AD" w:rsidRPr="00085EBA" w:rsidRDefault="001235AD" w:rsidP="001235A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282" w:type="dxa"/>
          </w:tcPr>
          <w:p w:rsidR="001235AD" w:rsidRPr="00085EBA" w:rsidRDefault="001235AD" w:rsidP="001235AD">
            <w:pPr>
              <w:widowControl w:val="0"/>
              <w:ind w:firstLine="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667" w:type="dxa"/>
          </w:tcPr>
          <w:p w:rsidR="001235AD" w:rsidRPr="00085EBA" w:rsidRDefault="001235AD" w:rsidP="001235A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</w:p>
        </w:tc>
      </w:tr>
      <w:tr w:rsidR="001235AD" w:rsidRPr="00085EBA" w:rsidTr="001235AD">
        <w:tc>
          <w:tcPr>
            <w:tcW w:w="817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817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235AD" w:rsidRPr="00085EBA" w:rsidRDefault="00E01517" w:rsidP="001235AD">
      <w:pPr>
        <w:widowControl w:val="0"/>
        <w:ind w:firstLine="72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*</w:t>
      </w:r>
      <w:r w:rsidRPr="00E01517">
        <w:rPr>
          <w:i/>
          <w:sz w:val="24"/>
          <w:szCs w:val="24"/>
          <w:lang w:eastAsia="ru-RU"/>
        </w:rPr>
        <w:t>название темы переносится из таблицы 4.2</w:t>
      </w: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4.4</w:t>
      </w:r>
      <w:r w:rsidRPr="00085EBA">
        <w:rPr>
          <w:b/>
          <w:sz w:val="24"/>
          <w:szCs w:val="24"/>
          <w:lang w:eastAsia="ru-RU"/>
        </w:rPr>
        <w:t xml:space="preserve">. Методические указания по организации самостоятельной работы студентов      </w:t>
      </w:r>
    </w:p>
    <w:p w:rsidR="001235AD" w:rsidRPr="00085EBA" w:rsidRDefault="001235AD" w:rsidP="001235AD">
      <w:pPr>
        <w:widowControl w:val="0"/>
        <w:rPr>
          <w:i/>
          <w:sz w:val="24"/>
          <w:szCs w:val="24"/>
          <w:lang w:eastAsia="ru-RU"/>
        </w:rPr>
      </w:pPr>
      <w:proofErr w:type="gramStart"/>
      <w:r w:rsidRPr="00085EBA">
        <w:rPr>
          <w:i/>
          <w:sz w:val="24"/>
          <w:szCs w:val="24"/>
          <w:lang w:eastAsia="ru-RU"/>
        </w:rPr>
        <w:t>(Описывается организация каждого вида самостоятельной работы студентов, используемого при изучении данной дисциплины.</w:t>
      </w:r>
      <w:proofErr w:type="gramEnd"/>
      <w:r w:rsidRPr="00085EBA">
        <w:rPr>
          <w:i/>
          <w:sz w:val="24"/>
          <w:szCs w:val="24"/>
          <w:lang w:eastAsia="ru-RU"/>
        </w:rPr>
        <w:t xml:space="preserve"> </w:t>
      </w:r>
      <w:proofErr w:type="gramStart"/>
      <w:r w:rsidRPr="00085EBA">
        <w:rPr>
          <w:i/>
          <w:sz w:val="24"/>
          <w:szCs w:val="24"/>
          <w:lang w:eastAsia="ru-RU"/>
        </w:rPr>
        <w:t>В случае наличия методических рекомендаций по организации самостоятельной работы (изданных на бумажных носителях или в ЭЛИОС) в свободном доступе для каждого обучающегося, можно ограничиться ссылкой на данный источник).</w:t>
      </w:r>
      <w:proofErr w:type="gramEnd"/>
    </w:p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791AC1">
        <w:rPr>
          <w:i/>
          <w:sz w:val="24"/>
          <w:szCs w:val="24"/>
          <w:lang w:eastAsia="ru-RU"/>
        </w:rPr>
        <w:t>(</w:t>
      </w:r>
      <w:r w:rsidR="00791AC1" w:rsidRPr="00791AC1">
        <w:rPr>
          <w:i/>
          <w:sz w:val="24"/>
          <w:szCs w:val="24"/>
          <w:lang w:eastAsia="ru-RU"/>
        </w:rPr>
        <w:t>указать</w:t>
      </w:r>
      <w:r w:rsidR="00791AC1">
        <w:rPr>
          <w:b/>
          <w:sz w:val="24"/>
          <w:szCs w:val="24"/>
          <w:lang w:eastAsia="ru-RU"/>
        </w:rPr>
        <w:t xml:space="preserve"> </w:t>
      </w:r>
      <w:r w:rsidRPr="00085EBA">
        <w:rPr>
          <w:i/>
          <w:sz w:val="24"/>
          <w:szCs w:val="24"/>
          <w:lang w:eastAsia="ru-RU"/>
        </w:rPr>
        <w:t>при наличии</w:t>
      </w:r>
      <w:r w:rsidRPr="00085EBA">
        <w:rPr>
          <w:b/>
          <w:sz w:val="24"/>
          <w:szCs w:val="24"/>
          <w:lang w:eastAsia="ru-RU"/>
        </w:rPr>
        <w:t>) _____________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1235AD" w:rsidRDefault="001235AD" w:rsidP="001235AD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>ОБЕСПЕЧЕНИЕ ДИСЦИПЛИНЫ</w:t>
      </w:r>
      <w:r>
        <w:rPr>
          <w:b/>
          <w:sz w:val="24"/>
          <w:szCs w:val="24"/>
        </w:rPr>
        <w:t xml:space="preserve"> (МОДУЛЯ)</w:t>
      </w:r>
    </w:p>
    <w:p w:rsidR="001235AD" w:rsidRPr="00EC66D5" w:rsidRDefault="001235AD" w:rsidP="001235AD">
      <w:pPr>
        <w:pStyle w:val="af9"/>
        <w:spacing w:after="0"/>
        <w:ind w:left="0" w:firstLine="709"/>
        <w:jc w:val="both"/>
        <w:rPr>
          <w:i/>
          <w:sz w:val="24"/>
          <w:szCs w:val="24"/>
        </w:rPr>
      </w:pPr>
      <w:r w:rsidRPr="00587C43">
        <w:rPr>
          <w:i/>
          <w:sz w:val="24"/>
          <w:szCs w:val="24"/>
        </w:rPr>
        <w:t>Элек</w:t>
      </w:r>
      <w:r>
        <w:rPr>
          <w:i/>
          <w:sz w:val="24"/>
          <w:szCs w:val="24"/>
        </w:rPr>
        <w:t>тронная информационно-образовате</w:t>
      </w:r>
      <w:r w:rsidRPr="00587C43">
        <w:rPr>
          <w:i/>
          <w:sz w:val="24"/>
          <w:szCs w:val="24"/>
        </w:rPr>
        <w:t>льная среда университета должна обеспечивать доступ к электронным учебным изданиям и электронным образовательным ресурсам, указанным в рабочих</w:t>
      </w:r>
      <w:r>
        <w:rPr>
          <w:i/>
          <w:sz w:val="24"/>
          <w:szCs w:val="24"/>
        </w:rPr>
        <w:t xml:space="preserve"> программах дисциплин (модулей</w:t>
      </w:r>
      <w:r w:rsidRPr="00EC66D5">
        <w:rPr>
          <w:i/>
          <w:sz w:val="24"/>
          <w:szCs w:val="24"/>
        </w:rPr>
        <w:t>).</w:t>
      </w:r>
    </w:p>
    <w:p w:rsidR="001235AD" w:rsidRDefault="001235AD" w:rsidP="001235AD">
      <w:pPr>
        <w:pStyle w:val="af9"/>
        <w:spacing w:after="0"/>
        <w:ind w:left="0" w:firstLine="709"/>
        <w:jc w:val="both"/>
        <w:rPr>
          <w:i/>
          <w:sz w:val="24"/>
          <w:szCs w:val="24"/>
        </w:rPr>
      </w:pPr>
      <w:r w:rsidRPr="00587C43">
        <w:rPr>
          <w:i/>
          <w:sz w:val="24"/>
          <w:szCs w:val="24"/>
        </w:rPr>
        <w:t xml:space="preserve"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</w:t>
      </w:r>
      <w:r w:rsidRPr="00587C43">
        <w:rPr>
          <w:i/>
          <w:sz w:val="24"/>
          <w:szCs w:val="24"/>
        </w:rPr>
        <w:lastRenderedPageBreak/>
        <w:t>одного обучающегося из числа лиц, одновременно осваивающих соот</w:t>
      </w:r>
      <w:r>
        <w:rPr>
          <w:i/>
          <w:sz w:val="24"/>
          <w:szCs w:val="24"/>
        </w:rPr>
        <w:t>ветствующую дисциплину (модуль)</w:t>
      </w:r>
      <w:r w:rsidRPr="00587C43">
        <w:rPr>
          <w:i/>
          <w:sz w:val="24"/>
          <w:szCs w:val="24"/>
        </w:rPr>
        <w:t>.</w:t>
      </w:r>
    </w:p>
    <w:p w:rsidR="001235AD" w:rsidRDefault="001235AD" w:rsidP="001235AD">
      <w:pPr>
        <w:pStyle w:val="af9"/>
        <w:spacing w:after="0"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235AD" w:rsidRPr="00085EBA" w:rsidRDefault="001235AD" w:rsidP="001235AD">
      <w:pPr>
        <w:pStyle w:val="af9"/>
        <w:spacing w:after="0"/>
        <w:ind w:left="0" w:firstLine="709"/>
        <w:jc w:val="both"/>
        <w:rPr>
          <w:sz w:val="24"/>
          <w:szCs w:val="24"/>
        </w:rPr>
      </w:pPr>
      <w:r w:rsidRPr="00B1541B">
        <w:rPr>
          <w:b/>
          <w:sz w:val="24"/>
          <w:szCs w:val="24"/>
        </w:rPr>
        <w:t>а) основная литература</w:t>
      </w:r>
      <w:r w:rsidRPr="00085EBA">
        <w:rPr>
          <w:sz w:val="24"/>
          <w:szCs w:val="24"/>
        </w:rPr>
        <w:t xml:space="preserve"> </w:t>
      </w:r>
      <w:r w:rsidRPr="00B1541B">
        <w:rPr>
          <w:i/>
        </w:rPr>
        <w:t>(Указывается основной базовый учебник</w:t>
      </w:r>
      <w:proofErr w:type="gramStart"/>
      <w:r w:rsidRPr="00B1541B">
        <w:rPr>
          <w:i/>
        </w:rPr>
        <w:t xml:space="preserve"> (-</w:t>
      </w:r>
      <w:proofErr w:type="spellStart"/>
      <w:proofErr w:type="gramEnd"/>
      <w:r w:rsidRPr="00B1541B">
        <w:rPr>
          <w:i/>
        </w:rPr>
        <w:t>ки</w:t>
      </w:r>
      <w:proofErr w:type="spellEnd"/>
      <w:r w:rsidRPr="00B1541B">
        <w:rPr>
          <w:i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  <w:proofErr w:type="gramStart"/>
      <w:r w:rsidRPr="00B1541B">
        <w:rPr>
          <w:i/>
        </w:rPr>
        <w:t>Указывается  актуальная литература)_</w:t>
      </w:r>
      <w:r w:rsidRPr="00B1541B">
        <w:t>_____</w:t>
      </w:r>
      <w:r>
        <w:t>_</w:t>
      </w:r>
      <w:r w:rsidRPr="00B1541B">
        <w:t>_______________</w:t>
      </w:r>
      <w:proofErr w:type="gramEnd"/>
    </w:p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__________________________________________________________________________</w:t>
      </w:r>
    </w:p>
    <w:p w:rsidR="001235AD" w:rsidRPr="00C125A6" w:rsidRDefault="001235AD" w:rsidP="001235AD">
      <w:pPr>
        <w:pStyle w:val="af9"/>
        <w:spacing w:after="0"/>
        <w:ind w:left="0" w:firstLine="709"/>
        <w:jc w:val="both"/>
        <w:rPr>
          <w:i/>
          <w:sz w:val="24"/>
          <w:szCs w:val="24"/>
        </w:rPr>
      </w:pPr>
      <w:r w:rsidRPr="00B1541B">
        <w:rPr>
          <w:b/>
          <w:sz w:val="24"/>
          <w:szCs w:val="24"/>
        </w:rPr>
        <w:t>б) дополнительная литература</w:t>
      </w:r>
      <w:r w:rsidRPr="00085EBA">
        <w:rPr>
          <w:sz w:val="24"/>
          <w:szCs w:val="24"/>
        </w:rPr>
        <w:t xml:space="preserve"> </w:t>
      </w:r>
      <w:r w:rsidRPr="00C125A6">
        <w:rPr>
          <w:i/>
          <w:sz w:val="24"/>
          <w:szCs w:val="24"/>
        </w:rPr>
        <w:t>(</w:t>
      </w:r>
      <w:r w:rsidRPr="00DE6B34">
        <w:rPr>
          <w:i/>
        </w:rPr>
        <w:t xml:space="preserve">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</w:t>
      </w:r>
      <w:proofErr w:type="gramStart"/>
      <w:r w:rsidRPr="00DE6B34">
        <w:rPr>
          <w:i/>
        </w:rPr>
        <w:t xml:space="preserve">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список дополнительной литературы формируется преподавателем исходя из наличия в научной библиотеке им. </w:t>
      </w:r>
      <w:proofErr w:type="spellStart"/>
      <w:r w:rsidRPr="00DE6B34">
        <w:rPr>
          <w:i/>
        </w:rPr>
        <w:t>В.Г.Распутина</w:t>
      </w:r>
      <w:proofErr w:type="spellEnd"/>
      <w:r w:rsidRPr="00DE6B34">
        <w:rPr>
          <w:i/>
        </w:rPr>
        <w:t>, в том числе в ЭБС, вне зависимости от года издания приводимых источников.) ____________________________</w:t>
      </w:r>
      <w:r>
        <w:rPr>
          <w:i/>
          <w:sz w:val="24"/>
          <w:szCs w:val="24"/>
        </w:rPr>
        <w:t>____________</w:t>
      </w:r>
      <w:proofErr w:type="gramEnd"/>
    </w:p>
    <w:p w:rsidR="001235AD" w:rsidRPr="00085EBA" w:rsidRDefault="001235AD" w:rsidP="001235AD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</w:t>
      </w:r>
      <w:r w:rsidRPr="00085EBA">
        <w:rPr>
          <w:sz w:val="24"/>
          <w:szCs w:val="24"/>
          <w:lang w:eastAsia="ru-RU"/>
        </w:rPr>
        <w:t>_________________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__________________________________________________________________________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1235AD" w:rsidRPr="00C125A6" w:rsidRDefault="001235AD" w:rsidP="001235AD">
      <w:pPr>
        <w:pStyle w:val="af9"/>
        <w:spacing w:after="0"/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в)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(при необходимости)</w:t>
      </w:r>
    </w:p>
    <w:p w:rsidR="001235AD" w:rsidRPr="00C125A6" w:rsidRDefault="001235AD" w:rsidP="001235AD">
      <w:pPr>
        <w:pStyle w:val="af9"/>
        <w:spacing w:after="0"/>
        <w:ind w:left="0" w:firstLine="567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г) с</w:t>
      </w:r>
      <w:r w:rsidRPr="00C125A6">
        <w:rPr>
          <w:b/>
          <w:bCs/>
          <w:sz w:val="24"/>
          <w:szCs w:val="24"/>
        </w:rPr>
        <w:t>писок авторских методических разработок</w:t>
      </w:r>
      <w:r>
        <w:rPr>
          <w:b/>
          <w:bCs/>
          <w:sz w:val="24"/>
          <w:szCs w:val="24"/>
        </w:rPr>
        <w:t>:</w:t>
      </w:r>
      <w:r w:rsidRPr="00C125A6">
        <w:rPr>
          <w:b/>
          <w:bCs/>
          <w:sz w:val="24"/>
          <w:szCs w:val="24"/>
        </w:rPr>
        <w:t xml:space="preserve"> </w:t>
      </w:r>
      <w:proofErr w:type="gramStart"/>
      <w:r w:rsidRPr="00C125A6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>Указываются при наличии.</w:t>
      </w:r>
      <w:proofErr w:type="gramEnd"/>
      <w:r>
        <w:rPr>
          <w:bCs/>
          <w:i/>
          <w:sz w:val="24"/>
          <w:szCs w:val="24"/>
        </w:rPr>
        <w:t xml:space="preserve"> Если имеются</w:t>
      </w:r>
      <w:r w:rsidRPr="00C125A6">
        <w:rPr>
          <w:bCs/>
          <w:i/>
          <w:sz w:val="24"/>
          <w:szCs w:val="24"/>
        </w:rPr>
        <w:t xml:space="preserve">, то указываются учебники, учебные пособия, авторские лекции, методические рекомендации, программы и </w:t>
      </w:r>
      <w:proofErr w:type="spellStart"/>
      <w:r w:rsidRPr="00C125A6">
        <w:rPr>
          <w:bCs/>
          <w:i/>
          <w:sz w:val="24"/>
          <w:szCs w:val="24"/>
        </w:rPr>
        <w:t>др</w:t>
      </w:r>
      <w:proofErr w:type="gramStart"/>
      <w:r w:rsidRPr="00C125A6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>в</w:t>
      </w:r>
      <w:proofErr w:type="gramEnd"/>
      <w:r>
        <w:rPr>
          <w:bCs/>
          <w:i/>
          <w:sz w:val="24"/>
          <w:szCs w:val="24"/>
        </w:rPr>
        <w:t>ключая</w:t>
      </w:r>
      <w:proofErr w:type="spellEnd"/>
      <w:r>
        <w:rPr>
          <w:bCs/>
          <w:i/>
          <w:sz w:val="24"/>
          <w:szCs w:val="24"/>
        </w:rPr>
        <w:t xml:space="preserve"> информацию о материалах размещенных в ЭИОС ИГУ(КДО)</w:t>
      </w:r>
      <w:r w:rsidRPr="00C125A6">
        <w:rPr>
          <w:bCs/>
          <w:i/>
          <w:sz w:val="24"/>
          <w:szCs w:val="24"/>
        </w:rPr>
        <w:t>)</w:t>
      </w:r>
    </w:p>
    <w:p w:rsidR="001235AD" w:rsidRDefault="001235AD" w:rsidP="001235AD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</w:t>
      </w:r>
      <w:r w:rsidRPr="00B1541B">
        <w:rPr>
          <w:b/>
          <w:sz w:val="24"/>
          <w:szCs w:val="24"/>
          <w:lang w:eastAsia="ru-RU"/>
        </w:rPr>
        <w:t>) базы данных, информационно-справочные и поисковые системы</w:t>
      </w:r>
      <w:r>
        <w:rPr>
          <w:b/>
          <w:sz w:val="24"/>
          <w:szCs w:val="24"/>
          <w:lang w:eastAsia="ru-RU"/>
        </w:rPr>
        <w:t>____</w:t>
      </w:r>
      <w:r w:rsidRPr="00085EBA">
        <w:rPr>
          <w:sz w:val="24"/>
          <w:szCs w:val="24"/>
          <w:lang w:eastAsia="ru-RU"/>
        </w:rPr>
        <w:t>_______</w:t>
      </w:r>
    </w:p>
    <w:p w:rsidR="001235AD" w:rsidRPr="00085EBA" w:rsidRDefault="001235AD" w:rsidP="001235AD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shd w:val="clear" w:color="auto" w:fill="FFFFFF"/>
          <w:lang w:eastAsia="ru-RU"/>
        </w:rPr>
        <w:t>(перечень ресурсов информационно-телекоммуникационной сети "Интернет" (далее - сеть "Интернет"), необходимых для освоения дисциплины (модуля))</w:t>
      </w:r>
    </w:p>
    <w:p w:rsidR="001235AD" w:rsidRPr="008C014B" w:rsidRDefault="001235AD" w:rsidP="001235A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1235AD" w:rsidRPr="00C125A6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 w:rsidRPr="00C125A6">
        <w:t xml:space="preserve"> </w:t>
      </w:r>
      <w:r w:rsidRPr="00C125A6">
        <w:rPr>
          <w:i/>
        </w:rPr>
        <w:t>(приводятся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практикума).</w:t>
      </w:r>
    </w:p>
    <w:p w:rsidR="001235AD" w:rsidRDefault="001235AD" w:rsidP="001235AD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1235AD" w:rsidRPr="008C014B" w:rsidRDefault="001235AD" w:rsidP="001235AD">
      <w:pPr>
        <w:widowControl w:val="0"/>
        <w:ind w:firstLine="567"/>
        <w:rPr>
          <w:sz w:val="20"/>
          <w:szCs w:val="20"/>
          <w:lang w:eastAsia="ru-RU"/>
        </w:rPr>
      </w:pPr>
      <w:r w:rsidRPr="008C014B">
        <w:rPr>
          <w:i/>
          <w:sz w:val="24"/>
          <w:szCs w:val="24"/>
        </w:rPr>
        <w:t xml:space="preserve"> </w:t>
      </w:r>
      <w:r w:rsidRPr="008C014B">
        <w:rPr>
          <w:b/>
          <w:sz w:val="20"/>
          <w:szCs w:val="20"/>
          <w:lang w:eastAsia="ru-RU"/>
        </w:rPr>
        <w:t>(</w:t>
      </w:r>
      <w:r w:rsidRPr="008C014B">
        <w:rPr>
          <w:i/>
          <w:sz w:val="20"/>
          <w:szCs w:val="20"/>
        </w:rPr>
        <w:t>дается их краткая характеристика в части назначения, установки и эксплуатации). Университет должен  обеспечен необходимым комплектом лицензионного и свободно распространяемого программного обеспечения, в том числе отечественного производств</w:t>
      </w:r>
      <w:proofErr w:type="gramStart"/>
      <w:r w:rsidRPr="008C014B">
        <w:rPr>
          <w:i/>
          <w:sz w:val="20"/>
          <w:szCs w:val="20"/>
        </w:rPr>
        <w:t>а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 xml:space="preserve">см информацию на сайте ИГУ). </w:t>
      </w:r>
      <w:proofErr w:type="gramStart"/>
      <w:r>
        <w:rPr>
          <w:i/>
          <w:sz w:val="20"/>
          <w:szCs w:val="20"/>
        </w:rPr>
        <w:t>С</w:t>
      </w:r>
      <w:r w:rsidRPr="008C014B">
        <w:rPr>
          <w:i/>
          <w:sz w:val="20"/>
          <w:szCs w:val="20"/>
        </w:rPr>
        <w:t xml:space="preserve">остав определяется в рабочих программах дисциплин (модулей) и подлежит обновлению при необходимости). </w:t>
      </w:r>
      <w:r w:rsidRPr="008C014B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_________________________________________</w:t>
      </w:r>
      <w:r w:rsidRPr="008C014B">
        <w:rPr>
          <w:sz w:val="20"/>
          <w:szCs w:val="20"/>
          <w:lang w:eastAsia="ru-RU"/>
        </w:rPr>
        <w:t>_____________________________________________</w:t>
      </w:r>
      <w:proofErr w:type="gramEnd"/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:rsidR="001235AD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 w:rsidRPr="00C125A6">
        <w:t xml:space="preserve"> </w:t>
      </w:r>
      <w:r w:rsidRPr="00C125A6">
        <w:rPr>
          <w:i/>
        </w:rPr>
        <w:t>(указываются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преподавания).</w:t>
      </w:r>
    </w:p>
    <w:p w:rsidR="001235AD" w:rsidRPr="00C125A6" w:rsidRDefault="001235AD" w:rsidP="001235AD">
      <w:pPr>
        <w:pStyle w:val="a0"/>
        <w:widowControl w:val="0"/>
        <w:numPr>
          <w:ilvl w:val="0"/>
          <w:numId w:val="0"/>
        </w:numPr>
        <w:spacing w:line="240" w:lineRule="auto"/>
        <w:ind w:left="709"/>
        <w:rPr>
          <w:i/>
        </w:rPr>
      </w:pPr>
    </w:p>
    <w:p w:rsidR="001235AD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1235AD" w:rsidRDefault="001235AD" w:rsidP="001235AD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1235AD" w:rsidRPr="00C125A6" w:rsidRDefault="001235AD" w:rsidP="001235AD">
      <w:pPr>
        <w:pStyle w:val="af9"/>
        <w:spacing w:after="0"/>
        <w:ind w:left="0" w:firstLine="567"/>
        <w:rPr>
          <w:i/>
          <w:sz w:val="24"/>
          <w:szCs w:val="24"/>
        </w:rPr>
      </w:pPr>
      <w:r w:rsidRPr="000713FC">
        <w:rPr>
          <w:i/>
          <w:sz w:val="24"/>
          <w:szCs w:val="24"/>
        </w:rPr>
        <w:t xml:space="preserve">(Указываются </w:t>
      </w:r>
      <w:r w:rsidRPr="00FF16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этом разделе </w:t>
      </w:r>
      <w:r w:rsidRPr="000713FC">
        <w:rPr>
          <w:i/>
          <w:spacing w:val="-3"/>
          <w:sz w:val="24"/>
          <w:szCs w:val="24"/>
        </w:rPr>
        <w:t>образовательные</w:t>
      </w:r>
      <w:r w:rsidRPr="000713FC">
        <w:rPr>
          <w:i/>
          <w:sz w:val="24"/>
          <w:szCs w:val="24"/>
        </w:rPr>
        <w:t xml:space="preserve"> технологии, используемые при реализации различных видов учебной работы)*</w:t>
      </w:r>
    </w:p>
    <w:p w:rsidR="001235AD" w:rsidRPr="00C125A6" w:rsidRDefault="001235AD" w:rsidP="001235AD">
      <w:pPr>
        <w:pStyle w:val="af9"/>
        <w:spacing w:after="0"/>
        <w:ind w:left="0" w:firstLine="709"/>
        <w:jc w:val="both"/>
        <w:rPr>
          <w:i/>
          <w:iCs/>
          <w:sz w:val="24"/>
          <w:szCs w:val="24"/>
        </w:rPr>
      </w:pPr>
      <w:proofErr w:type="gramStart"/>
      <w:r w:rsidRPr="00FF1611">
        <w:rPr>
          <w:i/>
          <w:iCs/>
          <w:sz w:val="24"/>
          <w:szCs w:val="24"/>
        </w:rPr>
        <w:lastRenderedPageBreak/>
        <w:t>*</w:t>
      </w:r>
      <w:r>
        <w:rPr>
          <w:i/>
          <w:iCs/>
          <w:sz w:val="24"/>
          <w:szCs w:val="24"/>
        </w:rPr>
        <w:t>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>
        <w:rPr>
          <w:i/>
          <w:iCs/>
          <w:sz w:val="24"/>
          <w:szCs w:val="24"/>
        </w:rPr>
        <w:t xml:space="preserve"> потребностей работодателей)</w:t>
      </w:r>
      <w:proofErr w:type="gramStart"/>
      <w:r>
        <w:rPr>
          <w:i/>
          <w:iCs/>
          <w:sz w:val="24"/>
          <w:szCs w:val="24"/>
        </w:rPr>
        <w:t>.Д</w:t>
      </w:r>
      <w:proofErr w:type="gramEnd"/>
      <w:r>
        <w:rPr>
          <w:i/>
          <w:iCs/>
          <w:sz w:val="24"/>
          <w:szCs w:val="24"/>
        </w:rPr>
        <w:t>анный раздел можно представить в виде таблицы.</w:t>
      </w:r>
    </w:p>
    <w:p w:rsidR="001235AD" w:rsidRPr="00C125A6" w:rsidRDefault="001235AD" w:rsidP="001235AD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>Наименование тем занятий с использованием активных форм обучения:</w:t>
      </w:r>
    </w:p>
    <w:p w:rsidR="001235AD" w:rsidRPr="00C125A6" w:rsidRDefault="001235AD" w:rsidP="001235AD">
      <w:pPr>
        <w:jc w:val="center"/>
        <w:rPr>
          <w:b/>
          <w:sz w:val="24"/>
          <w:szCs w:val="24"/>
        </w:rPr>
      </w:pPr>
    </w:p>
    <w:tbl>
      <w:tblPr>
        <w:tblW w:w="9301" w:type="dxa"/>
        <w:jc w:val="center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147"/>
        <w:gridCol w:w="1275"/>
        <w:gridCol w:w="3119"/>
        <w:gridCol w:w="1106"/>
      </w:tblGrid>
      <w:tr w:rsidR="001235AD" w:rsidRPr="00C125A6" w:rsidTr="001235A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№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235AD" w:rsidRPr="00C125A6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35AD" w:rsidRPr="00C125A6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Вид занятия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235AD" w:rsidRPr="00C125A6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 интерактивного обучения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35AD" w:rsidRPr="00C125A6" w:rsidRDefault="001235AD" w:rsidP="001235AD">
            <w:pPr>
              <w:ind w:firstLine="0"/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Кол-во часов</w:t>
            </w:r>
          </w:p>
        </w:tc>
      </w:tr>
      <w:tr w:rsidR="001235AD" w:rsidRPr="00C125A6" w:rsidTr="001235A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235AD" w:rsidRPr="00C125A6" w:rsidRDefault="001235AD" w:rsidP="001235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235AD" w:rsidRPr="00C125A6" w:rsidRDefault="001235AD" w:rsidP="001235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</w:tr>
      <w:tr w:rsidR="001235AD" w:rsidRPr="00C125A6" w:rsidTr="001235A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235AD" w:rsidRPr="00C125A6" w:rsidRDefault="001235AD" w:rsidP="001235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1235AD" w:rsidRPr="00C125A6" w:rsidRDefault="001235AD" w:rsidP="001235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</w:tr>
      <w:tr w:rsidR="001235AD" w:rsidRPr="00C125A6" w:rsidTr="001235AD">
        <w:trPr>
          <w:jc w:val="center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5AD" w:rsidRPr="00C125A6" w:rsidRDefault="001235AD" w:rsidP="001235A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5AD" w:rsidRPr="00C125A6" w:rsidRDefault="001235AD" w:rsidP="001235A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</w:tr>
      <w:tr w:rsidR="001235AD" w:rsidRPr="00C125A6" w:rsidTr="001235AD">
        <w:trPr>
          <w:jc w:val="center"/>
        </w:trPr>
        <w:tc>
          <w:tcPr>
            <w:tcW w:w="8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Итого часов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  <w:shd w:val="clear" w:color="auto" w:fill="auto"/>
            <w:vAlign w:val="center"/>
          </w:tcPr>
          <w:p w:rsidR="001235AD" w:rsidRPr="00C125A6" w:rsidRDefault="001235AD" w:rsidP="00123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5AD" w:rsidRDefault="001235AD" w:rsidP="001235AD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1235AD" w:rsidRPr="00C125A6" w:rsidRDefault="001235AD" w:rsidP="001235AD">
      <w:pPr>
        <w:ind w:left="1003"/>
        <w:rPr>
          <w:b/>
          <w:sz w:val="24"/>
          <w:szCs w:val="24"/>
        </w:rPr>
      </w:pPr>
    </w:p>
    <w:p w:rsidR="001235AD" w:rsidRDefault="001235AD" w:rsidP="001235AD">
      <w:pPr>
        <w:rPr>
          <w:i/>
          <w:sz w:val="24"/>
          <w:szCs w:val="24"/>
        </w:rPr>
      </w:pPr>
      <w:r w:rsidRPr="000E456D">
        <w:rPr>
          <w:sz w:val="24"/>
          <w:szCs w:val="24"/>
        </w:rPr>
        <w:t xml:space="preserve">Фонд оценочных средств по </w:t>
      </w:r>
      <w:r>
        <w:rPr>
          <w:sz w:val="24"/>
          <w:szCs w:val="24"/>
        </w:rPr>
        <w:t>дисциплине (модулю)</w:t>
      </w:r>
      <w:r w:rsidRPr="000E456D">
        <w:rPr>
          <w:sz w:val="24"/>
          <w:szCs w:val="24"/>
        </w:rPr>
        <w:t xml:space="preserve"> представляет собой комплект оценочных материалов для проведения </w:t>
      </w:r>
      <w:r>
        <w:rPr>
          <w:sz w:val="24"/>
          <w:szCs w:val="24"/>
        </w:rPr>
        <w:t xml:space="preserve">текущего контроля, включая, при необходимости, и входной контроль, и </w:t>
      </w:r>
      <w:r w:rsidRPr="000E456D">
        <w:rPr>
          <w:sz w:val="24"/>
          <w:szCs w:val="24"/>
        </w:rPr>
        <w:t>промежуточной аттестации обучающихся</w:t>
      </w:r>
      <w:r>
        <w:rPr>
          <w:sz w:val="24"/>
          <w:szCs w:val="24"/>
        </w:rPr>
        <w:t xml:space="preserve"> и </w:t>
      </w:r>
      <w:r w:rsidRPr="00005FE3">
        <w:rPr>
          <w:sz w:val="24"/>
          <w:szCs w:val="24"/>
        </w:rPr>
        <w:t xml:space="preserve">оформляется в виде </w:t>
      </w:r>
      <w:r>
        <w:rPr>
          <w:sz w:val="24"/>
          <w:szCs w:val="24"/>
        </w:rPr>
        <w:t>отдельного документа (</w:t>
      </w:r>
      <w:r w:rsidRPr="00005FE3">
        <w:rPr>
          <w:sz w:val="24"/>
          <w:szCs w:val="24"/>
        </w:rPr>
        <w:t>приложения к рабочей программе дисциплины (модуля)</w:t>
      </w:r>
      <w:r>
        <w:rPr>
          <w:sz w:val="24"/>
          <w:szCs w:val="24"/>
        </w:rPr>
        <w:t>) или в данном разделе программы</w:t>
      </w:r>
      <w:r w:rsidRPr="00005FE3">
        <w:rPr>
          <w:sz w:val="24"/>
          <w:szCs w:val="24"/>
        </w:rPr>
        <w:t>.</w:t>
      </w:r>
    </w:p>
    <w:p w:rsidR="001235AD" w:rsidRPr="00C125A6" w:rsidRDefault="001235AD" w:rsidP="001235AD">
      <w:pPr>
        <w:rPr>
          <w:i/>
          <w:sz w:val="24"/>
          <w:szCs w:val="24"/>
        </w:rPr>
      </w:pPr>
      <w:r w:rsidRPr="00BF37A9">
        <w:rPr>
          <w:i/>
          <w:sz w:val="24"/>
          <w:szCs w:val="24"/>
        </w:rPr>
        <w:t>(Приводятся контрольные вопросы и задания для проведения</w:t>
      </w:r>
      <w:r>
        <w:rPr>
          <w:i/>
          <w:sz w:val="24"/>
          <w:szCs w:val="24"/>
        </w:rPr>
        <w:t xml:space="preserve"> текущего контроля успеваемости и промежуточной аттестации</w:t>
      </w:r>
      <w:r w:rsidRPr="00BF37A9">
        <w:rPr>
          <w:i/>
          <w:sz w:val="24"/>
          <w:szCs w:val="24"/>
        </w:rPr>
        <w:t>, описание показателей и критериев оценивания)</w:t>
      </w: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Оценочные средства (ОС):</w:t>
      </w:r>
    </w:p>
    <w:p w:rsidR="001235AD" w:rsidRPr="00085EBA" w:rsidRDefault="001235AD" w:rsidP="001235AD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11.1. Оценочные средства для входного контроля (могут быть в виде тестов с закрытыми или открытыми вопросами).</w:t>
      </w:r>
    </w:p>
    <w:p w:rsidR="001235AD" w:rsidRPr="00085EBA" w:rsidRDefault="001235AD" w:rsidP="001235AD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11.2. Оценочные  средства  текущего  контроля формируются в соответствии с ЛНА университета (могут быть в виде тестов, ситуационных задач,  деловых и ролевых игр, диспутов, тренингов и др. Назначение оценочных средств  ТК – выявить </w:t>
      </w:r>
      <w:proofErr w:type="spellStart"/>
      <w:r w:rsidRPr="00085EBA">
        <w:rPr>
          <w:sz w:val="24"/>
          <w:szCs w:val="24"/>
          <w:lang w:eastAsia="ru-RU"/>
        </w:rPr>
        <w:t>сформированность</w:t>
      </w:r>
      <w:proofErr w:type="spellEnd"/>
      <w:r w:rsidRPr="00085EBA">
        <w:rPr>
          <w:sz w:val="24"/>
          <w:szCs w:val="24"/>
          <w:lang w:eastAsia="ru-RU"/>
        </w:rPr>
        <w:t xml:space="preserve"> компетенций </w:t>
      </w:r>
      <w:r>
        <w:rPr>
          <w:sz w:val="24"/>
          <w:szCs w:val="24"/>
          <w:lang w:eastAsia="ru-RU"/>
        </w:rPr>
        <w:t>или их составляющих часте</w:t>
      </w:r>
      <w:proofErr w:type="gramStart"/>
      <w:r>
        <w:rPr>
          <w:sz w:val="24"/>
          <w:szCs w:val="24"/>
          <w:lang w:eastAsia="ru-RU"/>
        </w:rPr>
        <w:t>й</w:t>
      </w:r>
      <w:r w:rsidRPr="00085EBA">
        <w:rPr>
          <w:sz w:val="24"/>
          <w:szCs w:val="24"/>
          <w:lang w:eastAsia="ru-RU"/>
        </w:rPr>
        <w:t>–</w:t>
      </w:r>
      <w:proofErr w:type="gramEnd"/>
      <w:r w:rsidRPr="00085EBA">
        <w:rPr>
          <w:sz w:val="24"/>
          <w:szCs w:val="24"/>
          <w:lang w:eastAsia="ru-RU"/>
        </w:rPr>
        <w:t xml:space="preserve"> указать каких конкретно).</w:t>
      </w:r>
    </w:p>
    <w:p w:rsidR="001235AD" w:rsidRPr="00085EBA" w:rsidRDefault="001235AD" w:rsidP="001235AD">
      <w:pPr>
        <w:widowControl w:val="0"/>
        <w:spacing w:line="288" w:lineRule="auto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1235AD" w:rsidRPr="00085EBA" w:rsidRDefault="001235AD" w:rsidP="001235AD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11.3. Оценочные средства для промежуточной аттестации (в форме экзамена или зачета).</w:t>
      </w:r>
    </w:p>
    <w:p w:rsidR="001235AD" w:rsidRPr="00085EBA" w:rsidRDefault="001235AD" w:rsidP="001235AD">
      <w:pPr>
        <w:widowControl w:val="0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ВНИМАНИЕ РАЗРАБОТЧИКОВ: данный текст</w:t>
      </w:r>
      <w:r>
        <w:rPr>
          <w:i/>
          <w:sz w:val="24"/>
          <w:szCs w:val="24"/>
          <w:lang w:eastAsia="ru-RU"/>
        </w:rPr>
        <w:t xml:space="preserve"> (указанный выше)</w:t>
      </w:r>
      <w:r w:rsidRPr="00085EBA">
        <w:rPr>
          <w:i/>
          <w:sz w:val="24"/>
          <w:szCs w:val="24"/>
          <w:lang w:eastAsia="ru-RU"/>
        </w:rPr>
        <w:t xml:space="preserve"> не</w:t>
      </w:r>
      <w:r>
        <w:rPr>
          <w:i/>
          <w:sz w:val="24"/>
          <w:szCs w:val="24"/>
          <w:lang w:eastAsia="ru-RU"/>
        </w:rPr>
        <w:t xml:space="preserve"> надо</w:t>
      </w:r>
      <w:r w:rsidRPr="00085EBA">
        <w:rPr>
          <w:i/>
          <w:sz w:val="24"/>
          <w:szCs w:val="24"/>
          <w:lang w:eastAsia="ru-RU"/>
        </w:rPr>
        <w:t xml:space="preserve"> печатать в рабочей программе: ОС этого типа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</w:t>
      </w:r>
      <w:proofErr w:type="spellStart"/>
      <w:r w:rsidRPr="00085EBA">
        <w:rPr>
          <w:i/>
          <w:sz w:val="24"/>
          <w:szCs w:val="24"/>
          <w:lang w:eastAsia="ru-RU"/>
        </w:rPr>
        <w:t>сформированность</w:t>
      </w:r>
      <w:proofErr w:type="spellEnd"/>
      <w:r w:rsidRPr="00085EBA">
        <w:rPr>
          <w:i/>
          <w:sz w:val="24"/>
          <w:szCs w:val="24"/>
          <w:lang w:eastAsia="ru-RU"/>
        </w:rPr>
        <w:t xml:space="preserve"> заявленных в </w:t>
      </w:r>
      <w:r>
        <w:rPr>
          <w:i/>
          <w:sz w:val="24"/>
          <w:szCs w:val="24"/>
          <w:lang w:eastAsia="ru-RU"/>
        </w:rPr>
        <w:t xml:space="preserve">разделе </w:t>
      </w:r>
      <w:r w:rsidRPr="00085EBA">
        <w:rPr>
          <w:i/>
          <w:sz w:val="24"/>
          <w:szCs w:val="24"/>
          <w:lang w:eastAsia="ru-RU"/>
        </w:rPr>
        <w:t>3 компетенций.</w:t>
      </w:r>
    </w:p>
    <w:p w:rsidR="001235AD" w:rsidRPr="00085EBA" w:rsidRDefault="001235AD" w:rsidP="001235AD">
      <w:pPr>
        <w:widowControl w:val="0"/>
        <w:spacing w:line="288" w:lineRule="auto"/>
        <w:ind w:firstLine="400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1235AD" w:rsidRPr="00085EBA" w:rsidRDefault="001235AD" w:rsidP="001235AD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164"/>
        <w:gridCol w:w="2464"/>
      </w:tblGrid>
      <w:tr w:rsidR="001235AD" w:rsidRPr="00085EBA" w:rsidTr="001235AD">
        <w:tc>
          <w:tcPr>
            <w:tcW w:w="675" w:type="dxa"/>
          </w:tcPr>
          <w:p w:rsidR="001235AD" w:rsidRPr="00085EBA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1235AD" w:rsidRPr="00085EBA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п\</w:t>
            </w:r>
            <w:proofErr w:type="gramStart"/>
            <w:r w:rsidRPr="00085EBA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</w:tcPr>
          <w:p w:rsidR="001235AD" w:rsidRPr="00085EBA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164" w:type="dxa"/>
          </w:tcPr>
          <w:p w:rsidR="001235AD" w:rsidRPr="00085EBA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1235AD" w:rsidRPr="00085EBA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Компетенции, компоненты которых контролируются</w:t>
            </w:r>
          </w:p>
        </w:tc>
      </w:tr>
      <w:tr w:rsidR="001235AD" w:rsidRPr="00085EBA" w:rsidTr="001235AD">
        <w:tc>
          <w:tcPr>
            <w:tcW w:w="675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35AD" w:rsidRPr="00085EBA" w:rsidTr="001235AD">
        <w:tc>
          <w:tcPr>
            <w:tcW w:w="675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235AD" w:rsidRPr="00085EBA" w:rsidRDefault="001235AD" w:rsidP="001235AD">
            <w:pPr>
              <w:widowControl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Демонстрационный вариант теста №1 (№2, №3)</w:t>
      </w: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Вопросы для собеседования №1 (№2, №3)</w:t>
      </w: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Вопросы для коллоквиума №1 (№2, №3)</w:t>
      </w: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Темы рефератов и др.</w:t>
      </w: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Темы курсовых работ (проектов)</w:t>
      </w: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Вопросы и задания к зачету</w:t>
      </w:r>
    </w:p>
    <w:p w:rsidR="001235AD" w:rsidRPr="00085EBA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Примерный перечень вопросов и заданий к экзамену</w:t>
      </w:r>
    </w:p>
    <w:p w:rsidR="001235AD" w:rsidRPr="00085EBA" w:rsidRDefault="001235AD" w:rsidP="001235AD">
      <w:pPr>
        <w:widowControl w:val="0"/>
        <w:spacing w:line="288" w:lineRule="auto"/>
        <w:ind w:firstLine="400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1235AD" w:rsidRPr="00085EBA" w:rsidRDefault="001235AD" w:rsidP="001235AD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1235AD" w:rsidRPr="00085EBA" w:rsidRDefault="001235AD" w:rsidP="001235AD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1235AD" w:rsidRPr="00085EBA" w:rsidRDefault="001235AD" w:rsidP="001235AD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и </w:t>
      </w:r>
      <w:proofErr w:type="gramStart"/>
      <w:r>
        <w:rPr>
          <w:sz w:val="24"/>
          <w:szCs w:val="24"/>
          <w:lang w:eastAsia="ru-RU"/>
        </w:rPr>
        <w:t>учетом</w:t>
      </w:r>
      <w:proofErr w:type="gramEnd"/>
      <w:r>
        <w:rPr>
          <w:sz w:val="24"/>
          <w:szCs w:val="24"/>
          <w:lang w:eastAsia="ru-RU"/>
        </w:rPr>
        <w:t xml:space="preserve"> рекомендаций ПООП по направлению и профилю </w:t>
      </w:r>
      <w:proofErr w:type="spellStart"/>
      <w:r>
        <w:rPr>
          <w:sz w:val="24"/>
          <w:szCs w:val="24"/>
          <w:lang w:eastAsia="ru-RU"/>
        </w:rPr>
        <w:t>подготовки_______________</w:t>
      </w:r>
      <w:r w:rsidRPr="00085EBA">
        <w:rPr>
          <w:sz w:val="24"/>
          <w:szCs w:val="24"/>
          <w:lang w:eastAsia="ru-RU"/>
        </w:rPr>
        <w:t>Программа</w:t>
      </w:r>
      <w:proofErr w:type="spellEnd"/>
      <w:r w:rsidRPr="00085EBA">
        <w:rPr>
          <w:sz w:val="24"/>
          <w:szCs w:val="24"/>
          <w:lang w:eastAsia="ru-RU"/>
        </w:rPr>
        <w:t xml:space="preserve"> рассмотрена на заседании кафедры____________________________________</w:t>
      </w:r>
    </w:p>
    <w:p w:rsidR="001235AD" w:rsidRPr="00085EBA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1235AD" w:rsidRPr="00085EBA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______201__г. </w:t>
      </w:r>
    </w:p>
    <w:p w:rsidR="001235AD" w:rsidRPr="00085EBA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</w:t>
      </w:r>
      <w:proofErr w:type="gramStart"/>
      <w:r w:rsidRPr="00085EBA">
        <w:rPr>
          <w:sz w:val="24"/>
          <w:szCs w:val="24"/>
          <w:lang w:eastAsia="ru-RU"/>
        </w:rPr>
        <w:t xml:space="preserve"> № ____ З</w:t>
      </w:r>
      <w:proofErr w:type="gramEnd"/>
      <w:r w:rsidRPr="00085EBA">
        <w:rPr>
          <w:sz w:val="24"/>
          <w:szCs w:val="24"/>
          <w:lang w:eastAsia="ru-RU"/>
        </w:rPr>
        <w:t>ав. кафедрой_____________________</w:t>
      </w:r>
    </w:p>
    <w:p w:rsidR="001235AD" w:rsidRPr="00085EBA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Pr="00085EBA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1235AD" w:rsidSect="001235AD">
          <w:pgSz w:w="11907" w:h="16840"/>
          <w:pgMar w:top="1134" w:right="1134" w:bottom="1134" w:left="1134" w:header="720" w:footer="720" w:gutter="0"/>
          <w:cols w:space="720"/>
        </w:sect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87630</wp:posOffset>
            </wp:positionV>
            <wp:extent cx="638175" cy="638175"/>
            <wp:effectExtent l="0" t="0" r="9525" b="9525"/>
            <wp:wrapTopAndBottom/>
            <wp:docPr id="6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241067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</w:p>
          <w:p w:rsidR="001235AD" w:rsidRPr="00241067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235AD" w:rsidRPr="00241067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1235AD" w:rsidRPr="00241067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1235AD" w:rsidRPr="000713FC" w:rsidRDefault="001235AD" w:rsidP="001235A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="00791AC1">
        <w:rPr>
          <w:i/>
          <w:sz w:val="24"/>
          <w:szCs w:val="24"/>
          <w:lang w:eastAsia="ru-RU"/>
        </w:rPr>
        <w:t>(</w:t>
      </w:r>
      <w:proofErr w:type="gramStart"/>
      <w:r w:rsidRPr="000713FC">
        <w:rPr>
          <w:i/>
          <w:sz w:val="24"/>
          <w:szCs w:val="24"/>
          <w:lang w:eastAsia="ru-RU"/>
        </w:rPr>
        <w:t>учебная</w:t>
      </w:r>
      <w:proofErr w:type="gramEnd"/>
      <w:r w:rsidR="00791AC1">
        <w:rPr>
          <w:i/>
          <w:sz w:val="24"/>
          <w:szCs w:val="24"/>
          <w:lang w:eastAsia="ru-RU"/>
        </w:rPr>
        <w:t>) – заполняется при наличии данного вида практики во ФГОС ВО</w:t>
      </w:r>
      <w:r w:rsidRPr="000713FC">
        <w:rPr>
          <w:i/>
          <w:sz w:val="24"/>
          <w:szCs w:val="24"/>
          <w:lang w:eastAsia="ru-RU"/>
        </w:rPr>
        <w:t>)</w:t>
      </w:r>
    </w:p>
    <w:p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>__________________________________________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                             (индекс и наименование практики указать </w:t>
      </w:r>
      <w:r>
        <w:rPr>
          <w:i/>
          <w:sz w:val="24"/>
          <w:szCs w:val="24"/>
          <w:lang w:eastAsia="ru-RU"/>
        </w:rPr>
        <w:t xml:space="preserve">в соответствии с ФГОС </w:t>
      </w:r>
      <w:proofErr w:type="gramStart"/>
      <w:r>
        <w:rPr>
          <w:i/>
          <w:sz w:val="24"/>
          <w:szCs w:val="24"/>
          <w:lang w:eastAsia="ru-RU"/>
        </w:rPr>
        <w:t>ВО</w:t>
      </w:r>
      <w:proofErr w:type="gramEnd"/>
      <w:r>
        <w:rPr>
          <w:i/>
          <w:sz w:val="24"/>
          <w:szCs w:val="24"/>
          <w:lang w:eastAsia="ru-RU"/>
        </w:rPr>
        <w:t xml:space="preserve"> и </w:t>
      </w:r>
      <w:r w:rsidRPr="000713FC">
        <w:rPr>
          <w:i/>
          <w:sz w:val="24"/>
          <w:szCs w:val="24"/>
          <w:lang w:eastAsia="ru-RU"/>
        </w:rPr>
        <w:t xml:space="preserve"> учебн</w:t>
      </w:r>
      <w:r w:rsidR="00791AC1">
        <w:rPr>
          <w:i/>
          <w:sz w:val="24"/>
          <w:szCs w:val="24"/>
          <w:lang w:eastAsia="ru-RU"/>
        </w:rPr>
        <w:t>ы</w:t>
      </w:r>
      <w:r w:rsidRPr="000713FC">
        <w:rPr>
          <w:i/>
          <w:sz w:val="24"/>
          <w:szCs w:val="24"/>
          <w:lang w:eastAsia="ru-RU"/>
        </w:rPr>
        <w:t>м план</w:t>
      </w:r>
      <w:r w:rsidR="00791AC1">
        <w:rPr>
          <w:i/>
          <w:sz w:val="24"/>
          <w:szCs w:val="24"/>
          <w:lang w:eastAsia="ru-RU"/>
        </w:rPr>
        <w:t>ом</w:t>
      </w:r>
      <w:r w:rsidRPr="000713FC">
        <w:rPr>
          <w:i/>
          <w:sz w:val="24"/>
          <w:szCs w:val="24"/>
          <w:lang w:eastAsia="ru-RU"/>
        </w:rPr>
        <w:t>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1235AD" w:rsidRPr="000713FC" w:rsidRDefault="001235AD" w:rsidP="001235AD">
      <w:pPr>
        <w:widowControl w:val="0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i/>
          <w:sz w:val="24"/>
          <w:szCs w:val="24"/>
          <w:lang w:eastAsia="ru-RU"/>
        </w:rPr>
        <w:t>(</w:t>
      </w:r>
      <w:proofErr w:type="gramStart"/>
      <w:r w:rsidRPr="000713FC">
        <w:rPr>
          <w:i/>
          <w:sz w:val="24"/>
          <w:szCs w:val="24"/>
          <w:lang w:eastAsia="ru-RU"/>
        </w:rPr>
        <w:t>стационарная</w:t>
      </w:r>
      <w:proofErr w:type="gramEnd"/>
      <w:r>
        <w:rPr>
          <w:i/>
          <w:sz w:val="24"/>
          <w:szCs w:val="24"/>
          <w:lang w:eastAsia="ru-RU"/>
        </w:rPr>
        <w:t>;</w:t>
      </w:r>
      <w:r w:rsidRPr="000713FC">
        <w:rPr>
          <w:i/>
          <w:sz w:val="24"/>
          <w:szCs w:val="24"/>
          <w:lang w:eastAsia="ru-RU"/>
        </w:rPr>
        <w:t xml:space="preserve"> выездная</w:t>
      </w:r>
      <w:r>
        <w:rPr>
          <w:i/>
          <w:sz w:val="24"/>
          <w:szCs w:val="24"/>
          <w:lang w:eastAsia="ru-RU"/>
        </w:rPr>
        <w:t>; выездная (полевая)</w:t>
      </w:r>
      <w:r w:rsidR="00791AC1">
        <w:rPr>
          <w:i/>
          <w:sz w:val="24"/>
          <w:szCs w:val="24"/>
          <w:lang w:eastAsia="ru-RU"/>
        </w:rPr>
        <w:t xml:space="preserve"> – указать при наличии</w:t>
      </w:r>
      <w:r w:rsidRPr="000713FC">
        <w:rPr>
          <w:i/>
          <w:sz w:val="24"/>
          <w:szCs w:val="24"/>
          <w:lang w:eastAsia="ru-RU"/>
        </w:rPr>
        <w:t>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235AD" w:rsidRPr="000713FC" w:rsidRDefault="001235AD" w:rsidP="001235AD">
      <w:pPr>
        <w:widowControl w:val="0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i/>
          <w:sz w:val="24"/>
          <w:szCs w:val="24"/>
          <w:lang w:eastAsia="ru-RU"/>
        </w:rPr>
        <w:t>(непрерывная, дискретная)</w:t>
      </w:r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1235AD" w:rsidRPr="000713FC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    </w:t>
      </w:r>
      <w:r w:rsidRPr="000713FC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____________________________________</w:t>
      </w:r>
    </w:p>
    <w:p w:rsidR="001235AD" w:rsidRPr="000713FC" w:rsidRDefault="001235AD" w:rsidP="001235AD">
      <w:pPr>
        <w:widowControl w:val="0"/>
        <w:rPr>
          <w:szCs w:val="28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791AC1">
        <w:rPr>
          <w:sz w:val="24"/>
          <w:szCs w:val="24"/>
          <w:lang w:eastAsia="ru-RU"/>
        </w:rPr>
        <w:t>Магистр</w:t>
      </w:r>
    </w:p>
    <w:p w:rsidR="001235AD" w:rsidRPr="000713FC" w:rsidRDefault="001235AD" w:rsidP="001235AD">
      <w:pPr>
        <w:widowControl w:val="0"/>
        <w:rPr>
          <w:szCs w:val="28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1235AD" w:rsidRPr="000713FC" w:rsidRDefault="001235AD" w:rsidP="001235AD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(</w:t>
      </w:r>
      <w:r w:rsidRPr="000713FC">
        <w:rPr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201__ г.</w:t>
            </w:r>
          </w:p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Целями учебной практики __________________ являются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9D655B">
        <w:rPr>
          <w:i/>
          <w:iCs/>
          <w:sz w:val="24"/>
          <w:szCs w:val="24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9D655B">
        <w:rPr>
          <w:i/>
          <w:iCs/>
          <w:sz w:val="24"/>
          <w:szCs w:val="24"/>
          <w:lang w:eastAsia="ru-RU"/>
        </w:rPr>
        <w:t>ВО</w:t>
      </w:r>
      <w:proofErr w:type="gramEnd"/>
      <w:r w:rsidRPr="009D655B">
        <w:rPr>
          <w:i/>
          <w:iCs/>
          <w:sz w:val="24"/>
          <w:szCs w:val="24"/>
          <w:lang w:eastAsia="ru-RU"/>
        </w:rPr>
        <w:t>), направленные на 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деятельности).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(Указываются конкретные задачи учебной практики, соотнесенные с 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типом (типами) задач профессиональной деятельности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и задачами профессиональной деятельности)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направления___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(Указываются 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к какой части Блока 2 «Практика» относится данный тип практики </w:t>
      </w:r>
      <w:proofErr w:type="gram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обязательной части программы </w:t>
      </w:r>
      <w:r w:rsidR="00791AC1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магистратуры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или части формируемой участниками образовательных отношений. Указать 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циклы</w:t>
      </w:r>
      <w:r w:rsidRPr="000713FC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(разделы)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учебные дисциплины (модули),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.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предшествующее).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proofErr w:type="gramStart"/>
      <w:r w:rsidRPr="00D706C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способ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проведения практики </w:t>
      </w:r>
      <w:r w:rsidRPr="00D706C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(стационарная; выездная; выездная (полевая)) и формы проведения практики (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непрерывная</w:t>
      </w:r>
      <w:r w:rsidRPr="00D706C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, дискретная).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место проведения практики</w:t>
      </w:r>
      <w:r w:rsidRPr="00BE1789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:</w:t>
      </w:r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объект, организация и т.д.</w:t>
      </w:r>
      <w:proofErr w:type="gramEnd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практики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в соответствии с </w:t>
      </w:r>
      <w:proofErr w:type="spell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КУГом</w:t>
      </w:r>
      <w:proofErr w:type="spellEnd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здоровья).</w:t>
      </w:r>
      <w:proofErr w:type="gramEnd"/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235AD" w:rsidTr="001235AD"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235AD" w:rsidTr="001235AD">
        <w:trPr>
          <w:trHeight w:val="1002"/>
        </w:trPr>
        <w:tc>
          <w:tcPr>
            <w:tcW w:w="3190" w:type="dxa"/>
            <w:vMerge w:val="restart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Pr="005F2E22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Tr="001235AD">
        <w:trPr>
          <w:trHeight w:val="380"/>
        </w:trPr>
        <w:tc>
          <w:tcPr>
            <w:tcW w:w="3190" w:type="dxa"/>
            <w:vMerge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 w:rsidRPr="009D655B">
        <w:rPr>
          <w:i/>
          <w:iCs/>
          <w:sz w:val="24"/>
          <w:szCs w:val="24"/>
          <w:lang w:eastAsia="ru-RU"/>
        </w:rPr>
        <w:t xml:space="preserve"> Перечень планируемых результатов обучения при прохождении практики должен быть соотнесен с планируемыми результатами освоения ОПОП).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>Объем учебной практики (практики ________________________(</w:t>
      </w:r>
      <w:r w:rsidRPr="00CA33F0">
        <w:rPr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 и составляет _______ недели*. </w:t>
      </w:r>
      <w:proofErr w:type="gramEnd"/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lastRenderedPageBreak/>
        <w:t>Общая трудоемкость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0"/>
          <w:szCs w:val="20"/>
          <w:lang w:eastAsia="ru-RU"/>
        </w:rPr>
      </w:pPr>
      <w:proofErr w:type="gramStart"/>
      <w:r w:rsidRPr="00CA33F0">
        <w:rPr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i/>
          <w:sz w:val="20"/>
          <w:szCs w:val="20"/>
        </w:rPr>
        <w:t xml:space="preserve"> </w:t>
      </w:r>
      <w:proofErr w:type="gramStart"/>
      <w:r w:rsidRPr="00CA33F0">
        <w:rPr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235AD" w:rsidRPr="000231DE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1235AD" w:rsidRPr="009D655B" w:rsidTr="001235AD">
        <w:tc>
          <w:tcPr>
            <w:tcW w:w="67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252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464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1235AD" w:rsidRPr="009D655B" w:rsidTr="001235AD">
        <w:tc>
          <w:tcPr>
            <w:tcW w:w="67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655B">
              <w:rPr>
                <w:i/>
                <w:sz w:val="20"/>
                <w:szCs w:val="20"/>
                <w:lang w:eastAsia="ru-RU"/>
              </w:rPr>
              <w:t>(Указываются разделы (этапы) учебной практики.</w:t>
            </w:r>
            <w:proofErr w:type="gramEnd"/>
            <w:r w:rsidRPr="009D655B">
              <w:rPr>
                <w:i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</w:p>
        </w:tc>
        <w:tc>
          <w:tcPr>
            <w:tcW w:w="2464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235AD" w:rsidRPr="009D655B" w:rsidTr="001235AD">
        <w:tc>
          <w:tcPr>
            <w:tcW w:w="67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lang w:eastAsia="ru-RU"/>
        </w:rPr>
      </w:pPr>
      <w:r w:rsidRPr="009D655B">
        <w:rPr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lang w:eastAsia="ru-RU"/>
        </w:rPr>
      </w:pP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498"/>
        <w:gridCol w:w="3506"/>
        <w:gridCol w:w="828"/>
        <w:gridCol w:w="2065"/>
      </w:tblGrid>
      <w:tr w:rsidR="001235AD" w:rsidRPr="009D655B" w:rsidTr="001235AD">
        <w:tc>
          <w:tcPr>
            <w:tcW w:w="673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1235AD" w:rsidRDefault="00791AC1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</w:t>
            </w:r>
            <w:r w:rsidR="001235AD">
              <w:rPr>
                <w:b/>
                <w:sz w:val="24"/>
                <w:szCs w:val="24"/>
                <w:lang w:eastAsia="ru-RU"/>
              </w:rPr>
              <w:t>а практике, включая самостоятельную работу и трудоемкость (в часах)</w:t>
            </w:r>
          </w:p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235AD" w:rsidRPr="009D655B" w:rsidTr="001235AD">
        <w:tc>
          <w:tcPr>
            <w:tcW w:w="673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82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9D655B" w:rsidTr="001235AD">
        <w:tc>
          <w:tcPr>
            <w:tcW w:w="673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1235AD" w:rsidRPr="009D655B" w:rsidTr="001235AD">
        <w:tc>
          <w:tcPr>
            <w:tcW w:w="673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2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Default="001235AD" w:rsidP="001235AD">
      <w:pPr>
        <w:pStyle w:val="ConsPlusNormal"/>
        <w:spacing w:before="240"/>
        <w:ind w:firstLine="540"/>
        <w:jc w:val="both"/>
      </w:pPr>
      <w:r w:rsidRPr="000713FC">
        <w:rPr>
          <w:rFonts w:ascii="TimesNewRomanPS-ItalicMT Cyr" w:eastAsia="Times New Roman" w:hAnsi="TimesNewRomanPS-ItalicMT Cyr" w:cs="TimesNewRomanPS-ItalicMT Cyr"/>
          <w:i/>
          <w:iCs/>
          <w:sz w:val="24"/>
          <w:szCs w:val="24"/>
          <w:lang w:eastAsia="ru-RU"/>
        </w:rPr>
        <w:t xml:space="preserve">Примечание: </w:t>
      </w:r>
      <w:r w:rsidRPr="007E0B35">
        <w:rPr>
          <w:i/>
          <w:sz w:val="20"/>
          <w:szCs w:val="20"/>
        </w:rPr>
        <w:t>Образовательная деятельность по образовательной программе проводится:</w:t>
      </w:r>
      <w:r>
        <w:rPr>
          <w:i/>
          <w:sz w:val="20"/>
          <w:szCs w:val="20"/>
        </w:rPr>
        <w:t xml:space="preserve"> </w:t>
      </w:r>
      <w:r w:rsidRPr="007E0B35">
        <w:rPr>
          <w:i/>
          <w:sz w:val="20"/>
          <w:szCs w:val="20"/>
        </w:rPr>
        <w:t xml:space="preserve">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</w:t>
      </w:r>
      <w:r w:rsidRPr="007E0B35">
        <w:rPr>
          <w:i/>
          <w:sz w:val="20"/>
          <w:szCs w:val="20"/>
        </w:rPr>
        <w:lastRenderedPageBreak/>
        <w:t>работа)</w:t>
      </w:r>
      <w:proofErr w:type="gramStart"/>
      <w:r w:rsidRPr="007E0B35">
        <w:rPr>
          <w:i/>
          <w:sz w:val="20"/>
          <w:szCs w:val="20"/>
        </w:rPr>
        <w:t>;в</w:t>
      </w:r>
      <w:proofErr w:type="gramEnd"/>
      <w:r w:rsidRPr="007E0B35">
        <w:rPr>
          <w:i/>
          <w:sz w:val="20"/>
          <w:szCs w:val="20"/>
        </w:rPr>
        <w:t xml:space="preserve"> форме самостоятельной работы обучающихся;</w:t>
      </w:r>
      <w:r>
        <w:rPr>
          <w:i/>
          <w:sz w:val="20"/>
          <w:szCs w:val="20"/>
        </w:rPr>
        <w:t xml:space="preserve"> </w:t>
      </w:r>
      <w:r w:rsidRPr="007E0B35">
        <w:rPr>
          <w:i/>
          <w:sz w:val="20"/>
          <w:szCs w:val="20"/>
        </w:rPr>
        <w:t>в иных формах, определяемых организацией</w:t>
      </w:r>
      <w:r>
        <w:rPr>
          <w:i/>
          <w:sz w:val="20"/>
          <w:szCs w:val="20"/>
        </w:rPr>
        <w:t xml:space="preserve">. </w:t>
      </w:r>
      <w:r w:rsidRPr="007E0B35">
        <w:rPr>
          <w:i/>
          <w:sz w:val="20"/>
          <w:szCs w:val="20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6B331A">
        <w:t xml:space="preserve"> </w:t>
      </w:r>
    </w:p>
    <w:p w:rsidR="001235AD" w:rsidRPr="006B331A" w:rsidRDefault="001235AD" w:rsidP="001235AD">
      <w:pPr>
        <w:pStyle w:val="ConsPlusNormal"/>
        <w:ind w:firstLine="540"/>
        <w:jc w:val="both"/>
        <w:rPr>
          <w:i/>
          <w:sz w:val="20"/>
          <w:szCs w:val="20"/>
        </w:rPr>
      </w:pPr>
      <w:r w:rsidRPr="006B331A">
        <w:rPr>
          <w:i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1235AD" w:rsidRPr="006B331A" w:rsidRDefault="001235AD" w:rsidP="001235AD">
      <w:pPr>
        <w:pStyle w:val="ConsPlusNormal"/>
        <w:ind w:firstLine="540"/>
        <w:jc w:val="both"/>
        <w:rPr>
          <w:i/>
          <w:sz w:val="20"/>
          <w:szCs w:val="20"/>
        </w:rPr>
      </w:pPr>
      <w:r w:rsidRPr="006B331A">
        <w:rPr>
          <w:i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1235AD" w:rsidRPr="006B331A" w:rsidRDefault="001235AD" w:rsidP="001235AD">
      <w:pPr>
        <w:pStyle w:val="ConsPlusNormal"/>
        <w:ind w:firstLine="540"/>
        <w:jc w:val="both"/>
        <w:rPr>
          <w:i/>
          <w:sz w:val="20"/>
          <w:szCs w:val="20"/>
        </w:rPr>
      </w:pPr>
      <w:proofErr w:type="gramStart"/>
      <w:r w:rsidRPr="006B331A">
        <w:rPr>
          <w:i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6B331A">
        <w:rPr>
          <w:i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6B331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 xml:space="preserve">Приказ </w:t>
      </w:r>
      <w:proofErr w:type="spellStart"/>
      <w:r>
        <w:rPr>
          <w:i/>
          <w:sz w:val="20"/>
          <w:szCs w:val="20"/>
        </w:rPr>
        <w:t>Минобрнауки</w:t>
      </w:r>
      <w:proofErr w:type="spellEnd"/>
      <w:r>
        <w:rPr>
          <w:i/>
          <w:sz w:val="20"/>
          <w:szCs w:val="20"/>
        </w:rPr>
        <w:t xml:space="preserve"> от 04.05.2017г. №301)</w:t>
      </w:r>
    </w:p>
    <w:p w:rsidR="001235AD" w:rsidRPr="006B331A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0"/>
          <w:szCs w:val="20"/>
          <w:lang w:eastAsia="ru-RU"/>
        </w:rPr>
      </w:pPr>
      <w:r w:rsidRPr="006B331A">
        <w:rPr>
          <w:rFonts w:ascii="TimesNewRomanPS-ItalicMT Cyr" w:hAnsi="TimesNewRomanPS-ItalicMT Cyr" w:cs="TimesNewRomanPS-ItalicMT Cyr"/>
          <w:i/>
          <w:iCs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1235AD" w:rsidRPr="00FF067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 на учебной практике).</w:t>
      </w:r>
    </w:p>
    <w:p w:rsidR="001235AD" w:rsidRPr="00FF067C" w:rsidRDefault="001235AD" w:rsidP="001235AD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0713FC" w:rsidRDefault="001235AD" w:rsidP="001235AD">
      <w:pPr>
        <w:widowControl w:val="0"/>
        <w:ind w:firstLine="400"/>
        <w:rPr>
          <w:i/>
          <w:sz w:val="24"/>
          <w:szCs w:val="24"/>
          <w:lang w:eastAsia="ru-RU"/>
        </w:rPr>
      </w:pPr>
      <w:proofErr w:type="gramStart"/>
      <w:r w:rsidRPr="000713FC">
        <w:rPr>
          <w:i/>
          <w:sz w:val="24"/>
          <w:szCs w:val="24"/>
          <w:lang w:eastAsia="ru-RU"/>
        </w:rPr>
        <w:t>(Приводятся</w:t>
      </w:r>
      <w:r>
        <w:rPr>
          <w:i/>
          <w:sz w:val="24"/>
          <w:szCs w:val="24"/>
          <w:lang w:eastAsia="ru-RU"/>
        </w:rPr>
        <w:t xml:space="preserve"> задания,</w:t>
      </w:r>
      <w:r w:rsidRPr="000713FC">
        <w:rPr>
          <w:i/>
          <w:sz w:val="24"/>
          <w:szCs w:val="24"/>
          <w:lang w:eastAsia="ru-RU"/>
        </w:rPr>
        <w:t xml:space="preserve"> контрольные вопросы для проведения текущей аттестации по разделам (этапам) практики, осваиваемым студентом самостоятельно</w:t>
      </w:r>
      <w:r>
        <w:rPr>
          <w:i/>
          <w:sz w:val="24"/>
          <w:szCs w:val="24"/>
          <w:lang w:eastAsia="ru-RU"/>
        </w:rPr>
        <w:t>.</w:t>
      </w:r>
      <w:proofErr w:type="gramEnd"/>
      <w:r>
        <w:rPr>
          <w:i/>
          <w:sz w:val="24"/>
          <w:szCs w:val="24"/>
          <w:lang w:eastAsia="ru-RU"/>
        </w:rPr>
        <w:t xml:space="preserve"> Дается описание, план и программа выполнения самостоятельных заданий по практике. Приводится информация (при наличии) о методических рекомендациях или пособиях по выполнению самостоятельной работы по практике</w:t>
      </w:r>
      <w:proofErr w:type="gramStart"/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)</w:t>
      </w:r>
      <w:proofErr w:type="gramEnd"/>
      <w:r w:rsidRPr="000713FC">
        <w:rPr>
          <w:i/>
          <w:sz w:val="24"/>
          <w:szCs w:val="24"/>
          <w:lang w:eastAsia="ru-RU"/>
        </w:rPr>
        <w:t>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1235AD" w:rsidRPr="00FF067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формы отчетности по итогам практики (составление и защита отчета, собеседование, зачет и др. формы.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аттестации)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1235AD" w:rsidRPr="00BE1789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11. Фонд оценочных сре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1235AD" w:rsidRPr="00BE1789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>Фонд оценочных сре</w:t>
      </w:r>
      <w:proofErr w:type="gramStart"/>
      <w:r w:rsidRPr="00BE1789">
        <w:rPr>
          <w:sz w:val="24"/>
          <w:szCs w:val="24"/>
        </w:rPr>
        <w:t>дств дл</w:t>
      </w:r>
      <w:proofErr w:type="gramEnd"/>
      <w:r w:rsidRPr="00BE1789">
        <w:rPr>
          <w:sz w:val="24"/>
          <w:szCs w:val="24"/>
        </w:rPr>
        <w:t>я проведения  текущей и промежуточной аттестации обучающихся по  учебной практике включает в себя:</w:t>
      </w:r>
    </w:p>
    <w:p w:rsidR="001235AD" w:rsidRPr="00BE1789" w:rsidRDefault="001235AD" w:rsidP="001235A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rPr>
          <w:i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BE1789">
        <w:rPr>
          <w:b/>
          <w:i/>
          <w:sz w:val="24"/>
          <w:szCs w:val="24"/>
          <w:shd w:val="clear" w:color="auto" w:fill="FFFFFF"/>
          <w:lang w:eastAsia="ru-RU"/>
        </w:rPr>
        <w:t>(</w:t>
      </w:r>
      <w:r w:rsidRPr="00BE1789">
        <w:rPr>
          <w:i/>
          <w:sz w:val="24"/>
          <w:szCs w:val="24"/>
          <w:shd w:val="clear" w:color="auto" w:fill="FFFFFF"/>
          <w:lang w:eastAsia="ru-RU"/>
        </w:rPr>
        <w:t xml:space="preserve">указывается </w:t>
      </w:r>
      <w:r w:rsidRPr="00BE1789">
        <w:rPr>
          <w:i/>
          <w:sz w:val="24"/>
          <w:szCs w:val="24"/>
          <w:lang w:eastAsia="ru-RU"/>
        </w:rPr>
        <w:t>перечень компетенций с указанием этапов их формирования в процессе прохождения практики</w:t>
      </w:r>
      <w:r>
        <w:rPr>
          <w:i/>
          <w:sz w:val="24"/>
          <w:szCs w:val="24"/>
          <w:lang w:eastAsia="ru-RU"/>
        </w:rPr>
        <w:t xml:space="preserve"> – необходимо соотнести с п. 6 данной программы практики</w:t>
      </w:r>
      <w:r w:rsidRPr="00BE1789">
        <w:rPr>
          <w:i/>
          <w:sz w:val="24"/>
          <w:szCs w:val="24"/>
          <w:lang w:eastAsia="ru-RU"/>
        </w:rPr>
        <w:t>);</w:t>
      </w:r>
    </w:p>
    <w:p w:rsidR="001235AD" w:rsidRPr="00BE1789" w:rsidRDefault="001235AD" w:rsidP="001235AD">
      <w:pPr>
        <w:pStyle w:val="af9"/>
        <w:widowControl/>
        <w:numPr>
          <w:ilvl w:val="0"/>
          <w:numId w:val="20"/>
        </w:numPr>
        <w:autoSpaceDE/>
        <w:autoSpaceDN/>
        <w:adjustRightInd/>
        <w:spacing w:after="0"/>
        <w:ind w:left="0" w:firstLine="567"/>
        <w:jc w:val="both"/>
        <w:rPr>
          <w:i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(приводится вариант группового задания по каждому разделу практики и  типовой вариант индивидуального задания);</w:t>
      </w:r>
    </w:p>
    <w:p w:rsidR="001235AD" w:rsidRPr="00BE1789" w:rsidRDefault="001235AD" w:rsidP="001235AD">
      <w:pPr>
        <w:pStyle w:val="a5"/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и процедуры оценивания (</w:t>
      </w:r>
      <w:r w:rsidRPr="00BE1789">
        <w:rPr>
          <w:i/>
          <w:sz w:val="24"/>
          <w:szCs w:val="24"/>
          <w:lang w:eastAsia="ru-RU"/>
        </w:rPr>
        <w:t xml:space="preserve">представляется описание показателей и критериев оценивания каждого задания и компетенций на различных этапах </w:t>
      </w:r>
      <w:r w:rsidRPr="00BE1789">
        <w:rPr>
          <w:i/>
          <w:sz w:val="24"/>
          <w:szCs w:val="24"/>
          <w:lang w:eastAsia="ru-RU"/>
        </w:rPr>
        <w:lastRenderedPageBreak/>
        <w:t>их формирования, описание шкал и процедуры оценивания)</w:t>
      </w:r>
    </w:p>
    <w:p w:rsidR="001235AD" w:rsidRPr="00BE1789" w:rsidRDefault="001235AD" w:rsidP="001235AD">
      <w:pPr>
        <w:widowControl w:val="0"/>
        <w:numPr>
          <w:ilvl w:val="0"/>
          <w:numId w:val="20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BE1789">
        <w:rPr>
          <w:i/>
          <w:sz w:val="24"/>
          <w:szCs w:val="24"/>
          <w:lang w:eastAsia="ru-RU"/>
        </w:rPr>
        <w:t>(приводятся рекомендации по проведению процедуры оценивания).</w:t>
      </w:r>
    </w:p>
    <w:p w:rsidR="001235AD" w:rsidRPr="00BE1789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i/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(дифференцированного зачета). На зачет студент предоставляет:  </w:t>
      </w:r>
    </w:p>
    <w:p w:rsidR="001235AD" w:rsidRPr="00BE1789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организации, в которой обучающийся проходил практику;</w:t>
      </w:r>
    </w:p>
    <w:p w:rsidR="001235AD" w:rsidRPr="00BE1789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1235AD" w:rsidRPr="00BE1789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sz w:val="24"/>
          <w:szCs w:val="24"/>
        </w:rPr>
      </w:pPr>
      <w:proofErr w:type="gramStart"/>
      <w:r w:rsidRPr="00CA33F0">
        <w:rPr>
          <w:i/>
          <w:sz w:val="24"/>
          <w:szCs w:val="24"/>
        </w:rPr>
        <w:t xml:space="preserve">(Указывается полный перечень </w:t>
      </w:r>
      <w:r>
        <w:rPr>
          <w:i/>
          <w:sz w:val="24"/>
          <w:szCs w:val="24"/>
        </w:rPr>
        <w:t xml:space="preserve">необходимых </w:t>
      </w:r>
      <w:r w:rsidRPr="00CA33F0">
        <w:rPr>
          <w:i/>
          <w:sz w:val="24"/>
          <w:szCs w:val="24"/>
        </w:rPr>
        <w:t>отчетных документов, предусмотренный программой практики, в соответствии с целью и задачами практики.</w:t>
      </w:r>
      <w:proofErr w:type="gramEnd"/>
      <w:r w:rsidRPr="00CA33F0">
        <w:rPr>
          <w:i/>
          <w:sz w:val="24"/>
          <w:szCs w:val="24"/>
        </w:rPr>
        <w:t xml:space="preserve"> В обязательном порядке в  дневнике практики или  отдельным отчетным документом студентом предоставляются:</w:t>
      </w:r>
    </w:p>
    <w:p w:rsidR="001235AD" w:rsidRPr="00CA33F0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 индивидуальное задание;</w:t>
      </w:r>
    </w:p>
    <w:p w:rsidR="001235AD" w:rsidRPr="00CA33F0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 направление на практику;</w:t>
      </w:r>
    </w:p>
    <w:p w:rsidR="001235AD" w:rsidRPr="00CA33F0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</w:t>
      </w:r>
      <w:proofErr w:type="gramStart"/>
      <w:r w:rsidRPr="00CA33F0">
        <w:rPr>
          <w:i/>
          <w:sz w:val="24"/>
          <w:szCs w:val="24"/>
        </w:rPr>
        <w:t>В случае прохождения практики в ИГУ, подпись ставит руководитель практики и руководитель структурного подразделения, в котором обучающийся проходит практику)</w:t>
      </w:r>
      <w:r w:rsidRPr="00CA33F0">
        <w:rPr>
          <w:sz w:val="24"/>
          <w:szCs w:val="24"/>
        </w:rPr>
        <w:t>.</w:t>
      </w:r>
      <w:proofErr w:type="gramEnd"/>
    </w:p>
    <w:p w:rsidR="001235AD" w:rsidRPr="007A7A24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491122">
        <w:rPr>
          <w:i/>
          <w:sz w:val="24"/>
          <w:szCs w:val="24"/>
        </w:rPr>
        <w:t xml:space="preserve"> </w:t>
      </w:r>
      <w:r w:rsidRPr="007A7A24">
        <w:rPr>
          <w:i/>
          <w:sz w:val="24"/>
          <w:szCs w:val="24"/>
        </w:rPr>
        <w:t>Примерные критерии оценки практической подготовки студента на защите</w:t>
      </w:r>
      <w:r>
        <w:rPr>
          <w:i/>
          <w:sz w:val="24"/>
          <w:szCs w:val="24"/>
        </w:rPr>
        <w:t xml:space="preserve"> отчета по </w:t>
      </w:r>
      <w:r w:rsidRPr="007A7A24">
        <w:rPr>
          <w:i/>
          <w:sz w:val="24"/>
          <w:szCs w:val="24"/>
        </w:rPr>
        <w:t xml:space="preserve"> практик</w:t>
      </w:r>
      <w:r>
        <w:rPr>
          <w:i/>
          <w:sz w:val="24"/>
          <w:szCs w:val="24"/>
        </w:rPr>
        <w:t>е</w:t>
      </w:r>
      <w:r w:rsidRPr="007A7A24">
        <w:rPr>
          <w:i/>
          <w:sz w:val="24"/>
          <w:szCs w:val="24"/>
        </w:rPr>
        <w:t xml:space="preserve">: </w:t>
      </w:r>
    </w:p>
    <w:p w:rsidR="001235AD" w:rsidRPr="007A7A24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1235AD" w:rsidRPr="007A7A24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полнота выполнения Программы практики (оценивается на основе материалов, представленных в отчёт</w:t>
      </w:r>
      <w:r>
        <w:rPr>
          <w:i/>
          <w:sz w:val="24"/>
          <w:szCs w:val="24"/>
        </w:rPr>
        <w:t>ных документах</w:t>
      </w:r>
      <w:r w:rsidRPr="007A7A24">
        <w:rPr>
          <w:i/>
          <w:sz w:val="24"/>
          <w:szCs w:val="24"/>
        </w:rPr>
        <w:t xml:space="preserve">); </w:t>
      </w:r>
    </w:p>
    <w:p w:rsidR="001235AD" w:rsidRPr="007A7A24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1235AD" w:rsidRPr="007A7A24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1235AD" w:rsidRPr="007A7A24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наличие замечаний руководителя практики; </w:t>
      </w:r>
    </w:p>
    <w:p w:rsidR="001235AD" w:rsidRPr="007A7A24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инициативность студента; </w:t>
      </w:r>
    </w:p>
    <w:p w:rsidR="001235AD" w:rsidRPr="00BE1789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7A7A24">
        <w:rPr>
          <w:i/>
          <w:sz w:val="24"/>
          <w:szCs w:val="24"/>
        </w:rPr>
        <w:sym w:font="Symbol" w:char="F02D"/>
      </w:r>
      <w:r w:rsidRPr="007A7A24">
        <w:rPr>
          <w:i/>
          <w:sz w:val="24"/>
          <w:szCs w:val="24"/>
        </w:rPr>
        <w:t xml:space="preserve"> качество представленных документов, подготовленных во время прохождения </w:t>
      </w:r>
      <w:r w:rsidRPr="00BE1789">
        <w:rPr>
          <w:i/>
          <w:sz w:val="24"/>
          <w:szCs w:val="24"/>
        </w:rPr>
        <w:t>практики.</w:t>
      </w:r>
    </w:p>
    <w:p w:rsidR="001235AD" w:rsidRPr="00491122" w:rsidRDefault="001235AD" w:rsidP="001235AD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BE1789">
        <w:rPr>
          <w:i/>
          <w:noProof/>
          <w:color w:val="FF0000"/>
          <w:sz w:val="24"/>
          <w:szCs w:val="24"/>
        </w:rPr>
        <w:t>(Данный текст обязательно включается в данный раздел)</w:t>
      </w:r>
    </w:p>
    <w:p w:rsidR="001235AD" w:rsidRPr="00DE6B34" w:rsidRDefault="001235AD" w:rsidP="001235AD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DE6B34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1235AD" w:rsidRPr="00EC66D5" w:rsidRDefault="001235AD" w:rsidP="001235AD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r w:rsidRPr="00587C43">
        <w:rPr>
          <w:i/>
          <w:sz w:val="24"/>
          <w:szCs w:val="24"/>
        </w:rPr>
        <w:t>Элек</w:t>
      </w:r>
      <w:r>
        <w:rPr>
          <w:i/>
          <w:sz w:val="24"/>
          <w:szCs w:val="24"/>
        </w:rPr>
        <w:t>тронная информационно-образовате</w:t>
      </w:r>
      <w:r w:rsidRPr="00587C43">
        <w:rPr>
          <w:i/>
          <w:sz w:val="24"/>
          <w:szCs w:val="24"/>
        </w:rPr>
        <w:t xml:space="preserve">льная среда университета должна обеспечивать доступ к электронным учебным изданиям и электронным образовательным ресурсам, указанным в </w:t>
      </w:r>
      <w:r>
        <w:rPr>
          <w:i/>
          <w:sz w:val="24"/>
          <w:szCs w:val="24"/>
        </w:rPr>
        <w:t>программах практик</w:t>
      </w:r>
      <w:r w:rsidRPr="00EC66D5">
        <w:rPr>
          <w:i/>
          <w:sz w:val="24"/>
          <w:szCs w:val="24"/>
        </w:rPr>
        <w:t>.</w:t>
      </w:r>
    </w:p>
    <w:p w:rsidR="001235AD" w:rsidRDefault="001235AD" w:rsidP="001235AD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proofErr w:type="gramStart"/>
      <w:r w:rsidRPr="00587C43">
        <w:rPr>
          <w:i/>
          <w:sz w:val="24"/>
          <w:szCs w:val="24"/>
        </w:rPr>
        <w:t xml:space="preserve"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</w:t>
      </w:r>
      <w:r>
        <w:rPr>
          <w:i/>
          <w:sz w:val="24"/>
          <w:szCs w:val="24"/>
        </w:rPr>
        <w:t>программах практик</w:t>
      </w:r>
      <w:r w:rsidRPr="00587C43">
        <w:rPr>
          <w:i/>
          <w:sz w:val="24"/>
          <w:szCs w:val="24"/>
        </w:rPr>
        <w:t>, на одного обучающегося из числа лиц, одновременно осваивающих соот</w:t>
      </w:r>
      <w:r>
        <w:rPr>
          <w:i/>
          <w:sz w:val="24"/>
          <w:szCs w:val="24"/>
        </w:rPr>
        <w:t>ветствующую дисциплину (модуль, практику</w:t>
      </w:r>
      <w:r w:rsidRPr="00587C43">
        <w:rPr>
          <w:i/>
          <w:sz w:val="24"/>
          <w:szCs w:val="24"/>
        </w:rPr>
        <w:t>.</w:t>
      </w:r>
      <w:proofErr w:type="gramEnd"/>
    </w:p>
    <w:p w:rsidR="001235AD" w:rsidRDefault="001235AD" w:rsidP="001235AD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>
        <w:rPr>
          <w:i/>
          <w:sz w:val="24"/>
          <w:szCs w:val="24"/>
        </w:rPr>
        <w:lastRenderedPageBreak/>
        <w:t xml:space="preserve">базам данных и информационным справочным системам, состав которых определяется в </w:t>
      </w:r>
      <w:proofErr w:type="spellStart"/>
      <w:proofErr w:type="gramStart"/>
      <w:r w:rsidRPr="00587C43">
        <w:rPr>
          <w:i/>
          <w:sz w:val="24"/>
          <w:szCs w:val="24"/>
        </w:rPr>
        <w:t>в</w:t>
      </w:r>
      <w:proofErr w:type="spellEnd"/>
      <w:proofErr w:type="gramEnd"/>
      <w:r w:rsidRPr="00587C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программах практик и подлежит обновлению (при необходимости).</w:t>
      </w:r>
    </w:p>
    <w:p w:rsidR="001235AD" w:rsidRPr="00DE6B34" w:rsidRDefault="001235AD" w:rsidP="001235AD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</w:p>
    <w:p w:rsidR="001235AD" w:rsidRPr="000C7320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0C7320">
        <w:rPr>
          <w:i/>
          <w:sz w:val="24"/>
          <w:szCs w:val="24"/>
          <w:lang w:eastAsia="ru-RU"/>
        </w:rPr>
        <w:t>(указывается необходимая и актуальная литература</w:t>
      </w:r>
      <w:r>
        <w:rPr>
          <w:i/>
          <w:sz w:val="24"/>
          <w:szCs w:val="24"/>
          <w:lang w:eastAsia="ru-RU"/>
        </w:rPr>
        <w:t xml:space="preserve">, имеющаяся в наличии из расчета 1 </w:t>
      </w:r>
      <w:proofErr w:type="gramStart"/>
      <w:r>
        <w:rPr>
          <w:i/>
          <w:sz w:val="24"/>
          <w:szCs w:val="24"/>
          <w:lang w:eastAsia="ru-RU"/>
        </w:rPr>
        <w:t>наименование</w:t>
      </w:r>
      <w:proofErr w:type="gramEnd"/>
      <w:r>
        <w:rPr>
          <w:i/>
          <w:sz w:val="24"/>
          <w:szCs w:val="24"/>
          <w:lang w:eastAsia="ru-RU"/>
        </w:rPr>
        <w:t xml:space="preserve"> включая ЭБС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235AD" w:rsidRPr="000C7320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1235AD" w:rsidRPr="00085EBA" w:rsidRDefault="001235AD" w:rsidP="001235AD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1235AD" w:rsidRDefault="001235AD" w:rsidP="001235AD">
      <w:pPr>
        <w:widowControl w:val="0"/>
        <w:spacing w:line="360" w:lineRule="auto"/>
        <w:ind w:firstLine="567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(далее - сеть "Интернет"), необходимых для </w:t>
      </w:r>
      <w:r>
        <w:rPr>
          <w:i/>
          <w:sz w:val="24"/>
          <w:szCs w:val="24"/>
          <w:shd w:val="clear" w:color="auto" w:fill="FFFFFF"/>
          <w:lang w:eastAsia="ru-RU"/>
        </w:rPr>
        <w:t>проведения практики)_______________________________________________________</w:t>
      </w:r>
      <w:proofErr w:type="gramEnd"/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B17D1F">
        <w:rPr>
          <w:sz w:val="24"/>
          <w:szCs w:val="24"/>
          <w:lang w:eastAsia="ru-RU"/>
        </w:rPr>
        <w:t>____________________________________________________________________________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(Указывается необходимое для проведения учебной практики материально-техническое обеспечение.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Например: полигоны, лаборатории, специально оборудованные кабинеты, измерительная и вычислительная аппаратура</w:t>
      </w:r>
      <w:r w:rsidRPr="000713FC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наглядные пособия</w:t>
      </w:r>
      <w:r w:rsidRPr="000713FC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,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CA33F0">
        <w:rPr>
          <w:i/>
          <w:sz w:val="24"/>
          <w:szCs w:val="24"/>
        </w:rPr>
        <w:t xml:space="preserve">(при наличии факта зачисления </w:t>
      </w:r>
      <w:proofErr w:type="gramStart"/>
      <w:r w:rsidRPr="00CA33F0">
        <w:rPr>
          <w:i/>
          <w:sz w:val="24"/>
          <w:szCs w:val="24"/>
        </w:rPr>
        <w:t>обучающихся</w:t>
      </w:r>
      <w:proofErr w:type="gramEnd"/>
      <w:r w:rsidRPr="00CA33F0">
        <w:rPr>
          <w:i/>
          <w:sz w:val="24"/>
          <w:szCs w:val="24"/>
        </w:rPr>
        <w:t xml:space="preserve"> с конкретной нозологией)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235AD" w:rsidRPr="00865A7A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</w:p>
    <w:p w:rsidR="001235AD" w:rsidRPr="00B17D1F" w:rsidRDefault="001235AD" w:rsidP="001235AD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___________________утвержденными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>, ПООП (при наличии)________________________________________________________</w:t>
      </w:r>
      <w:proofErr w:type="gramEnd"/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i/>
          <w:sz w:val="24"/>
          <w:szCs w:val="24"/>
          <w:lang w:eastAsia="ru-RU"/>
        </w:rPr>
      </w:pPr>
      <w:r w:rsidRPr="00B17D1F">
        <w:rPr>
          <w:i/>
          <w:sz w:val="24"/>
          <w:szCs w:val="24"/>
          <w:lang w:eastAsia="ru-RU"/>
        </w:rPr>
        <w:t>(Ф.И.О., должность)</w:t>
      </w:r>
    </w:p>
    <w:p w:rsidR="001235AD" w:rsidRPr="00B17D1F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B17D1F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1235AD" w:rsidRPr="00B17D1F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1235AD" w:rsidRPr="00B17D1F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1235AD" w:rsidRPr="00B17D1F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</w:t>
      </w:r>
      <w:proofErr w:type="gramStart"/>
      <w:r w:rsidRPr="00B17D1F">
        <w:rPr>
          <w:sz w:val="24"/>
          <w:szCs w:val="24"/>
          <w:lang w:eastAsia="ru-RU"/>
        </w:rPr>
        <w:t xml:space="preserve"> № ____ З</w:t>
      </w:r>
      <w:proofErr w:type="gramEnd"/>
      <w:r w:rsidRPr="00B17D1F">
        <w:rPr>
          <w:sz w:val="24"/>
          <w:szCs w:val="24"/>
          <w:lang w:eastAsia="ru-RU"/>
        </w:rPr>
        <w:t>ав. кафедрой_____________________</w:t>
      </w:r>
    </w:p>
    <w:p w:rsidR="001235AD" w:rsidRPr="00B17D1F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:rsidR="001235AD" w:rsidRPr="00B17D1F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1235AD" w:rsidRPr="00B17D1F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 w:rsidR="00791AC1"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p w:rsidR="001235AD" w:rsidRPr="00B17D1F" w:rsidRDefault="001235AD" w:rsidP="001235AD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1235AD" w:rsidRPr="000713FC" w:rsidTr="001235AD">
        <w:tc>
          <w:tcPr>
            <w:tcW w:w="1142" w:type="dxa"/>
            <w:vMerge w:val="restart"/>
          </w:tcPr>
          <w:p w:rsidR="001235AD" w:rsidRPr="00D6147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1235AD" w:rsidRPr="00D6147C" w:rsidRDefault="001235AD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1235AD" w:rsidRPr="00D6147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1235AD" w:rsidRPr="00D6147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235AD" w:rsidRPr="000713FC" w:rsidTr="001235AD">
        <w:tc>
          <w:tcPr>
            <w:tcW w:w="1142" w:type="dxa"/>
            <w:vMerge/>
          </w:tcPr>
          <w:p w:rsidR="001235AD" w:rsidRPr="00D6147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1235AD" w:rsidRPr="00D6147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1235AD" w:rsidRPr="00D6147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235AD" w:rsidRPr="00D6147C" w:rsidRDefault="001235AD" w:rsidP="001235AD">
            <w:pPr>
              <w:widowControl w:val="0"/>
              <w:ind w:firstLine="74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6147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1276" w:type="dxa"/>
          </w:tcPr>
          <w:p w:rsidR="001235AD" w:rsidRPr="00D6147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1235AD" w:rsidRPr="00D6147C" w:rsidRDefault="001235AD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D6147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1235AD" w:rsidRPr="000713FC" w:rsidTr="001235AD">
        <w:tc>
          <w:tcPr>
            <w:tcW w:w="1142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1142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1142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spacing w:line="300" w:lineRule="auto"/>
        <w:rPr>
          <w:szCs w:val="20"/>
          <w:lang w:eastAsia="ru-RU"/>
        </w:rPr>
      </w:pPr>
    </w:p>
    <w:p w:rsidR="001235AD" w:rsidRPr="000713FC" w:rsidRDefault="001235AD" w:rsidP="001235AD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 w:rsidR="00791AC1"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1235AD" w:rsidSect="001235AD">
          <w:pgSz w:w="11907" w:h="16840"/>
          <w:pgMar w:top="1134" w:right="1134" w:bottom="1134" w:left="1134" w:header="720" w:footer="720" w:gutter="0"/>
          <w:cols w:space="720"/>
        </w:sect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1235AD" w:rsidSect="001235AD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235AD" w:rsidRPr="00F10515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267970</wp:posOffset>
            </wp:positionV>
            <wp:extent cx="638175" cy="638175"/>
            <wp:effectExtent l="0" t="0" r="9525" b="9525"/>
            <wp:wrapTopAndBottom/>
            <wp:docPr id="7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0515">
        <w:rPr>
          <w:b/>
          <w:sz w:val="24"/>
          <w:szCs w:val="24"/>
          <w:lang w:eastAsia="ru-RU"/>
        </w:rPr>
        <w:t>Приложение 5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1235AD" w:rsidRPr="00F10515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"_____"__________201__ г</w:t>
            </w:r>
          </w:p>
        </w:tc>
      </w:tr>
    </w:tbl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1235AD" w:rsidRPr="000713FC" w:rsidRDefault="001235AD" w:rsidP="001235AD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(производственная, преддипломная)</w:t>
      </w:r>
    </w:p>
    <w:p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1235AD" w:rsidRPr="000713FC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(индекс и наименование практики указать </w:t>
      </w:r>
      <w:r>
        <w:rPr>
          <w:i/>
          <w:sz w:val="24"/>
          <w:szCs w:val="24"/>
          <w:lang w:eastAsia="ru-RU"/>
        </w:rPr>
        <w:t>в соответствии с ФГОС ВО, ПООП (при наличии) и</w:t>
      </w:r>
      <w:r w:rsidRPr="000713FC">
        <w:rPr>
          <w:i/>
          <w:sz w:val="24"/>
          <w:szCs w:val="24"/>
          <w:lang w:eastAsia="ru-RU"/>
        </w:rPr>
        <w:t xml:space="preserve"> учебному плану)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235AD" w:rsidRPr="000713FC" w:rsidRDefault="001235AD" w:rsidP="001235AD">
      <w:pPr>
        <w:widowControl w:val="0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i/>
          <w:sz w:val="24"/>
          <w:szCs w:val="24"/>
          <w:lang w:eastAsia="ru-RU"/>
        </w:rPr>
        <w:t>(стационарная, выездная)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1235AD" w:rsidRPr="000713FC" w:rsidRDefault="001235AD" w:rsidP="001235AD">
      <w:pPr>
        <w:widowControl w:val="0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i/>
          <w:sz w:val="24"/>
          <w:szCs w:val="24"/>
          <w:lang w:eastAsia="ru-RU"/>
        </w:rPr>
        <w:t>(непрерывная, дискретная)</w:t>
      </w:r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:rsidR="001235AD" w:rsidRPr="000713FC" w:rsidRDefault="001235AD" w:rsidP="001235AD">
      <w:pPr>
        <w:widowControl w:val="0"/>
        <w:tabs>
          <w:tab w:val="left" w:pos="0"/>
        </w:tabs>
        <w:ind w:firstLine="567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:rsidR="001235AD" w:rsidRPr="000713FC" w:rsidRDefault="001235AD" w:rsidP="001235AD">
      <w:pPr>
        <w:widowControl w:val="0"/>
        <w:rPr>
          <w:szCs w:val="28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791AC1">
        <w:rPr>
          <w:sz w:val="24"/>
          <w:szCs w:val="24"/>
          <w:lang w:eastAsia="ru-RU"/>
        </w:rPr>
        <w:t>Магистр</w:t>
      </w:r>
    </w:p>
    <w:p w:rsidR="001235AD" w:rsidRPr="000713FC" w:rsidRDefault="001235AD" w:rsidP="001235AD">
      <w:pPr>
        <w:widowControl w:val="0"/>
        <w:rPr>
          <w:szCs w:val="28"/>
          <w:lang w:eastAsia="ru-RU"/>
        </w:rPr>
      </w:pP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1235AD" w:rsidRPr="000713FC" w:rsidRDefault="001235AD" w:rsidP="001235AD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(</w:t>
      </w:r>
      <w:r w:rsidRPr="000713FC">
        <w:rPr>
          <w:i/>
          <w:sz w:val="24"/>
          <w:szCs w:val="24"/>
          <w:lang w:eastAsia="ru-RU"/>
        </w:rPr>
        <w:t>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1235AD" w:rsidRPr="000713FC" w:rsidRDefault="001235AD" w:rsidP="001235AD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Иркутск 201__ </w:t>
            </w:r>
          </w:p>
          <w:p w:rsidR="001235AD" w:rsidRPr="000713FC" w:rsidRDefault="001235AD" w:rsidP="001235AD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>
        <w:rPr>
          <w:i/>
          <w:sz w:val="24"/>
          <w:szCs w:val="24"/>
          <w:lang w:eastAsia="ru-RU"/>
        </w:rPr>
        <w:t>Указать в соответствии с ФГОС ВО п.</w:t>
      </w:r>
      <w:r w:rsidR="00791AC1">
        <w:rPr>
          <w:i/>
          <w:sz w:val="24"/>
          <w:szCs w:val="24"/>
          <w:lang w:eastAsia="ru-RU"/>
        </w:rPr>
        <w:t xml:space="preserve">2.2. и </w:t>
      </w:r>
      <w:r>
        <w:rPr>
          <w:i/>
          <w:sz w:val="24"/>
          <w:szCs w:val="24"/>
          <w:lang w:eastAsia="ru-RU"/>
        </w:rPr>
        <w:t xml:space="preserve">2.4 ПООП (при наличии); </w:t>
      </w:r>
      <w:proofErr w:type="spellStart"/>
      <w:r>
        <w:rPr>
          <w:i/>
          <w:sz w:val="24"/>
          <w:szCs w:val="24"/>
          <w:lang w:eastAsia="ru-RU"/>
        </w:rPr>
        <w:t>ОПОПи</w:t>
      </w:r>
      <w:proofErr w:type="spellEnd"/>
      <w:r>
        <w:rPr>
          <w:i/>
          <w:sz w:val="24"/>
          <w:szCs w:val="24"/>
          <w:lang w:eastAsia="ru-RU"/>
        </w:rPr>
        <w:t xml:space="preserve"> учебным планом</w:t>
      </w:r>
      <w:proofErr w:type="gramStart"/>
      <w:r>
        <w:rPr>
          <w:i/>
          <w:sz w:val="24"/>
          <w:szCs w:val="24"/>
          <w:lang w:eastAsia="ru-RU"/>
        </w:rPr>
        <w:t>,</w:t>
      </w:r>
      <w:r w:rsidRPr="000713FC">
        <w:rPr>
          <w:i/>
          <w:sz w:val="24"/>
          <w:szCs w:val="24"/>
          <w:lang w:eastAsia="ru-RU"/>
        </w:rPr>
        <w:t>)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0713FC">
        <w:rPr>
          <w:i/>
          <w:iCs/>
          <w:sz w:val="24"/>
          <w:szCs w:val="24"/>
          <w:lang w:eastAsia="ru-RU"/>
        </w:rPr>
        <w:t>(Указываются цели производственной практики</w:t>
      </w:r>
      <w:r w:rsidRPr="00263195">
        <w:rPr>
          <w:i/>
          <w:iCs/>
          <w:sz w:val="24"/>
          <w:szCs w:val="24"/>
          <w:lang w:eastAsia="ru-RU"/>
        </w:rPr>
        <w:t xml:space="preserve"> </w:t>
      </w:r>
      <w:r w:rsidRPr="009D655B">
        <w:rPr>
          <w:i/>
          <w:iCs/>
          <w:sz w:val="24"/>
          <w:szCs w:val="24"/>
          <w:lang w:eastAsia="ru-RU"/>
        </w:rPr>
        <w:t xml:space="preserve">соотнесенные с общими целями ОПОП </w:t>
      </w:r>
      <w:proofErr w:type="gramStart"/>
      <w:r w:rsidRPr="009D655B">
        <w:rPr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i/>
          <w:iCs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>
        <w:rPr>
          <w:i/>
          <w:iCs/>
          <w:sz w:val="24"/>
          <w:szCs w:val="24"/>
          <w:lang w:eastAsia="ru-RU"/>
        </w:rPr>
        <w:t>, соотнесенные с типом профессиональных задач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0713FC">
        <w:rPr>
          <w:i/>
          <w:iCs/>
          <w:sz w:val="24"/>
          <w:szCs w:val="24"/>
          <w:lang w:eastAsia="ru-RU"/>
        </w:rPr>
        <w:t xml:space="preserve">(Указываются конкретные задачи производственной практики, соотнесенные с </w:t>
      </w:r>
      <w:r>
        <w:rPr>
          <w:i/>
          <w:iCs/>
          <w:sz w:val="24"/>
          <w:szCs w:val="24"/>
          <w:lang w:eastAsia="ru-RU"/>
        </w:rPr>
        <w:t>типом</w:t>
      </w:r>
      <w:proofErr w:type="gramStart"/>
      <w:r>
        <w:rPr>
          <w:i/>
          <w:iCs/>
          <w:sz w:val="24"/>
          <w:szCs w:val="24"/>
          <w:lang w:eastAsia="ru-RU"/>
        </w:rPr>
        <w:t xml:space="preserve"> (-</w:t>
      </w:r>
      <w:proofErr w:type="gramEnd"/>
      <w:r>
        <w:rPr>
          <w:i/>
          <w:iCs/>
          <w:sz w:val="24"/>
          <w:szCs w:val="24"/>
          <w:lang w:eastAsia="ru-RU"/>
        </w:rPr>
        <w:t>ми) задач профессиональной деятельности</w:t>
      </w:r>
      <w:r w:rsidRPr="000713FC">
        <w:rPr>
          <w:i/>
          <w:iCs/>
          <w:sz w:val="24"/>
          <w:szCs w:val="24"/>
          <w:lang w:eastAsia="ru-RU"/>
        </w:rPr>
        <w:t xml:space="preserve"> и задачами профессиональной деятельности</w:t>
      </w:r>
      <w:r>
        <w:rPr>
          <w:i/>
          <w:iCs/>
          <w:sz w:val="24"/>
          <w:szCs w:val="24"/>
          <w:lang w:eastAsia="ru-RU"/>
        </w:rPr>
        <w:t xml:space="preserve"> выпускников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1235AD" w:rsidRPr="00C05714" w:rsidRDefault="001235AD" w:rsidP="001235AD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(Указываются 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к какой части Блока 2 «Практика» относится данный тип практики </w:t>
      </w:r>
      <w:proofErr w:type="gram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( 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0713FC">
        <w:rPr>
          <w:i/>
          <w:iCs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. </w:t>
      </w:r>
      <w:proofErr w:type="gram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При необходимости, у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Указываются те теоретические дисциплины и практики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(разделы ОПОП)</w:t>
      </w:r>
      <w:r w:rsidRPr="000713FC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, для которых прохождение данной практики необходимо как предшествующее).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D706CC">
        <w:rPr>
          <w:i/>
          <w:iCs/>
          <w:sz w:val="24"/>
          <w:szCs w:val="24"/>
          <w:lang w:eastAsia="ru-RU"/>
        </w:rPr>
        <w:t>(Указываются способы (стационарная; выездная; выездна</w:t>
      </w:r>
      <w:proofErr w:type="gramStart"/>
      <w:r w:rsidRPr="00D706CC">
        <w:rPr>
          <w:i/>
          <w:iCs/>
          <w:sz w:val="24"/>
          <w:szCs w:val="24"/>
          <w:lang w:eastAsia="ru-RU"/>
        </w:rPr>
        <w:t>я(</w:t>
      </w:r>
      <w:proofErr w:type="gramEnd"/>
      <w:r w:rsidRPr="00D706CC">
        <w:rPr>
          <w:i/>
          <w:iCs/>
          <w:sz w:val="24"/>
          <w:szCs w:val="24"/>
          <w:lang w:eastAsia="ru-RU"/>
        </w:rPr>
        <w:t>полевая) практика) и  формы проведения практики: непрерывная, дискретная)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  <w:proofErr w:type="gramStart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(Указываются место проведения практики</w:t>
      </w:r>
      <w:r w:rsidRPr="00BE1789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:</w:t>
      </w:r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r w:rsidRPr="000713FC">
        <w:rPr>
          <w:i/>
          <w:iCs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</w:t>
      </w:r>
      <w:proofErr w:type="gramStart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Указывается время проведения практики</w:t>
      </w:r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 xml:space="preserve"> в соответствии с </w:t>
      </w:r>
      <w:proofErr w:type="spellStart"/>
      <w:r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КУГом</w:t>
      </w:r>
      <w:proofErr w:type="spellEnd"/>
      <w:r w:rsidRPr="00BE1789"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здоровья).</w:t>
      </w:r>
      <w:proofErr w:type="gramEnd"/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235AD" w:rsidTr="001235AD"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235AD" w:rsidTr="001235AD">
        <w:trPr>
          <w:trHeight w:val="1002"/>
        </w:trPr>
        <w:tc>
          <w:tcPr>
            <w:tcW w:w="3190" w:type="dxa"/>
            <w:vMerge w:val="restart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235AD" w:rsidRPr="005F2E22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235AD" w:rsidTr="001235AD">
        <w:trPr>
          <w:trHeight w:val="380"/>
        </w:trPr>
        <w:tc>
          <w:tcPr>
            <w:tcW w:w="3190" w:type="dxa"/>
            <w:vMerge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Уметь___________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(</w:t>
      </w:r>
      <w:r w:rsidRPr="009D655B">
        <w:rPr>
          <w:i/>
          <w:iCs/>
          <w:sz w:val="24"/>
          <w:szCs w:val="24"/>
          <w:lang w:eastAsia="ru-RU"/>
        </w:rPr>
        <w:t xml:space="preserve"> Перечень планируемых результатов обучения при прохождении практики должен быть соотнесен с планируемыми результатами освоения ОПОП).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>Объем производственной практики (________________________(</w:t>
      </w:r>
      <w:r w:rsidRPr="00CA33F0">
        <w:rPr>
          <w:i/>
          <w:sz w:val="24"/>
          <w:szCs w:val="24"/>
        </w:rPr>
        <w:t>указать наименование практики в соответствии с учебным планом)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  <w:proofErr w:type="gramEnd"/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0"/>
          <w:szCs w:val="20"/>
          <w:lang w:eastAsia="ru-RU"/>
        </w:rPr>
      </w:pPr>
      <w:proofErr w:type="gramStart"/>
      <w:r w:rsidRPr="00CA33F0">
        <w:rPr>
          <w:i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CA33F0">
        <w:rPr>
          <w:i/>
          <w:sz w:val="20"/>
          <w:szCs w:val="20"/>
        </w:rPr>
        <w:t xml:space="preserve"> </w:t>
      </w:r>
      <w:proofErr w:type="gramStart"/>
      <w:r w:rsidRPr="00CA33F0">
        <w:rPr>
          <w:i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235AD" w:rsidRPr="005E513A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68"/>
        <w:gridCol w:w="4106"/>
        <w:gridCol w:w="2398"/>
        <w:gridCol w:w="2398"/>
      </w:tblGrid>
      <w:tr w:rsidR="001235AD" w:rsidRPr="009D655B" w:rsidTr="001235AD">
        <w:tc>
          <w:tcPr>
            <w:tcW w:w="66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№№</w:t>
            </w:r>
          </w:p>
        </w:tc>
        <w:tc>
          <w:tcPr>
            <w:tcW w:w="4106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23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D655B">
              <w:rPr>
                <w:sz w:val="24"/>
                <w:szCs w:val="24"/>
              </w:rPr>
              <w:t>Количество дней</w:t>
            </w:r>
          </w:p>
        </w:tc>
      </w:tr>
      <w:tr w:rsidR="001235AD" w:rsidRPr="009D655B" w:rsidTr="001235AD">
        <w:tc>
          <w:tcPr>
            <w:tcW w:w="66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9D655B">
              <w:rPr>
                <w:i/>
                <w:sz w:val="20"/>
                <w:szCs w:val="20"/>
                <w:lang w:eastAsia="ru-RU"/>
              </w:rPr>
              <w:t xml:space="preserve">(Указываются разделы (этапы) </w:t>
            </w:r>
            <w:r>
              <w:rPr>
                <w:i/>
                <w:sz w:val="20"/>
                <w:szCs w:val="20"/>
                <w:lang w:eastAsia="ru-RU"/>
              </w:rPr>
              <w:t xml:space="preserve">производственной </w:t>
            </w:r>
            <w:r w:rsidRPr="009D655B">
              <w:rPr>
                <w:i/>
                <w:sz w:val="20"/>
                <w:szCs w:val="20"/>
                <w:lang w:eastAsia="ru-RU"/>
              </w:rPr>
              <w:t>практики.</w:t>
            </w:r>
            <w:proofErr w:type="gramEnd"/>
            <w:r w:rsidRPr="009D655B">
              <w:rPr>
                <w:i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</w:p>
        </w:tc>
        <w:tc>
          <w:tcPr>
            <w:tcW w:w="23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lang w:eastAsia="ru-RU"/>
        </w:rPr>
      </w:pPr>
      <w:r w:rsidRPr="009D655B">
        <w:rPr>
          <w:i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1235AD" w:rsidRPr="00D6147C" w:rsidRDefault="001235AD" w:rsidP="001235AD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1235AD" w:rsidRPr="009D655B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498"/>
        <w:gridCol w:w="3506"/>
        <w:gridCol w:w="828"/>
        <w:gridCol w:w="2065"/>
      </w:tblGrid>
      <w:tr w:rsidR="001235AD" w:rsidRPr="009D655B" w:rsidTr="001235AD">
        <w:tc>
          <w:tcPr>
            <w:tcW w:w="673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235AD" w:rsidRPr="009D655B" w:rsidTr="001235AD">
        <w:tc>
          <w:tcPr>
            <w:tcW w:w="673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1235AD" w:rsidRPr="009D655B" w:rsidTr="001235AD">
        <w:tc>
          <w:tcPr>
            <w:tcW w:w="673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9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235AD" w:rsidRPr="009D655B" w:rsidRDefault="001235AD" w:rsidP="00D414C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(организации)</w:t>
            </w:r>
          </w:p>
        </w:tc>
        <w:tc>
          <w:tcPr>
            <w:tcW w:w="828" w:type="dxa"/>
          </w:tcPr>
          <w:p w:rsidR="001235AD" w:rsidRPr="009D655B" w:rsidRDefault="001235AD" w:rsidP="001235AD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1235AD" w:rsidRDefault="001235AD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:rsidR="001235AD" w:rsidRPr="009D655B" w:rsidRDefault="00D414C6" w:rsidP="001235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1235AD">
              <w:rPr>
                <w:sz w:val="24"/>
                <w:szCs w:val="24"/>
                <w:lang w:eastAsia="ru-RU"/>
              </w:rPr>
              <w:t>тчет по практике</w:t>
            </w:r>
          </w:p>
        </w:tc>
      </w:tr>
    </w:tbl>
    <w:p w:rsidR="001235AD" w:rsidRPr="00F1329C" w:rsidRDefault="001235AD" w:rsidP="001235AD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1235AD" w:rsidRPr="00F1329C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iCs/>
          <w:sz w:val="24"/>
          <w:szCs w:val="24"/>
          <w:lang w:eastAsia="ru-RU"/>
        </w:rPr>
      </w:pPr>
      <w:proofErr w:type="gramStart"/>
      <w:r w:rsidRPr="00F1329C">
        <w:rPr>
          <w:i/>
          <w:iCs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1235AD" w:rsidRPr="00F1329C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iCs/>
          <w:sz w:val="24"/>
          <w:szCs w:val="24"/>
          <w:lang w:eastAsia="ru-RU"/>
        </w:rPr>
      </w:pPr>
      <w:r w:rsidRPr="00F1329C">
        <w:rPr>
          <w:i/>
          <w:iCs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0713FC">
        <w:rPr>
          <w:i/>
          <w:iCs/>
          <w:sz w:val="24"/>
          <w:szCs w:val="24"/>
          <w:lang w:eastAsia="ru-RU"/>
        </w:rPr>
        <w:t xml:space="preserve">(Указываются образовательные, научно-исследовательские и научно-производственные технологии, используемые при выполнении различных видов работ на </w:t>
      </w:r>
      <w:r>
        <w:rPr>
          <w:i/>
          <w:iCs/>
          <w:sz w:val="24"/>
          <w:szCs w:val="24"/>
          <w:lang w:eastAsia="ru-RU"/>
        </w:rPr>
        <w:t>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proofErr w:type="gramStart"/>
      <w:r w:rsidRPr="000713FC">
        <w:rPr>
          <w:i/>
          <w:iCs/>
          <w:sz w:val="24"/>
          <w:szCs w:val="24"/>
          <w:lang w:eastAsia="ru-RU"/>
        </w:rPr>
        <w:t>(Приводятся учебно-методические рекомендации для обеспечения самостоятельной работы студентов на производственной практике.</w:t>
      </w:r>
      <w:proofErr w:type="gramEnd"/>
      <w:r w:rsidRPr="000713FC">
        <w:rPr>
          <w:i/>
          <w:iCs/>
          <w:sz w:val="24"/>
          <w:szCs w:val="24"/>
          <w:lang w:eastAsia="ru-RU"/>
        </w:rPr>
        <w:t xml:space="preserve"> Например: рекомендации по сбору материалов, их обработке и анализу, форме представления. </w:t>
      </w:r>
      <w:proofErr w:type="gramStart"/>
      <w:r w:rsidRPr="000713FC">
        <w:rPr>
          <w:i/>
          <w:iCs/>
          <w:sz w:val="24"/>
          <w:szCs w:val="24"/>
          <w:lang w:eastAsia="ru-RU"/>
        </w:rPr>
        <w:t>Приводятся контрольные вопросы и задания для проведения аттестации по итогам производственной практики</w:t>
      </w:r>
      <w:r>
        <w:rPr>
          <w:i/>
          <w:iCs/>
          <w:sz w:val="24"/>
          <w:szCs w:val="24"/>
          <w:lang w:eastAsia="ru-RU"/>
        </w:rPr>
        <w:t>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</w:t>
      </w:r>
      <w:r w:rsidRPr="000713FC">
        <w:rPr>
          <w:i/>
          <w:iCs/>
          <w:sz w:val="24"/>
          <w:szCs w:val="24"/>
          <w:lang w:eastAsia="ru-RU"/>
        </w:rPr>
        <w:t>).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0713FC">
        <w:rPr>
          <w:i/>
          <w:iCs/>
          <w:sz w:val="24"/>
          <w:szCs w:val="24"/>
          <w:lang w:eastAsia="ru-RU"/>
        </w:rPr>
        <w:t>(Указываются форм</w:t>
      </w:r>
      <w:r>
        <w:rPr>
          <w:i/>
          <w:iCs/>
          <w:sz w:val="24"/>
          <w:szCs w:val="24"/>
          <w:lang w:eastAsia="ru-RU"/>
        </w:rPr>
        <w:t xml:space="preserve">а промежуточной </w:t>
      </w:r>
      <w:r w:rsidRPr="000713FC">
        <w:rPr>
          <w:i/>
          <w:iCs/>
          <w:sz w:val="24"/>
          <w:szCs w:val="24"/>
          <w:lang w:eastAsia="ru-RU"/>
        </w:rPr>
        <w:t xml:space="preserve"> аттестации по итогам производственной практики</w:t>
      </w:r>
      <w:r>
        <w:rPr>
          <w:i/>
          <w:iCs/>
          <w:sz w:val="24"/>
          <w:szCs w:val="24"/>
          <w:lang w:eastAsia="ru-RU"/>
        </w:rPr>
        <w:t xml:space="preserve"> в соответствии с УП и программой практик</w:t>
      </w:r>
      <w:proofErr w:type="gramStart"/>
      <w:r>
        <w:rPr>
          <w:i/>
          <w:iCs/>
          <w:sz w:val="24"/>
          <w:szCs w:val="24"/>
          <w:lang w:eastAsia="ru-RU"/>
        </w:rPr>
        <w:t>и-</w:t>
      </w:r>
      <w:proofErr w:type="gramEnd"/>
      <w:r>
        <w:rPr>
          <w:i/>
          <w:iCs/>
          <w:sz w:val="24"/>
          <w:szCs w:val="24"/>
          <w:lang w:eastAsia="ru-RU"/>
        </w:rPr>
        <w:t xml:space="preserve"> зачет или дифференцированный зачет и формы его проведения: </w:t>
      </w:r>
      <w:r w:rsidRPr="000713FC">
        <w:rPr>
          <w:i/>
          <w:iCs/>
          <w:sz w:val="24"/>
          <w:szCs w:val="24"/>
          <w:lang w:eastAsia="ru-RU"/>
        </w:rPr>
        <w:t xml:space="preserve">составление и защита отчета, собеседование, </w:t>
      </w:r>
      <w:r>
        <w:rPr>
          <w:i/>
          <w:iCs/>
          <w:sz w:val="24"/>
          <w:szCs w:val="24"/>
          <w:lang w:eastAsia="ru-RU"/>
        </w:rPr>
        <w:t>представление проекта, статьи и др</w:t>
      </w:r>
      <w:r w:rsidRPr="000713FC">
        <w:rPr>
          <w:i/>
          <w:iCs/>
          <w:sz w:val="24"/>
          <w:szCs w:val="24"/>
          <w:lang w:eastAsia="ru-RU"/>
        </w:rPr>
        <w:t>.</w:t>
      </w:r>
      <w:r>
        <w:rPr>
          <w:i/>
          <w:iCs/>
          <w:sz w:val="24"/>
          <w:szCs w:val="24"/>
          <w:lang w:eastAsia="ru-RU"/>
        </w:rPr>
        <w:t xml:space="preserve"> </w:t>
      </w:r>
      <w:r w:rsidRPr="000713FC">
        <w:rPr>
          <w:i/>
          <w:iCs/>
          <w:sz w:val="24"/>
          <w:szCs w:val="24"/>
          <w:lang w:eastAsia="ru-RU"/>
        </w:rPr>
        <w:t>Указывается время проведения аттестации</w:t>
      </w:r>
      <w:r>
        <w:rPr>
          <w:i/>
          <w:iCs/>
          <w:sz w:val="24"/>
          <w:szCs w:val="24"/>
          <w:lang w:eastAsia="ru-RU"/>
        </w:rPr>
        <w:t>.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1235AD" w:rsidRPr="009C3338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1235AD" w:rsidRPr="009C3338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9C3338">
        <w:rPr>
          <w:i/>
          <w:iCs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>Фонд оценочных сре</w:t>
      </w:r>
      <w:proofErr w:type="gramStart"/>
      <w:r w:rsidRPr="009C3338">
        <w:rPr>
          <w:b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9C3338">
        <w:rPr>
          <w:b/>
          <w:sz w:val="24"/>
          <w:szCs w:val="24"/>
          <w:shd w:val="clear" w:color="auto" w:fill="FFFFFF"/>
          <w:lang w:eastAsia="ru-RU"/>
        </w:rPr>
        <w:t>я проведения  текущей и промежуточной аттестации обучающихся по практике</w:t>
      </w:r>
    </w:p>
    <w:p w:rsidR="001235AD" w:rsidRDefault="001235AD" w:rsidP="001235AD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Указывается перечень компетенций</w:t>
      </w:r>
      <w:r>
        <w:rPr>
          <w:i/>
          <w:sz w:val="24"/>
          <w:szCs w:val="24"/>
          <w:lang w:eastAsia="ru-RU"/>
        </w:rPr>
        <w:t>, ИДК и планируемые результаты (</w:t>
      </w:r>
      <w:proofErr w:type="gramStart"/>
      <w:r>
        <w:rPr>
          <w:i/>
          <w:sz w:val="24"/>
          <w:szCs w:val="24"/>
          <w:lang w:eastAsia="ru-RU"/>
        </w:rPr>
        <w:t>см</w:t>
      </w:r>
      <w:proofErr w:type="gramEnd"/>
      <w:r>
        <w:rPr>
          <w:i/>
          <w:sz w:val="24"/>
          <w:szCs w:val="24"/>
          <w:lang w:eastAsia="ru-RU"/>
        </w:rPr>
        <w:t xml:space="preserve"> п.6 данной программы)</w:t>
      </w:r>
      <w:r w:rsidRPr="000713FC">
        <w:rPr>
          <w:i/>
          <w:sz w:val="24"/>
          <w:szCs w:val="24"/>
          <w:lang w:eastAsia="ru-RU"/>
        </w:rPr>
        <w:t>;</w:t>
      </w:r>
    </w:p>
    <w:p w:rsidR="001235AD" w:rsidRPr="000713FC" w:rsidRDefault="001235AD" w:rsidP="001235AD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Содержание примерных заданий; </w:t>
      </w:r>
    </w:p>
    <w:p w:rsidR="001235AD" w:rsidRDefault="001235AD" w:rsidP="001235AD">
      <w:pPr>
        <w:widowControl w:val="0"/>
        <w:numPr>
          <w:ilvl w:val="0"/>
          <w:numId w:val="19"/>
        </w:numPr>
        <w:spacing w:line="264" w:lineRule="auto"/>
        <w:ind w:left="0" w:firstLine="426"/>
        <w:rPr>
          <w:i/>
          <w:sz w:val="24"/>
          <w:szCs w:val="24"/>
          <w:lang w:eastAsia="ru-RU"/>
        </w:rPr>
      </w:pPr>
      <w:proofErr w:type="gramStart"/>
      <w:r w:rsidRPr="000713FC">
        <w:rPr>
          <w:i/>
          <w:sz w:val="24"/>
          <w:szCs w:val="24"/>
          <w:lang w:eastAsia="ru-RU"/>
        </w:rPr>
        <w:t>Представл</w:t>
      </w:r>
      <w:r>
        <w:rPr>
          <w:i/>
          <w:sz w:val="24"/>
          <w:szCs w:val="24"/>
          <w:lang w:eastAsia="ru-RU"/>
        </w:rPr>
        <w:t>яется</w:t>
      </w:r>
      <w:r w:rsidRPr="000713FC">
        <w:rPr>
          <w:i/>
          <w:sz w:val="24"/>
          <w:szCs w:val="24"/>
          <w:lang w:eastAsia="ru-RU"/>
        </w:rPr>
        <w:t xml:space="preserve"> описание показателей и критериев оценивания компетенций</w:t>
      </w:r>
      <w:r>
        <w:rPr>
          <w:i/>
          <w:sz w:val="24"/>
          <w:szCs w:val="24"/>
          <w:lang w:eastAsia="ru-RU"/>
        </w:rPr>
        <w:t xml:space="preserve"> или их составных частей (ИДК)</w:t>
      </w:r>
      <w:r w:rsidRPr="000713FC">
        <w:rPr>
          <w:i/>
          <w:sz w:val="24"/>
          <w:szCs w:val="24"/>
          <w:lang w:eastAsia="ru-RU"/>
        </w:rPr>
        <w:t xml:space="preserve">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</w:t>
      </w:r>
      <w:r>
        <w:rPr>
          <w:i/>
          <w:sz w:val="24"/>
          <w:szCs w:val="24"/>
          <w:lang w:eastAsia="ru-RU"/>
        </w:rPr>
        <w:t>или их составных частей (ИДК)</w:t>
      </w:r>
      <w:r w:rsidRPr="000713FC">
        <w:rPr>
          <w:i/>
          <w:sz w:val="24"/>
          <w:szCs w:val="24"/>
          <w:lang w:eastAsia="ru-RU"/>
        </w:rPr>
        <w:t xml:space="preserve"> в процессе реализации </w:t>
      </w:r>
      <w:r w:rsidRPr="000713FC">
        <w:rPr>
          <w:i/>
          <w:sz w:val="24"/>
          <w:szCs w:val="24"/>
          <w:lang w:eastAsia="ru-RU"/>
        </w:rPr>
        <w:lastRenderedPageBreak/>
        <w:t>программы практики;</w:t>
      </w:r>
      <w:proofErr w:type="gramEnd"/>
      <w:r w:rsidRPr="000713FC">
        <w:rPr>
          <w:i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235AD" w:rsidRPr="00CA33F0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CA33F0">
        <w:rPr>
          <w:i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1235AD" w:rsidRPr="00CA33F0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 индивидуальное задание;</w:t>
      </w:r>
    </w:p>
    <w:p w:rsidR="001235AD" w:rsidRPr="00CA33F0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 направление на практику;</w:t>
      </w:r>
    </w:p>
    <w:p w:rsidR="001235AD" w:rsidRPr="009C3338" w:rsidRDefault="001235AD" w:rsidP="001235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i/>
          <w:sz w:val="24"/>
          <w:szCs w:val="24"/>
        </w:rPr>
      </w:pPr>
      <w:r w:rsidRPr="00CA33F0">
        <w:rPr>
          <w:i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CA33F0">
        <w:rPr>
          <w:i/>
          <w:sz w:val="24"/>
          <w:szCs w:val="24"/>
        </w:rPr>
        <w:t>в</w:t>
      </w:r>
      <w:proofErr w:type="gramEnd"/>
      <w:r w:rsidRPr="00CA33F0">
        <w:rPr>
          <w:i/>
          <w:sz w:val="24"/>
          <w:szCs w:val="24"/>
        </w:rPr>
        <w:t xml:space="preserve"> </w:t>
      </w:r>
      <w:proofErr w:type="gramStart"/>
      <w:r w:rsidRPr="00CA33F0">
        <w:rPr>
          <w:i/>
          <w:sz w:val="24"/>
          <w:szCs w:val="24"/>
        </w:rPr>
        <w:t>ИГУ</w:t>
      </w:r>
      <w:proofErr w:type="gramEnd"/>
      <w:r w:rsidRPr="00CA33F0">
        <w:rPr>
          <w:i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CA33F0">
        <w:rPr>
          <w:sz w:val="24"/>
          <w:szCs w:val="24"/>
        </w:rPr>
        <w:t>.</w:t>
      </w:r>
    </w:p>
    <w:p w:rsidR="001235AD" w:rsidRPr="009C3338" w:rsidRDefault="001235AD" w:rsidP="001235AD">
      <w:pPr>
        <w:widowControl w:val="0"/>
        <w:autoSpaceDE w:val="0"/>
        <w:autoSpaceDN w:val="0"/>
        <w:adjustRightInd w:val="0"/>
        <w:ind w:firstLine="567"/>
        <w:rPr>
          <w:i/>
          <w:sz w:val="24"/>
          <w:szCs w:val="24"/>
        </w:rPr>
      </w:pPr>
      <w:r w:rsidRPr="009C3338">
        <w:rPr>
          <w:i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</w:t>
      </w:r>
      <w:r>
        <w:rPr>
          <w:i/>
          <w:sz w:val="24"/>
          <w:szCs w:val="24"/>
        </w:rPr>
        <w:t xml:space="preserve">и </w:t>
      </w:r>
      <w:proofErr w:type="spellStart"/>
      <w:proofErr w:type="gramStart"/>
      <w:r>
        <w:rPr>
          <w:i/>
          <w:sz w:val="24"/>
          <w:szCs w:val="24"/>
        </w:rPr>
        <w:t>др</w:t>
      </w:r>
      <w:proofErr w:type="spellEnd"/>
      <w:proofErr w:type="gramEnd"/>
      <w:r>
        <w:rPr>
          <w:i/>
          <w:sz w:val="24"/>
          <w:szCs w:val="24"/>
        </w:rPr>
        <w:t xml:space="preserve">) могут быть по решению разработчика представлены отдельным документом ( приложением к программе практики) ил включены в содержание программы. </w:t>
      </w:r>
      <w:proofErr w:type="gramStart"/>
      <w:r>
        <w:rPr>
          <w:i/>
          <w:sz w:val="24"/>
          <w:szCs w:val="24"/>
        </w:rPr>
        <w:t>Пояснение о расположении фондов методических материалов необходимо представить в программе)</w:t>
      </w:r>
      <w:proofErr w:type="gramEnd"/>
    </w:p>
    <w:p w:rsidR="001235AD" w:rsidRPr="00AB3AC4" w:rsidRDefault="001235AD" w:rsidP="001235AD">
      <w:pPr>
        <w:tabs>
          <w:tab w:val="right" w:leader="underscore" w:pos="9639"/>
        </w:tabs>
        <w:ind w:firstLine="567"/>
        <w:rPr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AB3AC4">
        <w:rPr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1235AD" w:rsidRPr="00EC66D5" w:rsidRDefault="001235AD" w:rsidP="001235AD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r w:rsidRPr="00587C43">
        <w:rPr>
          <w:i/>
          <w:sz w:val="24"/>
          <w:szCs w:val="24"/>
        </w:rPr>
        <w:t>Элек</w:t>
      </w:r>
      <w:r>
        <w:rPr>
          <w:i/>
          <w:sz w:val="24"/>
          <w:szCs w:val="24"/>
        </w:rPr>
        <w:t>тронная информационно-образовате</w:t>
      </w:r>
      <w:r w:rsidRPr="00587C43">
        <w:rPr>
          <w:i/>
          <w:sz w:val="24"/>
          <w:szCs w:val="24"/>
        </w:rPr>
        <w:t xml:space="preserve">льная среда университета должна обеспечивать доступ к электронным учебным изданиям и электронным образовательным ресурсам, указанным в </w:t>
      </w:r>
      <w:r>
        <w:rPr>
          <w:i/>
          <w:sz w:val="24"/>
          <w:szCs w:val="24"/>
        </w:rPr>
        <w:t>программах практик</w:t>
      </w:r>
      <w:r w:rsidRPr="00EC66D5">
        <w:rPr>
          <w:i/>
          <w:sz w:val="24"/>
          <w:szCs w:val="24"/>
        </w:rPr>
        <w:t>.</w:t>
      </w:r>
    </w:p>
    <w:p w:rsidR="001235AD" w:rsidRDefault="001235AD" w:rsidP="001235AD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proofErr w:type="gramStart"/>
      <w:r w:rsidRPr="00587C43">
        <w:rPr>
          <w:i/>
          <w:sz w:val="24"/>
          <w:szCs w:val="24"/>
        </w:rPr>
        <w:t xml:space="preserve"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</w:t>
      </w:r>
      <w:r>
        <w:rPr>
          <w:i/>
          <w:sz w:val="24"/>
          <w:szCs w:val="24"/>
        </w:rPr>
        <w:t>программах практик</w:t>
      </w:r>
      <w:r w:rsidRPr="00587C43">
        <w:rPr>
          <w:i/>
          <w:sz w:val="24"/>
          <w:szCs w:val="24"/>
        </w:rPr>
        <w:t>, на одного обучающегося из числа лиц, одновременно осваивающих соот</w:t>
      </w:r>
      <w:r>
        <w:rPr>
          <w:i/>
          <w:sz w:val="24"/>
          <w:szCs w:val="24"/>
        </w:rPr>
        <w:t>ветствующую дисциплину (модуль, практику</w:t>
      </w:r>
      <w:r w:rsidRPr="00587C43">
        <w:rPr>
          <w:i/>
          <w:sz w:val="24"/>
          <w:szCs w:val="24"/>
        </w:rPr>
        <w:t>.</w:t>
      </w:r>
      <w:proofErr w:type="gramEnd"/>
    </w:p>
    <w:p w:rsidR="001235AD" w:rsidRDefault="001235AD" w:rsidP="001235AD">
      <w:pPr>
        <w:pStyle w:val="af9"/>
        <w:spacing w:after="0"/>
        <w:ind w:left="0" w:firstLine="5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587C43">
        <w:rPr>
          <w:i/>
          <w:sz w:val="24"/>
          <w:szCs w:val="24"/>
        </w:rPr>
        <w:t>в</w:t>
      </w:r>
      <w:proofErr w:type="spellEnd"/>
      <w:proofErr w:type="gramEnd"/>
      <w:r w:rsidRPr="00587C4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программах практик и подлежит обновлению (при необходимости).</w:t>
      </w:r>
    </w:p>
    <w:p w:rsidR="001235AD" w:rsidRPr="000C7320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0C7320">
        <w:rPr>
          <w:i/>
          <w:sz w:val="24"/>
          <w:szCs w:val="24"/>
          <w:lang w:eastAsia="ru-RU"/>
        </w:rPr>
        <w:t>(указывается необходимая и актуальная литература</w:t>
      </w:r>
      <w:r>
        <w:rPr>
          <w:i/>
          <w:sz w:val="24"/>
          <w:szCs w:val="24"/>
          <w:lang w:eastAsia="ru-RU"/>
        </w:rPr>
        <w:t xml:space="preserve">, имеющаяся в наличии из расчета 1 </w:t>
      </w:r>
      <w:proofErr w:type="gramStart"/>
      <w:r>
        <w:rPr>
          <w:i/>
          <w:sz w:val="24"/>
          <w:szCs w:val="24"/>
          <w:lang w:eastAsia="ru-RU"/>
        </w:rPr>
        <w:t>наименование</w:t>
      </w:r>
      <w:proofErr w:type="gramEnd"/>
      <w:r>
        <w:rPr>
          <w:i/>
          <w:sz w:val="24"/>
          <w:szCs w:val="24"/>
          <w:lang w:eastAsia="ru-RU"/>
        </w:rPr>
        <w:t xml:space="preserve"> включая ЭБС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235AD" w:rsidRPr="000C7320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235AD" w:rsidRPr="00B17D1F" w:rsidRDefault="001235AD" w:rsidP="001235AD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1235AD" w:rsidRPr="00085EBA" w:rsidRDefault="001235AD" w:rsidP="001235AD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(далее - сеть "Интернет"), необходимых для </w:t>
      </w:r>
      <w:r>
        <w:rPr>
          <w:i/>
          <w:sz w:val="24"/>
          <w:szCs w:val="24"/>
          <w:shd w:val="clear" w:color="auto" w:fill="FFFFFF"/>
          <w:lang w:eastAsia="ru-RU"/>
        </w:rPr>
        <w:t>проведения практики)_______________________________________________________</w:t>
      </w:r>
      <w:r w:rsidRPr="000713FC">
        <w:rPr>
          <w:b/>
          <w:iCs/>
          <w:sz w:val="24"/>
          <w:szCs w:val="24"/>
          <w:lang w:eastAsia="ru-RU"/>
        </w:rPr>
        <w:t>13.</w:t>
      </w:r>
      <w:proofErr w:type="gramEnd"/>
      <w:r w:rsidRPr="000713FC">
        <w:rPr>
          <w:b/>
          <w:iCs/>
          <w:sz w:val="24"/>
          <w:szCs w:val="24"/>
          <w:lang w:eastAsia="ru-RU"/>
        </w:rPr>
        <w:t xml:space="preserve"> Описание материально-технической базы, необходимой для проведения практики</w:t>
      </w:r>
    </w:p>
    <w:p w:rsidR="001235AD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proofErr w:type="gramStart"/>
      <w:r w:rsidRPr="000713FC">
        <w:rPr>
          <w:iCs/>
          <w:sz w:val="24"/>
          <w:szCs w:val="24"/>
          <w:lang w:eastAsia="ru-RU"/>
        </w:rPr>
        <w:t>__________________________________________________________________________</w:t>
      </w:r>
      <w:r w:rsidRPr="000713FC">
        <w:rPr>
          <w:i/>
          <w:iCs/>
          <w:sz w:val="24"/>
          <w:szCs w:val="24"/>
          <w:lang w:eastAsia="ru-RU"/>
        </w:rPr>
        <w:t>(Указывается необходимое для проведения производственной практики материально-техническое обеспечение.</w:t>
      </w:r>
      <w:proofErr w:type="gramEnd"/>
      <w:r>
        <w:rPr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i/>
          <w:iCs/>
          <w:sz w:val="24"/>
          <w:szCs w:val="24"/>
          <w:lang w:eastAsia="ru-RU"/>
        </w:rPr>
        <w:t xml:space="preserve">Например: полигоны, лаборатории, специально оборудованные </w:t>
      </w:r>
      <w:r w:rsidRPr="000713FC">
        <w:rPr>
          <w:i/>
          <w:iCs/>
          <w:sz w:val="24"/>
          <w:szCs w:val="24"/>
          <w:lang w:eastAsia="ru-RU"/>
        </w:rPr>
        <w:lastRenderedPageBreak/>
        <w:t>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работ).</w:t>
      </w:r>
      <w:proofErr w:type="gramEnd"/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CA33F0">
        <w:rPr>
          <w:i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235AD" w:rsidRPr="00CA33F0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235AD" w:rsidRPr="00865A7A" w:rsidRDefault="001235AD" w:rsidP="001235AD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>, ПООП (при наличии). Электронная версия программы представлена на сайте ИГУ.</w:t>
      </w: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1235AD" w:rsidRPr="000713FC" w:rsidRDefault="001235AD" w:rsidP="001235AD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</w:t>
      </w:r>
      <w:proofErr w:type="gramStart"/>
      <w:r w:rsidRPr="000713FC">
        <w:rPr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sz w:val="24"/>
          <w:szCs w:val="24"/>
          <w:lang w:eastAsia="ru-RU"/>
        </w:rPr>
        <w:t>ав. кафедрой_____________________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1235AD" w:rsidRPr="000713FC" w:rsidRDefault="001235AD" w:rsidP="001235AD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1235AD" w:rsidRPr="000713FC" w:rsidTr="001235AD">
        <w:tc>
          <w:tcPr>
            <w:tcW w:w="1154" w:type="dxa"/>
            <w:vMerge w:val="restart"/>
          </w:tcPr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1235AD" w:rsidRPr="00F1329C" w:rsidRDefault="001235AD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235AD" w:rsidRPr="000713FC" w:rsidTr="001235AD">
        <w:tc>
          <w:tcPr>
            <w:tcW w:w="1154" w:type="dxa"/>
            <w:vMerge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1235AD" w:rsidRPr="00F1329C" w:rsidRDefault="001235AD" w:rsidP="001235AD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35AD" w:rsidRPr="00F1329C" w:rsidRDefault="001235AD" w:rsidP="001235AD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1329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1235AD" w:rsidRPr="00F1329C" w:rsidRDefault="001235AD" w:rsidP="001235AD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1235AD" w:rsidRPr="00F1329C" w:rsidRDefault="001235AD" w:rsidP="001235AD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1235AD" w:rsidRPr="000713FC" w:rsidTr="001235AD">
        <w:tc>
          <w:tcPr>
            <w:tcW w:w="1154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1154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1154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235AD" w:rsidRPr="000713FC" w:rsidRDefault="001235AD" w:rsidP="001235AD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spacing w:line="300" w:lineRule="auto"/>
        <w:rPr>
          <w:szCs w:val="20"/>
          <w:lang w:eastAsia="ru-RU"/>
        </w:rPr>
      </w:pPr>
    </w:p>
    <w:p w:rsidR="001235AD" w:rsidRDefault="001235AD" w:rsidP="001235AD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1235AD" w:rsidSect="001235AD">
          <w:pgSz w:w="11907" w:h="16840"/>
          <w:pgMar w:top="1134" w:right="1134" w:bottom="1134" w:left="1134" w:header="720" w:footer="720" w:gutter="0"/>
          <w:cols w:space="720"/>
        </w:sect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240665</wp:posOffset>
            </wp:positionV>
            <wp:extent cx="638175" cy="638175"/>
            <wp:effectExtent l="0" t="0" r="9525" b="9525"/>
            <wp:wrapTopAndBottom/>
            <wp:docPr id="8" name="Рисунок 4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3FC">
        <w:rPr>
          <w:noProof/>
          <w:sz w:val="24"/>
          <w:szCs w:val="24"/>
          <w:lang w:eastAsia="ru-RU"/>
        </w:rPr>
        <w:t xml:space="preserve">Приложение </w:t>
      </w:r>
      <w:r>
        <w:rPr>
          <w:noProof/>
          <w:sz w:val="24"/>
          <w:szCs w:val="24"/>
          <w:lang w:eastAsia="ru-RU"/>
        </w:rPr>
        <w:t>6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</w:p>
    <w:p w:rsidR="001235AD" w:rsidRPr="00EC19C3" w:rsidRDefault="001235AD" w:rsidP="001235AD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1235AD" w:rsidRPr="00EC19C3" w:rsidRDefault="001235AD" w:rsidP="001235AD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1235AD" w:rsidRPr="000713F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235AD" w:rsidRPr="000713FC" w:rsidRDefault="001235AD" w:rsidP="001235AD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“____”______________201__ г.</w:t>
            </w:r>
          </w:p>
        </w:tc>
      </w:tr>
    </w:tbl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1235AD" w:rsidRPr="000713FC" w:rsidRDefault="001235AD" w:rsidP="001235AD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</w:t>
      </w:r>
      <w:r w:rsidR="00D414C6">
        <w:rPr>
          <w:b/>
          <w:bCs/>
          <w:i/>
          <w:sz w:val="20"/>
          <w:szCs w:val="20"/>
          <w:lang w:eastAsia="ru-RU"/>
        </w:rPr>
        <w:t>магистр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235AD" w:rsidRPr="000713FC" w:rsidTr="001235AD">
        <w:tc>
          <w:tcPr>
            <w:tcW w:w="3019" w:type="pct"/>
          </w:tcPr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235AD" w:rsidRPr="000713FC" w:rsidRDefault="001235AD" w:rsidP="001235AD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</w:tc>
        <w:tc>
          <w:tcPr>
            <w:tcW w:w="1981" w:type="pct"/>
          </w:tcPr>
          <w:p w:rsidR="001235AD" w:rsidRPr="000713FC" w:rsidRDefault="001235AD" w:rsidP="001235AD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- 201__ г.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235AD" w:rsidRPr="008A5F6B" w:rsidRDefault="001235AD" w:rsidP="001235AD">
      <w:pPr>
        <w:pStyle w:val="a5"/>
        <w:widowControl w:val="0"/>
        <w:numPr>
          <w:ilvl w:val="0"/>
          <w:numId w:val="39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A5F6B">
        <w:rPr>
          <w:b/>
          <w:bCs/>
          <w:sz w:val="24"/>
          <w:szCs w:val="24"/>
        </w:rPr>
        <w:lastRenderedPageBreak/>
        <w:t>ОБЩАЯ ХАРАКТЕРИСТИКА</w:t>
      </w:r>
    </w:p>
    <w:p w:rsidR="001235AD" w:rsidRPr="008A5F6B" w:rsidRDefault="001235AD" w:rsidP="001235AD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8A5F6B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1235AD" w:rsidRPr="008A5F6B" w:rsidRDefault="001235AD" w:rsidP="001235AD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1235AD" w:rsidRDefault="001235AD" w:rsidP="001235AD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r w:rsidR="00D414C6">
        <w:rPr>
          <w:sz w:val="24"/>
          <w:szCs w:val="24"/>
        </w:rPr>
        <w:t>магистратуры</w:t>
      </w:r>
      <w:r w:rsidRPr="008A5F6B">
        <w:rPr>
          <w:sz w:val="24"/>
          <w:szCs w:val="24"/>
        </w:rPr>
        <w:t xml:space="preserve"> по направлению подготовки __________________________(</w:t>
      </w:r>
      <w:r w:rsidRPr="008A5F6B">
        <w:rPr>
          <w:i/>
          <w:sz w:val="24"/>
          <w:szCs w:val="24"/>
        </w:rPr>
        <w:t>указать код и наименование направления</w:t>
      </w:r>
      <w:r w:rsidRPr="008A5F6B">
        <w:rPr>
          <w:sz w:val="24"/>
          <w:szCs w:val="24"/>
        </w:rPr>
        <w:t>), профиль подготовки: ________________________ (</w:t>
      </w:r>
      <w:r w:rsidRPr="008A5F6B">
        <w:rPr>
          <w:i/>
          <w:sz w:val="24"/>
          <w:szCs w:val="24"/>
        </w:rPr>
        <w:t>указать профиль программы подготовки</w:t>
      </w:r>
      <w:r w:rsidRPr="008A5F6B">
        <w:rPr>
          <w:sz w:val="24"/>
          <w:szCs w:val="24"/>
        </w:rPr>
        <w:t xml:space="preserve">), составлена в соответствии с ФГОС ВО, ПООП (при наличии) и учебным планом, устанавливает процедуру организации и проведения государственной итоговой аттестации обучающихся. </w:t>
      </w:r>
      <w:proofErr w:type="gramEnd"/>
    </w:p>
    <w:p w:rsidR="001235AD" w:rsidRPr="00333B96" w:rsidRDefault="001235AD" w:rsidP="001235AD">
      <w:pPr>
        <w:widowControl w:val="0"/>
        <w:numPr>
          <w:ilvl w:val="0"/>
          <w:numId w:val="1"/>
        </w:numPr>
        <w:shd w:val="clear" w:color="auto" w:fill="FFFFFF"/>
        <w:ind w:left="0"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r w:rsidR="00D414C6">
        <w:rPr>
          <w:sz w:val="24"/>
          <w:szCs w:val="24"/>
        </w:rPr>
        <w:t>магистратуры</w:t>
      </w:r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1235AD" w:rsidRPr="008A5F6B" w:rsidRDefault="001235AD" w:rsidP="001235AD">
      <w:pPr>
        <w:pStyle w:val="a5"/>
        <w:widowControl w:val="0"/>
        <w:numPr>
          <w:ilvl w:val="1"/>
          <w:numId w:val="39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1235AD" w:rsidRDefault="001235AD" w:rsidP="001235AD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________________ (код и наименование направления)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1235AD" w:rsidRPr="00980E61" w:rsidRDefault="001235AD" w:rsidP="001235AD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1235AD" w:rsidRDefault="001235AD" w:rsidP="001235AD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 xml:space="preserve">(указать проф. </w:t>
      </w:r>
      <w:r>
        <w:rPr>
          <w:i/>
          <w:sz w:val="24"/>
          <w:szCs w:val="24"/>
          <w:lang w:eastAsia="ru-RU"/>
        </w:rPr>
        <w:t>с</w:t>
      </w:r>
      <w:r w:rsidRPr="000713FC">
        <w:rPr>
          <w:i/>
          <w:sz w:val="24"/>
          <w:szCs w:val="24"/>
          <w:lang w:eastAsia="ru-RU"/>
        </w:rPr>
        <w:t xml:space="preserve">тандарт </w:t>
      </w:r>
      <w:r>
        <w:rPr>
          <w:i/>
          <w:sz w:val="24"/>
          <w:szCs w:val="24"/>
          <w:lang w:eastAsia="ru-RU"/>
        </w:rPr>
        <w:t xml:space="preserve">(-ты) </w:t>
      </w:r>
      <w:r w:rsidRPr="000713FC">
        <w:rPr>
          <w:i/>
          <w:sz w:val="24"/>
          <w:szCs w:val="24"/>
          <w:lang w:eastAsia="ru-RU"/>
        </w:rPr>
        <w:t>на которы</w:t>
      </w:r>
      <w:proofErr w:type="gramStart"/>
      <w:r w:rsidRPr="000713FC">
        <w:rPr>
          <w:i/>
          <w:sz w:val="24"/>
          <w:szCs w:val="24"/>
          <w:lang w:eastAsia="ru-RU"/>
        </w:rPr>
        <w:t>й</w:t>
      </w:r>
      <w:r>
        <w:rPr>
          <w:i/>
          <w:sz w:val="24"/>
          <w:szCs w:val="24"/>
          <w:lang w:eastAsia="ru-RU"/>
        </w:rPr>
        <w:t>(</w:t>
      </w:r>
      <w:proofErr w:type="gramEnd"/>
      <w:r>
        <w:rPr>
          <w:i/>
          <w:sz w:val="24"/>
          <w:szCs w:val="24"/>
          <w:lang w:eastAsia="ru-RU"/>
        </w:rPr>
        <w:t>-</w:t>
      </w:r>
      <w:proofErr w:type="spellStart"/>
      <w:r>
        <w:rPr>
          <w:i/>
          <w:sz w:val="24"/>
          <w:szCs w:val="24"/>
          <w:lang w:eastAsia="ru-RU"/>
        </w:rPr>
        <w:t>ые</w:t>
      </w:r>
      <w:proofErr w:type="spellEnd"/>
      <w:r>
        <w:rPr>
          <w:i/>
          <w:sz w:val="24"/>
          <w:szCs w:val="24"/>
          <w:lang w:eastAsia="ru-RU"/>
        </w:rPr>
        <w:t>)</w:t>
      </w:r>
      <w:r w:rsidRPr="000713FC">
        <w:rPr>
          <w:i/>
          <w:sz w:val="24"/>
          <w:szCs w:val="24"/>
          <w:lang w:eastAsia="ru-RU"/>
        </w:rPr>
        <w:t xml:space="preserve"> ориентирована ОПОП ВО)</w:t>
      </w:r>
    </w:p>
    <w:p w:rsidR="001235AD" w:rsidRPr="00FD0474" w:rsidRDefault="001235AD" w:rsidP="001235AD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1235AD" w:rsidRPr="000713FC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Примерная основная образовательная программа (ПООП) по направлению подготовки ________________, утвержденная _______________ </w:t>
      </w:r>
      <w:r w:rsidRPr="000713FC">
        <w:rPr>
          <w:i/>
          <w:sz w:val="24"/>
          <w:szCs w:val="24"/>
          <w:lang w:eastAsia="ru-RU"/>
        </w:rPr>
        <w:t xml:space="preserve"> (включить, если н</w:t>
      </w:r>
      <w:r>
        <w:rPr>
          <w:i/>
          <w:sz w:val="24"/>
          <w:szCs w:val="24"/>
          <w:lang w:eastAsia="ru-RU"/>
        </w:rPr>
        <w:t>а момент оформления ОПОП одобрена и внесена в Федеральный реестр ПООП ВО(</w:t>
      </w:r>
      <w:proofErr w:type="spellStart"/>
      <w:r>
        <w:rPr>
          <w:i/>
          <w:sz w:val="24"/>
          <w:szCs w:val="24"/>
          <w:lang w:val="en-US" w:eastAsia="ru-RU"/>
        </w:rPr>
        <w:t>rpoop</w:t>
      </w:r>
      <w:proofErr w:type="spellEnd"/>
      <w:r w:rsidRPr="003E5CD6">
        <w:rPr>
          <w:i/>
          <w:sz w:val="24"/>
          <w:szCs w:val="24"/>
          <w:lang w:eastAsia="ru-RU"/>
        </w:rPr>
        <w:t>.</w:t>
      </w:r>
      <w:proofErr w:type="spellStart"/>
      <w:r>
        <w:rPr>
          <w:i/>
          <w:sz w:val="24"/>
          <w:szCs w:val="24"/>
          <w:lang w:val="en-US" w:eastAsia="ru-RU"/>
        </w:rPr>
        <w:t>ru</w:t>
      </w:r>
      <w:proofErr w:type="spellEnd"/>
      <w:r>
        <w:rPr>
          <w:i/>
          <w:sz w:val="24"/>
          <w:szCs w:val="24"/>
          <w:lang w:eastAsia="ru-RU"/>
        </w:rPr>
        <w:t xml:space="preserve">  </w:t>
      </w:r>
      <w:r w:rsidRPr="003E5CD6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 xml:space="preserve">не ранее года с момента утверждения программы </w:t>
      </w:r>
      <w:r w:rsidR="00D414C6">
        <w:rPr>
          <w:i/>
          <w:sz w:val="24"/>
          <w:szCs w:val="24"/>
          <w:lang w:eastAsia="ru-RU"/>
        </w:rPr>
        <w:t>магистратуры</w:t>
      </w:r>
      <w:r>
        <w:rPr>
          <w:i/>
          <w:sz w:val="24"/>
          <w:szCs w:val="24"/>
          <w:lang w:eastAsia="ru-RU"/>
        </w:rPr>
        <w:t>)</w:t>
      </w:r>
      <w:r w:rsidRPr="000713FC">
        <w:rPr>
          <w:i/>
          <w:sz w:val="24"/>
          <w:szCs w:val="24"/>
          <w:lang w:eastAsia="ru-RU"/>
        </w:rPr>
        <w:t>;</w:t>
      </w:r>
    </w:p>
    <w:p w:rsidR="001235AD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28.11.2018г. №1071;</w:t>
      </w:r>
    </w:p>
    <w:p w:rsidR="001235AD" w:rsidRPr="000D04CF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</w:p>
    <w:p w:rsidR="001235AD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№10);</w:t>
      </w:r>
    </w:p>
    <w:p w:rsidR="001235AD" w:rsidRPr="000D04CF" w:rsidRDefault="001235AD" w:rsidP="001235AD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Основная профессиональная образовательная программа ______________________(</w:t>
      </w:r>
      <w:r w:rsidRPr="008A5F6B">
        <w:rPr>
          <w:i/>
          <w:sz w:val="24"/>
          <w:szCs w:val="24"/>
          <w:lang w:eastAsia="ru-RU"/>
        </w:rPr>
        <w:t>указать код, наименование направления и наименование профиля</w:t>
      </w:r>
      <w:r>
        <w:rPr>
          <w:sz w:val="24"/>
          <w:szCs w:val="24"/>
          <w:lang w:eastAsia="ru-RU"/>
        </w:rPr>
        <w:t>), утвержденная на заседании ученого совета «ИГУ» ____________№__</w:t>
      </w:r>
    </w:p>
    <w:p w:rsidR="001235AD" w:rsidRDefault="001235AD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235AD" w:rsidRDefault="001235AD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235AD" w:rsidRPr="00333B96" w:rsidRDefault="001235AD" w:rsidP="001235AD">
      <w:pPr>
        <w:pStyle w:val="a5"/>
        <w:numPr>
          <w:ilvl w:val="0"/>
          <w:numId w:val="39"/>
        </w:numPr>
        <w:shd w:val="clear" w:color="auto" w:fill="FFFFFF"/>
        <w:jc w:val="center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1235AD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>
        <w:rPr>
          <w:bCs/>
          <w:i/>
          <w:sz w:val="24"/>
          <w:szCs w:val="24"/>
        </w:rPr>
        <w:t>Целью ГИА, в соответствии с Федеральным законом «Об образовании в Российской Федерации» от 29.12.2012г. является «</w:t>
      </w:r>
      <w:r w:rsidRPr="001C7098">
        <w:rPr>
          <w:bCs/>
          <w:i/>
          <w:sz w:val="24"/>
          <w:szCs w:val="24"/>
        </w:rPr>
        <w:t xml:space="preserve">Определение </w:t>
      </w:r>
      <w:r w:rsidRPr="001C7098">
        <w:rPr>
          <w:i/>
          <w:sz w:val="24"/>
          <w:szCs w:val="24"/>
        </w:rPr>
        <w:t xml:space="preserve"> соответствия </w:t>
      </w:r>
      <w:r w:rsidRPr="001C7098">
        <w:rPr>
          <w:color w:val="464C55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12" w:history="1">
        <w:r w:rsidRPr="001C7098">
          <w:rPr>
            <w:rStyle w:val="afd"/>
            <w:color w:val="3272C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>
        <w:rPr>
          <w:sz w:val="24"/>
          <w:szCs w:val="24"/>
        </w:rPr>
        <w:t>»</w:t>
      </w:r>
      <w:proofErr w:type="gramStart"/>
      <w:r w:rsidRPr="001C7098">
        <w:rPr>
          <w:color w:val="464C55"/>
          <w:sz w:val="24"/>
          <w:szCs w:val="24"/>
          <w:shd w:val="clear" w:color="auto" w:fill="FFFFFF"/>
        </w:rPr>
        <w:t> .</w:t>
      </w:r>
      <w:proofErr w:type="gramEnd"/>
      <w:r>
        <w:rPr>
          <w:color w:val="464C55"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 xml:space="preserve">Согласно п. 3.6. ФГОС </w:t>
      </w:r>
      <w:proofErr w:type="gramStart"/>
      <w:r>
        <w:rPr>
          <w:i/>
          <w:sz w:val="24"/>
          <w:szCs w:val="24"/>
        </w:rPr>
        <w:t>ВО</w:t>
      </w:r>
      <w:proofErr w:type="gramEnd"/>
      <w:r>
        <w:rPr>
          <w:i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>
        <w:rPr>
          <w:i/>
          <w:sz w:val="24"/>
          <w:szCs w:val="24"/>
        </w:rPr>
        <w:t>бакалавриата</w:t>
      </w:r>
      <w:proofErr w:type="spellEnd"/>
      <w:r>
        <w:rPr>
          <w:i/>
          <w:sz w:val="24"/>
          <w:szCs w:val="24"/>
        </w:rPr>
        <w:t xml:space="preserve"> должна обеспечивать выпускнику способность осуществлять профессиональную деятельность</w:t>
      </w:r>
      <w:r w:rsidRPr="006C41D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>
        <w:rPr>
          <w:i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r w:rsidR="00D414C6">
        <w:rPr>
          <w:i/>
          <w:sz w:val="24"/>
          <w:szCs w:val="24"/>
        </w:rPr>
        <w:t>магистратуры</w:t>
      </w:r>
      <w:r>
        <w:rPr>
          <w:i/>
          <w:sz w:val="24"/>
          <w:szCs w:val="24"/>
        </w:rPr>
        <w:t xml:space="preserve"> (п.3.8.ФГОС ВО)).</w:t>
      </w:r>
      <w:proofErr w:type="gramEnd"/>
    </w:p>
    <w:p w:rsidR="001235AD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:rsidR="001235AD" w:rsidRPr="00F3250A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:rsidR="001235AD" w:rsidRPr="006F38FB" w:rsidRDefault="001235AD" w:rsidP="001235AD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1235AD" w:rsidRPr="00F3250A" w:rsidRDefault="001235AD" w:rsidP="001235AD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sz w:val="24"/>
          <w:szCs w:val="24"/>
        </w:rPr>
      </w:pPr>
      <w:r w:rsidRPr="00F3250A">
        <w:rPr>
          <w:bCs/>
          <w:i/>
          <w:sz w:val="24"/>
          <w:szCs w:val="24"/>
        </w:rPr>
        <w:t xml:space="preserve">(Выявление уровня подготовки </w:t>
      </w:r>
      <w:r>
        <w:rPr>
          <w:bCs/>
          <w:i/>
          <w:sz w:val="24"/>
          <w:szCs w:val="24"/>
        </w:rPr>
        <w:t>к осуществлению</w:t>
      </w:r>
      <w:r>
        <w:rPr>
          <w:i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>
        <w:rPr>
          <w:i/>
          <w:sz w:val="24"/>
          <w:szCs w:val="24"/>
        </w:rPr>
        <w:t>ВО</w:t>
      </w:r>
      <w:proofErr w:type="gramEnd"/>
      <w:r w:rsidRPr="00F325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:rsidR="001235AD" w:rsidRPr="00F3250A" w:rsidRDefault="001235AD" w:rsidP="001235AD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1235AD" w:rsidRDefault="001235AD" w:rsidP="001235AD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ФОРМЫ ПРОВЕДЕНИЯ</w:t>
      </w:r>
    </w:p>
    <w:p w:rsidR="001235AD" w:rsidRPr="00333B96" w:rsidRDefault="001235AD" w:rsidP="001235AD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567" w:firstLine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1235AD" w:rsidRDefault="001235AD" w:rsidP="001235AD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333333"/>
          <w:shd w:val="clear" w:color="auto" w:fill="FFFFFF"/>
        </w:rPr>
      </w:pPr>
      <w:proofErr w:type="gramStart"/>
      <w:r w:rsidRPr="00156C54">
        <w:rPr>
          <w:bCs/>
          <w:i/>
        </w:rPr>
        <w:t xml:space="preserve">(Устанавливаются </w:t>
      </w:r>
      <w:r w:rsidRPr="00156C54">
        <w:rPr>
          <w:i/>
          <w:color w:val="464C55"/>
          <w:shd w:val="clear" w:color="auto" w:fill="FFFFFF"/>
        </w:rPr>
        <w:t> </w:t>
      </w:r>
      <w:hyperlink r:id="rId13" w:anchor="block_1001" w:history="1">
        <w:r w:rsidRPr="00156C54">
          <w:rPr>
            <w:rStyle w:val="afd"/>
            <w:i/>
            <w:color w:val="3272C0"/>
            <w:shd w:val="clear" w:color="auto" w:fill="FFFFFF"/>
          </w:rPr>
          <w:t>федеральным органом</w:t>
        </w:r>
      </w:hyperlink>
      <w:r w:rsidRPr="00156C54">
        <w:rPr>
          <w:i/>
          <w:color w:val="464C55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156C54">
        <w:rPr>
          <w:i/>
          <w:color w:val="333333"/>
        </w:rPr>
        <w:t xml:space="preserve">государственный экзамен; </w:t>
      </w:r>
      <w:r w:rsidRPr="00AA5188">
        <w:rPr>
          <w:i/>
          <w:color w:val="333333"/>
        </w:rPr>
        <w:t>защит</w:t>
      </w:r>
      <w:r w:rsidRPr="00156C54">
        <w:rPr>
          <w:i/>
          <w:color w:val="333333"/>
        </w:rPr>
        <w:t>а</w:t>
      </w:r>
      <w:r w:rsidRPr="00AA5188">
        <w:rPr>
          <w:i/>
          <w:color w:val="333333"/>
        </w:rPr>
        <w:t xml:space="preserve"> выпускной квалификационной работы (далее вместе </w:t>
      </w:r>
      <w:r>
        <w:rPr>
          <w:i/>
          <w:color w:val="333333"/>
        </w:rPr>
        <w:t>–</w:t>
      </w:r>
      <w:r w:rsidRPr="00AA5188">
        <w:rPr>
          <w:i/>
          <w:color w:val="333333"/>
        </w:rPr>
        <w:t xml:space="preserve"> государственные аттестационные испытания).</w:t>
      </w:r>
      <w:proofErr w:type="gramEnd"/>
      <w:r w:rsidRPr="00156C54">
        <w:rPr>
          <w:i/>
          <w:color w:val="333333"/>
        </w:rPr>
        <w:t xml:space="preserve"> </w:t>
      </w:r>
      <w:proofErr w:type="gramStart"/>
      <w:r w:rsidRPr="00156C54">
        <w:rPr>
          <w:i/>
          <w:color w:val="333333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</w:t>
      </w:r>
      <w:r w:rsidR="00D414C6">
        <w:rPr>
          <w:i/>
          <w:color w:val="333333"/>
          <w:shd w:val="clear" w:color="auto" w:fill="FFFFFF"/>
        </w:rPr>
        <w:t>5</w:t>
      </w:r>
      <w:r>
        <w:rPr>
          <w:i/>
          <w:color w:val="333333"/>
          <w:shd w:val="clear" w:color="auto" w:fill="FFFFFF"/>
        </w:rPr>
        <w:t xml:space="preserve"> и указываются в данном пункте программы ГИА</w:t>
      </w:r>
      <w:r w:rsidRPr="00156C54">
        <w:rPr>
          <w:i/>
          <w:color w:val="333333"/>
          <w:shd w:val="clear" w:color="auto" w:fill="FFFFFF"/>
        </w:rPr>
        <w:t>)</w:t>
      </w:r>
      <w:r>
        <w:rPr>
          <w:i/>
          <w:color w:val="333333"/>
          <w:shd w:val="clear" w:color="auto" w:fill="FFFFFF"/>
        </w:rPr>
        <w:t>.</w:t>
      </w:r>
      <w:proofErr w:type="gramEnd"/>
    </w:p>
    <w:p w:rsidR="001235AD" w:rsidRPr="00471253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1235AD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>
        <w:rPr>
          <w:sz w:val="24"/>
          <w:szCs w:val="24"/>
        </w:rPr>
        <w:t>__________________________________</w:t>
      </w:r>
      <w:r w:rsidRPr="00471253">
        <w:rPr>
          <w:sz w:val="24"/>
          <w:szCs w:val="24"/>
        </w:rPr>
        <w:t xml:space="preserve"> включает в себя </w:t>
      </w:r>
      <w:r>
        <w:rPr>
          <w:sz w:val="24"/>
          <w:szCs w:val="24"/>
        </w:rPr>
        <w:t>_________________________:</w:t>
      </w:r>
      <w:proofErr w:type="gramEnd"/>
    </w:p>
    <w:p w:rsidR="001235AD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сдаче и сдачу государственного экзамена (</w:t>
      </w:r>
      <w:r w:rsidRPr="00471253">
        <w:rPr>
          <w:i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>
        <w:rPr>
          <w:sz w:val="24"/>
          <w:szCs w:val="24"/>
        </w:rPr>
        <w:t>);</w:t>
      </w:r>
    </w:p>
    <w:p w:rsidR="001235AD" w:rsidRDefault="001235AD" w:rsidP="001235AD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1235AD" w:rsidRPr="00471253" w:rsidRDefault="001235AD" w:rsidP="001235AD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</w:t>
      </w:r>
      <w:r w:rsidR="00D414C6">
        <w:rPr>
          <w:sz w:val="24"/>
          <w:szCs w:val="24"/>
        </w:rPr>
        <w:t>4</w:t>
      </w:r>
      <w:r w:rsidRPr="00471253">
        <w:rPr>
          <w:sz w:val="24"/>
          <w:szCs w:val="24"/>
        </w:rPr>
        <w:t xml:space="preserve"> семестре обучения.</w:t>
      </w:r>
    </w:p>
    <w:p w:rsidR="001235AD" w:rsidRPr="006C41D9" w:rsidRDefault="001235AD" w:rsidP="001235AD">
      <w:pPr>
        <w:shd w:val="clear" w:color="auto" w:fill="FFFFFF"/>
        <w:contextualSpacing/>
        <w:rPr>
          <w:i/>
          <w:sz w:val="24"/>
          <w:szCs w:val="24"/>
        </w:rPr>
      </w:pPr>
    </w:p>
    <w:p w:rsidR="001235AD" w:rsidRPr="00D01677" w:rsidRDefault="001235AD" w:rsidP="001235AD">
      <w:pPr>
        <w:pStyle w:val="a8"/>
        <w:numPr>
          <w:ilvl w:val="0"/>
          <w:numId w:val="39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lastRenderedPageBreak/>
        <w:t xml:space="preserve">Совокупность компетенций, установленных программой </w:t>
      </w:r>
      <w:r w:rsidR="00D414C6">
        <w:rPr>
          <w:b/>
        </w:rPr>
        <w:t>магистратуры</w:t>
      </w:r>
      <w:r w:rsidRPr="00D0167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Pr="00D01677">
        <w:t>)и</w:t>
      </w:r>
      <w:proofErr w:type="gramEnd"/>
      <w:r w:rsidRPr="00D01677">
        <w:t>х типа (-</w:t>
      </w:r>
      <w:proofErr w:type="spellStart"/>
      <w:r w:rsidRPr="00D01677">
        <w:t>ов</w:t>
      </w:r>
      <w:proofErr w:type="spellEnd"/>
      <w:r w:rsidRPr="00D01677">
        <w:t>):</w:t>
      </w:r>
    </w:p>
    <w:p w:rsidR="001235AD" w:rsidRDefault="001235AD" w:rsidP="001235AD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1235AD" w:rsidTr="001235AD">
        <w:trPr>
          <w:cantSplit/>
          <w:trHeight w:val="1800"/>
        </w:trPr>
        <w:tc>
          <w:tcPr>
            <w:tcW w:w="986" w:type="dxa"/>
            <w:textDirection w:val="btLr"/>
          </w:tcPr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1235AD" w:rsidRDefault="001235AD" w:rsidP="001235AD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 xml:space="preserve">Дисциплины (модули), практики, обеспечивающие формирование и оценку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</w:t>
            </w:r>
          </w:p>
        </w:tc>
      </w:tr>
      <w:tr w:rsidR="001235AD" w:rsidTr="001235AD">
        <w:trPr>
          <w:trHeight w:val="149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88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73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84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88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73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88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53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07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65"/>
        </w:trPr>
        <w:tc>
          <w:tcPr>
            <w:tcW w:w="986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264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96"/>
        </w:trPr>
        <w:tc>
          <w:tcPr>
            <w:tcW w:w="986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96"/>
        </w:trPr>
        <w:tc>
          <w:tcPr>
            <w:tcW w:w="986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ПКО-п*</w:t>
            </w:r>
          </w:p>
        </w:tc>
        <w:tc>
          <w:tcPr>
            <w:tcW w:w="2241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proofErr w:type="spellStart"/>
            <w:r>
              <w:t>ИДК</w:t>
            </w:r>
            <w:r>
              <w:rPr>
                <w:vertAlign w:val="subscript"/>
              </w:rPr>
              <w:t>ПКОп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96"/>
        </w:trPr>
        <w:tc>
          <w:tcPr>
            <w:tcW w:w="986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ПКР-п**</w:t>
            </w:r>
          </w:p>
        </w:tc>
        <w:tc>
          <w:tcPr>
            <w:tcW w:w="2241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ПКРп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235AD" w:rsidTr="001235AD">
        <w:trPr>
          <w:trHeight w:val="196"/>
        </w:trPr>
        <w:tc>
          <w:tcPr>
            <w:tcW w:w="986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ПКС-п***</w:t>
            </w:r>
          </w:p>
        </w:tc>
        <w:tc>
          <w:tcPr>
            <w:tcW w:w="2241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235AD" w:rsidRPr="00F771D7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</w:tcPr>
          <w:p w:rsidR="001235AD" w:rsidRDefault="001235AD" w:rsidP="001235AD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1235AD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t>Обратите внимание!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t xml:space="preserve">1)В таблицу включаются при наличии ПООП все компетенции, установленные ОПОП </w:t>
      </w:r>
      <w:r w:rsidR="00D414C6">
        <w:rPr>
          <w:bCs/>
          <w:i/>
        </w:rPr>
        <w:t>магистратуры</w:t>
      </w:r>
      <w:r>
        <w:rPr>
          <w:bCs/>
          <w:i/>
        </w:rPr>
        <w:t xml:space="preserve">:  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t xml:space="preserve">все универсальные компетенции (УК); 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t>все общепрофессиональные компетенции (ОПК);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  <w:r>
        <w:rPr>
          <w:bCs/>
          <w:i/>
        </w:rPr>
        <w:lastRenderedPageBreak/>
        <w:t xml:space="preserve"> все   обязательные профессиональные компетенции (ПКО)- при наличии; 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firstLine="567"/>
        <w:rPr>
          <w:bCs/>
          <w:i/>
        </w:rPr>
      </w:pPr>
      <w:r>
        <w:rPr>
          <w:bCs/>
          <w:i/>
        </w:rPr>
        <w:t>одну или несколько  рекомендуемых профессиональных компетенци</w:t>
      </w:r>
      <w:proofErr w:type="gramStart"/>
      <w:r>
        <w:rPr>
          <w:bCs/>
          <w:i/>
        </w:rPr>
        <w:t>й(</w:t>
      </w:r>
      <w:proofErr w:type="gramEnd"/>
      <w:r>
        <w:rPr>
          <w:bCs/>
          <w:i/>
        </w:rPr>
        <w:t xml:space="preserve">ПКР), если разработчик  при их наличии в ПООП  включил их  в ОПОП; 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207" w:lineRule="atLeast"/>
        <w:ind w:firstLine="567"/>
        <w:rPr>
          <w:bCs/>
          <w:i/>
        </w:rPr>
      </w:pPr>
      <w:r>
        <w:rPr>
          <w:bCs/>
          <w:i/>
        </w:rPr>
        <w:t xml:space="preserve">профессиональные компетенции, установленные разработчиком ОПОП самостоятельно (ПКС), исходя из направленности (профиля) программы </w:t>
      </w:r>
      <w:r w:rsidR="00D414C6">
        <w:rPr>
          <w:bCs/>
          <w:i/>
        </w:rPr>
        <w:t>магистратуры</w:t>
      </w:r>
      <w:r>
        <w:rPr>
          <w:bCs/>
          <w:i/>
        </w:rPr>
        <w:t xml:space="preserve"> (при наличии). </w:t>
      </w:r>
    </w:p>
    <w:p w:rsidR="001235AD" w:rsidRDefault="001235AD" w:rsidP="001235AD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bCs/>
          <w:i/>
        </w:rPr>
      </w:pPr>
      <w:commentRangeStart w:id="16"/>
      <w:r>
        <w:rPr>
          <w:bCs/>
          <w:i/>
        </w:rPr>
        <w:t xml:space="preserve">2)При отсутствии ПООП в таблицу включаются: все УК, все ОПК и все ПКС, установленные ОПОП.  </w:t>
      </w:r>
      <w:commentRangeEnd w:id="16"/>
      <w:r>
        <w:rPr>
          <w:rStyle w:val="af2"/>
        </w:rPr>
        <w:commentReference w:id="16"/>
      </w:r>
    </w:p>
    <w:p w:rsidR="001235AD" w:rsidRPr="00AD2F61" w:rsidRDefault="001235AD" w:rsidP="001235AD">
      <w:pPr>
        <w:pStyle w:val="a5"/>
        <w:numPr>
          <w:ilvl w:val="0"/>
          <w:numId w:val="39"/>
        </w:numPr>
        <w:shd w:val="clear" w:color="auto" w:fill="FFFFFF"/>
        <w:tabs>
          <w:tab w:val="left" w:pos="302"/>
        </w:tabs>
        <w:jc w:val="center"/>
        <w:rPr>
          <w:bCs/>
          <w:i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  <w:r w:rsidR="00AD2F61">
        <w:rPr>
          <w:b/>
          <w:bCs/>
          <w:sz w:val="24"/>
          <w:szCs w:val="24"/>
        </w:rPr>
        <w:t xml:space="preserve"> </w:t>
      </w:r>
      <w:r w:rsidR="00AD2F61" w:rsidRPr="00AD2F61">
        <w:rPr>
          <w:bCs/>
          <w:i/>
          <w:sz w:val="24"/>
          <w:szCs w:val="24"/>
        </w:rPr>
        <w:t>(включается при наличии ГЭ)</w:t>
      </w:r>
    </w:p>
    <w:p w:rsidR="001235AD" w:rsidRPr="00886ABF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</w:t>
      </w:r>
      <w:r w:rsidR="00D414C6">
        <w:rPr>
          <w:bCs/>
          <w:sz w:val="24"/>
          <w:szCs w:val="24"/>
        </w:rPr>
        <w:t>5</w:t>
      </w:r>
      <w:r w:rsidRPr="00886ABF">
        <w:rPr>
          <w:bCs/>
          <w:sz w:val="24"/>
          <w:szCs w:val="24"/>
        </w:rPr>
        <w:t xml:space="preserve">. ФГОС </w:t>
      </w:r>
      <w:proofErr w:type="gramStart"/>
      <w:r w:rsidRPr="00886ABF">
        <w:rPr>
          <w:bCs/>
          <w:sz w:val="24"/>
          <w:szCs w:val="24"/>
        </w:rPr>
        <w:t>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входят</w:t>
      </w:r>
      <w:proofErr w:type="gramEnd"/>
      <w:r w:rsidRPr="00886ABF">
        <w:rPr>
          <w:bCs/>
          <w:sz w:val="24"/>
          <w:szCs w:val="24"/>
        </w:rPr>
        <w:t>:</w:t>
      </w:r>
    </w:p>
    <w:p w:rsidR="001235AD" w:rsidRPr="00886ABF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1235AD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</w:p>
    <w:p w:rsidR="001235AD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1235AD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</w:t>
      </w:r>
      <w:r w:rsidRPr="00F3250A">
        <w:rPr>
          <w:b/>
          <w:bCs/>
          <w:sz w:val="24"/>
          <w:szCs w:val="24"/>
        </w:rPr>
        <w:t xml:space="preserve"> Ф</w:t>
      </w:r>
      <w:r>
        <w:rPr>
          <w:b/>
          <w:bCs/>
          <w:sz w:val="24"/>
          <w:szCs w:val="24"/>
        </w:rPr>
        <w:t>орма проведения государственного экзамена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i/>
          <w:color w:val="333333"/>
          <w:sz w:val="24"/>
          <w:szCs w:val="24"/>
          <w:shd w:val="clear" w:color="auto" w:fill="FFFFFF"/>
        </w:rPr>
      </w:pPr>
      <w:r w:rsidRPr="00333B96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33B96">
        <w:rPr>
          <w:i/>
          <w:color w:val="333333"/>
          <w:sz w:val="24"/>
          <w:szCs w:val="24"/>
          <w:shd w:val="clear" w:color="auto" w:fill="FFFFFF"/>
        </w:rPr>
        <w:t>Государственный экзамен проводится по одной или нескольким дисциплинам и (или) модулям образовательной программы, результаты</w:t>
      </w:r>
      <w:r>
        <w:rPr>
          <w:i/>
          <w:color w:val="333333"/>
          <w:sz w:val="24"/>
          <w:szCs w:val="24"/>
          <w:shd w:val="clear" w:color="auto" w:fill="FFFFFF"/>
        </w:rPr>
        <w:t>,</w:t>
      </w:r>
      <w:r w:rsidRPr="00333B96">
        <w:rPr>
          <w:i/>
          <w:color w:val="333333"/>
          <w:sz w:val="24"/>
          <w:szCs w:val="24"/>
          <w:shd w:val="clear" w:color="auto" w:fill="FFFFFF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1235AD" w:rsidRDefault="001235AD" w:rsidP="001235AD">
      <w:pPr>
        <w:widowControl w:val="0"/>
        <w:tabs>
          <w:tab w:val="left" w:pos="0"/>
        </w:tabs>
        <w:ind w:firstLine="567"/>
        <w:rPr>
          <w:i/>
          <w:color w:val="333333"/>
          <w:sz w:val="24"/>
          <w:szCs w:val="24"/>
          <w:shd w:val="clear" w:color="auto" w:fill="FFFFFF"/>
        </w:rPr>
      </w:pPr>
      <w:r w:rsidRPr="00333B96">
        <w:rPr>
          <w:i/>
          <w:color w:val="333333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333B96">
        <w:rPr>
          <w:i/>
          <w:color w:val="333333"/>
          <w:sz w:val="24"/>
          <w:szCs w:val="24"/>
          <w:shd w:val="clear" w:color="auto" w:fill="FFFFFF"/>
        </w:rPr>
        <w:t>Минобр</w:t>
      </w:r>
      <w:proofErr w:type="spellEnd"/>
      <w:r w:rsidRPr="00333B96">
        <w:rPr>
          <w:i/>
          <w:color w:val="333333"/>
          <w:sz w:val="24"/>
          <w:szCs w:val="24"/>
          <w:shd w:val="clear" w:color="auto" w:fill="FFFFFF"/>
        </w:rPr>
        <w:t xml:space="preserve"> науки от 29.06.2015г.№636 п.11). </w:t>
      </w:r>
    </w:p>
    <w:p w:rsidR="001235AD" w:rsidRPr="00333B96" w:rsidRDefault="001235AD" w:rsidP="001235AD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proofErr w:type="gramStart"/>
      <w:r w:rsidRPr="00333B96">
        <w:rPr>
          <w:i/>
          <w:color w:val="333333"/>
          <w:sz w:val="24"/>
          <w:szCs w:val="24"/>
          <w:shd w:val="clear" w:color="auto" w:fill="FFFFFF"/>
        </w:rPr>
        <w:t xml:space="preserve">В этом разделе </w:t>
      </w:r>
      <w:r>
        <w:rPr>
          <w:i/>
          <w:color w:val="333333"/>
          <w:sz w:val="24"/>
          <w:szCs w:val="24"/>
          <w:shd w:val="clear" w:color="auto" w:fill="FFFFFF"/>
        </w:rPr>
        <w:t xml:space="preserve">Программы </w:t>
      </w:r>
      <w:r w:rsidRPr="00333B96">
        <w:rPr>
          <w:i/>
          <w:color w:val="333333"/>
          <w:sz w:val="24"/>
          <w:szCs w:val="24"/>
          <w:shd w:val="clear" w:color="auto" w:fill="FFFFFF"/>
        </w:rPr>
        <w:t xml:space="preserve">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 (например, </w:t>
      </w:r>
      <w:r w:rsidRPr="00333B96">
        <w:rPr>
          <w:i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</w:t>
      </w:r>
      <w:proofErr w:type="gramEnd"/>
      <w:r w:rsidRPr="00333B96">
        <w:rPr>
          <w:i/>
          <w:sz w:val="24"/>
          <w:szCs w:val="24"/>
        </w:rPr>
        <w:t xml:space="preserve"> Вопросы представлены в билете следующим образом:________________</w:t>
      </w:r>
    </w:p>
    <w:p w:rsidR="001235AD" w:rsidRPr="00333B96" w:rsidRDefault="001235AD" w:rsidP="001235AD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333B96">
        <w:rPr>
          <w:i/>
          <w:sz w:val="24"/>
          <w:szCs w:val="24"/>
        </w:rPr>
        <w:t xml:space="preserve">Экзаменационные билеты подписываются ____________________ и утверждаются ________________________, подписи </w:t>
      </w:r>
      <w:proofErr w:type="gramStart"/>
      <w:r w:rsidRPr="00333B96">
        <w:rPr>
          <w:i/>
          <w:sz w:val="24"/>
          <w:szCs w:val="24"/>
        </w:rPr>
        <w:t>которого</w:t>
      </w:r>
      <w:proofErr w:type="gramEnd"/>
      <w:r w:rsidRPr="00333B96">
        <w:rPr>
          <w:i/>
          <w:sz w:val="24"/>
          <w:szCs w:val="24"/>
        </w:rPr>
        <w:t xml:space="preserve"> скрепляется __________.</w:t>
      </w:r>
    </w:p>
    <w:p w:rsidR="001235AD" w:rsidRPr="00333B96" w:rsidRDefault="001235AD" w:rsidP="001235AD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sz w:val="24"/>
          <w:szCs w:val="24"/>
          <w:lang w:eastAsia="ru-RU"/>
        </w:rPr>
      </w:pPr>
      <w:r w:rsidRPr="00333B96">
        <w:rPr>
          <w:i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</w:t>
      </w:r>
      <w:proofErr w:type="gramStart"/>
      <w:r w:rsidRPr="00333B96">
        <w:rPr>
          <w:i/>
          <w:sz w:val="24"/>
          <w:szCs w:val="24"/>
          <w:lang w:eastAsia="ru-RU"/>
        </w:rPr>
        <w:t>ю(</w:t>
      </w:r>
      <w:proofErr w:type="gramEnd"/>
      <w:r w:rsidRPr="00333B96">
        <w:rPr>
          <w:i/>
          <w:sz w:val="24"/>
          <w:szCs w:val="24"/>
          <w:lang w:eastAsia="ru-RU"/>
        </w:rPr>
        <w:t>штампом) факультета(института).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1235AD" w:rsidRPr="00333B96" w:rsidRDefault="001235AD" w:rsidP="001235AD">
      <w:pPr>
        <w:widowControl w:val="0"/>
        <w:tabs>
          <w:tab w:val="left" w:pos="851"/>
        </w:tabs>
        <w:ind w:firstLine="567"/>
        <w:rPr>
          <w:i/>
          <w:sz w:val="24"/>
          <w:szCs w:val="24"/>
          <w:lang w:eastAsia="ru-RU"/>
        </w:rPr>
      </w:pPr>
      <w:r w:rsidRPr="00333B96">
        <w:rPr>
          <w:i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</w:t>
      </w:r>
      <w:r w:rsidR="00D414C6">
        <w:rPr>
          <w:i/>
          <w:sz w:val="24"/>
          <w:szCs w:val="24"/>
          <w:lang w:eastAsia="ru-RU"/>
        </w:rPr>
        <w:t>нт объявления оценки комиссией…</w:t>
      </w:r>
    </w:p>
    <w:p w:rsidR="001235AD" w:rsidRPr="00333B96" w:rsidRDefault="001235AD" w:rsidP="001235AD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1235AD" w:rsidRPr="00F3250A" w:rsidRDefault="001235AD" w:rsidP="001235AD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1235AD" w:rsidRDefault="001235AD" w:rsidP="001235AD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1235AD" w:rsidSect="001235AD">
          <w:pgSz w:w="11907" w:h="16840"/>
          <w:pgMar w:top="1134" w:right="1134" w:bottom="1134" w:left="1134" w:header="720" w:footer="720" w:gutter="0"/>
          <w:cols w:space="720"/>
        </w:sectPr>
      </w:pPr>
    </w:p>
    <w:p w:rsidR="001235AD" w:rsidRPr="00F3250A" w:rsidRDefault="001235AD" w:rsidP="001235AD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F3250A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оказатели и критерии оценки государственного экзамена</w:t>
      </w:r>
    </w:p>
    <w:p w:rsidR="001235AD" w:rsidRPr="00F3250A" w:rsidRDefault="001235AD" w:rsidP="001235AD">
      <w:pPr>
        <w:shd w:val="clear" w:color="auto" w:fill="FFFFFF"/>
        <w:tabs>
          <w:tab w:val="left" w:pos="0"/>
        </w:tabs>
        <w:contextualSpacing/>
        <w:rPr>
          <w:b/>
          <w:bCs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55"/>
        <w:gridCol w:w="2873"/>
        <w:gridCol w:w="2552"/>
        <w:gridCol w:w="2126"/>
        <w:gridCol w:w="2835"/>
      </w:tblGrid>
      <w:tr w:rsidR="001235AD" w:rsidRPr="00F3250A" w:rsidTr="001235AD">
        <w:tc>
          <w:tcPr>
            <w:tcW w:w="1276" w:type="dxa"/>
          </w:tcPr>
          <w:p w:rsidR="001235AD" w:rsidRPr="00F3250A" w:rsidRDefault="001235AD" w:rsidP="001235AD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№ задания</w:t>
            </w:r>
          </w:p>
        </w:tc>
        <w:tc>
          <w:tcPr>
            <w:tcW w:w="2655" w:type="dxa"/>
          </w:tcPr>
          <w:p w:rsidR="001235AD" w:rsidRPr="00F3250A" w:rsidRDefault="001235AD" w:rsidP="001235AD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Компетенция</w:t>
            </w:r>
          </w:p>
          <w:p w:rsidR="001235AD" w:rsidRPr="00F3250A" w:rsidRDefault="001235AD" w:rsidP="001235AD">
            <w:pPr>
              <w:ind w:left="960"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1235AD" w:rsidRPr="00F3250A" w:rsidRDefault="001235AD" w:rsidP="001235AD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</w:tcPr>
          <w:p w:rsidR="001235AD" w:rsidRPr="00F3250A" w:rsidRDefault="001235AD" w:rsidP="001235AD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1235AD" w:rsidRPr="00F3250A" w:rsidRDefault="001235AD" w:rsidP="001235AD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</w:tcPr>
          <w:p w:rsidR="001235AD" w:rsidRPr="00F3250A" w:rsidRDefault="001235AD" w:rsidP="001235AD">
            <w:pPr>
              <w:ind w:right="-108"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F3250A">
              <w:rPr>
                <w:iCs/>
                <w:sz w:val="24"/>
                <w:szCs w:val="24"/>
              </w:rPr>
              <w:t>Результат освоения</w:t>
            </w:r>
          </w:p>
        </w:tc>
      </w:tr>
      <w:tr w:rsidR="001235AD" w:rsidRPr="00F3250A" w:rsidTr="001235AD">
        <w:tc>
          <w:tcPr>
            <w:tcW w:w="1276" w:type="dxa"/>
          </w:tcPr>
          <w:p w:rsidR="001235AD" w:rsidRPr="00F3250A" w:rsidRDefault="001235AD" w:rsidP="001235AD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655" w:type="dxa"/>
          </w:tcPr>
          <w:p w:rsidR="001235AD" w:rsidRPr="00F3250A" w:rsidRDefault="001235AD" w:rsidP="001235AD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73" w:type="dxa"/>
          </w:tcPr>
          <w:p w:rsidR="001235AD" w:rsidRPr="00F3250A" w:rsidRDefault="001235AD" w:rsidP="001235AD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235AD" w:rsidRPr="00F3250A" w:rsidRDefault="001235AD" w:rsidP="001235AD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5AD" w:rsidRPr="00F3250A" w:rsidRDefault="001235AD" w:rsidP="001235AD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235AD" w:rsidRPr="00F3250A" w:rsidRDefault="001235AD" w:rsidP="001235AD">
            <w:pPr>
              <w:ind w:left="960" w:right="-108" w:firstLine="0"/>
              <w:contextualSpacing/>
              <w:rPr>
                <w:iCs/>
                <w:sz w:val="24"/>
                <w:szCs w:val="24"/>
              </w:rPr>
            </w:pPr>
          </w:p>
        </w:tc>
      </w:tr>
    </w:tbl>
    <w:p w:rsidR="001235AD" w:rsidRPr="00F3250A" w:rsidRDefault="001235AD" w:rsidP="001235AD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1235AD" w:rsidRPr="00F76F04" w:rsidRDefault="001235AD" w:rsidP="001235AD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373737"/>
        </w:rPr>
      </w:pPr>
      <w:r w:rsidRPr="00726D94">
        <w:rPr>
          <w:i/>
          <w:color w:val="373737"/>
        </w:rPr>
        <w:t>В данную таблицу включаются: компетенции, которыми должны овладеть обучающиеся в результате освоения ОПОП ВО (</w:t>
      </w:r>
      <w:r>
        <w:rPr>
          <w:i/>
          <w:color w:val="373737"/>
        </w:rPr>
        <w:t>У</w:t>
      </w:r>
      <w:r w:rsidRPr="00726D94">
        <w:rPr>
          <w:i/>
          <w:color w:val="373737"/>
        </w:rPr>
        <w:t xml:space="preserve">К, все ОПК и </w:t>
      </w:r>
      <w:proofErr w:type="gramStart"/>
      <w:r w:rsidRPr="00726D94">
        <w:rPr>
          <w:i/>
          <w:color w:val="373737"/>
        </w:rPr>
        <w:t>ПК</w:t>
      </w:r>
      <w:proofErr w:type="gramEnd"/>
      <w:r w:rsidRPr="00726D94">
        <w:rPr>
          <w:i/>
          <w:color w:val="373737"/>
        </w:rPr>
        <w:t xml:space="preserve"> отнесенные к видам деятельности на которые ориентирована программа);</w:t>
      </w:r>
      <w:r w:rsidRPr="00F76F04">
        <w:rPr>
          <w:i/>
          <w:color w:val="373737"/>
        </w:rPr>
        <w:t xml:space="preserve"> описание показателей и критериев оценивания компетенций</w:t>
      </w:r>
      <w:r w:rsidR="00AD2F61">
        <w:rPr>
          <w:i/>
          <w:color w:val="373737"/>
        </w:rPr>
        <w:t>.</w:t>
      </w:r>
      <w:r w:rsidR="00AD2F61" w:rsidRPr="00AD2F61">
        <w:rPr>
          <w:i/>
        </w:rPr>
        <w:t xml:space="preserve"> </w:t>
      </w:r>
      <w:r w:rsidR="00AD2F61" w:rsidRPr="008B249F">
        <w:rPr>
          <w:i/>
        </w:rPr>
        <w:t xml:space="preserve">Включаются компетенции, </w:t>
      </w:r>
      <w:proofErr w:type="spellStart"/>
      <w:r w:rsidR="00AD2F61" w:rsidRPr="008B249F">
        <w:rPr>
          <w:i/>
        </w:rPr>
        <w:t>сформированность</w:t>
      </w:r>
      <w:proofErr w:type="spellEnd"/>
      <w:r w:rsidR="00AD2F61" w:rsidRPr="008B249F">
        <w:rPr>
          <w:i/>
        </w:rPr>
        <w:t xml:space="preserve"> которых устанавливается при сдаче ГЭ</w:t>
      </w:r>
      <w:r w:rsidRPr="00F76F04">
        <w:rPr>
          <w:i/>
          <w:color w:val="373737"/>
        </w:rPr>
        <w:t>.</w:t>
      </w:r>
    </w:p>
    <w:p w:rsidR="001235AD" w:rsidRPr="00F76F04" w:rsidRDefault="001235AD" w:rsidP="001235AD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373737"/>
        </w:rPr>
      </w:pPr>
      <w:r w:rsidRPr="00F76F04">
        <w:rPr>
          <w:i/>
          <w:color w:val="373737"/>
        </w:rPr>
        <w:t>Кроме этого, в данном разделе должны быть представлены: шкал</w:t>
      </w:r>
      <w:r>
        <w:rPr>
          <w:i/>
          <w:color w:val="373737"/>
        </w:rPr>
        <w:t>а</w:t>
      </w:r>
      <w:r w:rsidRPr="00F76F04">
        <w:rPr>
          <w:i/>
          <w:color w:val="373737"/>
        </w:rPr>
        <w:t xml:space="preserve"> оценивания (по пятибалльной системе оценивания);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373737"/>
        </w:rPr>
      </w:pPr>
      <w:r w:rsidRPr="00F76F04">
        <w:rPr>
          <w:i/>
          <w:color w:val="373737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F76F04">
        <w:rPr>
          <w:i/>
          <w:color w:val="373737"/>
        </w:rPr>
        <w:t>ВО</w:t>
      </w:r>
      <w:proofErr w:type="gramEnd"/>
      <w:r w:rsidRPr="00F76F04">
        <w:rPr>
          <w:i/>
          <w:color w:val="373737"/>
        </w:rPr>
        <w:t>;</w:t>
      </w:r>
      <w:r>
        <w:rPr>
          <w:i/>
          <w:color w:val="373737"/>
        </w:rPr>
        <w:t xml:space="preserve"> </w:t>
      </w:r>
      <w:r w:rsidRPr="00F76F04">
        <w:rPr>
          <w:i/>
          <w:color w:val="373737"/>
        </w:rPr>
        <w:t>методические материалы, определяющие процедуры оценивания результатов освоения ОПОП ВО.</w:t>
      </w: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373737"/>
        </w:rPr>
      </w:pPr>
    </w:p>
    <w:p w:rsidR="001235AD" w:rsidRDefault="001235AD" w:rsidP="001235AD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373737"/>
        </w:rPr>
        <w:sectPr w:rsidR="001235AD" w:rsidSect="001235AD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235AD" w:rsidRPr="000713FC" w:rsidRDefault="001235AD" w:rsidP="001235AD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 xml:space="preserve">6.3 </w:t>
      </w:r>
      <w:r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1235AD" w:rsidRPr="000713FC" w:rsidTr="001235AD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1235AD" w:rsidRPr="000713FC" w:rsidTr="001235AD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Default="001235AD" w:rsidP="001235AD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1235AD" w:rsidSect="001235AD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8B249F">
        <w:rPr>
          <w:i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8B249F">
        <w:rPr>
          <w:i/>
          <w:sz w:val="24"/>
          <w:szCs w:val="24"/>
          <w:lang w:eastAsia="ru-RU"/>
        </w:rPr>
        <w:t>сформированность</w:t>
      </w:r>
      <w:proofErr w:type="spellEnd"/>
      <w:r w:rsidRPr="008B249F">
        <w:rPr>
          <w:i/>
          <w:sz w:val="24"/>
          <w:szCs w:val="24"/>
          <w:lang w:eastAsia="ru-RU"/>
        </w:rPr>
        <w:t xml:space="preserve"> которых устанавливается при сдаче ГЭ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6.3.1. Содержание тем, включенных в государственный экзамен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235AD" w:rsidRPr="00675CA7" w:rsidRDefault="001235AD" w:rsidP="001235AD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1235AD" w:rsidRPr="000713FC" w:rsidRDefault="001235AD" w:rsidP="001235AD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7</w:t>
      </w:r>
      <w:r w:rsidRPr="000713FC">
        <w:rPr>
          <w:b/>
          <w:iCs/>
          <w:sz w:val="24"/>
          <w:szCs w:val="24"/>
          <w:lang w:eastAsia="ru-RU"/>
        </w:rPr>
        <w:t>.1. К</w:t>
      </w:r>
      <w:r>
        <w:rPr>
          <w:b/>
          <w:iCs/>
          <w:sz w:val="24"/>
          <w:szCs w:val="24"/>
          <w:lang w:eastAsia="ru-RU"/>
        </w:rPr>
        <w:t>ритерии оценки ВКР</w:t>
      </w:r>
    </w:p>
    <w:p w:rsidR="001235AD" w:rsidRPr="000713FC" w:rsidRDefault="001235AD" w:rsidP="001235AD">
      <w:pPr>
        <w:widowControl w:val="0"/>
        <w:shd w:val="clear" w:color="auto" w:fill="FFFFFF"/>
        <w:ind w:firstLine="567"/>
        <w:rPr>
          <w:i/>
          <w:iCs/>
          <w:sz w:val="24"/>
          <w:szCs w:val="24"/>
          <w:lang w:eastAsia="ru-RU"/>
        </w:rPr>
      </w:pPr>
      <w:proofErr w:type="gramStart"/>
      <w:r w:rsidRPr="000713FC">
        <w:rPr>
          <w:i/>
          <w:iCs/>
          <w:sz w:val="24"/>
          <w:szCs w:val="24"/>
          <w:lang w:eastAsia="ru-RU"/>
        </w:rPr>
        <w:t>(Указываются показатели и критерии оценки по пятибалльной шкале.</w:t>
      </w:r>
      <w:proofErr w:type="gramEnd"/>
      <w:r>
        <w:rPr>
          <w:i/>
          <w:iCs/>
          <w:sz w:val="24"/>
          <w:szCs w:val="24"/>
          <w:lang w:eastAsia="ru-RU"/>
        </w:rPr>
        <w:t xml:space="preserve"> </w:t>
      </w:r>
      <w:proofErr w:type="gramStart"/>
      <w:r w:rsidRPr="000713FC">
        <w:rPr>
          <w:i/>
          <w:iCs/>
          <w:sz w:val="24"/>
          <w:szCs w:val="24"/>
          <w:lang w:eastAsia="ru-RU"/>
        </w:rPr>
        <w:t>Соответствие подготовки выпускника требованиям ФГОС).</w:t>
      </w:r>
      <w:proofErr w:type="gramEnd"/>
    </w:p>
    <w:p w:rsidR="001235AD" w:rsidRPr="000713FC" w:rsidRDefault="001235AD" w:rsidP="001235AD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7</w:t>
      </w:r>
      <w:r w:rsidRPr="000713FC">
        <w:rPr>
          <w:b/>
          <w:bCs/>
          <w:sz w:val="24"/>
          <w:szCs w:val="24"/>
          <w:lang w:eastAsia="ru-RU"/>
        </w:rPr>
        <w:t>.2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>.</w:t>
      </w:r>
      <w:r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235AD" w:rsidRPr="000713FC" w:rsidRDefault="001235AD" w:rsidP="001235AD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1235AD" w:rsidRPr="000713FC" w:rsidTr="001235AD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675CA7" w:rsidRDefault="001235AD" w:rsidP="001235AD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1235AD" w:rsidRPr="000713FC" w:rsidRDefault="001235AD" w:rsidP="001235AD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1235AD" w:rsidRPr="000713FC" w:rsidTr="001235AD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675CA7" w:rsidRDefault="001235AD" w:rsidP="001235AD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5AD" w:rsidRPr="000713FC" w:rsidRDefault="001235AD" w:rsidP="001235A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235AD" w:rsidRPr="000713FC" w:rsidTr="001235A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35AD" w:rsidRPr="000713FC" w:rsidRDefault="001235AD" w:rsidP="001235AD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1235AD" w:rsidRPr="00C76625" w:rsidRDefault="001235AD" w:rsidP="001235AD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</w:t>
      </w:r>
      <w:r w:rsidRPr="00C76625">
        <w:rPr>
          <w:i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C76625">
        <w:rPr>
          <w:i/>
          <w:sz w:val="24"/>
          <w:szCs w:val="24"/>
          <w:lang w:eastAsia="ru-RU"/>
        </w:rPr>
        <w:t>сформированность</w:t>
      </w:r>
      <w:proofErr w:type="spellEnd"/>
      <w:r w:rsidRPr="00C76625">
        <w:rPr>
          <w:i/>
          <w:sz w:val="24"/>
          <w:szCs w:val="24"/>
          <w:lang w:eastAsia="ru-RU"/>
        </w:rPr>
        <w:t xml:space="preserve"> которых устанавливается выполнении ВКР</w:t>
      </w:r>
      <w:r>
        <w:rPr>
          <w:i/>
          <w:sz w:val="24"/>
          <w:szCs w:val="24"/>
          <w:lang w:eastAsia="ru-RU"/>
        </w:rPr>
        <w:t xml:space="preserve">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r w:rsidR="00AD2F61">
        <w:rPr>
          <w:i/>
          <w:sz w:val="24"/>
          <w:szCs w:val="24"/>
          <w:lang w:eastAsia="ru-RU"/>
        </w:rPr>
        <w:t>магистратуры</w:t>
      </w:r>
      <w:r>
        <w:rPr>
          <w:i/>
          <w:sz w:val="24"/>
          <w:szCs w:val="24"/>
          <w:lang w:eastAsia="ru-RU"/>
        </w:rPr>
        <w:t xml:space="preserve"> (ОПОП).</w:t>
      </w:r>
    </w:p>
    <w:p w:rsidR="001235AD" w:rsidRPr="00AD2F61" w:rsidRDefault="001235AD" w:rsidP="001235AD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AD2F61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AD2F61">
        <w:rPr>
          <w:b/>
          <w:bCs/>
          <w:sz w:val="24"/>
          <w:szCs w:val="24"/>
          <w:lang w:eastAsia="ru-RU"/>
        </w:rPr>
        <w:t>ВО</w:t>
      </w:r>
      <w:proofErr w:type="gramEnd"/>
      <w:r w:rsidRPr="00AD2F61">
        <w:rPr>
          <w:b/>
          <w:bCs/>
          <w:sz w:val="24"/>
          <w:szCs w:val="24"/>
          <w:lang w:eastAsia="ru-RU"/>
        </w:rPr>
        <w:t>___________________________________________________________________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:rsidR="001235AD" w:rsidRPr="000713FC" w:rsidRDefault="001235AD" w:rsidP="00AD2F61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1235AD" w:rsidRPr="000713FC" w:rsidRDefault="001235AD" w:rsidP="00AD2F61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Интернет-ресурсы_____________________________</w:t>
      </w:r>
    </w:p>
    <w:p w:rsidR="001235AD" w:rsidRPr="000713FC" w:rsidRDefault="001235AD" w:rsidP="00AD2F61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1235AD" w:rsidRPr="00856BDA" w:rsidRDefault="001235AD" w:rsidP="00AD2F61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i/>
          <w:sz w:val="24"/>
          <w:szCs w:val="24"/>
          <w:lang w:eastAsia="ru-RU"/>
        </w:rPr>
      </w:pPr>
      <w:r w:rsidRPr="00856BDA">
        <w:rPr>
          <w:i/>
          <w:sz w:val="24"/>
          <w:szCs w:val="24"/>
          <w:lang w:eastAsia="ru-RU"/>
        </w:rPr>
        <w:t>(в п.</w:t>
      </w:r>
      <w:r w:rsidR="00AD2F61">
        <w:rPr>
          <w:i/>
          <w:sz w:val="24"/>
          <w:szCs w:val="24"/>
          <w:lang w:eastAsia="ru-RU"/>
        </w:rPr>
        <w:t xml:space="preserve"> </w:t>
      </w:r>
      <w:r w:rsidRPr="00856BDA">
        <w:rPr>
          <w:i/>
          <w:sz w:val="24"/>
          <w:szCs w:val="24"/>
          <w:lang w:eastAsia="ru-RU"/>
        </w:rPr>
        <w:t>а) указываются источники, имеющиеся в  научной библиотеке ФГБОУ ВО «ИГУ» или в ЭБС; в п.</w:t>
      </w:r>
      <w:r w:rsidR="00AD2F61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>б</w:t>
      </w:r>
      <w:r w:rsidRPr="00856BDA">
        <w:rPr>
          <w:i/>
          <w:sz w:val="24"/>
          <w:szCs w:val="24"/>
          <w:lang w:eastAsia="ru-RU"/>
        </w:rPr>
        <w:t>) указывается лицензированное программное обеспечение</w:t>
      </w:r>
      <w:r>
        <w:rPr>
          <w:i/>
          <w:sz w:val="24"/>
          <w:szCs w:val="24"/>
          <w:lang w:eastAsia="ru-RU"/>
        </w:rPr>
        <w:t xml:space="preserve"> и/или свободно распространяемого программного обеспечения</w:t>
      </w:r>
      <w:r w:rsidRPr="00856BDA">
        <w:rPr>
          <w:i/>
          <w:sz w:val="24"/>
          <w:szCs w:val="24"/>
          <w:lang w:eastAsia="ru-RU"/>
        </w:rPr>
        <w:t>, информация о котором представлена на сайте ФГБОУ ВО «ИГУ»</w:t>
      </w:r>
      <w:r>
        <w:rPr>
          <w:i/>
          <w:sz w:val="24"/>
          <w:szCs w:val="24"/>
          <w:lang w:eastAsia="ru-RU"/>
        </w:rPr>
        <w:t xml:space="preserve"> и подлежит обновлению при необходимости</w:t>
      </w:r>
      <w:r w:rsidRPr="00856BDA">
        <w:rPr>
          <w:i/>
          <w:sz w:val="24"/>
          <w:szCs w:val="24"/>
          <w:lang w:eastAsia="ru-RU"/>
        </w:rPr>
        <w:t>)</w:t>
      </w:r>
    </w:p>
    <w:p w:rsidR="001235AD" w:rsidRDefault="001235AD" w:rsidP="001235AD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>, ПООП (</w:t>
      </w:r>
      <w:r w:rsidRPr="008B249F">
        <w:rPr>
          <w:i/>
          <w:iCs/>
          <w:sz w:val="24"/>
          <w:szCs w:val="24"/>
          <w:lang w:eastAsia="ru-RU"/>
        </w:rPr>
        <w:t>при наличии, указать реквизиты программы</w:t>
      </w:r>
      <w:r>
        <w:rPr>
          <w:iCs/>
          <w:sz w:val="24"/>
          <w:szCs w:val="24"/>
          <w:lang w:eastAsia="ru-RU"/>
        </w:rPr>
        <w:t>).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lastRenderedPageBreak/>
        <w:t>Программа рассмотрена на заседании кафедры____________________________________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1235AD" w:rsidRPr="000713FC" w:rsidRDefault="001235AD" w:rsidP="001235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</w:t>
      </w:r>
      <w:proofErr w:type="gramStart"/>
      <w:r w:rsidRPr="000713FC">
        <w:rPr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sz w:val="24"/>
          <w:szCs w:val="24"/>
          <w:lang w:eastAsia="ru-RU"/>
        </w:rPr>
        <w:t>ав. кафедрой_____________________</w:t>
      </w:r>
    </w:p>
    <w:p w:rsidR="001235AD" w:rsidRDefault="001235A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1235AD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  <w:rPr>
          <w:sz w:val="16"/>
          <w:szCs w:val="16"/>
          <w:lang w:eastAsia="ru-RU"/>
        </w:rPr>
      </w:pPr>
    </w:p>
    <w:p w:rsidR="003E38FD" w:rsidRDefault="003E38FD" w:rsidP="003E38FD">
      <w:pPr>
        <w:pStyle w:val="Default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7</w:t>
      </w:r>
    </w:p>
    <w:p w:rsidR="003E38FD" w:rsidRDefault="003E38FD" w:rsidP="003E38FD">
      <w:pPr>
        <w:pStyle w:val="Default"/>
        <w:ind w:firstLine="567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B469883" wp14:editId="4E55AAA9">
            <wp:extent cx="638175" cy="638175"/>
            <wp:effectExtent l="0" t="0" r="9525" b="9525"/>
            <wp:docPr id="1" name="Рисунок 1" descr="Описание: Описание: Описание: Описание: Описание: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Описание: Описание: Описание: Описание: Описание: герб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FD" w:rsidRDefault="003E38FD" w:rsidP="003E38FD">
      <w:pPr>
        <w:pStyle w:val="Default"/>
        <w:ind w:firstLine="567"/>
        <w:jc w:val="center"/>
        <w:rPr>
          <w:lang w:eastAsia="ru-RU"/>
        </w:rPr>
      </w:pPr>
    </w:p>
    <w:p w:rsidR="003E38FD" w:rsidRPr="00026068" w:rsidRDefault="003E38FD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3E38FD" w:rsidRPr="00026068" w:rsidRDefault="003E38FD" w:rsidP="003E38FD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Направление_______________________________________________________</w:t>
      </w: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Направленность____________________________________________________</w:t>
      </w: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3E38FD" w:rsidRPr="00026068" w:rsidTr="00AA4E79">
        <w:trPr>
          <w:trHeight w:val="2700"/>
        </w:trPr>
        <w:tc>
          <w:tcPr>
            <w:tcW w:w="5148" w:type="dxa"/>
          </w:tcPr>
          <w:p w:rsidR="003E38FD" w:rsidRPr="00026068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Согласовано с  УМК факультета (института)_______________________________</w:t>
            </w:r>
          </w:p>
          <w:p w:rsidR="003E38FD" w:rsidRPr="00026068" w:rsidRDefault="003E38FD" w:rsidP="00AA4E79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3E38FD" w:rsidRPr="00026068" w:rsidRDefault="003E38FD" w:rsidP="00AA4E79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3E38FD" w:rsidRPr="00026068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b/>
                <w:sz w:val="24"/>
                <w:szCs w:val="24"/>
                <w:lang w:eastAsia="ru-RU"/>
              </w:rPr>
              <w:t xml:space="preserve">    </w:t>
            </w: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3E38FD" w:rsidRPr="00026068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3E38FD" w:rsidRPr="00026068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</w:p>
          <w:p w:rsidR="003E38FD" w:rsidRPr="00026068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Протокол № ____ от «___»  ____20__г.</w:t>
            </w:r>
          </w:p>
          <w:p w:rsidR="003E38FD" w:rsidRPr="00026068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Зав. кафедрой                  ____________</w:t>
            </w:r>
          </w:p>
          <w:p w:rsidR="003E38FD" w:rsidRPr="00026068" w:rsidRDefault="003E38FD" w:rsidP="00AA4E79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26068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26068">
              <w:rPr>
                <w:sz w:val="24"/>
                <w:szCs w:val="24"/>
                <w:lang w:eastAsia="ru-RU"/>
              </w:rPr>
              <w:t>)</w:t>
            </w:r>
          </w:p>
          <w:p w:rsidR="003E38FD" w:rsidRPr="00026068" w:rsidRDefault="003E38FD" w:rsidP="00AA4E79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E38FD" w:rsidRPr="00026068" w:rsidTr="00AA4E79">
        <w:trPr>
          <w:trHeight w:val="80"/>
        </w:trPr>
        <w:tc>
          <w:tcPr>
            <w:tcW w:w="5148" w:type="dxa"/>
          </w:tcPr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3E38FD" w:rsidRPr="00026068" w:rsidRDefault="003E38FD" w:rsidP="00AA4E79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3E38FD" w:rsidRPr="00026068" w:rsidRDefault="003E38FD" w:rsidP="00AA4E79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3E38FD" w:rsidRPr="00026068" w:rsidRDefault="003E38FD" w:rsidP="003E38FD">
      <w:pPr>
        <w:ind w:firstLine="0"/>
        <w:jc w:val="left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3E38FD" w:rsidRPr="00026068" w:rsidRDefault="003E38FD" w:rsidP="003E38FD">
      <w:pPr>
        <w:numPr>
          <w:ilvl w:val="0"/>
          <w:numId w:val="42"/>
        </w:numPr>
        <w:spacing w:line="360" w:lineRule="auto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lastRenderedPageBreak/>
        <w:t xml:space="preserve">Цель и задачи дисциплины (модуля): </w:t>
      </w:r>
    </w:p>
    <w:p w:rsidR="003E38FD" w:rsidRPr="00026068" w:rsidRDefault="003E38FD" w:rsidP="003E38FD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_______________________________________________________________________</w:t>
      </w:r>
    </w:p>
    <w:p w:rsidR="003E38FD" w:rsidRPr="00026068" w:rsidRDefault="003E38FD" w:rsidP="003E38FD">
      <w:pPr>
        <w:ind w:firstLine="0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3E38FD" w:rsidRPr="00026068" w:rsidRDefault="003E38FD" w:rsidP="003E38FD">
      <w:pPr>
        <w:numPr>
          <w:ilvl w:val="0"/>
          <w:numId w:val="43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3E38FD" w:rsidRPr="00026068" w:rsidRDefault="003E38FD" w:rsidP="003E38FD">
      <w:pPr>
        <w:numPr>
          <w:ilvl w:val="0"/>
          <w:numId w:val="43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3E38FD" w:rsidRPr="00026068" w:rsidRDefault="003E38FD" w:rsidP="003E38FD">
      <w:pPr>
        <w:numPr>
          <w:ilvl w:val="0"/>
          <w:numId w:val="43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3E38FD" w:rsidRPr="00026068" w:rsidRDefault="003E38FD" w:rsidP="003E38FD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3E38FD" w:rsidRPr="00026068" w:rsidRDefault="003E38FD" w:rsidP="003E38FD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8FD" w:rsidRPr="00026068" w:rsidRDefault="003E38FD" w:rsidP="003E38FD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3E38FD" w:rsidRPr="00026068" w:rsidRDefault="003E38FD" w:rsidP="003E38FD">
      <w:pPr>
        <w:ind w:firstLine="400"/>
        <w:rPr>
          <w:sz w:val="24"/>
          <w:szCs w:val="24"/>
          <w:lang w:eastAsia="ru-RU"/>
        </w:rPr>
      </w:pPr>
    </w:p>
    <w:p w:rsidR="003E38FD" w:rsidRPr="00026068" w:rsidRDefault="003E38FD" w:rsidP="003E38FD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«Психология профессиональной деятельности» направлен на развитие 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986"/>
        <w:gridCol w:w="3596"/>
      </w:tblGrid>
      <w:tr w:rsidR="003E38FD" w:rsidRPr="00026068" w:rsidTr="00AA4E79"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3E38FD" w:rsidRPr="00026068" w:rsidTr="00AA4E79">
        <w:tc>
          <w:tcPr>
            <w:tcW w:w="3115" w:type="dxa"/>
            <w:vMerge w:val="restart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3E38FD" w:rsidRPr="00026068" w:rsidTr="00AA4E79">
        <w:tc>
          <w:tcPr>
            <w:tcW w:w="3115" w:type="dxa"/>
            <w:vMerge/>
            <w:shd w:val="clear" w:color="auto" w:fill="auto"/>
          </w:tcPr>
          <w:p w:rsidR="003E38FD" w:rsidRPr="00026068" w:rsidRDefault="003E38FD" w:rsidP="00AA4E7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3E38FD" w:rsidRPr="00026068" w:rsidTr="00AA4E79"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3E38FD" w:rsidRPr="00026068" w:rsidTr="00AA4E79"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3E38FD" w:rsidRPr="00026068" w:rsidRDefault="003E38FD" w:rsidP="00AA4E79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3E38FD" w:rsidRPr="00026068" w:rsidRDefault="003E38FD" w:rsidP="003E38FD">
      <w:pPr>
        <w:ind w:left="360" w:firstLine="0"/>
        <w:rPr>
          <w:i/>
          <w:sz w:val="24"/>
          <w:szCs w:val="24"/>
          <w:lang w:eastAsia="ru-RU"/>
        </w:rPr>
      </w:pPr>
      <w:r w:rsidRPr="00026068">
        <w:rPr>
          <w:i/>
          <w:sz w:val="24"/>
          <w:szCs w:val="24"/>
          <w:lang w:eastAsia="ru-RU"/>
        </w:rPr>
        <w:t>*Таблица заполняется в соответствии с Матрицей компетенций</w:t>
      </w:r>
    </w:p>
    <w:p w:rsidR="003E38FD" w:rsidRPr="00026068" w:rsidRDefault="003E38FD" w:rsidP="003E38FD">
      <w:pPr>
        <w:ind w:firstLine="400"/>
        <w:rPr>
          <w:sz w:val="24"/>
          <w:szCs w:val="24"/>
          <w:lang w:eastAsia="ru-RU"/>
        </w:rPr>
      </w:pPr>
    </w:p>
    <w:p w:rsidR="003E38FD" w:rsidRPr="00026068" w:rsidRDefault="003E38FD" w:rsidP="003E38FD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>Содержание дисциплины</w:t>
      </w:r>
    </w:p>
    <w:p w:rsidR="003E38FD" w:rsidRPr="00026068" w:rsidRDefault="003E38FD" w:rsidP="003E38FD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Трудоемкость дисциплины (</w:t>
            </w:r>
            <w:proofErr w:type="spellStart"/>
            <w:r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38FD" w:rsidRPr="00026068" w:rsidTr="00AA4E79">
        <w:tc>
          <w:tcPr>
            <w:tcW w:w="2518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3E38FD" w:rsidRPr="00026068" w:rsidRDefault="003E38FD" w:rsidP="00AA4E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8FD" w:rsidRPr="00026068" w:rsidRDefault="003E38FD" w:rsidP="003E38F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E38FD" w:rsidRPr="00026068" w:rsidRDefault="003E38FD" w:rsidP="003E38FD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3E38FD" w:rsidRPr="00026068" w:rsidRDefault="003E38FD" w:rsidP="003E38FD">
      <w:pPr>
        <w:ind w:left="-108" w:right="-108" w:firstLine="228"/>
        <w:jc w:val="left"/>
        <w:rPr>
          <w:b/>
          <w:sz w:val="24"/>
          <w:szCs w:val="24"/>
          <w:lang w:eastAsia="ru-RU"/>
        </w:rPr>
      </w:pPr>
    </w:p>
    <w:p w:rsidR="003E38FD" w:rsidRDefault="003E38FD" w:rsidP="003E38FD">
      <w:pPr>
        <w:ind w:left="-108" w:right="-108" w:firstLine="228"/>
        <w:jc w:val="left"/>
      </w:pPr>
      <w:r w:rsidRPr="00026068">
        <w:rPr>
          <w:sz w:val="24"/>
          <w:szCs w:val="24"/>
          <w:lang w:eastAsia="ru-RU"/>
        </w:rPr>
        <w:t xml:space="preserve">Разработчик: _________________________________________ (должность, ФИО) </w:t>
      </w:r>
    </w:p>
    <w:p w:rsidR="00F34055" w:rsidRDefault="00F34055"/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9-06-11T00:02:00Z" w:initials="U">
    <w:p w:rsidR="00AA4E79" w:rsidRDefault="00AA4E79" w:rsidP="001235AD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2" w:author="User" w:date="2019-06-11T00:02:00Z" w:initials="U">
    <w:p w:rsidR="00AA4E79" w:rsidRDefault="00AA4E79" w:rsidP="001235AD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3" w:author="User" w:date="2019-06-15T09:23:00Z" w:initials="U">
    <w:p w:rsidR="00AA4E79" w:rsidRDefault="00AA4E79" w:rsidP="001235AD">
      <w:pPr>
        <w:pStyle w:val="af3"/>
      </w:pPr>
      <w:r>
        <w:rPr>
          <w:rStyle w:val="af2"/>
        </w:rPr>
        <w:annotationRef/>
      </w:r>
      <w:r>
        <w:t>Это необходимо обеспечить!!</w:t>
      </w:r>
    </w:p>
  </w:comment>
  <w:comment w:id="16" w:author="User" w:date="2019-06-15T10:04:00Z" w:initials="U">
    <w:p w:rsidR="00AA4E79" w:rsidRDefault="00AA4E79" w:rsidP="001235AD">
      <w:pPr>
        <w:pStyle w:val="af3"/>
      </w:pPr>
      <w:r>
        <w:rPr>
          <w:rStyle w:val="af2"/>
        </w:rPr>
        <w:annotationRef/>
      </w:r>
      <w:r>
        <w:t>При разработке ОПОП на 2019-2020 учебный год в программу магистратуры и, соответственно, в программу ГИА включаем компетенции, указанные в п.2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20" w:rsidRDefault="008F3920" w:rsidP="001235AD">
      <w:r>
        <w:separator/>
      </w:r>
    </w:p>
  </w:endnote>
  <w:endnote w:type="continuationSeparator" w:id="0">
    <w:p w:rsidR="008F3920" w:rsidRDefault="008F3920" w:rsidP="0012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79" w:rsidRDefault="00AA4E79" w:rsidP="001235AD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4E79" w:rsidRDefault="00AA4E79" w:rsidP="001235A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20" w:rsidRDefault="008F3920" w:rsidP="001235AD">
      <w:r>
        <w:separator/>
      </w:r>
    </w:p>
  </w:footnote>
  <w:footnote w:type="continuationSeparator" w:id="0">
    <w:p w:rsidR="008F3920" w:rsidRDefault="008F3920" w:rsidP="001235AD">
      <w:r>
        <w:continuationSeparator/>
      </w:r>
    </w:p>
  </w:footnote>
  <w:footnote w:id="1">
    <w:p w:rsidR="00AA4E79" w:rsidRPr="00721DE8" w:rsidRDefault="00AA4E79" w:rsidP="001235A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DB101E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9C07F6"/>
    <w:multiLevelType w:val="multilevel"/>
    <w:tmpl w:val="1990F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50F0F6E"/>
    <w:multiLevelType w:val="hybridMultilevel"/>
    <w:tmpl w:val="7364290A"/>
    <w:lvl w:ilvl="0" w:tplc="73420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17D56A82"/>
    <w:multiLevelType w:val="hybridMultilevel"/>
    <w:tmpl w:val="88EC6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222BA"/>
    <w:multiLevelType w:val="hybridMultilevel"/>
    <w:tmpl w:val="0BD2D384"/>
    <w:lvl w:ilvl="0" w:tplc="14C8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15">
    <w:nsid w:val="2EBC3062"/>
    <w:multiLevelType w:val="hybridMultilevel"/>
    <w:tmpl w:val="B19E90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2CD32D5"/>
    <w:multiLevelType w:val="hybridMultilevel"/>
    <w:tmpl w:val="5A1678E2"/>
    <w:lvl w:ilvl="0" w:tplc="D4CC3D62">
      <w:start w:val="1"/>
      <w:numFmt w:val="decimal"/>
      <w:lvlText w:val="4.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BE1AC9"/>
    <w:multiLevelType w:val="hybridMultilevel"/>
    <w:tmpl w:val="A91E7948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DED3236"/>
    <w:multiLevelType w:val="hybridMultilevel"/>
    <w:tmpl w:val="DE0C24E0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A0429D"/>
    <w:multiLevelType w:val="hybridMultilevel"/>
    <w:tmpl w:val="9EB86068"/>
    <w:lvl w:ilvl="0" w:tplc="2A02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4">
    <w:nsid w:val="6A40577B"/>
    <w:multiLevelType w:val="hybridMultilevel"/>
    <w:tmpl w:val="95C41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7">
    <w:nsid w:val="70192DCC"/>
    <w:multiLevelType w:val="hybridMultilevel"/>
    <w:tmpl w:val="55F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9">
    <w:nsid w:val="75B73787"/>
    <w:multiLevelType w:val="hybridMultilevel"/>
    <w:tmpl w:val="DEBEA014"/>
    <w:lvl w:ilvl="0" w:tplc="F99A2AF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9447116"/>
    <w:multiLevelType w:val="multilevel"/>
    <w:tmpl w:val="F8DC92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37E6C"/>
    <w:multiLevelType w:val="hybridMultilevel"/>
    <w:tmpl w:val="7FE02ECC"/>
    <w:lvl w:ilvl="0" w:tplc="963ABEC0">
      <w:start w:val="1"/>
      <w:numFmt w:val="decimal"/>
      <w:lvlText w:val="6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1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21"/>
  </w:num>
  <w:num w:numId="8">
    <w:abstractNumId w:val="8"/>
  </w:num>
  <w:num w:numId="9">
    <w:abstractNumId w:val="27"/>
  </w:num>
  <w:num w:numId="10">
    <w:abstractNumId w:val="18"/>
  </w:num>
  <w:num w:numId="11">
    <w:abstractNumId w:val="17"/>
  </w:num>
  <w:num w:numId="12">
    <w:abstractNumId w:val="4"/>
  </w:num>
  <w:num w:numId="13">
    <w:abstractNumId w:val="40"/>
  </w:num>
  <w:num w:numId="14">
    <w:abstractNumId w:val="39"/>
  </w:num>
  <w:num w:numId="15">
    <w:abstractNumId w:val="7"/>
  </w:num>
  <w:num w:numId="16">
    <w:abstractNumId w:val="38"/>
  </w:num>
  <w:num w:numId="17">
    <w:abstractNumId w:val="15"/>
  </w:num>
  <w:num w:numId="18">
    <w:abstractNumId w:val="37"/>
  </w:num>
  <w:num w:numId="19">
    <w:abstractNumId w:val="23"/>
  </w:num>
  <w:num w:numId="20">
    <w:abstractNumId w:val="3"/>
  </w:num>
  <w:num w:numId="21">
    <w:abstractNumId w:val="34"/>
  </w:num>
  <w:num w:numId="22">
    <w:abstractNumId w:val="2"/>
  </w:num>
  <w:num w:numId="23">
    <w:abstractNumId w:val="26"/>
  </w:num>
  <w:num w:numId="24">
    <w:abstractNumId w:val="31"/>
  </w:num>
  <w:num w:numId="25">
    <w:abstractNumId w:val="20"/>
  </w:num>
  <w:num w:numId="26">
    <w:abstractNumId w:val="1"/>
  </w:num>
  <w:num w:numId="27">
    <w:abstractNumId w:val="16"/>
  </w:num>
  <w:num w:numId="28">
    <w:abstractNumId w:val="25"/>
  </w:num>
  <w:num w:numId="29">
    <w:abstractNumId w:val="35"/>
  </w:num>
  <w:num w:numId="30">
    <w:abstractNumId w:val="30"/>
  </w:num>
  <w:num w:numId="31">
    <w:abstractNumId w:val="11"/>
  </w:num>
  <w:num w:numId="32">
    <w:abstractNumId w:val="28"/>
  </w:num>
  <w:num w:numId="33">
    <w:abstractNumId w:val="29"/>
  </w:num>
  <w:num w:numId="34">
    <w:abstractNumId w:val="42"/>
  </w:num>
  <w:num w:numId="35">
    <w:abstractNumId w:val="5"/>
  </w:num>
  <w:num w:numId="3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33"/>
  </w:num>
  <w:num w:numId="40">
    <w:abstractNumId w:val="36"/>
  </w:num>
  <w:num w:numId="41">
    <w:abstractNumId w:val="24"/>
  </w:num>
  <w:num w:numId="42">
    <w:abstractNumId w:val="3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AD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46B03"/>
    <w:rsid w:val="0004735A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F5CA1"/>
    <w:rsid w:val="000F6A02"/>
    <w:rsid w:val="001003A5"/>
    <w:rsid w:val="00104F44"/>
    <w:rsid w:val="001053E9"/>
    <w:rsid w:val="001061C8"/>
    <w:rsid w:val="0011615C"/>
    <w:rsid w:val="001235AD"/>
    <w:rsid w:val="001262FC"/>
    <w:rsid w:val="00126651"/>
    <w:rsid w:val="00130289"/>
    <w:rsid w:val="00133050"/>
    <w:rsid w:val="00133652"/>
    <w:rsid w:val="0013585A"/>
    <w:rsid w:val="00140D12"/>
    <w:rsid w:val="00145121"/>
    <w:rsid w:val="001452E9"/>
    <w:rsid w:val="00146E8F"/>
    <w:rsid w:val="00151C27"/>
    <w:rsid w:val="00154132"/>
    <w:rsid w:val="0016444C"/>
    <w:rsid w:val="00165989"/>
    <w:rsid w:val="0017029C"/>
    <w:rsid w:val="00172111"/>
    <w:rsid w:val="001760EB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7BCE"/>
    <w:rsid w:val="001D3BC0"/>
    <w:rsid w:val="001D75FF"/>
    <w:rsid w:val="001E50A4"/>
    <w:rsid w:val="001F2BEA"/>
    <w:rsid w:val="001F38FD"/>
    <w:rsid w:val="00202139"/>
    <w:rsid w:val="00203841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53AC4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96C3F"/>
    <w:rsid w:val="00297750"/>
    <w:rsid w:val="002A2AC2"/>
    <w:rsid w:val="002A5463"/>
    <w:rsid w:val="002A6F5E"/>
    <w:rsid w:val="002B25F2"/>
    <w:rsid w:val="002B58B8"/>
    <w:rsid w:val="002B58DE"/>
    <w:rsid w:val="002C013B"/>
    <w:rsid w:val="002C621B"/>
    <w:rsid w:val="002D0ECC"/>
    <w:rsid w:val="002D223A"/>
    <w:rsid w:val="002E3B2C"/>
    <w:rsid w:val="002E3B9B"/>
    <w:rsid w:val="002E43C2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494"/>
    <w:rsid w:val="003507D7"/>
    <w:rsid w:val="00351DF2"/>
    <w:rsid w:val="003527F6"/>
    <w:rsid w:val="003569E5"/>
    <w:rsid w:val="00357091"/>
    <w:rsid w:val="00363F91"/>
    <w:rsid w:val="003654F2"/>
    <w:rsid w:val="003703BD"/>
    <w:rsid w:val="0037172C"/>
    <w:rsid w:val="003760C3"/>
    <w:rsid w:val="00381CB7"/>
    <w:rsid w:val="0038473A"/>
    <w:rsid w:val="00385D79"/>
    <w:rsid w:val="003862B8"/>
    <w:rsid w:val="00386CFB"/>
    <w:rsid w:val="00387DC7"/>
    <w:rsid w:val="0039530B"/>
    <w:rsid w:val="00395F7F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D081A"/>
    <w:rsid w:val="003D0E0B"/>
    <w:rsid w:val="003D113E"/>
    <w:rsid w:val="003D1C07"/>
    <w:rsid w:val="003D609E"/>
    <w:rsid w:val="003D7829"/>
    <w:rsid w:val="003E38FD"/>
    <w:rsid w:val="003E7E17"/>
    <w:rsid w:val="003F3BA2"/>
    <w:rsid w:val="003F6251"/>
    <w:rsid w:val="004016A0"/>
    <w:rsid w:val="004022BB"/>
    <w:rsid w:val="00412607"/>
    <w:rsid w:val="00414A54"/>
    <w:rsid w:val="00415BF0"/>
    <w:rsid w:val="0042440D"/>
    <w:rsid w:val="00430B29"/>
    <w:rsid w:val="004357FA"/>
    <w:rsid w:val="00437A61"/>
    <w:rsid w:val="00440F9A"/>
    <w:rsid w:val="00445C9C"/>
    <w:rsid w:val="004533CB"/>
    <w:rsid w:val="00454E4D"/>
    <w:rsid w:val="00460AE6"/>
    <w:rsid w:val="004616C8"/>
    <w:rsid w:val="00462E83"/>
    <w:rsid w:val="0046526D"/>
    <w:rsid w:val="0046555D"/>
    <w:rsid w:val="00467626"/>
    <w:rsid w:val="00471D58"/>
    <w:rsid w:val="004723FD"/>
    <w:rsid w:val="00473DEA"/>
    <w:rsid w:val="004756E2"/>
    <w:rsid w:val="00476435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6A7"/>
    <w:rsid w:val="004E1DDE"/>
    <w:rsid w:val="004E5B2F"/>
    <w:rsid w:val="004E60EF"/>
    <w:rsid w:val="004E6419"/>
    <w:rsid w:val="004F0328"/>
    <w:rsid w:val="004F142A"/>
    <w:rsid w:val="004F4D10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220CD"/>
    <w:rsid w:val="00522838"/>
    <w:rsid w:val="00522AF0"/>
    <w:rsid w:val="00522DEA"/>
    <w:rsid w:val="0052404E"/>
    <w:rsid w:val="00524D9F"/>
    <w:rsid w:val="005273C1"/>
    <w:rsid w:val="005276C3"/>
    <w:rsid w:val="00530CCF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6E95"/>
    <w:rsid w:val="00587CA3"/>
    <w:rsid w:val="00587FF5"/>
    <w:rsid w:val="00590228"/>
    <w:rsid w:val="00590293"/>
    <w:rsid w:val="0059042C"/>
    <w:rsid w:val="00591287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F131B"/>
    <w:rsid w:val="005F1A3B"/>
    <w:rsid w:val="005F2F44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295A"/>
    <w:rsid w:val="00654215"/>
    <w:rsid w:val="00662DA4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29DE"/>
    <w:rsid w:val="006A6DA4"/>
    <w:rsid w:val="006B00F7"/>
    <w:rsid w:val="006B1ACD"/>
    <w:rsid w:val="006B5233"/>
    <w:rsid w:val="006C0E1F"/>
    <w:rsid w:val="006C637F"/>
    <w:rsid w:val="006C64E7"/>
    <w:rsid w:val="006C735D"/>
    <w:rsid w:val="006C75C1"/>
    <w:rsid w:val="006C7688"/>
    <w:rsid w:val="006D1DE1"/>
    <w:rsid w:val="006D7AF9"/>
    <w:rsid w:val="006D7BFC"/>
    <w:rsid w:val="006E3F55"/>
    <w:rsid w:val="006E6E9B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27280"/>
    <w:rsid w:val="00732F66"/>
    <w:rsid w:val="00733930"/>
    <w:rsid w:val="00736AF2"/>
    <w:rsid w:val="0073727A"/>
    <w:rsid w:val="00745092"/>
    <w:rsid w:val="00747624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91AC1"/>
    <w:rsid w:val="007A1A67"/>
    <w:rsid w:val="007A2417"/>
    <w:rsid w:val="007A346C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07EA5"/>
    <w:rsid w:val="00820FAB"/>
    <w:rsid w:val="008212EF"/>
    <w:rsid w:val="00827B8A"/>
    <w:rsid w:val="00830269"/>
    <w:rsid w:val="00830EBE"/>
    <w:rsid w:val="0083525A"/>
    <w:rsid w:val="00841650"/>
    <w:rsid w:val="00841CDC"/>
    <w:rsid w:val="00841E97"/>
    <w:rsid w:val="008449FD"/>
    <w:rsid w:val="00845A64"/>
    <w:rsid w:val="008479FB"/>
    <w:rsid w:val="00853B68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F87"/>
    <w:rsid w:val="0089663C"/>
    <w:rsid w:val="008A05CA"/>
    <w:rsid w:val="008A1C49"/>
    <w:rsid w:val="008A53F4"/>
    <w:rsid w:val="008A72CE"/>
    <w:rsid w:val="008B4FD7"/>
    <w:rsid w:val="008B6369"/>
    <w:rsid w:val="008B6599"/>
    <w:rsid w:val="008B719B"/>
    <w:rsid w:val="008C394A"/>
    <w:rsid w:val="008C42E2"/>
    <w:rsid w:val="008C7C0D"/>
    <w:rsid w:val="008D3699"/>
    <w:rsid w:val="008D4A5F"/>
    <w:rsid w:val="008E3171"/>
    <w:rsid w:val="008E3572"/>
    <w:rsid w:val="008E5B66"/>
    <w:rsid w:val="008E7671"/>
    <w:rsid w:val="008E7EF4"/>
    <w:rsid w:val="008F3920"/>
    <w:rsid w:val="008F4D27"/>
    <w:rsid w:val="00902E87"/>
    <w:rsid w:val="00903FAB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3945"/>
    <w:rsid w:val="00956336"/>
    <w:rsid w:val="009565A4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109B"/>
    <w:rsid w:val="009C5B9E"/>
    <w:rsid w:val="009C5C50"/>
    <w:rsid w:val="009C6DAC"/>
    <w:rsid w:val="009D0DE9"/>
    <w:rsid w:val="009D42F7"/>
    <w:rsid w:val="009E0BE0"/>
    <w:rsid w:val="009E342C"/>
    <w:rsid w:val="009E34D3"/>
    <w:rsid w:val="009E4BC9"/>
    <w:rsid w:val="009E4DE9"/>
    <w:rsid w:val="009F1E37"/>
    <w:rsid w:val="009F2BC0"/>
    <w:rsid w:val="009F3DB3"/>
    <w:rsid w:val="009F4966"/>
    <w:rsid w:val="009F58D2"/>
    <w:rsid w:val="00A0123D"/>
    <w:rsid w:val="00A048A0"/>
    <w:rsid w:val="00A07705"/>
    <w:rsid w:val="00A07DCC"/>
    <w:rsid w:val="00A10EBD"/>
    <w:rsid w:val="00A13488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4E79"/>
    <w:rsid w:val="00AA55E1"/>
    <w:rsid w:val="00AA6282"/>
    <w:rsid w:val="00AB0C66"/>
    <w:rsid w:val="00AB17ED"/>
    <w:rsid w:val="00AB4297"/>
    <w:rsid w:val="00AB4C78"/>
    <w:rsid w:val="00AB71FF"/>
    <w:rsid w:val="00AC4330"/>
    <w:rsid w:val="00AC4ADD"/>
    <w:rsid w:val="00AC7D67"/>
    <w:rsid w:val="00AD2F61"/>
    <w:rsid w:val="00AD416C"/>
    <w:rsid w:val="00AD43DE"/>
    <w:rsid w:val="00AD7C11"/>
    <w:rsid w:val="00AE4A62"/>
    <w:rsid w:val="00AF4569"/>
    <w:rsid w:val="00AF4A01"/>
    <w:rsid w:val="00AF4E5F"/>
    <w:rsid w:val="00B130F3"/>
    <w:rsid w:val="00B14D72"/>
    <w:rsid w:val="00B332EC"/>
    <w:rsid w:val="00B33FA2"/>
    <w:rsid w:val="00B34BD9"/>
    <w:rsid w:val="00B358A1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F6E"/>
    <w:rsid w:val="00BF368B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3A68"/>
    <w:rsid w:val="00C44798"/>
    <w:rsid w:val="00C46FF0"/>
    <w:rsid w:val="00C5080F"/>
    <w:rsid w:val="00C63938"/>
    <w:rsid w:val="00C72A12"/>
    <w:rsid w:val="00C80CDF"/>
    <w:rsid w:val="00C8287F"/>
    <w:rsid w:val="00C91241"/>
    <w:rsid w:val="00CA1724"/>
    <w:rsid w:val="00CA2554"/>
    <w:rsid w:val="00CA309C"/>
    <w:rsid w:val="00CA75BC"/>
    <w:rsid w:val="00CB017B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14C6"/>
    <w:rsid w:val="00D432E8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1FC9"/>
    <w:rsid w:val="00D8159A"/>
    <w:rsid w:val="00D82CF9"/>
    <w:rsid w:val="00D84B3A"/>
    <w:rsid w:val="00D85B72"/>
    <w:rsid w:val="00D872AE"/>
    <w:rsid w:val="00DA3889"/>
    <w:rsid w:val="00DA4979"/>
    <w:rsid w:val="00DA59D2"/>
    <w:rsid w:val="00DB2CF5"/>
    <w:rsid w:val="00DB3F5D"/>
    <w:rsid w:val="00DB4786"/>
    <w:rsid w:val="00DB7FD8"/>
    <w:rsid w:val="00DC4C3A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6C4"/>
    <w:rsid w:val="00DF3BF8"/>
    <w:rsid w:val="00DF42BE"/>
    <w:rsid w:val="00DF56B8"/>
    <w:rsid w:val="00E01517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542C4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4901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4F42"/>
    <w:rsid w:val="00EE62CA"/>
    <w:rsid w:val="00EE753A"/>
    <w:rsid w:val="00EF00FB"/>
    <w:rsid w:val="00EF7A0D"/>
    <w:rsid w:val="00F0326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A7B85"/>
    <w:rsid w:val="00FB2649"/>
    <w:rsid w:val="00FB4041"/>
    <w:rsid w:val="00FB5086"/>
    <w:rsid w:val="00FB52CB"/>
    <w:rsid w:val="00FC024E"/>
    <w:rsid w:val="00FC1ADC"/>
    <w:rsid w:val="00FC2BC3"/>
    <w:rsid w:val="00FC3571"/>
    <w:rsid w:val="00FC41AB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6D1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5A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235AD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23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23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235AD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235A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235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235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235A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235AD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235AD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23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235AD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235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235AD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235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235AD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235AD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235AD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235AD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235A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35AD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235AD"/>
  </w:style>
  <w:style w:type="paragraph" w:styleId="a">
    <w:name w:val="List Bullet"/>
    <w:basedOn w:val="a1"/>
    <w:rsid w:val="001235AD"/>
    <w:pPr>
      <w:numPr>
        <w:numId w:val="5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2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1235AD"/>
    <w:pPr>
      <w:numPr>
        <w:numId w:val="6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235A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235AD"/>
  </w:style>
  <w:style w:type="character" w:customStyle="1" w:styleId="blk">
    <w:name w:val="blk"/>
    <w:basedOn w:val="a2"/>
    <w:rsid w:val="001235AD"/>
  </w:style>
  <w:style w:type="paragraph" w:customStyle="1" w:styleId="a0">
    <w:name w:val="список с точками"/>
    <w:basedOn w:val="a1"/>
    <w:rsid w:val="001235AD"/>
    <w:pPr>
      <w:numPr>
        <w:numId w:val="11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5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235AD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235AD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235AD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235AD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235AD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235AD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semiHidden/>
    <w:unhideWhenUsed/>
    <w:rsid w:val="001235AD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3E38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docs/69/0/2/6" TargetMode="External"/><Relationship Id="rId13" Type="http://schemas.openxmlformats.org/officeDocument/2006/relationships/hyperlink" Target="https://base.garant.ru/72003700/e3dc567d66eabbdd06850ecd6ff7689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56329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72</Pages>
  <Words>24951</Words>
  <Characters>142221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4</cp:revision>
  <dcterms:created xsi:type="dcterms:W3CDTF">2019-06-16T05:50:00Z</dcterms:created>
  <dcterms:modified xsi:type="dcterms:W3CDTF">2019-06-24T05:48:00Z</dcterms:modified>
</cp:coreProperties>
</file>