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FC" w:rsidRPr="000713FC" w:rsidRDefault="000713FC" w:rsidP="000713FC">
      <w:pPr>
        <w:widowControl w:val="0"/>
        <w:spacing w:after="0" w:line="240" w:lineRule="auto"/>
        <w:jc w:val="center"/>
        <w:rPr>
          <w:rFonts w:ascii="Times New Roman" w:eastAsia="Times New Roman" w:hAnsi="Times New Roman" w:cs="Times New Roman"/>
          <w:b/>
          <w:sz w:val="28"/>
          <w:szCs w:val="28"/>
          <w:lang w:eastAsia="ru-RU"/>
        </w:rPr>
      </w:pPr>
      <w:r w:rsidRPr="000713FC">
        <w:rPr>
          <w:rFonts w:ascii="Times New Roman" w:eastAsia="Times New Roman" w:hAnsi="Times New Roman" w:cs="Times New Roman"/>
          <w:b/>
          <w:sz w:val="28"/>
          <w:szCs w:val="28"/>
          <w:lang w:eastAsia="ru-RU"/>
        </w:rPr>
        <w:t>Министерство образования и науки Российской Федерации</w:t>
      </w:r>
    </w:p>
    <w:p w:rsidR="000713FC" w:rsidRPr="000713FC" w:rsidRDefault="000713FC" w:rsidP="000713FC">
      <w:pPr>
        <w:widowControl w:val="0"/>
        <w:spacing w:after="0" w:line="240" w:lineRule="auto"/>
        <w:jc w:val="center"/>
        <w:rPr>
          <w:rFonts w:ascii="Times New Roman" w:eastAsia="Times New Roman" w:hAnsi="Times New Roman" w:cs="Times New Roman"/>
          <w:b/>
          <w:sz w:val="28"/>
          <w:szCs w:val="28"/>
          <w:lang w:eastAsia="ru-RU"/>
        </w:rPr>
      </w:pPr>
      <w:r w:rsidRPr="000713FC">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w:t>
      </w:r>
    </w:p>
    <w:p w:rsidR="000713FC" w:rsidRPr="000713FC" w:rsidRDefault="000713FC" w:rsidP="000713FC">
      <w:pPr>
        <w:widowControl w:val="0"/>
        <w:spacing w:after="0" w:line="240" w:lineRule="auto"/>
        <w:jc w:val="center"/>
        <w:rPr>
          <w:rFonts w:ascii="Times New Roman" w:eastAsia="Times New Roman" w:hAnsi="Times New Roman" w:cs="Times New Roman"/>
          <w:b/>
          <w:sz w:val="28"/>
          <w:szCs w:val="28"/>
          <w:lang w:eastAsia="ru-RU"/>
        </w:rPr>
      </w:pPr>
      <w:r w:rsidRPr="000713FC">
        <w:rPr>
          <w:rFonts w:ascii="Times New Roman" w:eastAsia="Times New Roman" w:hAnsi="Times New Roman" w:cs="Times New Roman"/>
          <w:b/>
          <w:sz w:val="28"/>
          <w:szCs w:val="28"/>
          <w:lang w:eastAsia="ru-RU"/>
        </w:rPr>
        <w:t xml:space="preserve">высшего образования </w:t>
      </w:r>
    </w:p>
    <w:p w:rsidR="000713FC" w:rsidRPr="000713FC" w:rsidRDefault="000713FC" w:rsidP="000713FC">
      <w:pPr>
        <w:widowControl w:val="0"/>
        <w:spacing w:after="0" w:line="240" w:lineRule="auto"/>
        <w:jc w:val="center"/>
        <w:rPr>
          <w:rFonts w:ascii="Times New Roman" w:eastAsia="Times New Roman" w:hAnsi="Times New Roman" w:cs="Times New Roman"/>
          <w:b/>
          <w:sz w:val="28"/>
          <w:szCs w:val="28"/>
          <w:lang w:eastAsia="ru-RU"/>
        </w:rPr>
      </w:pPr>
      <w:r w:rsidRPr="000713FC">
        <w:rPr>
          <w:rFonts w:ascii="Times New Roman" w:eastAsia="Times New Roman" w:hAnsi="Times New Roman" w:cs="Times New Roman"/>
          <w:b/>
          <w:sz w:val="28"/>
          <w:szCs w:val="28"/>
          <w:lang w:eastAsia="ru-RU"/>
        </w:rPr>
        <w:t xml:space="preserve">«Иркутский государственный  университет» </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tbl>
      <w:tblPr>
        <w:tblW w:w="9571" w:type="dxa"/>
        <w:tblLook w:val="04A0"/>
      </w:tblPr>
      <w:tblGrid>
        <w:gridCol w:w="4077"/>
        <w:gridCol w:w="851"/>
        <w:gridCol w:w="4643"/>
      </w:tblGrid>
      <w:tr w:rsidR="000713FC" w:rsidRPr="000713FC" w:rsidTr="00286CC3">
        <w:tc>
          <w:tcPr>
            <w:tcW w:w="4077" w:type="dxa"/>
          </w:tcPr>
          <w:p w:rsidR="000713FC" w:rsidRPr="000713FC" w:rsidRDefault="000713FC" w:rsidP="000713FC">
            <w:pPr>
              <w:widowControl w:val="0"/>
              <w:spacing w:after="0" w:line="360" w:lineRule="auto"/>
              <w:jc w:val="both"/>
              <w:rPr>
                <w:rFonts w:ascii="Times New Roman" w:eastAsia="Times New Roman" w:hAnsi="Times New Roman" w:cs="Times New Roman"/>
                <w:sz w:val="24"/>
                <w:szCs w:val="24"/>
                <w:lang w:eastAsia="ru-RU"/>
              </w:rPr>
            </w:pPr>
          </w:p>
        </w:tc>
        <w:tc>
          <w:tcPr>
            <w:tcW w:w="851" w:type="dxa"/>
          </w:tcPr>
          <w:p w:rsidR="000713FC" w:rsidRPr="000713FC" w:rsidRDefault="000713FC" w:rsidP="000713FC">
            <w:pPr>
              <w:widowControl w:val="0"/>
              <w:spacing w:after="0" w:line="360" w:lineRule="auto"/>
              <w:jc w:val="both"/>
              <w:rPr>
                <w:rFonts w:ascii="Times New Roman" w:eastAsia="Times New Roman" w:hAnsi="Times New Roman" w:cs="Times New Roman"/>
                <w:sz w:val="24"/>
                <w:szCs w:val="24"/>
                <w:lang w:eastAsia="ru-RU"/>
              </w:rPr>
            </w:pPr>
          </w:p>
        </w:tc>
        <w:tc>
          <w:tcPr>
            <w:tcW w:w="4643"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УТВЕРЖДАЮ</w:t>
            </w:r>
          </w:p>
          <w:p w:rsidR="000713FC" w:rsidRPr="000713FC" w:rsidRDefault="000713FC" w:rsidP="000713FC">
            <w:pPr>
              <w:spacing w:after="0" w:line="360" w:lineRule="auto"/>
              <w:rPr>
                <w:rFonts w:ascii="Times New Roman" w:eastAsia="Times New Roman" w:hAnsi="Times New Roman" w:cs="Times New Roman"/>
                <w:sz w:val="24"/>
                <w:szCs w:val="24"/>
                <w:lang w:eastAsia="ru-RU"/>
              </w:rPr>
            </w:pPr>
          </w:p>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Ректор _______________ А.В. Аргучинцев</w:t>
            </w:r>
          </w:p>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 ___________________ 201 __ г.</w:t>
            </w:r>
          </w:p>
        </w:tc>
      </w:tr>
      <w:tr w:rsidR="000713FC" w:rsidRPr="000713FC" w:rsidTr="00286CC3">
        <w:tc>
          <w:tcPr>
            <w:tcW w:w="4077" w:type="dxa"/>
          </w:tcPr>
          <w:p w:rsidR="000713FC" w:rsidRPr="000713FC" w:rsidRDefault="000713FC" w:rsidP="000713FC">
            <w:pPr>
              <w:widowControl w:val="0"/>
              <w:spacing w:after="0" w:line="360" w:lineRule="auto"/>
              <w:jc w:val="both"/>
              <w:rPr>
                <w:rFonts w:ascii="Times New Roman" w:eastAsia="Times New Roman" w:hAnsi="Times New Roman" w:cs="Times New Roman"/>
                <w:sz w:val="24"/>
                <w:szCs w:val="24"/>
                <w:lang w:eastAsia="ru-RU"/>
              </w:rPr>
            </w:pPr>
          </w:p>
        </w:tc>
        <w:tc>
          <w:tcPr>
            <w:tcW w:w="851" w:type="dxa"/>
          </w:tcPr>
          <w:p w:rsidR="000713FC" w:rsidRPr="000713FC" w:rsidRDefault="000713FC" w:rsidP="000713FC">
            <w:pPr>
              <w:widowControl w:val="0"/>
              <w:spacing w:after="0" w:line="360" w:lineRule="auto"/>
              <w:jc w:val="both"/>
              <w:rPr>
                <w:rFonts w:ascii="Times New Roman" w:eastAsia="Times New Roman" w:hAnsi="Times New Roman" w:cs="Times New Roman"/>
                <w:sz w:val="24"/>
                <w:szCs w:val="24"/>
                <w:lang w:eastAsia="ru-RU"/>
              </w:rPr>
            </w:pPr>
          </w:p>
        </w:tc>
        <w:tc>
          <w:tcPr>
            <w:tcW w:w="4643"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__________________ </w:t>
            </w:r>
          </w:p>
        </w:tc>
      </w:tr>
    </w:tbl>
    <w:p w:rsidR="000713FC" w:rsidRPr="000713FC" w:rsidRDefault="000713FC" w:rsidP="000713FC">
      <w:pPr>
        <w:widowControl w:val="0"/>
        <w:spacing w:after="0" w:line="36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60" w:lineRule="auto"/>
        <w:jc w:val="center"/>
        <w:outlineLvl w:val="2"/>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ОСНОВНАЯ ПРОФЕССИОНАЛЬНАЯ ОБРАЗОВАТЕЛЬНАЯ ПРОГРАММА</w:t>
      </w:r>
    </w:p>
    <w:p w:rsidR="000713FC" w:rsidRPr="000713FC" w:rsidRDefault="000713FC" w:rsidP="000713FC">
      <w:pPr>
        <w:widowControl w:val="0"/>
        <w:spacing w:after="0" w:line="360" w:lineRule="auto"/>
        <w:jc w:val="center"/>
        <w:outlineLvl w:val="2"/>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ВЫСШЕГО ОБРАЗОВАНИЯ</w:t>
      </w:r>
    </w:p>
    <w:p w:rsidR="000713FC" w:rsidRPr="000713FC" w:rsidRDefault="000713FC" w:rsidP="000713FC">
      <w:pPr>
        <w:widowControl w:val="0"/>
        <w:spacing w:after="0" w:line="360" w:lineRule="auto"/>
        <w:jc w:val="center"/>
        <w:outlineLvl w:val="2"/>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color w:val="000000"/>
          <w:sz w:val="24"/>
          <w:szCs w:val="24"/>
          <w:lang w:eastAsia="ru-RU"/>
        </w:rPr>
      </w:pPr>
      <w:r w:rsidRPr="000713FC">
        <w:rPr>
          <w:rFonts w:ascii="Times New Roman" w:eastAsia="Times New Roman" w:hAnsi="Times New Roman" w:cs="Times New Roman"/>
          <w:color w:val="000000"/>
          <w:sz w:val="24"/>
          <w:szCs w:val="24"/>
          <w:lang w:eastAsia="ru-RU"/>
        </w:rPr>
        <w:t>Уровень высшего образования</w:t>
      </w:r>
    </w:p>
    <w:p w:rsidR="000713FC" w:rsidRPr="000713FC" w:rsidRDefault="000713FC" w:rsidP="000713FC">
      <w:pPr>
        <w:widowControl w:val="0"/>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color w:val="000000"/>
          <w:sz w:val="24"/>
          <w:szCs w:val="24"/>
          <w:lang w:eastAsia="ru-RU"/>
        </w:rPr>
        <w:t>БАКАЛАВРИАТ</w:t>
      </w:r>
    </w:p>
    <w:p w:rsidR="000713FC" w:rsidRPr="000713FC" w:rsidRDefault="000713FC" w:rsidP="000713FC">
      <w:pPr>
        <w:widowControl w:val="0"/>
        <w:spacing w:after="0" w:line="36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Направление подготовки</w:t>
      </w:r>
    </w:p>
    <w:p w:rsidR="000713FC" w:rsidRPr="000713FC" w:rsidRDefault="000713FC" w:rsidP="000713FC">
      <w:pPr>
        <w:widowControl w:val="0"/>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i/>
          <w:color w:val="000000"/>
          <w:sz w:val="24"/>
          <w:szCs w:val="24"/>
          <w:lang w:eastAsia="ru-RU"/>
        </w:rPr>
      </w:pPr>
      <w:r w:rsidRPr="000713FC">
        <w:rPr>
          <w:rFonts w:ascii="Times New Roman" w:eastAsia="Times New Roman" w:hAnsi="Times New Roman" w:cs="Times New Roman"/>
          <w:i/>
          <w:color w:val="000000"/>
          <w:sz w:val="24"/>
          <w:szCs w:val="24"/>
          <w:lang w:eastAsia="ru-RU"/>
        </w:rPr>
        <w:t>(код и наименование направления подготовки)</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color w:val="000000"/>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i/>
          <w:color w:val="000000"/>
          <w:sz w:val="24"/>
          <w:szCs w:val="24"/>
          <w:lang w:eastAsia="ru-RU"/>
        </w:rPr>
      </w:pPr>
      <w:r w:rsidRPr="000713FC">
        <w:rPr>
          <w:rFonts w:ascii="Times New Roman" w:eastAsia="Times New Roman" w:hAnsi="Times New Roman" w:cs="Times New Roman"/>
          <w:b/>
          <w:color w:val="000000"/>
          <w:sz w:val="24"/>
          <w:szCs w:val="24"/>
          <w:lang w:eastAsia="ru-RU"/>
        </w:rPr>
        <w:t>Тип образовательной программы</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i/>
          <w:color w:val="000000"/>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color w:val="000000"/>
          <w:sz w:val="24"/>
          <w:szCs w:val="24"/>
          <w:lang w:eastAsia="ru-RU"/>
        </w:rPr>
      </w:pPr>
      <w:r w:rsidRPr="000713FC">
        <w:rPr>
          <w:rFonts w:ascii="Times New Roman" w:eastAsia="Times New Roman" w:hAnsi="Times New Roman" w:cs="Times New Roman"/>
          <w:color w:val="000000"/>
          <w:sz w:val="24"/>
          <w:szCs w:val="24"/>
          <w:lang w:eastAsia="ru-RU"/>
        </w:rPr>
        <w:t>__________________________________________________________________________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i/>
          <w:color w:val="000000"/>
          <w:sz w:val="24"/>
          <w:szCs w:val="24"/>
          <w:lang w:eastAsia="ru-RU"/>
        </w:rPr>
      </w:pPr>
      <w:r w:rsidRPr="000713FC">
        <w:rPr>
          <w:rFonts w:ascii="Times New Roman" w:eastAsia="Times New Roman" w:hAnsi="Times New Roman" w:cs="Times New Roman"/>
          <w:i/>
          <w:color w:val="000000"/>
          <w:sz w:val="24"/>
          <w:szCs w:val="24"/>
          <w:lang w:eastAsia="ru-RU"/>
        </w:rPr>
        <w:t>(академический Бакалавриат, прикладной Бакалавриат)</w:t>
      </w:r>
    </w:p>
    <w:p w:rsidR="000713FC" w:rsidRPr="000713FC" w:rsidRDefault="000713FC" w:rsidP="000713FC">
      <w:pPr>
        <w:widowControl w:val="0"/>
        <w:spacing w:after="0" w:line="360" w:lineRule="auto"/>
        <w:jc w:val="center"/>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color w:val="000000"/>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i/>
          <w:color w:val="000000"/>
          <w:sz w:val="24"/>
          <w:szCs w:val="24"/>
          <w:lang w:eastAsia="ru-RU"/>
        </w:rPr>
      </w:pPr>
      <w:r w:rsidRPr="000713FC">
        <w:rPr>
          <w:rFonts w:ascii="Times New Roman" w:eastAsia="Times New Roman" w:hAnsi="Times New Roman" w:cs="Times New Roman"/>
          <w:b/>
          <w:color w:val="000000"/>
          <w:sz w:val="24"/>
          <w:szCs w:val="24"/>
          <w:lang w:eastAsia="ru-RU"/>
        </w:rPr>
        <w:t xml:space="preserve">Направленность (профиль) подготовки </w:t>
      </w:r>
      <w:r w:rsidRPr="000713FC">
        <w:rPr>
          <w:rFonts w:ascii="Times New Roman" w:eastAsia="Times New Roman" w:hAnsi="Times New Roman" w:cs="Times New Roman"/>
          <w:b/>
          <w:i/>
          <w:color w:val="000000"/>
          <w:sz w:val="24"/>
          <w:szCs w:val="24"/>
          <w:lang w:eastAsia="ru-RU"/>
        </w:rPr>
        <w:t>(при наличии)</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color w:val="000000"/>
          <w:sz w:val="24"/>
          <w:szCs w:val="24"/>
          <w:lang w:eastAsia="ru-RU"/>
        </w:rPr>
      </w:pPr>
      <w:r w:rsidRPr="000713FC">
        <w:rPr>
          <w:rFonts w:ascii="Times New Roman" w:eastAsia="Times New Roman" w:hAnsi="Times New Roman" w:cs="Times New Roman"/>
          <w:color w:val="000000"/>
          <w:sz w:val="24"/>
          <w:szCs w:val="24"/>
          <w:lang w:eastAsia="ru-RU"/>
        </w:rPr>
        <w:t>__________________________________________________________________________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i/>
          <w:color w:val="000000"/>
          <w:sz w:val="24"/>
          <w:szCs w:val="24"/>
          <w:lang w:eastAsia="ru-RU"/>
        </w:rPr>
      </w:pPr>
      <w:r w:rsidRPr="000713FC">
        <w:rPr>
          <w:rFonts w:ascii="Times New Roman" w:eastAsia="Times New Roman" w:hAnsi="Times New Roman" w:cs="Times New Roman"/>
          <w:i/>
          <w:color w:val="000000"/>
          <w:sz w:val="24"/>
          <w:szCs w:val="24"/>
          <w:lang w:eastAsia="ru-RU"/>
        </w:rPr>
        <w:t>(наименование  направленности (профиля)  подготовки)</w:t>
      </w:r>
    </w:p>
    <w:p w:rsidR="000713FC" w:rsidRPr="000713FC" w:rsidRDefault="000713FC" w:rsidP="000713FC">
      <w:pPr>
        <w:widowControl w:val="0"/>
        <w:spacing w:after="0" w:line="36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60" w:lineRule="auto"/>
        <w:jc w:val="center"/>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36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Квалификация (степень) - БАКАЛАВР</w:t>
      </w:r>
    </w:p>
    <w:p w:rsidR="000713FC" w:rsidRPr="000713FC" w:rsidRDefault="000713FC" w:rsidP="000713FC">
      <w:pPr>
        <w:widowControl w:val="0"/>
        <w:spacing w:after="0" w:line="360" w:lineRule="auto"/>
        <w:jc w:val="center"/>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color w:val="000000"/>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color w:val="000000"/>
          <w:sz w:val="24"/>
          <w:szCs w:val="24"/>
          <w:lang w:eastAsia="ru-RU"/>
        </w:rPr>
      </w:pPr>
      <w:r w:rsidRPr="000713FC">
        <w:rPr>
          <w:rFonts w:ascii="Times New Roman" w:eastAsia="Times New Roman" w:hAnsi="Times New Roman" w:cs="Times New Roman"/>
          <w:b/>
          <w:color w:val="000000"/>
          <w:sz w:val="24"/>
          <w:szCs w:val="24"/>
          <w:lang w:eastAsia="ru-RU"/>
        </w:rPr>
        <w:t>Форма обучения</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color w:val="000000"/>
          <w:sz w:val="24"/>
          <w:szCs w:val="24"/>
          <w:lang w:eastAsia="ru-RU"/>
        </w:rPr>
      </w:pPr>
      <w:r w:rsidRPr="000713FC">
        <w:rPr>
          <w:rFonts w:ascii="Times New Roman" w:eastAsia="Times New Roman" w:hAnsi="Times New Roman" w:cs="Times New Roman"/>
          <w:color w:val="000000"/>
          <w:sz w:val="24"/>
          <w:szCs w:val="24"/>
          <w:lang w:eastAsia="ru-RU"/>
        </w:rPr>
        <w:t>______________________________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i/>
          <w:color w:val="000000"/>
          <w:sz w:val="24"/>
          <w:szCs w:val="24"/>
          <w:lang w:eastAsia="ru-RU"/>
        </w:rPr>
      </w:pPr>
      <w:r w:rsidRPr="000713FC">
        <w:rPr>
          <w:rFonts w:ascii="Times New Roman" w:eastAsia="Times New Roman" w:hAnsi="Times New Roman" w:cs="Times New Roman"/>
          <w:i/>
          <w:color w:val="000000"/>
          <w:sz w:val="24"/>
          <w:szCs w:val="24"/>
          <w:lang w:eastAsia="ru-RU"/>
        </w:rPr>
        <w:t>(очная, очно-заочная, заочная)</w:t>
      </w:r>
    </w:p>
    <w:p w:rsidR="000713FC" w:rsidRPr="000713FC" w:rsidRDefault="000713FC" w:rsidP="000713FC">
      <w:pPr>
        <w:widowControl w:val="0"/>
        <w:spacing w:after="0" w:line="360" w:lineRule="auto"/>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36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sz w:val="24"/>
          <w:szCs w:val="24"/>
          <w:lang w:eastAsia="ru-RU"/>
        </w:rPr>
        <w:t>ИРКУТСК - 201_ г.</w:t>
      </w:r>
      <w:r w:rsidRPr="000713FC">
        <w:rPr>
          <w:rFonts w:ascii="Times New Roman" w:eastAsia="Times New Roman" w:hAnsi="Times New Roman" w:cs="Times New Roman"/>
          <w:i/>
          <w:sz w:val="24"/>
          <w:szCs w:val="24"/>
          <w:lang w:eastAsia="ru-RU"/>
        </w:rPr>
        <w:br w:type="page"/>
      </w:r>
      <w:bookmarkStart w:id="0" w:name="_Toc149687662"/>
      <w:bookmarkStart w:id="1" w:name="_Toc149688013"/>
      <w:bookmarkStart w:id="2" w:name="_Toc149688177"/>
      <w:bookmarkStart w:id="3" w:name="_Toc149688192"/>
      <w:bookmarkStart w:id="4" w:name="_Toc149688248"/>
      <w:bookmarkStart w:id="5" w:name="_Toc149693815"/>
      <w:r w:rsidRPr="000713FC">
        <w:rPr>
          <w:rFonts w:ascii="Times New Roman" w:eastAsia="Times New Roman" w:hAnsi="Times New Roman" w:cs="Times New Roman"/>
          <w:b/>
          <w:sz w:val="24"/>
          <w:szCs w:val="24"/>
          <w:lang w:eastAsia="ru-RU"/>
        </w:rPr>
        <w:lastRenderedPageBreak/>
        <w:t>СОДЕРЖАНИЕ</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1.   ОБЩИЕ ПОЛОЖЕНИЯ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 xml:space="preserve">1.1. Основная профессиональная образовательная программа высшего образования   (ОПОП ВО) бакалавриата, реализуемая ФГБОУ ВО «ИГУ» по направлению подготовки __________________________ , направленность (профиль) __________________________ </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Cs/>
          <w:sz w:val="24"/>
          <w:szCs w:val="24"/>
          <w:lang w:eastAsia="ru-RU"/>
        </w:rPr>
        <w:t xml:space="preserve">1.1.1. </w:t>
      </w:r>
      <w:r w:rsidRPr="000713FC">
        <w:rPr>
          <w:rFonts w:ascii="Times New Roman" w:eastAsia="Times New Roman" w:hAnsi="Times New Roman" w:cs="Times New Roman"/>
          <w:sz w:val="24"/>
          <w:szCs w:val="24"/>
          <w:lang w:eastAsia="ru-RU"/>
        </w:rPr>
        <w:t>Используемые сокращения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Cs/>
          <w:sz w:val="24"/>
          <w:szCs w:val="24"/>
          <w:lang w:eastAsia="ru-RU"/>
        </w:rPr>
        <w:t>1.2. Нормативные документы, регламентирующие разработку образовательной программы бакалавриата</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Cs/>
          <w:sz w:val="24"/>
          <w:szCs w:val="24"/>
          <w:lang w:eastAsia="ru-RU"/>
        </w:rPr>
        <w:t>1.3. Общая характеристика программы бакалавриата но направлению подготовки__________________________________________________________________</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1.4. Требования к уровню подготовки, необходимому для освоения программы бакалавриата по направлению подготовки_________________</w:t>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t>________________________</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400"/>
        <w:jc w:val="both"/>
        <w:rPr>
          <w:rFonts w:ascii="Times New Roman" w:eastAsia="Times New Roman" w:hAnsi="Times New Roman" w:cs="Times New Roman"/>
          <w:b/>
          <w:color w:val="000000"/>
          <w:sz w:val="24"/>
          <w:szCs w:val="24"/>
          <w:lang w:eastAsia="ru-RU"/>
        </w:rPr>
      </w:pPr>
      <w:r w:rsidRPr="000713FC">
        <w:rPr>
          <w:rFonts w:ascii="Times New Roman" w:eastAsia="Times New Roman" w:hAnsi="Times New Roman" w:cs="Times New Roman"/>
          <w:b/>
          <w:bCs/>
          <w:sz w:val="24"/>
          <w:szCs w:val="24"/>
          <w:lang w:eastAsia="ru-RU"/>
        </w:rPr>
        <w:t>2.   ХАРАКТЕРИСТИКА ПРОФЕССИОНАЛЬНОЙ ДЕЯТЕЛЬНОСТИ ВЫПУСКНИКОВ ПРОГРАММЫ БАКАЛАВРИАТА ПО НАПРАВЛЕНИЮ ПОДГОТОВКИ ______________________________________________________________</w:t>
      </w:r>
    </w:p>
    <w:p w:rsidR="000713FC" w:rsidRPr="000713FC" w:rsidRDefault="000713FC" w:rsidP="000713FC">
      <w:pPr>
        <w:widowControl w:val="0"/>
        <w:spacing w:after="0" w:line="240" w:lineRule="auto"/>
        <w:jc w:val="both"/>
        <w:rPr>
          <w:rFonts w:ascii="Times New Roman" w:eastAsia="Times New Roman" w:hAnsi="Times New Roman" w:cs="Times New Roman"/>
          <w:b/>
          <w:i/>
          <w:color w:val="000000"/>
          <w:sz w:val="24"/>
          <w:szCs w:val="24"/>
          <w:lang w:eastAsia="ru-RU"/>
        </w:rPr>
      </w:pPr>
      <w:r w:rsidRPr="000713FC">
        <w:rPr>
          <w:rFonts w:ascii="Times New Roman" w:eastAsia="Times New Roman" w:hAnsi="Times New Roman" w:cs="Times New Roman"/>
          <w:b/>
          <w:color w:val="000000"/>
          <w:sz w:val="24"/>
          <w:szCs w:val="24"/>
          <w:lang w:eastAsia="ru-RU"/>
        </w:rPr>
        <w:t xml:space="preserve">НАПРАВЛЕННОСТЬ (ПРОФИЛЬ) ПОДГОТОВКИ </w:t>
      </w:r>
      <w:r w:rsidRPr="000713FC">
        <w:rPr>
          <w:rFonts w:ascii="Times New Roman" w:eastAsia="Times New Roman" w:hAnsi="Times New Roman" w:cs="Times New Roman"/>
          <w:b/>
          <w:i/>
          <w:color w:val="000000"/>
          <w:sz w:val="24"/>
          <w:szCs w:val="24"/>
          <w:lang w:eastAsia="ru-RU"/>
        </w:rPr>
        <w:t>(при наличии)_________________</w:t>
      </w:r>
    </w:p>
    <w:p w:rsidR="000713FC" w:rsidRPr="000713FC" w:rsidRDefault="000713FC" w:rsidP="000713FC">
      <w:pPr>
        <w:widowControl w:val="0"/>
        <w:tabs>
          <w:tab w:val="left" w:pos="560"/>
        </w:tabs>
        <w:spacing w:after="0" w:line="240" w:lineRule="auto"/>
        <w:ind w:firstLine="567"/>
        <w:rPr>
          <w:rFonts w:ascii="Times New Roman" w:eastAsia="Times New Roman" w:hAnsi="Times New Roman" w:cs="Times New Roman"/>
          <w:sz w:val="24"/>
          <w:szCs w:val="24"/>
          <w:lang w:eastAsia="ru-RU"/>
        </w:rPr>
      </w:pP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Cs/>
          <w:sz w:val="24"/>
          <w:szCs w:val="24"/>
          <w:lang w:eastAsia="ru-RU"/>
        </w:rPr>
        <w:t>2.1. Область профессиональной деятельности выпускников</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Cs/>
          <w:sz w:val="24"/>
          <w:szCs w:val="24"/>
          <w:lang w:eastAsia="ru-RU"/>
        </w:rPr>
        <w:t>2.2. Объекты профессиональной деятельности выпускников</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2.3. Виды профессиональной деятельности выпускников</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2.3.1. Тип образовательной программы бакалавриата</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2.4. Задачи профессиональной деятельности выпускников</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2.5. Перечень профессиональных стандартов, сопрягаемых с ОПОП ВО</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3.   ТРЕБОВАНИЯ К РЕЗУЛЬТАТАМ ОСВОЕНИЯ ПРОГРАММЫ БАКАЛАВРИАТА (</w:t>
      </w:r>
      <w:r w:rsidRPr="000713FC">
        <w:rPr>
          <w:rFonts w:ascii="Times New Roman" w:eastAsia="Times New Roman" w:hAnsi="Times New Roman" w:cs="Times New Roman"/>
          <w:sz w:val="24"/>
          <w:szCs w:val="24"/>
          <w:lang w:eastAsia="ru-RU"/>
        </w:rPr>
        <w:t xml:space="preserve">Компетенции выпускников ОПОП ВО, формируемые в результате освоения  </w:t>
      </w:r>
      <w:r w:rsidR="00286CC3">
        <w:rPr>
          <w:rFonts w:ascii="Times New Roman" w:eastAsia="Times New Roman" w:hAnsi="Times New Roman" w:cs="Times New Roman"/>
          <w:sz w:val="24"/>
          <w:szCs w:val="24"/>
          <w:lang w:eastAsia="ru-RU"/>
        </w:rPr>
        <w:t>программы бакалавриата</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Cs/>
          <w:spacing w:val="-3"/>
          <w:sz w:val="24"/>
          <w:szCs w:val="24"/>
          <w:lang w:eastAsia="ru-RU"/>
        </w:rPr>
      </w:pPr>
      <w:r w:rsidRPr="000713FC">
        <w:rPr>
          <w:rFonts w:ascii="Times New Roman" w:eastAsia="Times New Roman" w:hAnsi="Times New Roman" w:cs="Times New Roman"/>
          <w:bCs/>
          <w:spacing w:val="-3"/>
          <w:sz w:val="24"/>
          <w:szCs w:val="24"/>
          <w:lang w:eastAsia="ru-RU"/>
        </w:rPr>
        <w:t>3.1.В результат освоения  ОПОП ВО</w:t>
      </w:r>
    </w:p>
    <w:p w:rsidR="000713FC" w:rsidRPr="000713FC" w:rsidRDefault="000713FC" w:rsidP="000713FC">
      <w:pPr>
        <w:widowControl w:val="0"/>
        <w:spacing w:after="0" w:line="240" w:lineRule="auto"/>
        <w:ind w:left="360"/>
        <w:jc w:val="both"/>
        <w:rPr>
          <w:rFonts w:ascii="Times New Roman" w:eastAsia="Times New Roman" w:hAnsi="Times New Roman" w:cs="Times New Roman"/>
          <w:b/>
          <w:bCs/>
          <w:spacing w:val="-3"/>
          <w:sz w:val="24"/>
          <w:szCs w:val="24"/>
          <w:lang w:eastAsia="ru-RU"/>
        </w:rPr>
      </w:pPr>
      <w:r w:rsidRPr="000713FC">
        <w:rPr>
          <w:rFonts w:ascii="Times New Roman" w:eastAsia="Times New Roman" w:hAnsi="Times New Roman" w:cs="Times New Roman"/>
          <w:bCs/>
          <w:spacing w:val="-3"/>
          <w:sz w:val="24"/>
          <w:szCs w:val="24"/>
          <w:lang w:eastAsia="ru-RU"/>
        </w:rPr>
        <w:t xml:space="preserve">   3.2. Сопряжение ПК и/или СК и требований профессиональных стандартов</w:t>
      </w:r>
    </w:p>
    <w:p w:rsidR="000713FC" w:rsidRPr="000713FC" w:rsidRDefault="000713FC" w:rsidP="000713FC">
      <w:pPr>
        <w:widowControl w:val="0"/>
        <w:spacing w:after="0" w:line="240" w:lineRule="auto"/>
        <w:ind w:left="360"/>
        <w:jc w:val="both"/>
        <w:rPr>
          <w:rFonts w:ascii="Times New Roman" w:eastAsia="Times New Roman" w:hAnsi="Times New Roman" w:cs="Times New Roman"/>
          <w:bCs/>
          <w:spacing w:val="-3"/>
          <w:sz w:val="24"/>
          <w:szCs w:val="24"/>
          <w:lang w:eastAsia="ru-RU"/>
        </w:rPr>
      </w:pP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4.   ДОКУМЕНТЫ, РЕГЛАМЕНТИРУЮЩИЕ СОДЕРЖАНИЕ И ОРГАНИЗАЦИЮ ОБРАЗОВАТЕЛЬНОГО ПРОЦЕССА ПРИ РЕАЛИЗАЦИИ ПРОГРАММЫ БАКАЛАВРИАТА____________________________________________ ПО НАПРАВЛЕНИЮ ПОДГОТОВКИ__________________________________________</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ab/>
      </w:r>
      <w:r w:rsidRPr="000713FC">
        <w:rPr>
          <w:rFonts w:ascii="Times New Roman" w:eastAsia="Times New Roman" w:hAnsi="Times New Roman" w:cs="Times New Roman"/>
          <w:sz w:val="24"/>
          <w:szCs w:val="24"/>
          <w:lang w:eastAsia="ru-RU"/>
        </w:rPr>
        <w:t xml:space="preserve">4.1. Учебный план </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ab/>
        <w:t>4.2. Календарный учебный график</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ab/>
        <w:t>4.3. Рабочие программы учебных дисциплин (модулей)</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ab/>
        <w:t xml:space="preserve">4.4. Программы практик, включая преддипломную практику, </w:t>
      </w:r>
      <w:r w:rsidRPr="00021207">
        <w:rPr>
          <w:rFonts w:ascii="Times New Roman" w:eastAsia="Times New Roman" w:hAnsi="Times New Roman" w:cs="Times New Roman"/>
          <w:sz w:val="24"/>
          <w:szCs w:val="24"/>
          <w:highlight w:val="yellow"/>
          <w:lang w:eastAsia="ru-RU"/>
        </w:rPr>
        <w:t>организации НИР обучающихся</w:t>
      </w:r>
    </w:p>
    <w:p w:rsidR="000713FC" w:rsidRPr="000713FC" w:rsidRDefault="000713FC" w:rsidP="000713FC">
      <w:pPr>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4.4.1. Программыпрактик</w:t>
      </w:r>
    </w:p>
    <w:p w:rsidR="000713FC" w:rsidRPr="00021207" w:rsidRDefault="00377834" w:rsidP="00377834">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000713FC" w:rsidRPr="000713FC">
        <w:rPr>
          <w:rFonts w:ascii="Times New Roman" w:eastAsia="Times New Roman" w:hAnsi="Times New Roman" w:cs="Times New Roman"/>
          <w:sz w:val="24"/>
          <w:szCs w:val="24"/>
          <w:lang w:eastAsia="ru-RU"/>
        </w:rPr>
        <w:t>4.4.2. Программа и организация научно-исследовательской работы (НИР)</w:t>
      </w:r>
      <w:r w:rsidR="00021207" w:rsidRPr="00021207">
        <w:rPr>
          <w:rFonts w:ascii="Times New Roman" w:eastAsia="Times New Roman" w:hAnsi="Times New Roman" w:cs="Times New Roman"/>
          <w:i/>
          <w:sz w:val="24"/>
          <w:szCs w:val="24"/>
          <w:lang w:eastAsia="ru-RU"/>
        </w:rPr>
        <w:t>(данный пункт предусматривается в ОПОП, если во ФГОС ВО</w:t>
      </w:r>
      <w:r>
        <w:rPr>
          <w:rFonts w:ascii="Times New Roman" w:eastAsia="Times New Roman" w:hAnsi="Times New Roman" w:cs="Times New Roman"/>
          <w:i/>
          <w:sz w:val="24"/>
          <w:szCs w:val="24"/>
          <w:lang w:eastAsia="ru-RU"/>
        </w:rPr>
        <w:t xml:space="preserve"> средивидов  профессиональной деятельности, к которым готовятся выпускники, освоившие программу бакалавриата</w:t>
      </w:r>
      <w:r w:rsidR="00021207">
        <w:rPr>
          <w:rFonts w:ascii="Times New Roman" w:eastAsia="Times New Roman" w:hAnsi="Times New Roman" w:cs="Times New Roman"/>
          <w:i/>
          <w:sz w:val="24"/>
          <w:szCs w:val="24"/>
          <w:lang w:eastAsia="ru-RU"/>
        </w:rPr>
        <w:t>предусмотрен вид  профессиональной деятельности</w:t>
      </w:r>
      <w:r>
        <w:rPr>
          <w:rFonts w:ascii="Times New Roman" w:eastAsia="Times New Roman" w:hAnsi="Times New Roman" w:cs="Times New Roman"/>
          <w:i/>
          <w:sz w:val="24"/>
          <w:szCs w:val="24"/>
          <w:lang w:eastAsia="ru-RU"/>
        </w:rPr>
        <w:t>–«научно-исследовательская»,а</w:t>
      </w:r>
      <w:r w:rsidR="00021207" w:rsidRPr="00021207">
        <w:rPr>
          <w:rFonts w:ascii="Times New Roman" w:eastAsia="Times New Roman" w:hAnsi="Times New Roman" w:cs="Times New Roman"/>
          <w:i/>
          <w:sz w:val="24"/>
          <w:szCs w:val="24"/>
          <w:lang w:eastAsia="ru-RU"/>
        </w:rPr>
        <w:t xml:space="preserve"> в Блоке Б2 «Практики» предусмотрен тип производственной практики «Научно–исследовательская работа»</w:t>
      </w:r>
      <w:r w:rsidR="00021207">
        <w:rPr>
          <w:rFonts w:ascii="Times New Roman" w:eastAsia="Times New Roman" w:hAnsi="Times New Roman" w:cs="Times New Roman"/>
          <w:i/>
          <w:sz w:val="24"/>
          <w:szCs w:val="24"/>
          <w:lang w:eastAsia="ru-RU"/>
        </w:rPr>
        <w:t>)</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Cs/>
          <w:color w:val="373737"/>
          <w:sz w:val="24"/>
          <w:szCs w:val="24"/>
          <w:shd w:val="clear" w:color="auto" w:fill="FFFFFF"/>
          <w:lang w:eastAsia="ru-RU"/>
        </w:rPr>
      </w:pPr>
      <w:r w:rsidRPr="000713FC">
        <w:rPr>
          <w:rFonts w:ascii="Times New Roman" w:eastAsia="Times New Roman" w:hAnsi="Times New Roman" w:cs="Times New Roman"/>
          <w:sz w:val="24"/>
          <w:szCs w:val="24"/>
          <w:lang w:eastAsia="ru-RU"/>
        </w:rPr>
        <w:t xml:space="preserve">     4.5.</w:t>
      </w:r>
      <w:r w:rsidRPr="000713FC">
        <w:rPr>
          <w:rFonts w:ascii="Times New Roman" w:eastAsia="Times New Roman" w:hAnsi="Times New Roman" w:cs="Times New Roman"/>
          <w:bCs/>
          <w:color w:val="373737"/>
          <w:sz w:val="24"/>
          <w:szCs w:val="24"/>
          <w:shd w:val="clear" w:color="auto" w:fill="FFFFFF"/>
          <w:lang w:eastAsia="ru-RU"/>
        </w:rPr>
        <w:t xml:space="preserve"> Особенности организации образовательного процесса по образовательным программам для инвалидов и лиц с ограниченными возможностями здоровья</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spacing w:val="-3"/>
          <w:sz w:val="24"/>
          <w:szCs w:val="24"/>
          <w:lang w:eastAsia="ru-RU"/>
        </w:rPr>
        <w:lastRenderedPageBreak/>
        <w:t>4.6. Паспорта и программы формирования у студентов вуза общекультурных, общепрофессиональных и профессиональных компетенций при освоении ОПОП ВО</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spacing w:val="-3"/>
          <w:sz w:val="24"/>
          <w:szCs w:val="24"/>
          <w:lang w:eastAsia="ru-RU"/>
        </w:rPr>
        <w:t>4.7. Состав, основное содержание и содержательно-логические связи учебных курсов, предметов, дисциплин (модулей), практик, НИР, входящих в состав ОПОП ВО</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pacing w:val="-3"/>
          <w:sz w:val="24"/>
          <w:szCs w:val="24"/>
          <w:lang w:eastAsia="ru-RU"/>
        </w:rPr>
        <w:t>(Этот подраздел не является обязательным)</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 xml:space="preserve">5.   ФАКТИЧЕСКОЕ РЕСУРСНОЕ ОБЕСПЕЧЕНИЕ ПРОГРАММЫ БАКАЛАВРИАТА </w:t>
      </w:r>
      <w:r w:rsidRPr="000713FC">
        <w:rPr>
          <w:rFonts w:ascii="Times New Roman" w:eastAsia="Times New Roman" w:hAnsi="Times New Roman" w:cs="Times New Roman"/>
          <w:sz w:val="24"/>
          <w:szCs w:val="24"/>
          <w:lang w:eastAsia="ru-RU"/>
        </w:rPr>
        <w:t>(характеристика условий реализации программы бакалавриата)</w:t>
      </w:r>
    </w:p>
    <w:p w:rsidR="000713FC" w:rsidRPr="000713FC" w:rsidRDefault="000713FC" w:rsidP="000713FC">
      <w:pPr>
        <w:widowControl w:val="0"/>
        <w:tabs>
          <w:tab w:val="left" w:pos="560"/>
        </w:tabs>
        <w:spacing w:after="0" w:line="240" w:lineRule="auto"/>
        <w:ind w:left="560" w:firstLine="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5.1. </w:t>
      </w:r>
      <w:r w:rsidRPr="000713FC">
        <w:rPr>
          <w:rFonts w:ascii="Times New Roman" w:eastAsia="Times New Roman" w:hAnsi="Times New Roman" w:cs="Times New Roman"/>
          <w:color w:val="000000"/>
          <w:sz w:val="24"/>
          <w:szCs w:val="24"/>
          <w:lang w:eastAsia="ru-RU"/>
        </w:rPr>
        <w:t>Кадровые условия реализации образовательной программы бакалавриата</w:t>
      </w:r>
    </w:p>
    <w:p w:rsidR="000713FC" w:rsidRPr="000713FC" w:rsidRDefault="000713FC" w:rsidP="000713FC">
      <w:pPr>
        <w:widowControl w:val="0"/>
        <w:tabs>
          <w:tab w:val="left" w:pos="560"/>
        </w:tabs>
        <w:spacing w:after="0" w:line="240" w:lineRule="auto"/>
        <w:ind w:left="560" w:firstLine="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5.2. Учебно-методическое и информационное обеспечение образовательного процесса при реализации образовательной программы бакалавриата</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5.3. Материально-технические условия реализации  ОПОП ВО бакалавриата</w:t>
      </w:r>
    </w:p>
    <w:p w:rsidR="000713FC" w:rsidRPr="000713FC" w:rsidRDefault="000713FC" w:rsidP="000713FC">
      <w:pPr>
        <w:widowControl w:val="0"/>
        <w:spacing w:after="0" w:line="36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5.4. Объем средств на реализацию ОПОП ВО _______________________________</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6.   ХАРАКТЕРИСТИКИ СОЦИАЛЬНО-КУЛЬТУРНОЙ СРЕДЫ ВУЗА, ОБЕСПЕЧИВАЮЩИЕ РАЗВИТИЕ ОБЩЕКУЛЬТУРНЫХ КОМПЕТЕНЦИЙ ОБУЧАЮЩИХСЯ</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7.   НОРМАТИВНО-МЕТОДИЧЕСКОЕ ОБЕСПЕЧЕНИЕ СИСТЕМЫ ОЦЕНКИ КАЧЕСТВА ОСВОЕНИЯ ОБУЧАЮЩИМИСЯ ОПОП ВО БАКАЛАВРИАТА</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7.1 Матрица соответствия требуемых компетенций, формирующих их составных частей ОПОП и оценочных средств</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Cs/>
          <w:sz w:val="24"/>
          <w:szCs w:val="24"/>
          <w:lang w:eastAsia="ru-RU"/>
        </w:rPr>
        <w:t>7.2. Фонды оценочных средств для проведения текущего контроля успеваемости и промежуточной аттестации</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 xml:space="preserve">7.3.  Государственная итоговая аттестация выпускников ОПОП </w:t>
      </w:r>
      <w:r w:rsidR="00286CC3">
        <w:rPr>
          <w:rFonts w:ascii="Times New Roman" w:eastAsia="Times New Roman" w:hAnsi="Times New Roman" w:cs="Times New Roman"/>
          <w:bCs/>
          <w:sz w:val="24"/>
          <w:szCs w:val="24"/>
          <w:lang w:eastAsia="ru-RU"/>
        </w:rPr>
        <w:t>бакалавриата</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8.   ДРУГИЕ НОРМАТИВНО-МЕТОДИЧЕСКИЕ ДОКУМЕНТЫ И МАТЕРИАЛЫ, ОБЕСПЕЧИВАЮЩИЕ КАЧЕСТВО ПОДГОТОВКИ ОБУЧАЮЩИХСЯ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9.   РЕГЛАМЕНТ ПО ОРГАНИЗАЦИИ ПЕРИОДИЧЕСКОГО ОБНОВЛЕНИЯ  ОПОП ВОВ ЦЕЛОМ И СОСТАВЛЯЮЩИХ ЕЕ ДОКУМЕНТОВ</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bCs/>
          <w:i/>
          <w:sz w:val="24"/>
          <w:szCs w:val="24"/>
          <w:lang w:eastAsia="ru-RU"/>
        </w:rPr>
      </w:pPr>
      <w:r w:rsidRPr="000713FC">
        <w:rPr>
          <w:rFonts w:ascii="Times New Roman" w:eastAsia="Times New Roman" w:hAnsi="Times New Roman" w:cs="Times New Roman"/>
          <w:b/>
          <w:bCs/>
          <w:i/>
          <w:sz w:val="24"/>
          <w:szCs w:val="24"/>
          <w:lang w:eastAsia="ru-RU"/>
        </w:rPr>
        <w:t>ПРИЛОЖЕНИЯ: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bCs/>
          <w:i/>
          <w:sz w:val="24"/>
          <w:szCs w:val="24"/>
          <w:lang w:eastAsia="ru-RU"/>
        </w:rPr>
        <w:t> </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bCs/>
          <w:i/>
          <w:sz w:val="24"/>
          <w:szCs w:val="24"/>
          <w:lang w:eastAsia="ru-RU"/>
        </w:rPr>
        <w:t>Приложение 1. Макет матрицы соответствия требуемых компетенций, формирующих их  составных частей  ОПОП ВО и оценочных средств</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
          <w:sz w:val="24"/>
          <w:szCs w:val="24"/>
          <w:lang w:eastAsia="ru-RU"/>
        </w:rPr>
      </w:pPr>
      <w:r w:rsidRPr="000713FC">
        <w:rPr>
          <w:rFonts w:ascii="Times New Roman" w:eastAsia="Times New Roman" w:hAnsi="Times New Roman" w:cs="Times New Roman"/>
          <w:bCs/>
          <w:i/>
          <w:sz w:val="24"/>
          <w:szCs w:val="24"/>
          <w:lang w:eastAsia="ru-RU"/>
        </w:rPr>
        <w:t>Приложение 2. Макет   программы ГИА</w:t>
      </w:r>
    </w:p>
    <w:p w:rsidR="000713FC" w:rsidRPr="000713FC" w:rsidRDefault="000713FC" w:rsidP="000713FC">
      <w:pPr>
        <w:widowControl w:val="0"/>
        <w:spacing w:after="0" w:line="240" w:lineRule="auto"/>
        <w:ind w:firstLine="567"/>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bCs/>
          <w:i/>
          <w:sz w:val="24"/>
          <w:szCs w:val="24"/>
          <w:lang w:eastAsia="ru-RU"/>
        </w:rPr>
        <w:t>Приложение 3. Макет  р</w:t>
      </w:r>
      <w:r w:rsidRPr="000713FC">
        <w:rPr>
          <w:rFonts w:ascii="Times New Roman" w:eastAsia="Times New Roman" w:hAnsi="Times New Roman" w:cs="Times New Roman"/>
          <w:i/>
          <w:sz w:val="24"/>
          <w:szCs w:val="24"/>
          <w:lang w:eastAsia="ru-RU"/>
        </w:rPr>
        <w:t>абочих программ учебных дисциплин (модулей)</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bCs/>
          <w:i/>
          <w:sz w:val="24"/>
          <w:szCs w:val="24"/>
          <w:lang w:eastAsia="ru-RU"/>
        </w:rPr>
        <w:t>Приложение 4.  Макет  рабочей п</w:t>
      </w:r>
      <w:r w:rsidRPr="000713FC">
        <w:rPr>
          <w:rFonts w:ascii="Times New Roman" w:eastAsia="Times New Roman" w:hAnsi="Times New Roman" w:cs="Times New Roman"/>
          <w:i/>
          <w:sz w:val="24"/>
          <w:szCs w:val="24"/>
          <w:lang w:eastAsia="ru-RU"/>
        </w:rPr>
        <w:t>рограммы учебной практики</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Приложение 5.  Макет  рабочей программы производственной практики</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bCs/>
          <w:i/>
          <w:sz w:val="24"/>
          <w:szCs w:val="24"/>
          <w:lang w:eastAsia="ru-RU"/>
        </w:rPr>
        <w:t> </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60" w:lineRule="auto"/>
        <w:jc w:val="center"/>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lastRenderedPageBreak/>
        <w:t>1. ОБЩИЕ ПОЛОЖЕНИЯ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1.1. Основная профессиональная образовательная программа высшего образования (ОПОП ВО) бакалавриата, реализуемая ФГБОУ ВО «ИГУ» по направлению подготовки__________________________</w:t>
      </w:r>
      <w:r w:rsidRPr="000713FC">
        <w:rPr>
          <w:rFonts w:ascii="Times New Roman" w:eastAsia="Times New Roman" w:hAnsi="Times New Roman" w:cs="Times New Roman"/>
          <w:sz w:val="24"/>
          <w:szCs w:val="24"/>
          <w:lang w:eastAsia="ru-RU"/>
        </w:rPr>
        <w:t>(</w:t>
      </w:r>
      <w:r w:rsidRPr="000713FC">
        <w:rPr>
          <w:rFonts w:ascii="Times New Roman" w:eastAsia="Times New Roman" w:hAnsi="Times New Roman" w:cs="Times New Roman"/>
          <w:i/>
          <w:sz w:val="24"/>
          <w:szCs w:val="24"/>
          <w:lang w:eastAsia="ru-RU"/>
        </w:rPr>
        <w:t>указывается код и наименование направления подготовки</w:t>
      </w:r>
      <w:r w:rsidRPr="000713FC">
        <w:rPr>
          <w:rFonts w:ascii="Times New Roman" w:eastAsia="Times New Roman" w:hAnsi="Times New Roman" w:cs="Times New Roman"/>
          <w:sz w:val="24"/>
          <w:szCs w:val="24"/>
          <w:lang w:eastAsia="ru-RU"/>
        </w:rPr>
        <w:t>)</w:t>
      </w:r>
      <w:r w:rsidRPr="000713FC">
        <w:rPr>
          <w:rFonts w:ascii="Times New Roman" w:eastAsia="Times New Roman" w:hAnsi="Times New Roman" w:cs="Times New Roman"/>
          <w:b/>
          <w:bCs/>
          <w:sz w:val="24"/>
          <w:szCs w:val="24"/>
          <w:lang w:eastAsia="ru-RU"/>
        </w:rPr>
        <w:t xml:space="preserve">, </w:t>
      </w:r>
      <w:r w:rsidRPr="000713FC">
        <w:rPr>
          <w:rFonts w:ascii="Times New Roman" w:eastAsia="Times New Roman" w:hAnsi="Times New Roman" w:cs="Times New Roman"/>
          <w:bCs/>
          <w:sz w:val="24"/>
          <w:szCs w:val="24"/>
          <w:lang w:eastAsia="ru-RU"/>
        </w:rPr>
        <w:t xml:space="preserve">направленности (профилю) </w:t>
      </w:r>
      <w:r w:rsidRPr="000713FC">
        <w:rPr>
          <w:rFonts w:ascii="Times New Roman" w:eastAsia="Times New Roman" w:hAnsi="Times New Roman" w:cs="Times New Roman"/>
          <w:b/>
          <w:bCs/>
          <w:sz w:val="24"/>
          <w:szCs w:val="24"/>
          <w:lang w:eastAsia="ru-RU"/>
        </w:rPr>
        <w:t>__________________________</w:t>
      </w:r>
      <w:r w:rsidRPr="000713FC">
        <w:rPr>
          <w:rFonts w:ascii="Times New Roman" w:eastAsia="Times New Roman" w:hAnsi="Times New Roman" w:cs="Times New Roman"/>
          <w:spacing w:val="-3"/>
          <w:sz w:val="28"/>
          <w:szCs w:val="28"/>
          <w:lang w:eastAsia="ru-RU"/>
        </w:rPr>
        <w:t>(</w:t>
      </w:r>
      <w:r w:rsidRPr="000713FC">
        <w:rPr>
          <w:rFonts w:ascii="Times New Roman" w:eastAsia="Times New Roman" w:hAnsi="Times New Roman" w:cs="Times New Roman"/>
          <w:i/>
          <w:spacing w:val="-3"/>
          <w:sz w:val="24"/>
          <w:szCs w:val="24"/>
          <w:lang w:eastAsia="ru-RU"/>
        </w:rPr>
        <w:t>при наличии</w:t>
      </w:r>
      <w:r w:rsidRPr="000713FC">
        <w:rPr>
          <w:rFonts w:ascii="Times New Roman" w:eastAsia="Times New Roman" w:hAnsi="Times New Roman" w:cs="Times New Roman"/>
          <w:i/>
          <w:sz w:val="24"/>
          <w:szCs w:val="24"/>
          <w:lang w:eastAsia="ru-RU"/>
        </w:rPr>
        <w:t xml:space="preserve">указывается наименование </w:t>
      </w:r>
      <w:r w:rsidRPr="000713FC">
        <w:rPr>
          <w:rFonts w:ascii="Times New Roman" w:eastAsia="Times New Roman" w:hAnsi="Times New Roman" w:cs="Times New Roman"/>
          <w:i/>
          <w:spacing w:val="-3"/>
          <w:sz w:val="24"/>
          <w:szCs w:val="24"/>
          <w:lang w:eastAsia="ru-RU"/>
        </w:rPr>
        <w:t>профиля (направленности) подготовки)</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 xml:space="preserve"> ОПОП ВО представляет собой системудокументов, разработанную и утвержденную ФГБОУ ВО «Иркутский государственный университет»  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Pr="000713FC">
        <w:rPr>
          <w:rFonts w:ascii="Times New Roman" w:eastAsia="Times New Roman" w:hAnsi="Times New Roman" w:cs="Times New Roman"/>
          <w:bCs/>
          <w:iCs/>
          <w:sz w:val="24"/>
          <w:szCs w:val="24"/>
          <w:lang w:eastAsia="ru-RU"/>
        </w:rPr>
        <w:t>соответствующему направлению подготовки (</w:t>
      </w:r>
      <w:r w:rsidRPr="000713FC">
        <w:rPr>
          <w:rFonts w:ascii="Times New Roman" w:eastAsia="Times New Roman" w:hAnsi="Times New Roman" w:cs="Times New Roman"/>
          <w:bCs/>
          <w:i/>
          <w:iCs/>
          <w:sz w:val="24"/>
          <w:szCs w:val="24"/>
          <w:lang w:eastAsia="ru-RU"/>
        </w:rPr>
        <w:t>указать Приказ Министерства образования и науки РФ об утверждении ФГОС ВО</w:t>
      </w:r>
      <w:r w:rsidRPr="000713FC">
        <w:rPr>
          <w:rFonts w:ascii="Times New Roman" w:eastAsia="Times New Roman" w:hAnsi="Times New Roman" w:cs="Times New Roman"/>
          <w:bCs/>
          <w:iCs/>
          <w:sz w:val="24"/>
          <w:szCs w:val="24"/>
          <w:lang w:eastAsia="ru-RU"/>
        </w:rPr>
        <w:t>)</w:t>
      </w:r>
      <w:r w:rsidRPr="000713FC">
        <w:rPr>
          <w:rFonts w:ascii="Times New Roman" w:eastAsia="Times New Roman" w:hAnsi="Times New Roman" w:cs="Times New Roman"/>
          <w:sz w:val="24"/>
          <w:szCs w:val="24"/>
          <w:lang w:eastAsia="ru-RU"/>
        </w:rPr>
        <w:t xml:space="preserve">, с учетом требований профессионального (-ых) стандарта (- ов)_______________________,  а также с учетом рекомендованной примерной основной образовательной программы </w:t>
      </w:r>
      <w:r w:rsidRPr="000713FC">
        <w:rPr>
          <w:rFonts w:ascii="Times New Roman" w:eastAsia="Times New Roman" w:hAnsi="Times New Roman" w:cs="Times New Roman"/>
          <w:i/>
          <w:sz w:val="24"/>
          <w:szCs w:val="24"/>
          <w:lang w:eastAsia="ru-RU"/>
        </w:rPr>
        <w:t>(если утверждена на момент разработки ОПОП).</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ab/>
        <w:t xml:space="preserve">Основная профессиональная образовательная программа высшего образования </w:t>
      </w:r>
    </w:p>
    <w:p w:rsidR="000713FC" w:rsidRDefault="000713FC" w:rsidP="000713FC">
      <w:pPr>
        <w:widowControl w:val="0"/>
        <w:spacing w:after="0" w:line="240"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sz w:val="24"/>
          <w:szCs w:val="24"/>
          <w:lang w:eastAsia="ru-RU"/>
        </w:rPr>
        <w:t>(ОПОП ВО)</w:t>
      </w:r>
      <w:r w:rsidR="006D7159">
        <w:rPr>
          <w:rFonts w:ascii="Times New Roman" w:eastAsia="Times New Roman" w:hAnsi="Times New Roman" w:cs="Times New Roman"/>
          <w:sz w:val="24"/>
          <w:szCs w:val="24"/>
          <w:lang w:eastAsia="ru-RU"/>
        </w:rPr>
        <w:t xml:space="preserve">, в соответствии с </w:t>
      </w:r>
      <w:r w:rsidR="005A3C8E">
        <w:rPr>
          <w:rFonts w:ascii="Times New Roman" w:eastAsia="Times New Roman" w:hAnsi="Times New Roman" w:cs="Times New Roman"/>
          <w:sz w:val="24"/>
          <w:szCs w:val="24"/>
          <w:lang w:eastAsia="ru-RU"/>
        </w:rPr>
        <w:t>п.9.ст 2.гл 1 Федерального закона «Об образовании в Российской Федерации»,</w:t>
      </w:r>
      <w:r w:rsidRPr="000713FC">
        <w:rPr>
          <w:rFonts w:ascii="Times New Roman" w:eastAsia="Times New Roman" w:hAnsi="Times New Roman" w:cs="Times New Roman"/>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rFonts w:ascii="Times New Roman" w:eastAsia="Times New Roman" w:hAnsi="Times New Roman" w:cs="Times New Roman"/>
          <w:spacing w:val="-3"/>
          <w:sz w:val="24"/>
          <w:szCs w:val="24"/>
          <w:lang w:eastAsia="ru-RU"/>
        </w:rPr>
        <w:t xml:space="preserve">подготовки. </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Основная профессиональная образовательная программа высшего образования (уровень</w:t>
      </w:r>
      <w:r w:rsidR="00286CC3">
        <w:rPr>
          <w:rFonts w:ascii="Times New Roman" w:eastAsia="Times New Roman" w:hAnsi="Times New Roman" w:cs="Times New Roman"/>
          <w:sz w:val="24"/>
          <w:szCs w:val="24"/>
          <w:lang w:eastAsia="ru-RU"/>
        </w:rPr>
        <w:t>бакалавриата</w:t>
      </w:r>
      <w:r w:rsidRPr="000713FC">
        <w:rPr>
          <w:rFonts w:ascii="Times New Roman" w:eastAsia="Times New Roman" w:hAnsi="Times New Roman" w:cs="Times New Roman"/>
          <w:sz w:val="24"/>
          <w:szCs w:val="24"/>
          <w:lang w:eastAsia="ru-RU"/>
        </w:rPr>
        <w:t xml:space="preserve">) по направлению________________ и направленности </w:t>
      </w:r>
      <w:r w:rsidR="005A3C8E">
        <w:rPr>
          <w:rFonts w:ascii="Times New Roman" w:eastAsia="Times New Roman" w:hAnsi="Times New Roman" w:cs="Times New Roman"/>
          <w:sz w:val="24"/>
          <w:szCs w:val="24"/>
          <w:lang w:eastAsia="ru-RU"/>
        </w:rPr>
        <w:t>(профилю)__</w:t>
      </w:r>
      <w:r w:rsidRPr="000713FC">
        <w:rPr>
          <w:rFonts w:ascii="Times New Roman" w:eastAsia="Times New Roman" w:hAnsi="Times New Roman" w:cs="Times New Roman"/>
          <w:sz w:val="24"/>
          <w:szCs w:val="24"/>
          <w:lang w:eastAsia="ru-RU"/>
        </w:rPr>
        <w:t xml:space="preserve">_____________ </w:t>
      </w:r>
      <w:r w:rsidRPr="000713FC">
        <w:rPr>
          <w:rFonts w:ascii="Times New Roman" w:eastAsia="Times New Roman" w:hAnsi="Times New Roman" w:cs="Times New Roman"/>
          <w:spacing w:val="-3"/>
          <w:sz w:val="24"/>
          <w:szCs w:val="24"/>
          <w:lang w:eastAsia="ru-RU"/>
        </w:rPr>
        <w:t xml:space="preserve">включает в себя: </w:t>
      </w:r>
      <w:r w:rsidRPr="000713FC">
        <w:rPr>
          <w:rFonts w:ascii="Times New Roman" w:eastAsia="Times New Roman" w:hAnsi="Times New Roman" w:cs="Times New Roman"/>
          <w:sz w:val="24"/>
          <w:szCs w:val="24"/>
          <w:lang w:eastAsia="ru-RU"/>
        </w:rPr>
        <w:t>учебный план, календарный учебный график, рабочие программы учебных предметов, дисциплин (модулей), программы практик  и научно-исследовательской работы (НИР), программу государственной итоговой аттестации (ГИА) и другие материалы, обеспечивающие качество подготовки обучающихся, а также оценочные и методические материалы.</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Образовательная деятельность по </w:t>
      </w:r>
      <w:r w:rsidR="00286CC3">
        <w:rPr>
          <w:rFonts w:ascii="Times New Roman" w:eastAsia="Times New Roman" w:hAnsi="Times New Roman" w:cs="Times New Roman"/>
          <w:sz w:val="24"/>
          <w:szCs w:val="24"/>
          <w:lang w:eastAsia="ru-RU"/>
        </w:rPr>
        <w:t>программе бакалавриата</w:t>
      </w:r>
      <w:r w:rsidRPr="000713FC">
        <w:rPr>
          <w:rFonts w:ascii="Times New Roman" w:eastAsia="Times New Roman" w:hAnsi="Times New Roman" w:cs="Times New Roman"/>
          <w:sz w:val="24"/>
          <w:szCs w:val="24"/>
          <w:lang w:eastAsia="ru-RU"/>
        </w:rPr>
        <w:t xml:space="preserve">осуществляется на государственном  языке Российской Федерации – русском языке. </w:t>
      </w:r>
    </w:p>
    <w:p w:rsidR="000713FC" w:rsidRPr="000713FC" w:rsidRDefault="000713FC" w:rsidP="000713FC">
      <w:pPr>
        <w:widowControl w:val="0"/>
        <w:numPr>
          <w:ilvl w:val="2"/>
          <w:numId w:val="12"/>
        </w:numPr>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ИСПОЛЬЗУЕМЫЕ СОКРАЩЕНИЯ</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 настоящей  основной профессиональной образовательной программе высшего образования используются следующие сокращения:</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b/>
          <w:bCs/>
          <w:color w:val="000000"/>
          <w:sz w:val="28"/>
          <w:szCs w:val="28"/>
        </w:rPr>
      </w:pPr>
      <w:r w:rsidRPr="000713FC">
        <w:rPr>
          <w:rFonts w:ascii="Times New Roman" w:eastAsia="Calibri" w:hAnsi="Times New Roman" w:cs="Times New Roman"/>
          <w:b/>
          <w:bCs/>
          <w:color w:val="000000"/>
          <w:sz w:val="28"/>
          <w:szCs w:val="28"/>
        </w:rPr>
        <w:t xml:space="preserve">Сокращения </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ВО – высшее образование;</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bCs/>
          <w:color w:val="000000"/>
          <w:sz w:val="24"/>
          <w:szCs w:val="24"/>
        </w:rPr>
      </w:pPr>
      <w:r w:rsidRPr="000713FC">
        <w:rPr>
          <w:rFonts w:ascii="Times New Roman" w:eastAsia="Calibri" w:hAnsi="Times New Roman" w:cs="Times New Roman"/>
          <w:bCs/>
          <w:color w:val="000000"/>
          <w:sz w:val="24"/>
          <w:szCs w:val="24"/>
        </w:rPr>
        <w:t>ГИА – государственная итоговая аттестация;</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bCs/>
          <w:color w:val="000000"/>
          <w:sz w:val="24"/>
          <w:szCs w:val="24"/>
        </w:rPr>
      </w:pPr>
      <w:r w:rsidRPr="000713FC">
        <w:rPr>
          <w:rFonts w:ascii="Times New Roman" w:eastAsia="Calibri" w:hAnsi="Times New Roman" w:cs="Times New Roman"/>
          <w:bCs/>
          <w:color w:val="000000"/>
          <w:sz w:val="24"/>
          <w:szCs w:val="24"/>
        </w:rPr>
        <w:t>ИУП – индивидуальный учебный план;</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bCs/>
          <w:color w:val="000000"/>
          <w:sz w:val="24"/>
          <w:szCs w:val="24"/>
        </w:rPr>
      </w:pPr>
      <w:r w:rsidRPr="000713FC">
        <w:rPr>
          <w:rFonts w:ascii="Times New Roman" w:eastAsia="Calibri" w:hAnsi="Times New Roman" w:cs="Times New Roman"/>
          <w:bCs/>
          <w:color w:val="000000"/>
          <w:sz w:val="24"/>
          <w:szCs w:val="24"/>
        </w:rPr>
        <w:t>КУГ – календарный учебный график;</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bCs/>
          <w:color w:val="000000"/>
          <w:sz w:val="24"/>
          <w:szCs w:val="24"/>
        </w:rPr>
      </w:pPr>
      <w:r w:rsidRPr="000713FC">
        <w:rPr>
          <w:rFonts w:ascii="Times New Roman" w:eastAsia="Calibri" w:hAnsi="Times New Roman" w:cs="Times New Roman"/>
          <w:bCs/>
          <w:color w:val="000000"/>
          <w:sz w:val="24"/>
          <w:szCs w:val="24"/>
        </w:rPr>
        <w:t xml:space="preserve">ЛА и МО – отдел лицензирования, аккредитации и методического обеспечения; </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ЛАН – локальный нормативный акт;</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 xml:space="preserve">НИР ― научно-исследовательская работа; </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ОК – общекультурные компетенции</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ОПК – общепрофессиональные компетенции</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 xml:space="preserve">ОКВЭД ― общий классификатор видов экономической деятельности; </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 xml:space="preserve">ОТФ ― обобщенная трудовая функция; </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ОП – образовательная программа;</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 xml:space="preserve">ОПОП ВО ― основная профессиональная образовательная программа высшего образования; </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ПК – профессиональные компетенции</w:t>
      </w:r>
      <w:r w:rsidR="005A3C8E">
        <w:rPr>
          <w:rFonts w:ascii="Times New Roman" w:eastAsia="Times New Roman" w:hAnsi="Times New Roman" w:cs="Times New Roman"/>
          <w:sz w:val="24"/>
          <w:szCs w:val="24"/>
          <w:lang w:eastAsia="ru-RU"/>
        </w:rPr>
        <w:t>;</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 xml:space="preserve">ПрОПОПВО ― примерная основная профессиональная образовательная программа высшего образования; </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lastRenderedPageBreak/>
        <w:t xml:space="preserve">ПС ― профессиональный стандарт; </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РПД – рабочая программа дисциплины;</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РПП – рабочая программа практик;</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СПК – специальные профессиональные компетенции (компетенции, устанавливаемые ФГБОУ ВО «ИГУ»;</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УМУ – учебно – методическое</w:t>
      </w:r>
      <w:r w:rsidR="00286CC3">
        <w:rPr>
          <w:rFonts w:ascii="Times New Roman" w:eastAsia="Calibri" w:hAnsi="Times New Roman" w:cs="Times New Roman"/>
          <w:color w:val="000000"/>
          <w:sz w:val="24"/>
          <w:szCs w:val="24"/>
        </w:rPr>
        <w:t xml:space="preserve"> управление</w:t>
      </w:r>
      <w:r w:rsidRPr="000713FC">
        <w:rPr>
          <w:rFonts w:ascii="Times New Roman" w:eastAsia="Calibri" w:hAnsi="Times New Roman" w:cs="Times New Roman"/>
          <w:color w:val="000000"/>
          <w:sz w:val="24"/>
          <w:szCs w:val="24"/>
        </w:rPr>
        <w:t>;</w:t>
      </w:r>
    </w:p>
    <w:p w:rsidR="000713FC" w:rsidRPr="000713FC" w:rsidRDefault="000713FC" w:rsidP="000713FC">
      <w:pPr>
        <w:autoSpaceDE w:val="0"/>
        <w:autoSpaceDN w:val="0"/>
        <w:adjustRightInd w:val="0"/>
        <w:spacing w:after="0" w:line="240" w:lineRule="auto"/>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УП – учебный план;</w:t>
      </w:r>
    </w:p>
    <w:p w:rsidR="005A3C8E" w:rsidRDefault="005A3C8E" w:rsidP="000713FC">
      <w:pPr>
        <w:autoSpaceDE w:val="0"/>
        <w:autoSpaceDN w:val="0"/>
        <w:adjustRightInd w:val="0"/>
        <w:spacing w:after="0" w:line="240" w:lineRule="auto"/>
        <w:jc w:val="both"/>
        <w:rPr>
          <w:rFonts w:ascii="Times New Roman" w:eastAsia="Calibri" w:hAnsi="Times New Roman" w:cs="Times New Roman"/>
          <w:color w:val="000000"/>
          <w:sz w:val="24"/>
          <w:szCs w:val="24"/>
        </w:rPr>
      </w:pPr>
      <w:r w:rsidRPr="005A3C8E">
        <w:rPr>
          <w:rFonts w:ascii="Times New Roman" w:eastAsia="Calibri" w:hAnsi="Times New Roman" w:cs="Times New Roman"/>
          <w:color w:val="000000"/>
          <w:sz w:val="24"/>
          <w:szCs w:val="24"/>
        </w:rPr>
        <w:t>Эл ИОС – электронная информационно- образовательная среда</w:t>
      </w:r>
      <w:r>
        <w:rPr>
          <w:rFonts w:ascii="Times New Roman" w:eastAsia="Calibri" w:hAnsi="Times New Roman" w:cs="Times New Roman"/>
          <w:color w:val="000000"/>
          <w:sz w:val="24"/>
          <w:szCs w:val="24"/>
        </w:rPr>
        <w:t>;</w:t>
      </w:r>
    </w:p>
    <w:p w:rsidR="000713FC" w:rsidRPr="000713FC" w:rsidRDefault="000713FC" w:rsidP="000713FC">
      <w:pPr>
        <w:autoSpaceDE w:val="0"/>
        <w:autoSpaceDN w:val="0"/>
        <w:adjustRightInd w:val="0"/>
        <w:spacing w:after="0" w:line="240" w:lineRule="auto"/>
        <w:jc w:val="both"/>
        <w:rPr>
          <w:rFonts w:ascii="Times New Roman" w:eastAsia="Calibri" w:hAnsi="Times New Roman" w:cs="Times New Roman"/>
          <w:color w:val="000000"/>
          <w:sz w:val="24"/>
          <w:szCs w:val="24"/>
        </w:rPr>
      </w:pPr>
      <w:r w:rsidRPr="000713FC">
        <w:rPr>
          <w:rFonts w:ascii="Times New Roman" w:eastAsia="Calibri" w:hAnsi="Times New Roman" w:cs="Times New Roman"/>
          <w:color w:val="000000"/>
          <w:sz w:val="24"/>
          <w:szCs w:val="24"/>
        </w:rPr>
        <w:t>ФГОС ВО ― федеральный государственный образовательный стандарт высшего образования;</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ФОС – фонд оценочных средств;</w:t>
      </w:r>
    </w:p>
    <w:p w:rsid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 УГСН – укрупненная группа направлений специальностей </w:t>
      </w:r>
    </w:p>
    <w:p w:rsidR="005A3C8E" w:rsidRDefault="005A3C8E"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bCs/>
          <w:sz w:val="24"/>
          <w:szCs w:val="24"/>
          <w:lang w:eastAsia="ru-RU"/>
        </w:rPr>
        <w:t xml:space="preserve">1.2. Нормативные документы, регламентирующие разработку образовательной программы </w:t>
      </w:r>
      <w:r w:rsidR="00286CC3">
        <w:rPr>
          <w:rFonts w:ascii="Times New Roman" w:eastAsia="Times New Roman" w:hAnsi="Times New Roman" w:cs="Times New Roman"/>
          <w:b/>
          <w:bCs/>
          <w:sz w:val="24"/>
          <w:szCs w:val="24"/>
          <w:lang w:eastAsia="ru-RU"/>
        </w:rPr>
        <w:t>бакалавриата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Нормативно-правовую базу разработки  ОПОП ВО </w:t>
      </w:r>
      <w:r w:rsidR="00286CC3">
        <w:rPr>
          <w:rFonts w:ascii="Times New Roman" w:eastAsia="Times New Roman" w:hAnsi="Times New Roman" w:cs="Times New Roman"/>
          <w:sz w:val="24"/>
          <w:szCs w:val="24"/>
          <w:lang w:eastAsia="ru-RU"/>
        </w:rPr>
        <w:t>бакалавриата</w:t>
      </w:r>
      <w:r w:rsidRPr="000713FC">
        <w:rPr>
          <w:rFonts w:ascii="Times New Roman" w:eastAsia="Times New Roman" w:hAnsi="Times New Roman" w:cs="Times New Roman"/>
          <w:sz w:val="24"/>
          <w:szCs w:val="24"/>
          <w:lang w:eastAsia="ru-RU"/>
        </w:rPr>
        <w:t>составляют:</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Федеральный закон Российской Федерации от 29 декабря 2012 г. № 273-ФЗ «Об образовании в Российской Федерации»;</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Федеральный закон Российской Федерации от 31 декабря 2014 г. № 500 – ФЗ «О внесении изменений в отдельные законодательные акты Российской Федерации»;</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Федеральный государственный образовательный стандарт высшего образования по направлению подготовки ________________ (код и наименование направления) </w:t>
      </w:r>
      <w:r w:rsidRPr="00286CC3">
        <w:rPr>
          <w:rFonts w:ascii="Times New Roman" w:eastAsia="Times New Roman" w:hAnsi="Times New Roman" w:cs="Times New Roman"/>
          <w:sz w:val="24"/>
          <w:szCs w:val="24"/>
          <w:lang w:eastAsia="ru-RU"/>
        </w:rPr>
        <w:t>(уровень</w:t>
      </w:r>
      <w:r w:rsidR="00286CC3">
        <w:rPr>
          <w:rFonts w:ascii="Times New Roman" w:eastAsia="Times New Roman" w:hAnsi="Times New Roman" w:cs="Times New Roman"/>
          <w:sz w:val="24"/>
          <w:szCs w:val="24"/>
          <w:lang w:eastAsia="ru-RU"/>
        </w:rPr>
        <w:t>бакалавриата</w:t>
      </w:r>
      <w:r w:rsidRPr="000713FC">
        <w:rPr>
          <w:rFonts w:ascii="Times New Roman" w:eastAsia="Times New Roman" w:hAnsi="Times New Roman" w:cs="Times New Roman"/>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(с </w:t>
      </w:r>
      <w:r w:rsidRPr="000713FC">
        <w:rPr>
          <w:rFonts w:ascii="Times New Roman" w:eastAsia="Times New Roman" w:hAnsi="Times New Roman" w:cs="Times New Roman"/>
          <w:szCs w:val="24"/>
          <w:lang w:eastAsia="ru-RU"/>
        </w:rPr>
        <w:t>изменениями</w:t>
      </w:r>
      <w:r w:rsidRPr="000713FC">
        <w:rPr>
          <w:rFonts w:ascii="Times New Roman" w:eastAsia="Times New Roman" w:hAnsi="Times New Roman" w:cs="Times New Roman"/>
          <w:sz w:val="24"/>
          <w:szCs w:val="24"/>
          <w:lang w:eastAsia="ru-RU"/>
        </w:rPr>
        <w:t xml:space="preserve"> 2015г.);</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__н </w:t>
      </w:r>
      <w:r w:rsidRPr="000713FC">
        <w:rPr>
          <w:rFonts w:ascii="Times New Roman" w:eastAsia="Times New Roman" w:hAnsi="Times New Roman" w:cs="Times New Roman"/>
          <w:i/>
          <w:sz w:val="24"/>
          <w:szCs w:val="24"/>
          <w:lang w:eastAsia="ru-RU"/>
        </w:rPr>
        <w:t xml:space="preserve">(указать проф. </w:t>
      </w:r>
      <w:r w:rsidR="00E51B62">
        <w:rPr>
          <w:rFonts w:ascii="Times New Roman" w:eastAsia="Times New Roman" w:hAnsi="Times New Roman" w:cs="Times New Roman"/>
          <w:i/>
          <w:sz w:val="24"/>
          <w:szCs w:val="24"/>
          <w:lang w:eastAsia="ru-RU"/>
        </w:rPr>
        <w:t>с</w:t>
      </w:r>
      <w:r w:rsidRPr="000713FC">
        <w:rPr>
          <w:rFonts w:ascii="Times New Roman" w:eastAsia="Times New Roman" w:hAnsi="Times New Roman" w:cs="Times New Roman"/>
          <w:i/>
          <w:sz w:val="24"/>
          <w:szCs w:val="24"/>
          <w:lang w:eastAsia="ru-RU"/>
        </w:rPr>
        <w:t>тандарт на который ориентирована ОПОП ВО)</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Нормативно-методические документы Минобрнауки России;</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Примерная основная образовательная программа (ПрООП) по направлению подготовки ________________, утвержденная _______________ </w:t>
      </w:r>
      <w:r w:rsidRPr="000713FC">
        <w:rPr>
          <w:rFonts w:ascii="Times New Roman" w:eastAsia="Times New Roman" w:hAnsi="Times New Roman" w:cs="Times New Roman"/>
          <w:i/>
          <w:sz w:val="24"/>
          <w:szCs w:val="24"/>
          <w:lang w:eastAsia="ru-RU"/>
        </w:rPr>
        <w:t>(носит рекомендательный характер) (включить, если на момент оформления ОПОП имеется);</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Устав ФГБОУ ВО «ИГУ», утвержденный Приказом Министерства образования и науки Российской Федерации от 07.12.2015г. №1435;</w:t>
      </w:r>
    </w:p>
    <w:p w:rsidR="000713FC" w:rsidRPr="000713FC" w:rsidRDefault="000713FC" w:rsidP="000713FC">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r w:rsidR="00286CC3">
        <w:rPr>
          <w:rFonts w:ascii="Times New Roman" w:eastAsia="Times New Roman" w:hAnsi="Times New Roman" w:cs="Times New Roman"/>
          <w:color w:val="000000"/>
          <w:sz w:val="24"/>
          <w:szCs w:val="24"/>
          <w:lang w:eastAsia="ru-RU"/>
        </w:rPr>
        <w:t>бакалавриата</w:t>
      </w:r>
      <w:r w:rsidRPr="000713FC">
        <w:rPr>
          <w:rFonts w:ascii="Times New Roman" w:eastAsia="Times New Roman" w:hAnsi="Times New Roman" w:cs="Times New Roman"/>
          <w:sz w:val="24"/>
          <w:szCs w:val="24"/>
          <w:lang w:eastAsia="ru-RU"/>
        </w:rPr>
        <w:t>______.</w:t>
      </w:r>
    </w:p>
    <w:p w:rsidR="000713FC" w:rsidRPr="000713FC" w:rsidRDefault="000713FC" w:rsidP="000713FC">
      <w:pPr>
        <w:widowControl w:val="0"/>
        <w:spacing w:after="0" w:line="240" w:lineRule="auto"/>
        <w:ind w:left="36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bCs/>
          <w:sz w:val="24"/>
          <w:szCs w:val="24"/>
          <w:lang w:eastAsia="ru-RU"/>
        </w:rPr>
        <w:t xml:space="preserve">1.3. Общая характеристика программы </w:t>
      </w:r>
      <w:r w:rsidR="00286CC3">
        <w:rPr>
          <w:rFonts w:ascii="Times New Roman" w:eastAsia="Times New Roman" w:hAnsi="Times New Roman" w:cs="Times New Roman"/>
          <w:b/>
          <w:bCs/>
          <w:sz w:val="24"/>
          <w:szCs w:val="24"/>
          <w:lang w:eastAsia="ru-RU"/>
        </w:rPr>
        <w:t>бакалавриата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bCs/>
          <w:i/>
          <w:iCs/>
          <w:sz w:val="24"/>
          <w:szCs w:val="24"/>
          <w:lang w:eastAsia="ru-RU"/>
        </w:rPr>
      </w:pPr>
      <w:r w:rsidRPr="000713FC">
        <w:rPr>
          <w:rFonts w:ascii="Times New Roman" w:eastAsia="Times New Roman" w:hAnsi="Times New Roman" w:cs="Times New Roman"/>
          <w:b/>
          <w:sz w:val="24"/>
          <w:szCs w:val="24"/>
          <w:lang w:eastAsia="ru-RU"/>
        </w:rPr>
        <w:t>1.3.1</w:t>
      </w:r>
      <w:r w:rsidRPr="000713FC">
        <w:rPr>
          <w:rFonts w:ascii="Times New Roman" w:eastAsia="Times New Roman" w:hAnsi="Times New Roman" w:cs="Times New Roman"/>
          <w:b/>
          <w:i/>
          <w:sz w:val="24"/>
          <w:szCs w:val="24"/>
          <w:lang w:eastAsia="ru-RU"/>
        </w:rPr>
        <w:t xml:space="preserve">. Цель (миссия) </w:t>
      </w:r>
      <w:r w:rsidRPr="00286CC3">
        <w:rPr>
          <w:rFonts w:ascii="Times New Roman" w:eastAsia="Times New Roman" w:hAnsi="Times New Roman" w:cs="Times New Roman"/>
          <w:b/>
          <w:bCs/>
          <w:i/>
          <w:sz w:val="24"/>
          <w:szCs w:val="24"/>
          <w:lang w:eastAsia="ru-RU"/>
        </w:rPr>
        <w:t>программы</w:t>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Pr="000713FC">
        <w:rPr>
          <w:rFonts w:ascii="Times New Roman" w:eastAsia="Times New Roman" w:hAnsi="Times New Roman" w:cs="Times New Roman"/>
          <w:b/>
          <w:bCs/>
          <w:i/>
          <w:sz w:val="24"/>
          <w:szCs w:val="24"/>
          <w:highlight w:val="yellow"/>
          <w:lang w:eastAsia="ru-RU"/>
        </w:rPr>
        <w:softHyphen/>
      </w:r>
      <w:r w:rsidR="00286CC3">
        <w:rPr>
          <w:rFonts w:ascii="Times New Roman" w:eastAsia="Times New Roman" w:hAnsi="Times New Roman" w:cs="Times New Roman"/>
          <w:b/>
          <w:bCs/>
          <w:i/>
          <w:sz w:val="24"/>
          <w:szCs w:val="24"/>
          <w:lang w:eastAsia="ru-RU"/>
        </w:rPr>
        <w:t>бакалавриата</w:t>
      </w:r>
      <w:r w:rsidRPr="000713FC">
        <w:rPr>
          <w:rFonts w:ascii="Times New Roman" w:eastAsia="Times New Roman" w:hAnsi="Times New Roman" w:cs="Times New Roman"/>
          <w:b/>
          <w:bCs/>
          <w:i/>
          <w:sz w:val="24"/>
          <w:szCs w:val="24"/>
          <w:lang w:eastAsia="ru-RU"/>
        </w:rPr>
        <w:t xml:space="preserve"> _____________________________ по направлению подготовки ___________________________________________________</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bCs/>
          <w:i/>
          <w:iCs/>
          <w:sz w:val="24"/>
          <w:szCs w:val="24"/>
          <w:lang w:eastAsia="ru-RU"/>
        </w:rPr>
      </w:pPr>
      <w:r w:rsidRPr="000713FC">
        <w:rPr>
          <w:rFonts w:ascii="Times New Roman" w:eastAsia="Times New Roman" w:hAnsi="Times New Roman" w:cs="Times New Roman"/>
          <w:bCs/>
          <w:i/>
          <w:iCs/>
          <w:sz w:val="24"/>
          <w:szCs w:val="24"/>
          <w:lang w:eastAsia="ru-RU"/>
        </w:rPr>
        <w:t>(Раскрывается социальная значимость (миссия)  ОПОП ВО, ее главная цель по развитию у студентов личностных качеств, а также формированию общекультурных, общепрофессиональных и профессиональных компетенций в соответствии с требованиями ФГОС ВО (ВПО) по данному направлению подготовки.</w:t>
      </w:r>
    </w:p>
    <w:p w:rsidR="000713FC" w:rsidRPr="000713FC" w:rsidRDefault="00E2390F" w:rsidP="000713FC">
      <w:pPr>
        <w:tabs>
          <w:tab w:val="num" w:pos="643"/>
        </w:tabs>
        <w:spacing w:after="0" w:line="240" w:lineRule="auto"/>
        <w:ind w:firstLine="482"/>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Ф</w:t>
      </w:r>
      <w:r w:rsidR="000713FC" w:rsidRPr="000713FC">
        <w:rPr>
          <w:rFonts w:ascii="Times New Roman" w:eastAsia="Times New Roman" w:hAnsi="Times New Roman" w:cs="Times New Roman"/>
          <w:i/>
          <w:sz w:val="24"/>
          <w:szCs w:val="24"/>
          <w:lang w:eastAsia="ru-RU"/>
        </w:rPr>
        <w:t>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
    <w:p w:rsidR="000713FC" w:rsidRPr="000713FC" w:rsidRDefault="000713FC" w:rsidP="000713FC">
      <w:pPr>
        <w:tabs>
          <w:tab w:val="num" w:pos="643"/>
        </w:tabs>
        <w:spacing w:after="0" w:line="240" w:lineRule="auto"/>
        <w:ind w:firstLine="482"/>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Направленность программы бакалавриата (если она определена ОПОП) конкретизирует ориентацию программы на виды деятельности и соответствие требованиям, выбранных разработчиками профессиональных стандартов).</w:t>
      </w:r>
    </w:p>
    <w:p w:rsidR="000713FC" w:rsidRPr="000713FC" w:rsidRDefault="000713FC" w:rsidP="000713FC">
      <w:pPr>
        <w:keepNext/>
        <w:autoSpaceDE w:val="0"/>
        <w:autoSpaceDN w:val="0"/>
        <w:adjustRightInd w:val="0"/>
        <w:spacing w:after="0" w:line="240" w:lineRule="auto"/>
        <w:ind w:firstLine="720"/>
        <w:jc w:val="both"/>
        <w:outlineLvl w:val="5"/>
        <w:rPr>
          <w:rFonts w:ascii="Times New Roman" w:eastAsia="Times New Roman" w:hAnsi="Times New Roman" w:cs="Times New Roman"/>
          <w:b/>
          <w:bCs/>
          <w:sz w:val="24"/>
          <w:szCs w:val="24"/>
          <w:lang w:eastAsia="ru-RU"/>
        </w:rPr>
      </w:pPr>
    </w:p>
    <w:p w:rsidR="000713FC" w:rsidRPr="000713FC" w:rsidRDefault="000713FC" w:rsidP="000713FC">
      <w:pPr>
        <w:keepNext/>
        <w:autoSpaceDE w:val="0"/>
        <w:autoSpaceDN w:val="0"/>
        <w:adjustRightInd w:val="0"/>
        <w:spacing w:after="0" w:line="240" w:lineRule="auto"/>
        <w:ind w:firstLine="720"/>
        <w:jc w:val="both"/>
        <w:outlineLvl w:val="5"/>
        <w:rPr>
          <w:rFonts w:ascii="Times New Roman" w:eastAsia="Times New Roman" w:hAnsi="Times New Roman" w:cs="Times New Roman"/>
          <w:b/>
          <w:bCs/>
          <w:sz w:val="24"/>
          <w:szCs w:val="21"/>
          <w:lang w:eastAsia="ru-RU"/>
        </w:rPr>
      </w:pPr>
      <w:r w:rsidRPr="000713FC">
        <w:rPr>
          <w:rFonts w:ascii="Times New Roman" w:eastAsia="Times New Roman" w:hAnsi="Times New Roman" w:cs="Times New Roman"/>
          <w:b/>
          <w:bCs/>
          <w:sz w:val="24"/>
          <w:szCs w:val="24"/>
          <w:lang w:eastAsia="ru-RU"/>
        </w:rPr>
        <w:t xml:space="preserve">1.3.2. </w:t>
      </w:r>
      <w:r w:rsidRPr="000713FC">
        <w:rPr>
          <w:rFonts w:ascii="Times New Roman" w:eastAsia="Times New Roman" w:hAnsi="Times New Roman" w:cs="Times New Roman"/>
          <w:b/>
          <w:bCs/>
          <w:i/>
          <w:sz w:val="24"/>
          <w:szCs w:val="24"/>
          <w:lang w:eastAsia="ru-RU"/>
        </w:rPr>
        <w:t xml:space="preserve">Срок освоения ОПОП </w:t>
      </w:r>
      <w:r w:rsidRPr="000713FC">
        <w:rPr>
          <w:rFonts w:ascii="Times New Roman" w:eastAsia="Times New Roman" w:hAnsi="Times New Roman" w:cs="Times New Roman"/>
          <w:b/>
          <w:i/>
          <w:sz w:val="24"/>
          <w:szCs w:val="21"/>
          <w:lang w:eastAsia="ru-RU"/>
        </w:rPr>
        <w:t>бакалавриата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Срок получения образования по программе бакалавриата___________________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Pr="000713FC">
        <w:rPr>
          <w:rFonts w:ascii="Times New Roman" w:eastAsia="Times New Roman" w:hAnsi="Times New Roman" w:cs="Times New Roman"/>
          <w:b/>
          <w:i/>
          <w:sz w:val="24"/>
          <w:szCs w:val="24"/>
          <w:lang w:eastAsia="ru-RU"/>
        </w:rPr>
        <w:t>4</w:t>
      </w:r>
      <w:r w:rsidRPr="000713FC">
        <w:rPr>
          <w:rFonts w:ascii="Times New Roman" w:eastAsia="Times New Roman" w:hAnsi="Times New Roman" w:cs="Times New Roman"/>
          <w:sz w:val="24"/>
          <w:szCs w:val="24"/>
          <w:lang w:eastAsia="ru-RU"/>
        </w:rPr>
        <w:t xml:space="preserve"> года (</w:t>
      </w:r>
      <w:r w:rsidRPr="000713FC">
        <w:rPr>
          <w:rFonts w:ascii="Times New Roman" w:eastAsia="Times New Roman" w:hAnsi="Times New Roman" w:cs="Times New Roman"/>
          <w:i/>
          <w:sz w:val="24"/>
          <w:szCs w:val="24"/>
          <w:lang w:eastAsia="ru-RU"/>
        </w:rPr>
        <w:t>указывается в годах для конкретной формы обучения в соответствии с ФГОС ВО (ВПО) по данному направлению</w:t>
      </w:r>
      <w:r w:rsidRPr="000713FC">
        <w:rPr>
          <w:rFonts w:ascii="Times New Roman" w:eastAsia="Times New Roman" w:hAnsi="Times New Roman" w:cs="Times New Roman"/>
          <w:sz w:val="24"/>
          <w:szCs w:val="24"/>
          <w:lang w:eastAsia="ru-RU"/>
        </w:rPr>
        <w:t xml:space="preserve">).  </w:t>
      </w:r>
    </w:p>
    <w:p w:rsidR="000713FC" w:rsidRPr="000713FC" w:rsidRDefault="000713FC" w:rsidP="000713FC">
      <w:pPr>
        <w:keepNext/>
        <w:autoSpaceDE w:val="0"/>
        <w:autoSpaceDN w:val="0"/>
        <w:adjustRightInd w:val="0"/>
        <w:spacing w:after="0" w:line="240" w:lineRule="auto"/>
        <w:ind w:firstLine="720"/>
        <w:jc w:val="both"/>
        <w:outlineLvl w:val="5"/>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1.3.3</w:t>
      </w:r>
      <w:r w:rsidRPr="000713FC">
        <w:rPr>
          <w:rFonts w:ascii="Times New Roman" w:eastAsia="Times New Roman" w:hAnsi="Times New Roman" w:cs="Times New Roman"/>
          <w:b/>
          <w:bCs/>
          <w:i/>
          <w:sz w:val="24"/>
          <w:szCs w:val="24"/>
          <w:lang w:eastAsia="ru-RU"/>
        </w:rPr>
        <w:t xml:space="preserve">. Трудоемкость ОПОП </w:t>
      </w:r>
      <w:r w:rsidRPr="000713FC">
        <w:rPr>
          <w:rFonts w:ascii="Times New Roman" w:eastAsia="Times New Roman" w:hAnsi="Times New Roman" w:cs="Times New Roman"/>
          <w:b/>
          <w:i/>
          <w:sz w:val="24"/>
          <w:szCs w:val="21"/>
          <w:lang w:eastAsia="ru-RU"/>
        </w:rPr>
        <w:t>бакалавриата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Трудоемкость освоения обучающимися ОПОП ВО _____________________ за весь период обучения в соответствии с ФГОС ВО (ВПО) составляет 240 зачетных единиц вне зависимости от формы обучения (в том числе ускоренное обучение), применяемых образовательных технологий и включает все виды контактной и самостоятельной работы обучающегося, практики, НИР и время, отводимое на контроль качества освоения студентом  ОПОП ВО.</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sz w:val="24"/>
          <w:szCs w:val="24"/>
          <w:lang w:eastAsia="ru-RU"/>
        </w:rPr>
        <w:t>1.3.</w:t>
      </w:r>
      <w:r w:rsidRPr="000713FC">
        <w:rPr>
          <w:rFonts w:ascii="Times New Roman" w:eastAsia="Times New Roman" w:hAnsi="Times New Roman" w:cs="Times New Roman"/>
          <w:bCs/>
          <w:sz w:val="24"/>
          <w:szCs w:val="24"/>
          <w:lang w:eastAsia="ru-RU"/>
        </w:rPr>
        <w:t>4. Требования к уровню подготовки, необходимому для освоения программы бакалавриата</w:t>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r>
      <w:r w:rsidRPr="000713FC">
        <w:rPr>
          <w:rFonts w:ascii="Times New Roman" w:eastAsia="Times New Roman" w:hAnsi="Times New Roman" w:cs="Times New Roman"/>
          <w:bCs/>
          <w:sz w:val="24"/>
          <w:szCs w:val="24"/>
          <w:lang w:eastAsia="ru-RU"/>
        </w:rPr>
        <w:softHyphen/>
        <w:t>___________________________</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Абитуриент должен иметь документ установленного (установленного государством) образца о среднем (полном) общем образовании или среднем профессиональном образовании.</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(Для направлений подготовки, зарегистрированным в Перечне направлений </w:t>
      </w:r>
      <w:r w:rsidRPr="000713FC">
        <w:rPr>
          <w:rFonts w:ascii="Times New Roman" w:eastAsia="Times New Roman" w:hAnsi="Times New Roman" w:cs="Times New Roman"/>
          <w:i/>
          <w:spacing w:val="-3"/>
          <w:sz w:val="24"/>
          <w:szCs w:val="24"/>
          <w:lang w:eastAsia="ru-RU"/>
        </w:rPr>
        <w:t>подготовки</w:t>
      </w:r>
      <w:r w:rsidRPr="000713FC">
        <w:rPr>
          <w:rFonts w:ascii="Times New Roman" w:eastAsia="Times New Roman" w:hAnsi="Times New Roman" w:cs="Times New Roman"/>
          <w:i/>
          <w:sz w:val="24"/>
          <w:szCs w:val="24"/>
          <w:lang w:eastAsia="ru-RU"/>
        </w:rPr>
        <w:t xml:space="preserve"> (специальностей), по которым при приеме для обучения по программамбакалавриата могут проводиться</w:t>
      </w:r>
      <w:r w:rsidRPr="000713FC">
        <w:rPr>
          <w:rFonts w:ascii="Times New Roman" w:eastAsia="Times New Roman" w:hAnsi="Times New Roman" w:cs="Times New Roman"/>
          <w:i/>
          <w:spacing w:val="-3"/>
          <w:sz w:val="24"/>
          <w:szCs w:val="24"/>
          <w:lang w:eastAsia="ru-RU"/>
        </w:rPr>
        <w:t xml:space="preserve"> дополнительные испытания творческой и (или) профессиональной направленности,</w:t>
      </w:r>
      <w:r w:rsidRPr="000713FC">
        <w:rPr>
          <w:rFonts w:ascii="Times New Roman" w:eastAsia="Times New Roman" w:hAnsi="Times New Roman" w:cs="Times New Roman"/>
          <w:i/>
          <w:sz w:val="24"/>
          <w:szCs w:val="24"/>
          <w:lang w:eastAsia="ru-RU"/>
        </w:rPr>
        <w:t xml:space="preserve"> в данном разделе ОПОП должны быть указаны дополнительные требования к абитуриенту – наличие определенных творческих способностей, физических и (или) психологических качеств).</w:t>
      </w:r>
    </w:p>
    <w:bookmarkEnd w:id="0"/>
    <w:bookmarkEnd w:id="1"/>
    <w:bookmarkEnd w:id="2"/>
    <w:bookmarkEnd w:id="3"/>
    <w:bookmarkEnd w:id="4"/>
    <w:bookmarkEnd w:id="5"/>
    <w:p w:rsidR="000713FC" w:rsidRPr="000713FC" w:rsidRDefault="000713FC" w:rsidP="000713FC">
      <w:pPr>
        <w:widowControl w:val="0"/>
        <w:spacing w:after="0" w:line="240" w:lineRule="auto"/>
        <w:ind w:firstLine="567"/>
        <w:jc w:val="both"/>
        <w:rPr>
          <w:rFonts w:ascii="Times New Roman" w:eastAsia="Times New Roman" w:hAnsi="Times New Roman" w:cs="Times New Roman"/>
          <w:b/>
          <w:bCs/>
          <w:sz w:val="24"/>
          <w:szCs w:val="24"/>
          <w:lang w:eastAsia="ru-RU"/>
        </w:rPr>
      </w:pPr>
    </w:p>
    <w:p w:rsidR="000713FC" w:rsidRPr="000713FC" w:rsidRDefault="000713FC" w:rsidP="000713FC">
      <w:pPr>
        <w:widowControl w:val="0"/>
        <w:numPr>
          <w:ilvl w:val="0"/>
          <w:numId w:val="12"/>
        </w:numPr>
        <w:spacing w:after="0" w:line="240" w:lineRule="auto"/>
        <w:jc w:val="both"/>
        <w:rPr>
          <w:rFonts w:ascii="Times New Roman" w:eastAsia="Times New Roman" w:hAnsi="Times New Roman" w:cs="Times New Roman"/>
          <w:b/>
          <w:bCs/>
          <w:sz w:val="24"/>
          <w:szCs w:val="24"/>
          <w:lang w:eastAsia="ru-RU"/>
        </w:rPr>
      </w:pPr>
      <w:bookmarkStart w:id="6" w:name="_Toc149687663"/>
      <w:bookmarkStart w:id="7" w:name="_Toc149688014"/>
      <w:bookmarkStart w:id="8" w:name="_Toc149688178"/>
      <w:bookmarkStart w:id="9" w:name="_Toc149688198"/>
      <w:bookmarkStart w:id="10" w:name="_Toc149688254"/>
      <w:bookmarkStart w:id="11" w:name="_Toc149693821"/>
      <w:r w:rsidRPr="000713FC">
        <w:rPr>
          <w:rFonts w:ascii="Times New Roman" w:eastAsia="Times New Roman" w:hAnsi="Times New Roman" w:cs="Times New Roman"/>
          <w:b/>
          <w:bCs/>
          <w:sz w:val="24"/>
          <w:szCs w:val="24"/>
          <w:lang w:eastAsia="ru-RU"/>
        </w:rPr>
        <w:t>ХАРАКТЕРИСТИКА ПРОФЕССИОНАЛЬНОЙ ДЕЯТЕЛЬНОСТИ ВЫПУСКНИКА ОПОП ВО БАКАЛАВРИАТА</w:t>
      </w:r>
      <w:r w:rsidRPr="000713FC">
        <w:rPr>
          <w:rFonts w:ascii="Times New Roman" w:eastAsia="Times New Roman" w:hAnsi="Times New Roman" w:cs="Times New Roman"/>
          <w:bCs/>
          <w:i/>
          <w:sz w:val="24"/>
          <w:szCs w:val="24"/>
          <w:lang w:eastAsia="ru-RU"/>
        </w:rPr>
        <w:t>_______________________(указать направленность (профиль) программы)</w:t>
      </w:r>
      <w:r w:rsidRPr="000713FC">
        <w:rPr>
          <w:rFonts w:ascii="Times New Roman" w:eastAsia="Times New Roman" w:hAnsi="Times New Roman" w:cs="Times New Roman"/>
          <w:b/>
          <w:bCs/>
          <w:sz w:val="24"/>
          <w:szCs w:val="24"/>
          <w:lang w:eastAsia="ru-RU"/>
        </w:rPr>
        <w:t xml:space="preserve"> ПО НАПРАВЛЕНИЮ ПОДГОТОВКИ ______________________________________________________________________</w:t>
      </w:r>
    </w:p>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bCs/>
          <w:sz w:val="24"/>
          <w:szCs w:val="24"/>
          <w:lang w:eastAsia="ru-RU"/>
        </w:rPr>
        <w:t>2.1. Область профессиональной деятельности выпускника.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(Приводится характеристика области профессиональной деятельности, для которой ведется подготовка бакалавров, в соответствии с ФГОС ВО(п.4.1.) по данному направлению подготовки; описывается специфика профессиональной деятельности бакалавра с учетом направленности (профиля) </w:t>
      </w:r>
      <w:r w:rsidRPr="000713FC">
        <w:rPr>
          <w:rFonts w:ascii="Times New Roman" w:eastAsia="Times New Roman" w:hAnsi="Times New Roman" w:cs="Times New Roman"/>
          <w:i/>
          <w:spacing w:val="-3"/>
          <w:sz w:val="24"/>
          <w:szCs w:val="24"/>
          <w:lang w:eastAsia="ru-RU"/>
        </w:rPr>
        <w:t>подготовки</w:t>
      </w:r>
      <w:r w:rsidRPr="000713FC">
        <w:rPr>
          <w:rFonts w:ascii="Times New Roman" w:eastAsia="Times New Roman" w:hAnsi="Times New Roman" w:cs="Times New Roman"/>
          <w:i/>
          <w:sz w:val="24"/>
          <w:szCs w:val="24"/>
          <w:lang w:eastAsia="ru-RU"/>
        </w:rPr>
        <w:t>, указываются типы организаций и учреждений, в которых может осуществлять профессиональную деятельность выпускник по данному направлению и профилю подготовки ВО).</w:t>
      </w:r>
    </w:p>
    <w:p w:rsidR="000713FC" w:rsidRPr="000713FC" w:rsidRDefault="000713FC" w:rsidP="000713FC">
      <w:pPr>
        <w:keepNext/>
        <w:autoSpaceDE w:val="0"/>
        <w:autoSpaceDN w:val="0"/>
        <w:adjustRightInd w:val="0"/>
        <w:spacing w:after="0" w:line="240" w:lineRule="auto"/>
        <w:ind w:firstLine="720"/>
        <w:jc w:val="both"/>
        <w:outlineLvl w:val="4"/>
        <w:rPr>
          <w:rFonts w:ascii="Times New Roman" w:eastAsia="Times New Roman" w:hAnsi="Times New Roman" w:cs="Times New Roman"/>
          <w:b/>
          <w:bCs/>
          <w:spacing w:val="-3"/>
          <w:sz w:val="24"/>
          <w:szCs w:val="24"/>
        </w:rPr>
      </w:pPr>
      <w:r w:rsidRPr="000713FC">
        <w:rPr>
          <w:rFonts w:ascii="Times New Roman" w:eastAsia="Times New Roman" w:hAnsi="Times New Roman" w:cs="Times New Roman"/>
          <w:b/>
          <w:bCs/>
          <w:sz w:val="24"/>
          <w:szCs w:val="21"/>
        </w:rPr>
        <w:t>2.2. Объекты профессиональной деятельности выпускника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sz w:val="24"/>
          <w:szCs w:val="24"/>
          <w:lang w:eastAsia="ru-RU"/>
        </w:rPr>
        <w:t>(У</w:t>
      </w:r>
      <w:r w:rsidRPr="000713FC">
        <w:rPr>
          <w:rFonts w:ascii="Times New Roman" w:eastAsia="Times New Roman" w:hAnsi="Times New Roman" w:cs="Times New Roman"/>
          <w:i/>
          <w:sz w:val="24"/>
          <w:szCs w:val="27"/>
          <w:lang w:eastAsia="ru-RU"/>
        </w:rPr>
        <w:t xml:space="preserve">казываются объекты профессиональной деятельности бакалавров </w:t>
      </w:r>
      <w:r w:rsidRPr="000713FC">
        <w:rPr>
          <w:rFonts w:ascii="Times New Roman" w:eastAsia="Times New Roman" w:hAnsi="Times New Roman" w:cs="Times New Roman"/>
          <w:i/>
          <w:sz w:val="24"/>
          <w:szCs w:val="24"/>
          <w:lang w:eastAsia="ru-RU"/>
        </w:rPr>
        <w:t>в соответствии с ФГОС ВО (п.4.2.) по данному направлению подготовки</w:t>
      </w:r>
      <w:r w:rsidRPr="000713FC">
        <w:rPr>
          <w:rFonts w:ascii="Times New Roman" w:eastAsia="Times New Roman" w:hAnsi="Times New Roman" w:cs="Times New Roman"/>
          <w:i/>
          <w:sz w:val="24"/>
          <w:szCs w:val="27"/>
          <w:lang w:eastAsia="ru-RU"/>
        </w:rPr>
        <w:t>, в случае необходимости</w:t>
      </w:r>
      <w:r w:rsidRPr="000713FC">
        <w:rPr>
          <w:rFonts w:ascii="Times New Roman" w:eastAsia="Times New Roman" w:hAnsi="Times New Roman" w:cs="Times New Roman"/>
          <w:i/>
          <w:sz w:val="24"/>
          <w:szCs w:val="24"/>
          <w:lang w:eastAsia="ru-RU"/>
        </w:rPr>
        <w:t xml:space="preserve"> описывается специфика объектов профессиональной деятельности </w:t>
      </w:r>
      <w:r w:rsidRPr="000713FC">
        <w:rPr>
          <w:rFonts w:ascii="Times New Roman" w:eastAsia="Times New Roman" w:hAnsi="Times New Roman" w:cs="Times New Roman"/>
          <w:i/>
          <w:spacing w:val="-3"/>
          <w:sz w:val="24"/>
          <w:szCs w:val="24"/>
          <w:lang w:eastAsia="ru-RU"/>
        </w:rPr>
        <w:t xml:space="preserve">бакалавра </w:t>
      </w:r>
      <w:r w:rsidRPr="000713FC">
        <w:rPr>
          <w:rFonts w:ascii="Times New Roman" w:eastAsia="Times New Roman" w:hAnsi="Times New Roman" w:cs="Times New Roman"/>
          <w:i/>
          <w:sz w:val="24"/>
          <w:szCs w:val="24"/>
          <w:lang w:eastAsia="ru-RU"/>
        </w:rPr>
        <w:t xml:space="preserve">с учетом направленности (профиля) его </w:t>
      </w:r>
      <w:r w:rsidRPr="000713FC">
        <w:rPr>
          <w:rFonts w:ascii="Times New Roman" w:eastAsia="Times New Roman" w:hAnsi="Times New Roman" w:cs="Times New Roman"/>
          <w:i/>
          <w:spacing w:val="-3"/>
          <w:sz w:val="24"/>
          <w:szCs w:val="24"/>
          <w:lang w:eastAsia="ru-RU"/>
        </w:rPr>
        <w:t>подготовки</w:t>
      </w:r>
      <w:r w:rsidRPr="000713FC">
        <w:rPr>
          <w:rFonts w:ascii="Times New Roman" w:eastAsia="Times New Roman" w:hAnsi="Times New Roman" w:cs="Times New Roman"/>
          <w:i/>
          <w:sz w:val="24"/>
          <w:szCs w:val="24"/>
          <w:lang w:eastAsia="ru-RU"/>
        </w:rPr>
        <w:t>) и требований выбранных профессиональных стандартов</w:t>
      </w:r>
      <w:r w:rsidRPr="000713FC">
        <w:rPr>
          <w:rFonts w:ascii="Times New Roman" w:eastAsia="Times New Roman" w:hAnsi="Times New Roman" w:cs="Times New Roman"/>
          <w:sz w:val="24"/>
          <w:szCs w:val="24"/>
          <w:lang w:eastAsia="ru-RU"/>
        </w:rPr>
        <w:t>.</w:t>
      </w:r>
    </w:p>
    <w:p w:rsidR="000713FC" w:rsidRPr="000713FC" w:rsidRDefault="000713FC" w:rsidP="000713FC">
      <w:pPr>
        <w:keepNext/>
        <w:autoSpaceDE w:val="0"/>
        <w:autoSpaceDN w:val="0"/>
        <w:adjustRightInd w:val="0"/>
        <w:spacing w:after="0" w:line="240" w:lineRule="auto"/>
        <w:ind w:firstLine="720"/>
        <w:jc w:val="both"/>
        <w:outlineLvl w:val="4"/>
        <w:rPr>
          <w:rFonts w:ascii="Times New Roman" w:eastAsia="Times New Roman" w:hAnsi="Times New Roman" w:cs="Times New Roman"/>
          <w:b/>
          <w:bCs/>
          <w:spacing w:val="-3"/>
          <w:sz w:val="24"/>
          <w:szCs w:val="24"/>
        </w:rPr>
      </w:pPr>
      <w:r w:rsidRPr="000713FC">
        <w:rPr>
          <w:rFonts w:ascii="Times New Roman" w:eastAsia="Times New Roman" w:hAnsi="Times New Roman" w:cs="Times New Roman"/>
          <w:b/>
          <w:bCs/>
          <w:sz w:val="24"/>
          <w:szCs w:val="21"/>
        </w:rPr>
        <w:lastRenderedPageBreak/>
        <w:t>2.3. Виды профессиональной деятельности выпускника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(Указываются вид или виды профессиональной деятельности </w:t>
      </w:r>
      <w:r w:rsidRPr="000713FC">
        <w:rPr>
          <w:rFonts w:ascii="Times New Roman" w:eastAsia="Times New Roman" w:hAnsi="Times New Roman" w:cs="Times New Roman"/>
          <w:i/>
          <w:spacing w:val="-3"/>
          <w:sz w:val="24"/>
          <w:szCs w:val="24"/>
          <w:lang w:eastAsia="ru-RU"/>
        </w:rPr>
        <w:t xml:space="preserve">бакалавра </w:t>
      </w:r>
      <w:r w:rsidRPr="000713FC">
        <w:rPr>
          <w:rFonts w:ascii="Times New Roman" w:eastAsia="Times New Roman" w:hAnsi="Times New Roman" w:cs="Times New Roman"/>
          <w:i/>
          <w:sz w:val="24"/>
          <w:szCs w:val="24"/>
          <w:lang w:eastAsia="ru-RU"/>
        </w:rPr>
        <w:t xml:space="preserve">в соответствии с ФГОС ВО (п. 4.3.) по данному направлению подготовки. Например: научно-исследовательская, проектная и производственно-технологическая, организационно-управленческая, педагогическая и др. Виды </w:t>
      </w:r>
      <w:r w:rsidRPr="000713FC">
        <w:rPr>
          <w:rFonts w:ascii="Times New Roman" w:eastAsia="Times New Roman" w:hAnsi="Times New Roman" w:cs="Times New Roman"/>
          <w:i/>
          <w:spacing w:val="-3"/>
          <w:sz w:val="24"/>
          <w:szCs w:val="24"/>
          <w:lang w:eastAsia="ru-RU"/>
        </w:rPr>
        <w:t xml:space="preserve">профессиональной </w:t>
      </w:r>
      <w:r w:rsidRPr="000713FC">
        <w:rPr>
          <w:rFonts w:ascii="Times New Roman" w:eastAsia="Times New Roman" w:hAnsi="Times New Roman" w:cs="Times New Roman"/>
          <w:i/>
          <w:sz w:val="24"/>
          <w:szCs w:val="24"/>
          <w:lang w:eastAsia="ru-RU"/>
        </w:rPr>
        <w:t>деятельности определяются  совместно с заинтересованными работодателями, с учетом требований профессионального стандарта (стандартов), исходя из потребностей рынка труда, научно-исследовательских и материально-технических ресурсов ФГБОУ ВО «ИГУ». Программа бакалавриата___________________ формируется ФГБОУ ВО «ИГУ» в зависимости от видов деятельности и требований к результатам освоения образовательной программы:</w:t>
      </w:r>
    </w:p>
    <w:p w:rsidR="000713FC" w:rsidRPr="000713FC" w:rsidRDefault="000713FC" w:rsidP="000713FC">
      <w:pPr>
        <w:keepNext/>
        <w:autoSpaceDE w:val="0"/>
        <w:autoSpaceDN w:val="0"/>
        <w:adjustRightInd w:val="0"/>
        <w:spacing w:after="0" w:line="240" w:lineRule="auto"/>
        <w:ind w:firstLine="720"/>
        <w:jc w:val="both"/>
        <w:outlineLvl w:val="4"/>
        <w:rPr>
          <w:rFonts w:ascii="Times New Roman" w:eastAsia="Times New Roman" w:hAnsi="Times New Roman" w:cs="Times New Roman"/>
          <w:b/>
          <w:bCs/>
          <w:sz w:val="24"/>
          <w:szCs w:val="21"/>
        </w:rPr>
      </w:pPr>
      <w:r w:rsidRPr="000713FC">
        <w:rPr>
          <w:rFonts w:ascii="Times New Roman" w:eastAsia="Times New Roman" w:hAnsi="Times New Roman" w:cs="Times New Roman"/>
          <w:b/>
          <w:bCs/>
          <w:sz w:val="24"/>
          <w:szCs w:val="21"/>
        </w:rPr>
        <w:t>2.3. Виды профессиональной деятельности выпускников</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2.3.1. Тип программы бакалавриата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В этом пункте ОПОП ВО необходимо указать тип программы (академический или прикладной бакалавриат). Программа академическогобакалавриата - программа бакалавриата, ориентированная на  научно-исследовательский и (или) педагогический вид (виды) профессиональной деятельности как основной (основные);</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Программа прикладного бакалавриата – программа бакалавриата, ориентированная на практико-ориентированный, прикладной вид (виды) профессиональной деятельности как основной (основные).  (см. ФГОС ВО п.4.3. ). </w:t>
      </w:r>
    </w:p>
    <w:p w:rsidR="000713FC" w:rsidRPr="000713FC" w:rsidRDefault="000713FC" w:rsidP="000713FC">
      <w:pPr>
        <w:keepNext/>
        <w:autoSpaceDE w:val="0"/>
        <w:autoSpaceDN w:val="0"/>
        <w:adjustRightInd w:val="0"/>
        <w:spacing w:after="0" w:line="240" w:lineRule="auto"/>
        <w:ind w:firstLine="720"/>
        <w:jc w:val="both"/>
        <w:outlineLvl w:val="4"/>
        <w:rPr>
          <w:rFonts w:ascii="Times New Roman" w:eastAsia="Times New Roman" w:hAnsi="Times New Roman" w:cs="Times New Roman"/>
          <w:b/>
          <w:bCs/>
          <w:spacing w:val="-3"/>
          <w:sz w:val="24"/>
          <w:szCs w:val="24"/>
        </w:rPr>
      </w:pPr>
      <w:bookmarkStart w:id="12" w:name="_Toc149688202"/>
      <w:bookmarkStart w:id="13" w:name="_Toc149688258"/>
      <w:bookmarkStart w:id="14" w:name="_Toc149693825"/>
      <w:bookmarkEnd w:id="6"/>
      <w:bookmarkEnd w:id="7"/>
      <w:bookmarkEnd w:id="8"/>
      <w:bookmarkEnd w:id="9"/>
      <w:bookmarkEnd w:id="10"/>
      <w:bookmarkEnd w:id="11"/>
      <w:r w:rsidRPr="000713FC">
        <w:rPr>
          <w:rFonts w:ascii="Times New Roman" w:eastAsia="Times New Roman" w:hAnsi="Times New Roman" w:cs="Times New Roman"/>
          <w:b/>
          <w:bCs/>
          <w:sz w:val="24"/>
          <w:szCs w:val="21"/>
        </w:rPr>
        <w:t>2.4. Задачи профессиональной деятельности выпускника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 (Задачи профессиональной деятельности выпускников формулируются для каждого вида профессиональной деятельности по данному направлению подготовки  на основе соответствующих ФГОС ВО (п.4.4.) и  ПрООП (при наличии)  и дополняются с учетом требований профессионального стандарта, на который ориентирована подготовка выпускников программы бакалавриата (при наличии),  традиций ФГБОУ ВО «ИГУ», с учетом  потребностей  заинтересованных работодателей).</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2.5. Перечень профессиональных стандартов, сопрягаемых с ОПОП ВО_______________________________________________________</w:t>
      </w:r>
      <w:r w:rsidR="006E445A">
        <w:rPr>
          <w:rFonts w:ascii="Times New Roman" w:eastAsia="Times New Roman" w:hAnsi="Times New Roman" w:cs="Times New Roman"/>
          <w:b/>
          <w:bCs/>
          <w:sz w:val="24"/>
          <w:szCs w:val="24"/>
          <w:lang w:eastAsia="ru-RU"/>
        </w:rPr>
        <w:t>__</w:t>
      </w:r>
      <w:r w:rsidRPr="000713FC">
        <w:rPr>
          <w:rFonts w:ascii="Times New Roman" w:eastAsia="Times New Roman" w:hAnsi="Times New Roman" w:cs="Times New Roman"/>
          <w:b/>
          <w:bCs/>
          <w:sz w:val="24"/>
          <w:szCs w:val="24"/>
          <w:lang w:eastAsia="ru-RU"/>
        </w:rPr>
        <w:t xml:space="preserve">__________________ </w:t>
      </w:r>
    </w:p>
    <w:p w:rsidR="000713FC" w:rsidRPr="006E445A"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Cs/>
          <w:sz w:val="24"/>
          <w:szCs w:val="24"/>
          <w:lang w:eastAsia="ru-RU"/>
        </w:rPr>
        <w:t>Основная профессиональная образовательная программа___________________ ориентирована на подготовку специалистов в сфере __________ деятельности, востребованных на региональном рынке труда.  Выпускники ОПОП _________________ владеют о</w:t>
      </w:r>
      <w:r w:rsidRPr="000713FC">
        <w:rPr>
          <w:rFonts w:ascii="Times New Roman" w:eastAsia="Times New Roman" w:hAnsi="Times New Roman" w:cs="Times New Roman"/>
          <w:sz w:val="24"/>
          <w:szCs w:val="24"/>
          <w:lang w:eastAsia="ru-RU"/>
        </w:rPr>
        <w:t>бобщенными трудовыми функциями и (или) трудовыми функциями в соответствии с профессиональным</w:t>
      </w:r>
      <w:r w:rsidR="006E445A">
        <w:rPr>
          <w:rFonts w:ascii="Times New Roman" w:eastAsia="Times New Roman" w:hAnsi="Times New Roman" w:cs="Times New Roman"/>
          <w:sz w:val="24"/>
          <w:szCs w:val="24"/>
          <w:lang w:eastAsia="ru-RU"/>
        </w:rPr>
        <w:t>(-</w:t>
      </w:r>
      <w:r w:rsidRPr="000713FC">
        <w:rPr>
          <w:rFonts w:ascii="Times New Roman" w:eastAsia="Times New Roman" w:hAnsi="Times New Roman" w:cs="Times New Roman"/>
          <w:sz w:val="24"/>
          <w:szCs w:val="24"/>
          <w:lang w:eastAsia="ru-RU"/>
        </w:rPr>
        <w:t>и</w:t>
      </w:r>
      <w:r w:rsidR="006E445A">
        <w:rPr>
          <w:rFonts w:ascii="Times New Roman" w:eastAsia="Times New Roman" w:hAnsi="Times New Roman" w:cs="Times New Roman"/>
          <w:sz w:val="24"/>
          <w:szCs w:val="24"/>
          <w:lang w:eastAsia="ru-RU"/>
        </w:rPr>
        <w:t>)</w:t>
      </w:r>
      <w:r w:rsidRPr="000713FC">
        <w:rPr>
          <w:rFonts w:ascii="Times New Roman" w:eastAsia="Times New Roman" w:hAnsi="Times New Roman" w:cs="Times New Roman"/>
          <w:sz w:val="24"/>
          <w:szCs w:val="24"/>
          <w:lang w:eastAsia="ru-RU"/>
        </w:rPr>
        <w:t xml:space="preserve"> стандарт</w:t>
      </w:r>
      <w:r w:rsidR="006E445A">
        <w:rPr>
          <w:rFonts w:ascii="Times New Roman" w:eastAsia="Times New Roman" w:hAnsi="Times New Roman" w:cs="Times New Roman"/>
          <w:sz w:val="24"/>
          <w:szCs w:val="24"/>
          <w:lang w:eastAsia="ru-RU"/>
        </w:rPr>
        <w:t>о</w:t>
      </w:r>
      <w:r w:rsidRPr="000713FC">
        <w:rPr>
          <w:rFonts w:ascii="Times New Roman" w:eastAsia="Times New Roman" w:hAnsi="Times New Roman" w:cs="Times New Roman"/>
          <w:sz w:val="24"/>
          <w:szCs w:val="24"/>
          <w:lang w:eastAsia="ru-RU"/>
        </w:rPr>
        <w:t>м</w:t>
      </w:r>
      <w:r w:rsidR="006E445A">
        <w:rPr>
          <w:rFonts w:ascii="Times New Roman" w:eastAsia="Times New Roman" w:hAnsi="Times New Roman" w:cs="Times New Roman"/>
          <w:sz w:val="24"/>
          <w:szCs w:val="24"/>
          <w:lang w:eastAsia="ru-RU"/>
        </w:rPr>
        <w:t xml:space="preserve"> (-ам</w:t>
      </w:r>
      <w:r w:rsidRPr="000713FC">
        <w:rPr>
          <w:rFonts w:ascii="Times New Roman" w:eastAsia="Times New Roman" w:hAnsi="Times New Roman" w:cs="Times New Roman"/>
          <w:sz w:val="24"/>
          <w:szCs w:val="24"/>
          <w:lang w:eastAsia="ru-RU"/>
        </w:rPr>
        <w:t>и</w:t>
      </w:r>
      <w:r w:rsidR="006E445A">
        <w:rPr>
          <w:rFonts w:ascii="Times New Roman" w:eastAsia="Times New Roman" w:hAnsi="Times New Roman" w:cs="Times New Roman"/>
          <w:sz w:val="24"/>
          <w:szCs w:val="24"/>
          <w:lang w:eastAsia="ru-RU"/>
        </w:rPr>
        <w:t>)</w:t>
      </w:r>
      <w:r w:rsidRPr="000713FC">
        <w:rPr>
          <w:rFonts w:ascii="Times New Roman" w:eastAsia="Times New Roman" w:hAnsi="Times New Roman" w:cs="Times New Roman"/>
          <w:sz w:val="24"/>
          <w:szCs w:val="24"/>
          <w:lang w:eastAsia="ru-RU"/>
        </w:rPr>
        <w:t>: _______________</w:t>
      </w:r>
      <w:r w:rsidR="006E445A">
        <w:rPr>
          <w:rFonts w:ascii="Times New Roman" w:eastAsia="Times New Roman" w:hAnsi="Times New Roman" w:cs="Times New Roman"/>
          <w:sz w:val="24"/>
          <w:szCs w:val="24"/>
          <w:lang w:eastAsia="ru-RU"/>
        </w:rPr>
        <w:t>__</w:t>
      </w:r>
      <w:r w:rsidRPr="000713FC">
        <w:rPr>
          <w:rFonts w:ascii="Times New Roman" w:eastAsia="Times New Roman" w:hAnsi="Times New Roman" w:cs="Times New Roman"/>
          <w:sz w:val="24"/>
          <w:szCs w:val="24"/>
          <w:lang w:eastAsia="ru-RU"/>
        </w:rPr>
        <w:t xml:space="preserve">__________ </w:t>
      </w:r>
      <w:r w:rsidRPr="006E445A">
        <w:rPr>
          <w:rFonts w:ascii="Times New Roman" w:eastAsia="Times New Roman" w:hAnsi="Times New Roman" w:cs="Times New Roman"/>
          <w:sz w:val="24"/>
          <w:szCs w:val="24"/>
          <w:lang w:eastAsia="ru-RU"/>
        </w:rPr>
        <w:t>(</w:t>
      </w:r>
      <w:r w:rsidRPr="006E445A">
        <w:rPr>
          <w:rFonts w:ascii="Times New Roman" w:eastAsia="Times New Roman" w:hAnsi="Times New Roman" w:cs="Times New Roman"/>
          <w:i/>
          <w:sz w:val="24"/>
          <w:szCs w:val="24"/>
          <w:lang w:eastAsia="ru-RU"/>
        </w:rPr>
        <w:t>указать ОТФ и (или) ТФ конкретного профессионального стандарта (стандартов)и уров</w:t>
      </w:r>
      <w:r w:rsidR="006E445A" w:rsidRPr="006E445A">
        <w:rPr>
          <w:rFonts w:ascii="Times New Roman" w:eastAsia="Times New Roman" w:hAnsi="Times New Roman" w:cs="Times New Roman"/>
          <w:i/>
          <w:sz w:val="24"/>
          <w:szCs w:val="24"/>
          <w:lang w:eastAsia="ru-RU"/>
        </w:rPr>
        <w:t>ень</w:t>
      </w:r>
      <w:r w:rsidRPr="006E445A">
        <w:rPr>
          <w:rFonts w:ascii="Times New Roman" w:eastAsia="Times New Roman" w:hAnsi="Times New Roman" w:cs="Times New Roman"/>
          <w:i/>
          <w:sz w:val="24"/>
          <w:szCs w:val="24"/>
          <w:lang w:eastAsia="ru-RU"/>
        </w:rPr>
        <w:t xml:space="preserve"> квалификации в соответствии с профессиональным стандартом(как правило, для выпускников бакалавриата – это  5,6 квалификационный уровень).</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3.   </w:t>
      </w:r>
      <w:bookmarkEnd w:id="12"/>
      <w:bookmarkEnd w:id="13"/>
      <w:bookmarkEnd w:id="14"/>
      <w:r w:rsidRPr="000713FC">
        <w:rPr>
          <w:rFonts w:ascii="Times New Roman" w:eastAsia="Times New Roman" w:hAnsi="Times New Roman" w:cs="Times New Roman"/>
          <w:b/>
          <w:sz w:val="24"/>
          <w:szCs w:val="24"/>
          <w:lang w:eastAsia="ru-RU"/>
        </w:rPr>
        <w:t xml:space="preserve">ТРЕБОВАНИЯ К РЕЗУЛЬТАТАМ ОСВОЕНИЯ ПРОГРАММЫ БАКАЛАВРИАТА (КОМПЕТЕНЦИИ ВЫПУСКНИКА ОСНОВНОЙ ПРОФЕССИОНАЛЬНОЙ ОБРАЗОВАТЕЛЬНОЙ ПРОГРАММЫ БАКАЛАВРИАТА, ФОРМИРУЕМЫЕ В РЕЗУЛЬТАТЕ ОСВОЕНИЯ ПРОГРАММЫ) </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bCs/>
          <w:spacing w:val="-3"/>
          <w:sz w:val="24"/>
          <w:szCs w:val="24"/>
          <w:lang w:eastAsia="ru-RU"/>
        </w:rPr>
      </w:pPr>
      <w:r w:rsidRPr="000713FC">
        <w:rPr>
          <w:rFonts w:ascii="Times New Roman" w:eastAsia="Times New Roman" w:hAnsi="Times New Roman" w:cs="Times New Roman"/>
          <w:sz w:val="24"/>
          <w:szCs w:val="24"/>
          <w:lang w:eastAsia="ru-RU"/>
        </w:rPr>
        <w:t xml:space="preserve">Результаты освоения  ОПОП ВО </w:t>
      </w:r>
      <w:r w:rsidRPr="000713FC">
        <w:rPr>
          <w:rFonts w:ascii="Times New Roman" w:eastAsia="Times New Roman" w:hAnsi="Times New Roman" w:cs="Times New Roman"/>
          <w:bCs/>
          <w:sz w:val="24"/>
          <w:szCs w:val="24"/>
          <w:lang w:eastAsia="ru-RU"/>
        </w:rPr>
        <w:t>бакалавриата</w:t>
      </w:r>
      <w:r w:rsidRPr="000713FC">
        <w:rPr>
          <w:rFonts w:ascii="Times New Roman" w:eastAsia="Times New Roman" w:hAnsi="Times New Roman" w:cs="Times New Roman"/>
          <w:spacing w:val="-3"/>
          <w:sz w:val="24"/>
          <w:szCs w:val="24"/>
          <w:lang w:eastAsia="ru-RU"/>
        </w:rPr>
        <w:t xml:space="preserve"> определяются приобретаемыми выпускником </w:t>
      </w:r>
      <w:r w:rsidRPr="000713FC">
        <w:rPr>
          <w:rFonts w:ascii="Times New Roman" w:eastAsia="Times New Roman" w:hAnsi="Times New Roman" w:cs="Times New Roman"/>
          <w:bCs/>
          <w:spacing w:val="-3"/>
          <w:sz w:val="24"/>
          <w:szCs w:val="24"/>
          <w:lang w:eastAsia="ru-RU"/>
        </w:rPr>
        <w:t>компетенциями, т.е. его способностью применять знания, умения и личные качества в соответствии с задачами профессиональной деятельности.</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b/>
          <w:bCs/>
          <w:spacing w:val="-3"/>
          <w:sz w:val="24"/>
          <w:szCs w:val="24"/>
          <w:lang w:eastAsia="ru-RU"/>
        </w:rPr>
      </w:pPr>
      <w:r w:rsidRPr="000713FC">
        <w:rPr>
          <w:rFonts w:ascii="Times New Roman" w:eastAsia="Times New Roman" w:hAnsi="Times New Roman" w:cs="Times New Roman"/>
          <w:b/>
          <w:bCs/>
          <w:spacing w:val="-3"/>
          <w:sz w:val="24"/>
          <w:szCs w:val="24"/>
          <w:lang w:eastAsia="ru-RU"/>
        </w:rPr>
        <w:t xml:space="preserve">3.1.В результате освоения  ОПОП ВО </w:t>
      </w:r>
      <w:r w:rsidRPr="000713FC">
        <w:rPr>
          <w:rFonts w:ascii="Times New Roman" w:eastAsia="Times New Roman" w:hAnsi="Times New Roman" w:cs="Times New Roman"/>
          <w:b/>
          <w:bCs/>
          <w:sz w:val="24"/>
          <w:szCs w:val="24"/>
          <w:lang w:eastAsia="ru-RU"/>
        </w:rPr>
        <w:t>бакалавриата _______________</w:t>
      </w:r>
      <w:r w:rsidRPr="000713FC">
        <w:rPr>
          <w:rFonts w:ascii="Times New Roman" w:eastAsia="Times New Roman" w:hAnsi="Times New Roman" w:cs="Times New Roman"/>
          <w:b/>
          <w:spacing w:val="-3"/>
          <w:sz w:val="24"/>
          <w:szCs w:val="24"/>
          <w:lang w:eastAsia="ru-RU"/>
        </w:rPr>
        <w:t xml:space="preserve"> выпускник должен обладать следующими </w:t>
      </w:r>
      <w:r w:rsidRPr="000713FC">
        <w:rPr>
          <w:rFonts w:ascii="Times New Roman" w:eastAsia="Times New Roman" w:hAnsi="Times New Roman" w:cs="Times New Roman"/>
          <w:b/>
          <w:bCs/>
          <w:spacing w:val="-3"/>
          <w:sz w:val="24"/>
          <w:szCs w:val="24"/>
          <w:lang w:eastAsia="ru-RU"/>
        </w:rPr>
        <w:t>компетенциями:</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pacing w:val="-3"/>
          <w:sz w:val="24"/>
          <w:szCs w:val="24"/>
          <w:lang w:eastAsia="ru-RU"/>
        </w:rPr>
      </w:pPr>
      <w:r w:rsidRPr="000713FC">
        <w:rPr>
          <w:rFonts w:ascii="Times New Roman" w:eastAsia="Times New Roman" w:hAnsi="Times New Roman" w:cs="Times New Roman"/>
          <w:b/>
          <w:bCs/>
          <w:i/>
          <w:spacing w:val="-3"/>
          <w:sz w:val="24"/>
          <w:szCs w:val="24"/>
          <w:lang w:eastAsia="ru-RU"/>
        </w:rPr>
        <w:t>а) общекультурными</w:t>
      </w:r>
      <w:r w:rsidRPr="000713FC">
        <w:rPr>
          <w:rFonts w:ascii="Times New Roman" w:eastAsia="Times New Roman" w:hAnsi="Times New Roman" w:cs="Times New Roman"/>
          <w:bCs/>
          <w:spacing w:val="-3"/>
          <w:sz w:val="24"/>
          <w:szCs w:val="24"/>
          <w:lang w:eastAsia="ru-RU"/>
        </w:rPr>
        <w:t xml:space="preserve"> (ОК):</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 (ОК-1)</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 (ОК-2)</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 (ОК-3)</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lastRenderedPageBreak/>
        <w:t>______________________________________________________ (ОК-9)</w:t>
      </w:r>
    </w:p>
    <w:p w:rsidR="000713FC" w:rsidRPr="000713FC" w:rsidRDefault="000713FC" w:rsidP="000713FC">
      <w:pPr>
        <w:widowControl w:val="0"/>
        <w:spacing w:after="0" w:line="240" w:lineRule="auto"/>
        <w:jc w:val="both"/>
        <w:rPr>
          <w:rFonts w:ascii="Times New Roman" w:eastAsia="Times New Roman" w:hAnsi="Times New Roman" w:cs="Times New Roman"/>
          <w:b/>
          <w:i/>
          <w:sz w:val="24"/>
          <w:szCs w:val="24"/>
          <w:lang w:eastAsia="ru-RU"/>
        </w:rPr>
      </w:pP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b/>
          <w:i/>
          <w:sz w:val="24"/>
          <w:szCs w:val="24"/>
          <w:lang w:eastAsia="ru-RU"/>
        </w:rPr>
        <w:t>б) общепрофессиональными (ОПК)</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_______________________________________________________(ОПК-1)</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_______________________________________________________(ОПК-2)</w:t>
      </w:r>
      <w:r w:rsidRPr="000713FC">
        <w:rPr>
          <w:rFonts w:ascii="Times New Roman" w:eastAsia="Times New Roman" w:hAnsi="Times New Roman" w:cs="Times New Roman"/>
          <w:sz w:val="24"/>
          <w:szCs w:val="24"/>
          <w:lang w:eastAsia="ru-RU"/>
        </w:rPr>
        <w:br/>
        <w:t>_______________________________________________________(ОПК-3)</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_______________________________________________________(ОПК–4)</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i/>
          <w:sz w:val="24"/>
          <w:szCs w:val="24"/>
          <w:lang w:eastAsia="ru-RU"/>
        </w:rPr>
      </w:pPr>
      <w:r w:rsidRPr="000713FC">
        <w:rPr>
          <w:rFonts w:ascii="Times New Roman" w:eastAsia="Times New Roman" w:hAnsi="Times New Roman" w:cs="Times New Roman"/>
          <w:b/>
          <w:bCs/>
          <w:i/>
          <w:spacing w:val="-3"/>
          <w:sz w:val="24"/>
          <w:szCs w:val="24"/>
          <w:lang w:eastAsia="ru-RU"/>
        </w:rPr>
        <w:t xml:space="preserve">в) профессиональными (ПК) </w:t>
      </w:r>
      <w:r w:rsidRPr="000713FC">
        <w:rPr>
          <w:rFonts w:ascii="Times New Roman" w:eastAsia="Times New Roman" w:hAnsi="Times New Roman" w:cs="Times New Roman"/>
          <w:b/>
          <w:i/>
          <w:sz w:val="24"/>
          <w:szCs w:val="24"/>
          <w:lang w:eastAsia="ru-RU"/>
        </w:rPr>
        <w:t xml:space="preserve">соответствующими виду (видам) профессиональной деятельности, на который (которые) ориентирована программа </w:t>
      </w:r>
      <w:r w:rsidR="00286CC3">
        <w:rPr>
          <w:rFonts w:ascii="Times New Roman" w:eastAsia="Times New Roman" w:hAnsi="Times New Roman" w:cs="Times New Roman"/>
          <w:b/>
          <w:i/>
          <w:sz w:val="24"/>
          <w:szCs w:val="24"/>
          <w:lang w:eastAsia="ru-RU"/>
        </w:rPr>
        <w:t>бакалавриата</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pacing w:val="-3"/>
          <w:sz w:val="24"/>
          <w:szCs w:val="24"/>
          <w:lang w:eastAsia="ru-RU"/>
        </w:rPr>
      </w:pPr>
      <w:r w:rsidRPr="000713FC">
        <w:rPr>
          <w:rFonts w:ascii="Times New Roman" w:eastAsia="Times New Roman" w:hAnsi="Times New Roman" w:cs="Times New Roman"/>
          <w:bCs/>
          <w:i/>
          <w:spacing w:val="-3"/>
          <w:sz w:val="24"/>
          <w:szCs w:val="24"/>
          <w:lang w:eastAsia="ru-RU"/>
        </w:rPr>
        <w:t>научно-исследовательская  деятельность</w:t>
      </w:r>
      <w:r w:rsidRPr="000713FC">
        <w:rPr>
          <w:rFonts w:ascii="Times New Roman" w:eastAsia="Times New Roman" w:hAnsi="Times New Roman" w:cs="Times New Roman"/>
          <w:bCs/>
          <w:spacing w:val="-3"/>
          <w:sz w:val="24"/>
          <w:szCs w:val="24"/>
          <w:lang w:eastAsia="ru-RU"/>
        </w:rPr>
        <w:t>:</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 (ПК-1)</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 (ПК-2)</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 (ПК-3)</w:t>
      </w:r>
    </w:p>
    <w:p w:rsidR="000713FC" w:rsidRPr="000713FC" w:rsidRDefault="000713FC" w:rsidP="000713FC">
      <w:pPr>
        <w:widowControl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         проектная и производственно-технологическая  деятельность:</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sz w:val="24"/>
          <w:szCs w:val="24"/>
          <w:lang w:eastAsia="ru-RU"/>
        </w:rPr>
        <w:t xml:space="preserve">______________________________________________________ </w:t>
      </w:r>
      <w:r w:rsidRPr="000713FC">
        <w:rPr>
          <w:rFonts w:ascii="Times New Roman" w:eastAsia="Times New Roman" w:hAnsi="Times New Roman" w:cs="Times New Roman"/>
          <w:sz w:val="24"/>
          <w:szCs w:val="24"/>
          <w:lang w:eastAsia="ru-RU"/>
        </w:rPr>
        <w:t>(ПК-4)</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______________________________________________________(ПК-5)</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______________________________________________________(ПК-п….)</w:t>
      </w:r>
    </w:p>
    <w:p w:rsidR="000713FC" w:rsidRPr="000713FC" w:rsidRDefault="000713FC" w:rsidP="000713FC">
      <w:pPr>
        <w:widowControl w:val="0"/>
        <w:spacing w:after="0" w:line="240" w:lineRule="auto"/>
        <w:ind w:firstLine="708"/>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социально-педагогическая деятельность</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sz w:val="24"/>
          <w:szCs w:val="24"/>
          <w:lang w:eastAsia="ru-RU"/>
        </w:rPr>
        <w:t>______________________________________________________</w:t>
      </w:r>
      <w:r w:rsidRPr="000713FC">
        <w:rPr>
          <w:rFonts w:ascii="Times New Roman" w:eastAsia="Times New Roman" w:hAnsi="Times New Roman" w:cs="Times New Roman"/>
          <w:sz w:val="24"/>
          <w:szCs w:val="24"/>
          <w:lang w:eastAsia="ru-RU"/>
        </w:rPr>
        <w:t>(ПК-9…)</w:t>
      </w:r>
    </w:p>
    <w:p w:rsidR="000713FC" w:rsidRPr="000713FC" w:rsidRDefault="000713FC" w:rsidP="000713FC">
      <w:pPr>
        <w:widowControl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sz w:val="24"/>
          <w:szCs w:val="24"/>
          <w:lang w:eastAsia="ru-RU"/>
        </w:rPr>
        <w:t xml:space="preserve">______________________________________________________ </w:t>
      </w:r>
      <w:r w:rsidRPr="000713FC">
        <w:rPr>
          <w:rFonts w:ascii="Times New Roman" w:eastAsia="Times New Roman" w:hAnsi="Times New Roman" w:cs="Times New Roman"/>
          <w:sz w:val="24"/>
          <w:szCs w:val="24"/>
          <w:lang w:eastAsia="ru-RU"/>
        </w:rPr>
        <w:t>(ПК-11..)</w:t>
      </w:r>
    </w:p>
    <w:p w:rsidR="000713FC" w:rsidRPr="000713FC" w:rsidRDefault="000713FC" w:rsidP="000713FC">
      <w:pPr>
        <w:widowControl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w:t>
      </w:r>
    </w:p>
    <w:p w:rsidR="000713FC" w:rsidRPr="000713FC" w:rsidRDefault="000713FC" w:rsidP="000713FC">
      <w:pPr>
        <w:widowControl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     другие виды деятельности</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sz w:val="24"/>
          <w:szCs w:val="24"/>
          <w:lang w:eastAsia="ru-RU"/>
        </w:rPr>
        <w:t>______________________________________________________(</w:t>
      </w:r>
      <w:r w:rsidRPr="000713FC">
        <w:rPr>
          <w:rFonts w:ascii="Times New Roman" w:eastAsia="Times New Roman" w:hAnsi="Times New Roman" w:cs="Times New Roman"/>
          <w:sz w:val="24"/>
          <w:szCs w:val="24"/>
          <w:lang w:eastAsia="ru-RU"/>
        </w:rPr>
        <w:t>ПК-п…..)</w:t>
      </w:r>
    </w:p>
    <w:p w:rsidR="000713FC" w:rsidRPr="000713FC" w:rsidRDefault="000713FC" w:rsidP="000713FC">
      <w:pPr>
        <w:widowControl w:val="0"/>
        <w:spacing w:after="0" w:line="240" w:lineRule="auto"/>
        <w:jc w:val="both"/>
        <w:rPr>
          <w:rFonts w:ascii="Times New Roman" w:eastAsia="Times New Roman" w:hAnsi="Times New Roman" w:cs="Times New Roman"/>
          <w:b/>
          <w:i/>
          <w:sz w:val="24"/>
          <w:szCs w:val="24"/>
          <w:lang w:eastAsia="ru-RU"/>
        </w:rPr>
      </w:pPr>
      <w:r w:rsidRPr="000713FC">
        <w:rPr>
          <w:rFonts w:ascii="Times New Roman" w:eastAsia="Times New Roman" w:hAnsi="Times New Roman" w:cs="Times New Roman"/>
          <w:b/>
          <w:i/>
          <w:sz w:val="24"/>
          <w:szCs w:val="24"/>
          <w:lang w:eastAsia="ru-RU"/>
        </w:rPr>
        <w:t xml:space="preserve">г) профессиональные компетенции, самостоятельно устанавливаемые ФГБОУ </w:t>
      </w:r>
      <w:r w:rsidR="00286CC3">
        <w:rPr>
          <w:rFonts w:ascii="Times New Roman" w:eastAsia="Times New Roman" w:hAnsi="Times New Roman" w:cs="Times New Roman"/>
          <w:b/>
          <w:i/>
          <w:sz w:val="24"/>
          <w:szCs w:val="24"/>
          <w:lang w:eastAsia="ru-RU"/>
        </w:rPr>
        <w:t xml:space="preserve">ВО </w:t>
      </w:r>
      <w:r w:rsidRPr="000713FC">
        <w:rPr>
          <w:rFonts w:ascii="Times New Roman" w:eastAsia="Times New Roman" w:hAnsi="Times New Roman" w:cs="Times New Roman"/>
          <w:b/>
          <w:i/>
          <w:sz w:val="24"/>
          <w:szCs w:val="24"/>
          <w:lang w:eastAsia="ru-RU"/>
        </w:rPr>
        <w:t>«ИГУ»)</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 (СПК-1)</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 (СПК-2)</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(Компетенции выпускника, формируемые в процессе освоения  ОПОП ВО, определяются ФГОС ВО (п.п.5.2.-5.4) по соответствующему направлению подготовки. </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При разработке программы бакалавриата все общекультурные и общепрофесиональные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 (ФГОС ВО п.5.5).</w:t>
      </w:r>
    </w:p>
    <w:p w:rsidR="000713FC" w:rsidRPr="000713FC" w:rsidRDefault="000713FC" w:rsidP="000713FC">
      <w:pPr>
        <w:widowControl w:val="0"/>
        <w:spacing w:after="0" w:line="240" w:lineRule="auto"/>
        <w:ind w:firstLine="567"/>
        <w:jc w:val="both"/>
        <w:rPr>
          <w:rFonts w:ascii="Arial" w:eastAsia="Times New Roman" w:hAnsi="Arial" w:cs="Arial"/>
          <w:sz w:val="23"/>
          <w:szCs w:val="23"/>
          <w:lang w:eastAsia="ru-RU"/>
        </w:rPr>
      </w:pPr>
      <w:r w:rsidRPr="000713FC">
        <w:rPr>
          <w:rFonts w:ascii="Times New Roman" w:eastAsia="Times New Roman" w:hAnsi="Times New Roman" w:cs="Times New Roman"/>
          <w:i/>
          <w:sz w:val="24"/>
          <w:szCs w:val="24"/>
          <w:lang w:eastAsia="ru-RU"/>
        </w:rPr>
        <w:t xml:space="preserve"> Разработчики ОПОП ВО бакалавриата вправе дополнить набор компетенций выпускников с учетом направленности (профиля) программы бакалавриата на конкретные области знаний и (или) вид (виды) деятельности (ФГОС ВО п.5.6).</w:t>
      </w:r>
    </w:p>
    <w:p w:rsidR="006E445A" w:rsidRPr="006E445A" w:rsidRDefault="006E445A" w:rsidP="006E445A">
      <w:pPr>
        <w:widowControl w:val="0"/>
        <w:spacing w:after="0" w:line="240" w:lineRule="auto"/>
        <w:ind w:left="360"/>
        <w:jc w:val="both"/>
        <w:rPr>
          <w:rFonts w:ascii="Times New Roman" w:eastAsia="Times New Roman" w:hAnsi="Times New Roman" w:cs="Times New Roman"/>
          <w:b/>
          <w:bCs/>
          <w:spacing w:val="-3"/>
          <w:sz w:val="24"/>
          <w:szCs w:val="24"/>
          <w:lang w:eastAsia="ru-RU"/>
        </w:rPr>
      </w:pPr>
      <w:r w:rsidRPr="006E445A">
        <w:rPr>
          <w:rFonts w:ascii="Times New Roman" w:eastAsia="Times New Roman" w:hAnsi="Times New Roman" w:cs="Times New Roman"/>
          <w:b/>
          <w:bCs/>
          <w:spacing w:val="-3"/>
          <w:sz w:val="24"/>
          <w:szCs w:val="24"/>
          <w:lang w:eastAsia="ru-RU"/>
        </w:rPr>
        <w:t>3.2.Сопряжение ПК и/или СК и требований профессиональных стандартов</w:t>
      </w:r>
    </w:p>
    <w:p w:rsidR="006E445A" w:rsidRPr="006E445A" w:rsidRDefault="006E445A" w:rsidP="006E445A">
      <w:pPr>
        <w:widowControl w:val="0"/>
        <w:spacing w:after="0" w:line="240" w:lineRule="auto"/>
        <w:ind w:left="360"/>
        <w:jc w:val="both"/>
        <w:rPr>
          <w:rFonts w:ascii="Times New Roman" w:eastAsia="Times New Roman" w:hAnsi="Times New Roman" w:cs="Times New Roman"/>
          <w:bCs/>
          <w:spacing w:val="-3"/>
          <w:sz w:val="24"/>
          <w:szCs w:val="24"/>
          <w:lang w:eastAsia="ru-RU"/>
        </w:rPr>
      </w:pPr>
    </w:p>
    <w:p w:rsidR="006E445A" w:rsidRPr="006E445A" w:rsidRDefault="006E445A" w:rsidP="006E445A">
      <w:pPr>
        <w:widowControl w:val="0"/>
        <w:spacing w:after="0" w:line="240" w:lineRule="auto"/>
        <w:ind w:left="360"/>
        <w:jc w:val="both"/>
        <w:rPr>
          <w:rFonts w:ascii="Times New Roman" w:eastAsia="Times New Roman" w:hAnsi="Times New Roman" w:cs="Times New Roman"/>
          <w:bCs/>
          <w:spacing w:val="-3"/>
          <w:sz w:val="24"/>
          <w:szCs w:val="24"/>
          <w:lang w:eastAsia="ru-RU"/>
        </w:rPr>
      </w:pPr>
      <w:r w:rsidRPr="006E445A">
        <w:rPr>
          <w:rFonts w:ascii="Times New Roman" w:eastAsia="Times New Roman" w:hAnsi="Times New Roman" w:cs="Times New Roman"/>
          <w:bCs/>
          <w:spacing w:val="-3"/>
          <w:sz w:val="24"/>
          <w:szCs w:val="24"/>
          <w:lang w:eastAsia="ru-RU"/>
        </w:rPr>
        <w:t>Профессиональный  стандарт: «___________________________________»(</w:t>
      </w:r>
      <w:r w:rsidRPr="006E445A">
        <w:rPr>
          <w:rFonts w:ascii="Times New Roman" w:eastAsia="Times New Roman" w:hAnsi="Times New Roman" w:cs="Times New Roman"/>
          <w:bCs/>
          <w:i/>
          <w:spacing w:val="-3"/>
          <w:sz w:val="24"/>
          <w:szCs w:val="24"/>
          <w:lang w:eastAsia="ru-RU"/>
        </w:rPr>
        <w:t>указать наименование ПС,  номер Приказа, дату его утверждения</w:t>
      </w:r>
      <w:r w:rsidRPr="006E445A">
        <w:rPr>
          <w:rFonts w:ascii="Times New Roman" w:eastAsia="Times New Roman" w:hAnsi="Times New Roman" w:cs="Times New Roman"/>
          <w:bCs/>
          <w:spacing w:val="-3"/>
          <w:sz w:val="24"/>
          <w:szCs w:val="24"/>
          <w:lang w:eastAsia="ru-RU"/>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4638"/>
      </w:tblGrid>
      <w:tr w:rsidR="006E445A" w:rsidRPr="006E445A" w:rsidTr="00B5730C">
        <w:tc>
          <w:tcPr>
            <w:tcW w:w="4574" w:type="dxa"/>
          </w:tcPr>
          <w:p w:rsidR="006E445A" w:rsidRPr="006E445A" w:rsidRDefault="006E445A" w:rsidP="006E445A">
            <w:pPr>
              <w:widowControl w:val="0"/>
              <w:spacing w:after="0" w:line="312" w:lineRule="auto"/>
              <w:jc w:val="both"/>
              <w:rPr>
                <w:rFonts w:ascii="Times New Roman" w:eastAsia="Times New Roman" w:hAnsi="Times New Roman" w:cs="Times New Roman"/>
                <w:bCs/>
                <w:spacing w:val="-3"/>
                <w:sz w:val="24"/>
                <w:szCs w:val="24"/>
                <w:lang w:eastAsia="ru-RU"/>
              </w:rPr>
            </w:pPr>
            <w:r w:rsidRPr="006E445A">
              <w:rPr>
                <w:rFonts w:ascii="Times New Roman" w:eastAsia="Times New Roman" w:hAnsi="Times New Roman" w:cs="Times New Roman"/>
                <w:bCs/>
                <w:spacing w:val="-3"/>
                <w:sz w:val="24"/>
                <w:szCs w:val="24"/>
                <w:lang w:eastAsia="ru-RU"/>
              </w:rPr>
              <w:t xml:space="preserve">Умения, другие характеристики трудовых функций </w:t>
            </w:r>
          </w:p>
          <w:p w:rsidR="006E445A" w:rsidRPr="006E445A" w:rsidRDefault="006E445A" w:rsidP="006E445A">
            <w:pPr>
              <w:widowControl w:val="0"/>
              <w:spacing w:after="0" w:line="312" w:lineRule="auto"/>
              <w:jc w:val="both"/>
              <w:rPr>
                <w:rFonts w:ascii="Times New Roman" w:eastAsia="Times New Roman" w:hAnsi="Times New Roman" w:cs="Times New Roman"/>
                <w:bCs/>
                <w:spacing w:val="-3"/>
                <w:sz w:val="24"/>
                <w:szCs w:val="24"/>
                <w:lang w:eastAsia="ru-RU"/>
              </w:rPr>
            </w:pPr>
          </w:p>
        </w:tc>
        <w:tc>
          <w:tcPr>
            <w:tcW w:w="4638" w:type="dxa"/>
          </w:tcPr>
          <w:p w:rsidR="006E445A" w:rsidRPr="006E445A" w:rsidRDefault="006E445A" w:rsidP="006E445A">
            <w:pPr>
              <w:widowControl w:val="0"/>
              <w:spacing w:after="0" w:line="312" w:lineRule="auto"/>
              <w:jc w:val="center"/>
              <w:rPr>
                <w:rFonts w:ascii="Times New Roman" w:eastAsia="Times New Roman" w:hAnsi="Times New Roman" w:cs="Times New Roman"/>
                <w:bCs/>
                <w:spacing w:val="-3"/>
                <w:sz w:val="24"/>
                <w:szCs w:val="24"/>
                <w:lang w:eastAsia="ru-RU"/>
              </w:rPr>
            </w:pPr>
            <w:r w:rsidRPr="006E445A">
              <w:rPr>
                <w:rFonts w:ascii="Times New Roman" w:eastAsia="Times New Roman" w:hAnsi="Times New Roman" w:cs="Times New Roman"/>
                <w:bCs/>
                <w:spacing w:val="-3"/>
                <w:sz w:val="24"/>
                <w:szCs w:val="24"/>
                <w:lang w:eastAsia="ru-RU"/>
              </w:rPr>
              <w:t>Общепрофессиональные компетенции (ОПК)</w:t>
            </w:r>
          </w:p>
          <w:p w:rsidR="006E445A" w:rsidRPr="006E445A" w:rsidRDefault="006E445A" w:rsidP="006E445A">
            <w:pPr>
              <w:widowControl w:val="0"/>
              <w:spacing w:after="0" w:line="312" w:lineRule="auto"/>
              <w:jc w:val="both"/>
              <w:rPr>
                <w:rFonts w:ascii="Times New Roman" w:eastAsia="Times New Roman" w:hAnsi="Times New Roman" w:cs="Times New Roman"/>
                <w:bCs/>
                <w:spacing w:val="-3"/>
                <w:sz w:val="24"/>
                <w:szCs w:val="24"/>
                <w:lang w:eastAsia="ru-RU"/>
              </w:rPr>
            </w:pPr>
          </w:p>
        </w:tc>
      </w:tr>
      <w:tr w:rsidR="006E445A" w:rsidRPr="006E445A" w:rsidTr="00B5730C">
        <w:tc>
          <w:tcPr>
            <w:tcW w:w="4574" w:type="dxa"/>
          </w:tcPr>
          <w:p w:rsidR="006E445A" w:rsidRPr="006E445A" w:rsidRDefault="006E445A" w:rsidP="006E445A">
            <w:pPr>
              <w:widowControl w:val="0"/>
              <w:spacing w:after="0" w:line="312" w:lineRule="auto"/>
              <w:jc w:val="both"/>
              <w:rPr>
                <w:rFonts w:ascii="Times New Roman" w:eastAsia="Times New Roman" w:hAnsi="Times New Roman" w:cs="Times New Roman"/>
                <w:bCs/>
                <w:spacing w:val="-3"/>
                <w:sz w:val="24"/>
                <w:szCs w:val="24"/>
                <w:lang w:eastAsia="ru-RU"/>
              </w:rPr>
            </w:pPr>
          </w:p>
        </w:tc>
        <w:tc>
          <w:tcPr>
            <w:tcW w:w="4638" w:type="dxa"/>
          </w:tcPr>
          <w:p w:rsidR="006E445A" w:rsidRPr="006E445A" w:rsidRDefault="006E445A" w:rsidP="006E445A">
            <w:pPr>
              <w:widowControl w:val="0"/>
              <w:spacing w:after="0" w:line="312" w:lineRule="auto"/>
              <w:jc w:val="both"/>
              <w:rPr>
                <w:rFonts w:ascii="Times New Roman" w:eastAsia="Times New Roman" w:hAnsi="Times New Roman" w:cs="Times New Roman"/>
                <w:bCs/>
                <w:spacing w:val="-3"/>
                <w:sz w:val="24"/>
                <w:szCs w:val="24"/>
                <w:lang w:eastAsia="ru-RU"/>
              </w:rPr>
            </w:pPr>
          </w:p>
        </w:tc>
      </w:tr>
      <w:tr w:rsidR="006E445A" w:rsidRPr="006E445A" w:rsidTr="00B5730C">
        <w:tc>
          <w:tcPr>
            <w:tcW w:w="4574" w:type="dxa"/>
          </w:tcPr>
          <w:p w:rsidR="006E445A" w:rsidRPr="006E445A" w:rsidRDefault="006E445A" w:rsidP="006E445A">
            <w:pPr>
              <w:widowControl w:val="0"/>
              <w:spacing w:after="0" w:line="312" w:lineRule="auto"/>
              <w:jc w:val="both"/>
              <w:rPr>
                <w:rFonts w:ascii="Times New Roman" w:eastAsia="Times New Roman" w:hAnsi="Times New Roman" w:cs="Times New Roman"/>
                <w:bCs/>
                <w:spacing w:val="-3"/>
                <w:sz w:val="24"/>
                <w:szCs w:val="24"/>
                <w:lang w:eastAsia="ru-RU"/>
              </w:rPr>
            </w:pPr>
            <w:r w:rsidRPr="006E445A">
              <w:rPr>
                <w:rFonts w:ascii="Times New Roman" w:eastAsia="Times New Roman" w:hAnsi="Times New Roman" w:cs="Times New Roman"/>
                <w:bCs/>
                <w:spacing w:val="-3"/>
                <w:sz w:val="24"/>
                <w:szCs w:val="24"/>
                <w:lang w:eastAsia="ru-RU"/>
              </w:rPr>
              <w:t xml:space="preserve">Трудовые функции или трудовые действия </w:t>
            </w:r>
          </w:p>
          <w:p w:rsidR="006E445A" w:rsidRPr="006E445A" w:rsidRDefault="006E445A" w:rsidP="006E445A">
            <w:pPr>
              <w:widowControl w:val="0"/>
              <w:spacing w:after="0" w:line="312" w:lineRule="auto"/>
              <w:jc w:val="both"/>
              <w:rPr>
                <w:rFonts w:ascii="Times New Roman" w:eastAsia="Times New Roman" w:hAnsi="Times New Roman" w:cs="Times New Roman"/>
                <w:bCs/>
                <w:spacing w:val="-3"/>
                <w:sz w:val="24"/>
                <w:szCs w:val="24"/>
                <w:lang w:eastAsia="ru-RU"/>
              </w:rPr>
            </w:pPr>
          </w:p>
        </w:tc>
        <w:tc>
          <w:tcPr>
            <w:tcW w:w="4638" w:type="dxa"/>
          </w:tcPr>
          <w:p w:rsidR="006E445A" w:rsidRPr="006E445A" w:rsidRDefault="006E445A" w:rsidP="006E445A">
            <w:pPr>
              <w:widowControl w:val="0"/>
              <w:spacing w:after="0" w:line="312" w:lineRule="auto"/>
              <w:jc w:val="center"/>
              <w:rPr>
                <w:rFonts w:ascii="Times New Roman" w:eastAsia="Times New Roman" w:hAnsi="Times New Roman" w:cs="Times New Roman"/>
                <w:bCs/>
                <w:spacing w:val="-3"/>
                <w:sz w:val="24"/>
                <w:szCs w:val="24"/>
                <w:lang w:eastAsia="ru-RU"/>
              </w:rPr>
            </w:pPr>
            <w:r w:rsidRPr="006E445A">
              <w:rPr>
                <w:rFonts w:ascii="Times New Roman" w:eastAsia="Times New Roman" w:hAnsi="Times New Roman" w:cs="Times New Roman"/>
                <w:bCs/>
                <w:spacing w:val="-3"/>
                <w:sz w:val="24"/>
                <w:szCs w:val="24"/>
                <w:lang w:eastAsia="ru-RU"/>
              </w:rPr>
              <w:t xml:space="preserve">профессиональные компетенции (ПК) </w:t>
            </w:r>
          </w:p>
          <w:p w:rsidR="006E445A" w:rsidRPr="006E445A" w:rsidRDefault="006E445A" w:rsidP="006E445A">
            <w:pPr>
              <w:widowControl w:val="0"/>
              <w:spacing w:after="0" w:line="312" w:lineRule="auto"/>
              <w:jc w:val="center"/>
              <w:rPr>
                <w:rFonts w:ascii="Times New Roman" w:eastAsia="Times New Roman" w:hAnsi="Times New Roman" w:cs="Times New Roman"/>
                <w:bCs/>
                <w:spacing w:val="-3"/>
                <w:sz w:val="24"/>
                <w:szCs w:val="24"/>
                <w:lang w:eastAsia="ru-RU"/>
              </w:rPr>
            </w:pPr>
            <w:r w:rsidRPr="006E445A">
              <w:rPr>
                <w:rFonts w:ascii="Times New Roman" w:eastAsia="Times New Roman" w:hAnsi="Times New Roman" w:cs="Times New Roman"/>
                <w:bCs/>
                <w:spacing w:val="-3"/>
                <w:sz w:val="24"/>
                <w:szCs w:val="24"/>
                <w:lang w:eastAsia="ru-RU"/>
              </w:rPr>
              <w:t>и (или) профильно-специализированные компетенции (ПСК (СК))</w:t>
            </w:r>
          </w:p>
        </w:tc>
      </w:tr>
      <w:tr w:rsidR="006E445A" w:rsidRPr="006E445A" w:rsidTr="00B5730C">
        <w:tc>
          <w:tcPr>
            <w:tcW w:w="4574" w:type="dxa"/>
          </w:tcPr>
          <w:p w:rsidR="006E445A" w:rsidRPr="006E445A" w:rsidRDefault="006E445A" w:rsidP="006E445A">
            <w:pPr>
              <w:widowControl w:val="0"/>
              <w:spacing w:after="0" w:line="312" w:lineRule="auto"/>
              <w:jc w:val="both"/>
              <w:rPr>
                <w:rFonts w:ascii="Times New Roman" w:eastAsia="Times New Roman" w:hAnsi="Times New Roman" w:cs="Times New Roman"/>
                <w:bCs/>
                <w:spacing w:val="-3"/>
                <w:sz w:val="24"/>
                <w:szCs w:val="24"/>
                <w:lang w:eastAsia="ru-RU"/>
              </w:rPr>
            </w:pPr>
          </w:p>
        </w:tc>
        <w:tc>
          <w:tcPr>
            <w:tcW w:w="4638" w:type="dxa"/>
          </w:tcPr>
          <w:p w:rsidR="006E445A" w:rsidRPr="006E445A" w:rsidRDefault="006E445A" w:rsidP="006E445A">
            <w:pPr>
              <w:widowControl w:val="0"/>
              <w:spacing w:after="0" w:line="312" w:lineRule="auto"/>
              <w:jc w:val="center"/>
              <w:rPr>
                <w:rFonts w:ascii="Times New Roman" w:eastAsia="Times New Roman" w:hAnsi="Times New Roman" w:cs="Times New Roman"/>
                <w:bCs/>
                <w:spacing w:val="-3"/>
                <w:sz w:val="24"/>
                <w:szCs w:val="24"/>
                <w:lang w:eastAsia="ru-RU"/>
              </w:rPr>
            </w:pPr>
          </w:p>
        </w:tc>
      </w:tr>
    </w:tbl>
    <w:p w:rsidR="006E445A" w:rsidRPr="006E445A" w:rsidRDefault="006E445A" w:rsidP="006E445A">
      <w:pPr>
        <w:widowControl w:val="0"/>
        <w:spacing w:after="0" w:line="240" w:lineRule="auto"/>
        <w:ind w:left="360"/>
        <w:jc w:val="both"/>
        <w:rPr>
          <w:rFonts w:ascii="Times New Roman" w:eastAsia="Times New Roman" w:hAnsi="Times New Roman" w:cs="Times New Roman"/>
          <w:bCs/>
          <w:spacing w:val="-3"/>
          <w:sz w:val="24"/>
          <w:szCs w:val="24"/>
          <w:lang w:eastAsia="ru-RU"/>
        </w:rPr>
      </w:pPr>
    </w:p>
    <w:p w:rsidR="006E445A" w:rsidRPr="006E445A" w:rsidRDefault="006E445A" w:rsidP="006E445A">
      <w:pPr>
        <w:widowControl w:val="0"/>
        <w:spacing w:after="0" w:line="240" w:lineRule="auto"/>
        <w:ind w:firstLine="567"/>
        <w:jc w:val="both"/>
        <w:rPr>
          <w:rFonts w:ascii="Times New Roman" w:eastAsia="Times New Roman" w:hAnsi="Times New Roman" w:cs="Times New Roman"/>
          <w:bCs/>
          <w:i/>
          <w:spacing w:val="-3"/>
          <w:sz w:val="24"/>
          <w:szCs w:val="24"/>
          <w:lang w:eastAsia="ru-RU"/>
        </w:rPr>
      </w:pPr>
      <w:r w:rsidRPr="006E445A">
        <w:rPr>
          <w:rFonts w:ascii="Times New Roman" w:eastAsia="Times New Roman" w:hAnsi="Times New Roman" w:cs="Times New Roman"/>
          <w:bCs/>
          <w:i/>
          <w:spacing w:val="-3"/>
          <w:sz w:val="24"/>
          <w:szCs w:val="24"/>
          <w:lang w:eastAsia="ru-RU"/>
        </w:rPr>
        <w:t>*В таблицу необходимо внести все ОПК,  имеющие сопряжение с ТФ профессионального стандарта;  ПК, ПСК (при наличии), отнесенные к виду (видам) деятельности, на которые ориентир</w:t>
      </w:r>
      <w:bookmarkStart w:id="15" w:name="_GoBack"/>
      <w:bookmarkEnd w:id="15"/>
      <w:r w:rsidRPr="006E445A">
        <w:rPr>
          <w:rFonts w:ascii="Times New Roman" w:eastAsia="Times New Roman" w:hAnsi="Times New Roman" w:cs="Times New Roman"/>
          <w:bCs/>
          <w:i/>
          <w:spacing w:val="-3"/>
          <w:sz w:val="24"/>
          <w:szCs w:val="24"/>
          <w:lang w:eastAsia="ru-RU"/>
        </w:rPr>
        <w:t>ована ОПОП и имеющие сопряжение с теми или иными ТФ и ТД конкретного профессионального стандарта</w:t>
      </w:r>
      <w:r>
        <w:rPr>
          <w:rFonts w:ascii="Times New Roman" w:eastAsia="Times New Roman" w:hAnsi="Times New Roman" w:cs="Times New Roman"/>
          <w:bCs/>
          <w:i/>
          <w:spacing w:val="-3"/>
          <w:sz w:val="24"/>
          <w:szCs w:val="24"/>
          <w:lang w:eastAsia="ru-RU"/>
        </w:rPr>
        <w:t>.</w:t>
      </w:r>
    </w:p>
    <w:p w:rsidR="006E445A" w:rsidRPr="006E445A" w:rsidRDefault="006E445A" w:rsidP="006E445A">
      <w:pPr>
        <w:widowControl w:val="0"/>
        <w:spacing w:after="0" w:line="240" w:lineRule="auto"/>
        <w:ind w:firstLine="567"/>
        <w:jc w:val="both"/>
        <w:rPr>
          <w:rFonts w:ascii="Times New Roman" w:eastAsia="Times New Roman" w:hAnsi="Times New Roman" w:cs="Times New Roman"/>
          <w:bCs/>
          <w:i/>
          <w:spacing w:val="-3"/>
          <w:sz w:val="24"/>
          <w:szCs w:val="24"/>
          <w:lang w:eastAsia="ru-RU"/>
        </w:rPr>
      </w:pPr>
      <w:r w:rsidRPr="006E445A">
        <w:rPr>
          <w:rFonts w:ascii="Times New Roman" w:eastAsia="Times New Roman" w:hAnsi="Times New Roman" w:cs="Times New Roman"/>
          <w:bCs/>
          <w:i/>
          <w:spacing w:val="-3"/>
          <w:sz w:val="24"/>
          <w:szCs w:val="24"/>
          <w:lang w:eastAsia="ru-RU"/>
        </w:rPr>
        <w:t>** В случае сопряжения ОПОП с несколькими профессиональными стандартами, оформляется несколько таблиц сопряжения с указанием каждого стандарта отдельно.</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
          <w:spacing w:val="-3"/>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4.   ДОКУМЕНТЫ, РЕГЛАМЕНТИРУЮЩИЕ СОДЕРЖАНИЕ И ОРГАНИЗАЦИЮ ОБРАЗОВАТЕЛЬНОГО ПРОЦЕССА  ПРИ РЕАЛИЗАЦИИ ОПОП ВО БАКАЛАВРИАТА</w:t>
      </w:r>
      <w:r w:rsidRPr="000713FC">
        <w:rPr>
          <w:rFonts w:ascii="Times New Roman" w:eastAsia="Times New Roman" w:hAnsi="Times New Roman" w:cs="Times New Roman"/>
          <w:i/>
          <w:sz w:val="24"/>
          <w:szCs w:val="24"/>
          <w:lang w:eastAsia="ru-RU"/>
        </w:rPr>
        <w:t xml:space="preserve">___________________(указать направленность(профиль)) </w:t>
      </w:r>
      <w:r w:rsidRPr="000713FC">
        <w:rPr>
          <w:rFonts w:ascii="Times New Roman" w:eastAsia="Times New Roman" w:hAnsi="Times New Roman" w:cs="Times New Roman"/>
          <w:b/>
          <w:sz w:val="24"/>
          <w:szCs w:val="24"/>
          <w:lang w:eastAsia="ru-RU"/>
        </w:rPr>
        <w:t xml:space="preserve">ПО НАПРАВЛЕНИЮ </w:t>
      </w:r>
      <w:r w:rsidRPr="000713FC">
        <w:rPr>
          <w:rFonts w:ascii="Times New Roman" w:eastAsia="Times New Roman" w:hAnsi="Times New Roman" w:cs="Times New Roman"/>
          <w:b/>
          <w:spacing w:val="-3"/>
          <w:sz w:val="24"/>
          <w:szCs w:val="24"/>
          <w:lang w:eastAsia="ru-RU"/>
        </w:rPr>
        <w:t>ПОДГОТОВКИ</w:t>
      </w:r>
      <w:r w:rsidRPr="000713FC">
        <w:rPr>
          <w:rFonts w:ascii="Times New Roman" w:eastAsia="Times New Roman" w:hAnsi="Times New Roman" w:cs="Times New Roman"/>
          <w:b/>
          <w:sz w:val="24"/>
          <w:szCs w:val="24"/>
          <w:lang w:eastAsia="ru-RU"/>
        </w:rPr>
        <w:t>_________________________________________</w:t>
      </w: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p>
    <w:p w:rsidR="000713FC" w:rsidRPr="004E2D34"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В соответствии с</w:t>
      </w:r>
      <w:r w:rsidR="004E2D34" w:rsidRPr="004E2D34">
        <w:rPr>
          <w:rFonts w:ascii="Times New Roman" w:eastAsia="Times New Roman" w:hAnsi="Times New Roman" w:cs="Times New Roman"/>
          <w:bCs/>
          <w:sz w:val="24"/>
          <w:szCs w:val="24"/>
          <w:lang w:eastAsia="ru-RU"/>
        </w:rPr>
        <w:t xml:space="preserve"> п.</w:t>
      </w:r>
      <w:r w:rsidR="004E2D34">
        <w:rPr>
          <w:rFonts w:ascii="Times New Roman" w:eastAsia="Times New Roman" w:hAnsi="Times New Roman" w:cs="Times New Roman"/>
          <w:bCs/>
          <w:sz w:val="24"/>
          <w:szCs w:val="24"/>
          <w:lang w:eastAsia="ru-RU"/>
        </w:rPr>
        <w:t>9</w:t>
      </w:r>
      <w:r w:rsidRPr="000713FC">
        <w:rPr>
          <w:rFonts w:ascii="Times New Roman" w:eastAsia="Times New Roman" w:hAnsi="Times New Roman" w:cs="Times New Roman"/>
          <w:bCs/>
          <w:sz w:val="24"/>
          <w:szCs w:val="24"/>
          <w:lang w:eastAsia="ru-RU"/>
        </w:rPr>
        <w:t xml:space="preserve"> стать</w:t>
      </w:r>
      <w:r w:rsidR="004E2D34">
        <w:rPr>
          <w:rFonts w:ascii="Times New Roman" w:eastAsia="Times New Roman" w:hAnsi="Times New Roman" w:cs="Times New Roman"/>
          <w:bCs/>
          <w:sz w:val="24"/>
          <w:szCs w:val="24"/>
          <w:lang w:eastAsia="ru-RU"/>
        </w:rPr>
        <w:t>и</w:t>
      </w:r>
      <w:r w:rsidRPr="000713FC">
        <w:rPr>
          <w:rFonts w:ascii="Times New Roman" w:eastAsia="Times New Roman" w:hAnsi="Times New Roman" w:cs="Times New Roman"/>
          <w:bCs/>
          <w:sz w:val="24"/>
          <w:szCs w:val="24"/>
          <w:lang w:eastAsia="ru-RU"/>
        </w:rPr>
        <w:t xml:space="preserve"> 2 Федерального закона от 29 декабря 2012 года «Об образовании в Российской Федерации»</w:t>
      </w:r>
      <w:r w:rsidR="004E2D34">
        <w:rPr>
          <w:rFonts w:ascii="Times New Roman" w:eastAsia="Times New Roman" w:hAnsi="Times New Roman" w:cs="Times New Roman"/>
          <w:bCs/>
          <w:sz w:val="24"/>
          <w:szCs w:val="24"/>
          <w:lang w:eastAsia="ru-RU"/>
        </w:rPr>
        <w:t xml:space="preserve"> ФЗ-273</w:t>
      </w:r>
      <w:r w:rsidRPr="000713FC">
        <w:rPr>
          <w:rFonts w:ascii="Times New Roman" w:eastAsia="Times New Roman" w:hAnsi="Times New Roman" w:cs="Times New Roman"/>
          <w:bCs/>
          <w:sz w:val="24"/>
          <w:szCs w:val="24"/>
          <w:lang w:eastAsia="ru-RU"/>
        </w:rPr>
        <w:t xml:space="preserve"> и ФГОС ВО (ВПО) содержание и организация образовательного процесса при реализации  ОПОП ВО______________________________ регламентируется: учебным планом,  календарным учебным графиком,  рабочими программами учебных дисциплин (модулей), программами практик</w:t>
      </w:r>
      <w:r w:rsidR="004E2D34">
        <w:rPr>
          <w:rFonts w:ascii="Times New Roman" w:eastAsia="Times New Roman" w:hAnsi="Times New Roman" w:cs="Times New Roman"/>
          <w:bCs/>
          <w:sz w:val="24"/>
          <w:szCs w:val="24"/>
          <w:lang w:eastAsia="ru-RU"/>
        </w:rPr>
        <w:t>, включая</w:t>
      </w:r>
      <w:r w:rsidRPr="000713FC">
        <w:rPr>
          <w:rFonts w:ascii="Times New Roman" w:eastAsia="Times New Roman" w:hAnsi="Times New Roman" w:cs="Times New Roman"/>
          <w:bCs/>
          <w:sz w:val="24"/>
          <w:szCs w:val="24"/>
          <w:lang w:eastAsia="ru-RU"/>
        </w:rPr>
        <w:t xml:space="preserve"> </w:t>
      </w:r>
      <w:r w:rsidR="004E2D34" w:rsidRPr="004E2D34">
        <w:rPr>
          <w:rFonts w:ascii="Times New Roman" w:hAnsi="Times New Roman" w:cs="Times New Roman"/>
          <w:bCs/>
          <w:sz w:val="24"/>
          <w:szCs w:val="24"/>
        </w:rPr>
        <w:t>программу НИР и программу преддипломной</w:t>
      </w:r>
      <w:r w:rsidRPr="000713FC">
        <w:rPr>
          <w:rFonts w:ascii="Times New Roman" w:eastAsia="Times New Roman" w:hAnsi="Times New Roman" w:cs="Times New Roman"/>
          <w:bCs/>
          <w:sz w:val="24"/>
          <w:szCs w:val="24"/>
          <w:lang w:eastAsia="ru-RU"/>
        </w:rPr>
        <w:t xml:space="preserve">,  другими материалами, </w:t>
      </w:r>
      <w:r w:rsidRPr="000713FC">
        <w:rPr>
          <w:rFonts w:ascii="Times New Roman" w:eastAsia="Times New Roman" w:hAnsi="Times New Roman" w:cs="Times New Roman"/>
          <w:sz w:val="24"/>
          <w:szCs w:val="24"/>
          <w:lang w:eastAsia="ru-RU"/>
        </w:rPr>
        <w:t xml:space="preserve">иных компонентов, включенных в состав образовательной программы по решению  методического совета ФГБОУ ВО «ИГУ», обеспечивающих </w:t>
      </w:r>
      <w:r w:rsidRPr="000713FC">
        <w:rPr>
          <w:rFonts w:ascii="Times New Roman" w:eastAsia="Times New Roman" w:hAnsi="Times New Roman" w:cs="Times New Roman"/>
          <w:bCs/>
          <w:sz w:val="24"/>
          <w:szCs w:val="24"/>
          <w:lang w:eastAsia="ru-RU"/>
        </w:rPr>
        <w:t>качество подготовки и воспитания обучающихся; а также  оценочными и методическими материалами.</w:t>
      </w:r>
    </w:p>
    <w:p w:rsidR="004E2D34" w:rsidRPr="004E2D34" w:rsidRDefault="004E2D34" w:rsidP="000713FC">
      <w:pPr>
        <w:widowControl w:val="0"/>
        <w:spacing w:after="0" w:line="240" w:lineRule="auto"/>
        <w:ind w:firstLine="567"/>
        <w:jc w:val="both"/>
        <w:rPr>
          <w:rFonts w:ascii="Times New Roman" w:eastAsia="Times New Roman" w:hAnsi="Times New Roman" w:cs="Times New Roman"/>
          <w:bCs/>
          <w:sz w:val="24"/>
          <w:szCs w:val="24"/>
          <w:lang w:eastAsia="ru-RU"/>
        </w:rPr>
      </w:pPr>
    </w:p>
    <w:p w:rsidR="000713FC" w:rsidRPr="000713FC" w:rsidRDefault="000713FC" w:rsidP="000713FC">
      <w:pPr>
        <w:keepNext/>
        <w:autoSpaceDE w:val="0"/>
        <w:autoSpaceDN w:val="0"/>
        <w:adjustRightInd w:val="0"/>
        <w:spacing w:after="0" w:line="240" w:lineRule="auto"/>
        <w:ind w:firstLine="720"/>
        <w:jc w:val="both"/>
        <w:outlineLvl w:val="4"/>
        <w:rPr>
          <w:rFonts w:ascii="Times New Roman" w:eastAsia="Times New Roman" w:hAnsi="Times New Roman" w:cs="Times New Roman"/>
          <w:b/>
          <w:bCs/>
          <w:sz w:val="24"/>
          <w:szCs w:val="24"/>
        </w:rPr>
      </w:pPr>
      <w:bookmarkStart w:id="16" w:name="_Toc149688204"/>
      <w:bookmarkStart w:id="17" w:name="_Toc149688260"/>
      <w:bookmarkStart w:id="18" w:name="_Toc149693827"/>
      <w:r w:rsidRPr="000713FC">
        <w:rPr>
          <w:rFonts w:ascii="Times New Roman" w:eastAsia="Times New Roman" w:hAnsi="Times New Roman" w:cs="Times New Roman"/>
          <w:b/>
          <w:bCs/>
          <w:sz w:val="24"/>
          <w:szCs w:val="24"/>
        </w:rPr>
        <w:t>4.1. Учебный план</w:t>
      </w:r>
      <w:bookmarkEnd w:id="16"/>
      <w:bookmarkEnd w:id="17"/>
      <w:bookmarkEnd w:id="18"/>
      <w:r w:rsidRPr="000713FC">
        <w:rPr>
          <w:rFonts w:ascii="Times New Roman" w:eastAsia="Times New Roman" w:hAnsi="Times New Roman" w:cs="Times New Roman"/>
          <w:b/>
          <w:bCs/>
          <w:sz w:val="24"/>
          <w:szCs w:val="24"/>
        </w:rPr>
        <w:t xml:space="preserve"> подготовки бакалавра</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В ОПОП ВО представлена </w:t>
      </w:r>
      <w:r w:rsidRPr="000713FC">
        <w:rPr>
          <w:rFonts w:ascii="Times New Roman" w:eastAsia="Times New Roman" w:hAnsi="Times New Roman" w:cs="Times New Roman"/>
          <w:bCs/>
          <w:sz w:val="24"/>
          <w:szCs w:val="24"/>
          <w:lang w:eastAsia="ru-RU"/>
        </w:rPr>
        <w:t>заверенная копия  учебного плана, утвержденного</w:t>
      </w:r>
      <w:r w:rsidRPr="000713FC">
        <w:rPr>
          <w:rFonts w:ascii="Times New Roman" w:eastAsia="Times New Roman" w:hAnsi="Times New Roman" w:cs="Times New Roman"/>
          <w:bCs/>
          <w:i/>
          <w:sz w:val="24"/>
          <w:szCs w:val="24"/>
          <w:lang w:eastAsia="ru-RU"/>
        </w:rPr>
        <w:t xml:space="preserve"> УМУ.</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i/>
          <w:color w:val="000000"/>
          <w:spacing w:val="-3"/>
          <w:sz w:val="24"/>
          <w:szCs w:val="24"/>
          <w:lang w:eastAsia="ru-RU"/>
        </w:rPr>
      </w:pPr>
      <w:r w:rsidRPr="000713FC">
        <w:rPr>
          <w:rFonts w:ascii="Times New Roman" w:eastAsia="Times New Roman" w:hAnsi="Times New Roman" w:cs="Times New Roman"/>
          <w:i/>
          <w:color w:val="000000"/>
          <w:sz w:val="24"/>
          <w:szCs w:val="24"/>
          <w:lang w:eastAsia="ru-RU"/>
        </w:rPr>
        <w:t xml:space="preserve">Рекомендуемый шаблон учебного плана с календарным учебным графиком </w:t>
      </w:r>
      <w:r w:rsidRPr="000713FC">
        <w:rPr>
          <w:rFonts w:ascii="Times New Roman" w:eastAsia="Times New Roman" w:hAnsi="Times New Roman" w:cs="Times New Roman"/>
          <w:i/>
          <w:color w:val="000000"/>
          <w:spacing w:val="-3"/>
          <w:sz w:val="24"/>
          <w:szCs w:val="24"/>
          <w:lang w:eastAsia="ru-RU"/>
        </w:rPr>
        <w:t>представлен в макете УП (ИМЦА г. Шахты).</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color w:val="000000"/>
          <w:sz w:val="24"/>
          <w:szCs w:val="24"/>
          <w:lang w:eastAsia="ru-RU"/>
        </w:rPr>
      </w:pPr>
      <w:r w:rsidRPr="000713FC">
        <w:rPr>
          <w:rFonts w:ascii="Times New Roman" w:eastAsia="Times New Roman" w:hAnsi="Times New Roman" w:cs="Times New Roman"/>
          <w:i/>
          <w:color w:val="000000"/>
          <w:sz w:val="24"/>
          <w:szCs w:val="24"/>
          <w:lang w:eastAsia="ru-RU"/>
        </w:rPr>
        <w:t>При составлении учебного плана разработчик ОПОП должен руководствоваться общими требованиями к условиям реализации образовательных программ, сформулированными во ФГОС ВО по направлению подготовки, примерной ОПОП (при наличии) и требованиями профессиональных стандартов.</w:t>
      </w:r>
    </w:p>
    <w:p w:rsidR="00672CE5" w:rsidRPr="00672CE5" w:rsidRDefault="000713FC" w:rsidP="000713FC">
      <w:pPr>
        <w:widowControl w:val="0"/>
        <w:spacing w:after="0" w:line="240" w:lineRule="auto"/>
        <w:ind w:firstLine="400"/>
        <w:jc w:val="both"/>
        <w:rPr>
          <w:rFonts w:ascii="Times New Roman" w:eastAsia="Times New Roman" w:hAnsi="Times New Roman" w:cs="Times New Roman"/>
          <w:i/>
          <w:color w:val="000000"/>
          <w:sz w:val="24"/>
          <w:szCs w:val="24"/>
          <w:lang w:eastAsia="ru-RU"/>
        </w:rPr>
      </w:pPr>
      <w:r w:rsidRPr="00672CE5">
        <w:rPr>
          <w:rFonts w:ascii="Times New Roman" w:eastAsia="Times New Roman" w:hAnsi="Times New Roman" w:cs="Times New Roman"/>
          <w:i/>
          <w:color w:val="000000"/>
          <w:sz w:val="24"/>
          <w:szCs w:val="24"/>
          <w:lang w:eastAsia="ru-RU"/>
        </w:rPr>
        <w:t xml:space="preserve">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общая трудоемкость дисциплин, модулей, практик в зачетных единицах, а также их общая и аудиторная трудоемкость в часах. </w:t>
      </w:r>
    </w:p>
    <w:p w:rsidR="000713FC" w:rsidRPr="00672CE5" w:rsidRDefault="000713FC" w:rsidP="000713FC">
      <w:pPr>
        <w:widowControl w:val="0"/>
        <w:spacing w:after="0" w:line="240" w:lineRule="auto"/>
        <w:ind w:firstLine="400"/>
        <w:jc w:val="both"/>
        <w:rPr>
          <w:rFonts w:ascii="Times New Roman" w:eastAsia="Times New Roman" w:hAnsi="Times New Roman" w:cs="Times New Roman"/>
          <w:i/>
          <w:color w:val="000000"/>
          <w:sz w:val="24"/>
          <w:szCs w:val="24"/>
          <w:lang w:eastAsia="ru-RU"/>
        </w:rPr>
      </w:pPr>
      <w:r w:rsidRPr="00672CE5">
        <w:rPr>
          <w:rFonts w:ascii="Times New Roman" w:eastAsia="Times New Roman" w:hAnsi="Times New Roman" w:cs="Times New Roman"/>
          <w:i/>
          <w:color w:val="000000"/>
          <w:sz w:val="24"/>
          <w:szCs w:val="24"/>
          <w:lang w:eastAsia="ru-RU"/>
        </w:rPr>
        <w:t>В базовой части Блока 1 «Дисциплины (модули») указывается перечень базовых дисциплин (модулей), являющихся обязательными для освоения обучающимися вне зависимости от  направленности (профиля)программы бакалавриата, которую он осваивает(ФГОС ВО п.6.3). Исходя из этого, всем разработчикам ОПОП ВО бакалавриата конкретного направления, необходимо согласовать перечень дисциплин (модулей) базовой части Блока 1, направленных на формирование компетенций, предусмотренных ФГОС ВО.</w:t>
      </w:r>
    </w:p>
    <w:p w:rsidR="000713FC" w:rsidRPr="00672CE5" w:rsidRDefault="000713FC" w:rsidP="000713FC">
      <w:pPr>
        <w:widowControl w:val="0"/>
        <w:spacing w:after="0" w:line="240" w:lineRule="auto"/>
        <w:ind w:firstLine="400"/>
        <w:jc w:val="both"/>
        <w:rPr>
          <w:rFonts w:ascii="Times New Roman" w:eastAsia="Times New Roman" w:hAnsi="Times New Roman" w:cs="Times New Roman"/>
          <w:i/>
          <w:color w:val="000000"/>
          <w:sz w:val="24"/>
          <w:szCs w:val="24"/>
          <w:lang w:eastAsia="ru-RU"/>
        </w:rPr>
      </w:pPr>
      <w:r w:rsidRPr="00672CE5">
        <w:rPr>
          <w:rFonts w:ascii="Times New Roman" w:eastAsia="Times New Roman" w:hAnsi="Times New Roman" w:cs="Times New Roman"/>
          <w:i/>
          <w:color w:val="000000"/>
          <w:sz w:val="24"/>
          <w:szCs w:val="24"/>
          <w:lang w:eastAsia="ru-RU"/>
        </w:rPr>
        <w:t xml:space="preserve"> Вариативная часть Блока 1 «Дисциплины (модули») формируется разработчиками ОПОП самостоятельно по каждой направленности (профилю). В вариативной части Блока 1 представлены  перечень и последовательность </w:t>
      </w:r>
      <w:r w:rsidRPr="00672CE5">
        <w:rPr>
          <w:rFonts w:ascii="Times New Roman" w:eastAsia="Times New Roman" w:hAnsi="Times New Roman" w:cs="Times New Roman"/>
          <w:i/>
          <w:color w:val="000000"/>
          <w:spacing w:val="-3"/>
          <w:sz w:val="24"/>
          <w:szCs w:val="24"/>
          <w:lang w:eastAsia="ru-RU"/>
        </w:rPr>
        <w:t>дисциплин (модулей)</w:t>
      </w:r>
      <w:r w:rsidRPr="00672CE5">
        <w:rPr>
          <w:rFonts w:ascii="Times New Roman" w:eastAsia="Times New Roman" w:hAnsi="Times New Roman" w:cs="Times New Roman"/>
          <w:i/>
          <w:color w:val="000000"/>
          <w:sz w:val="24"/>
          <w:szCs w:val="24"/>
          <w:lang w:eastAsia="ru-RU"/>
        </w:rPr>
        <w:t xml:space="preserve">. </w:t>
      </w:r>
    </w:p>
    <w:p w:rsidR="000713FC" w:rsidRPr="00672CE5" w:rsidRDefault="000713FC" w:rsidP="000713FC">
      <w:pPr>
        <w:widowControl w:val="0"/>
        <w:spacing w:after="0" w:line="240" w:lineRule="auto"/>
        <w:ind w:firstLine="400"/>
        <w:jc w:val="both"/>
        <w:rPr>
          <w:rFonts w:ascii="Times New Roman" w:eastAsia="Times New Roman" w:hAnsi="Times New Roman" w:cs="Times New Roman"/>
          <w:i/>
          <w:color w:val="000000"/>
          <w:sz w:val="24"/>
          <w:szCs w:val="24"/>
          <w:lang w:eastAsia="ru-RU"/>
        </w:rPr>
      </w:pPr>
      <w:r w:rsidRPr="00672CE5">
        <w:rPr>
          <w:rFonts w:ascii="Times New Roman" w:eastAsia="Times New Roman" w:hAnsi="Times New Roman" w:cs="Times New Roman"/>
          <w:i/>
          <w:color w:val="000000"/>
          <w:spacing w:val="-3"/>
          <w:sz w:val="24"/>
          <w:szCs w:val="24"/>
          <w:lang w:eastAsia="ru-RU"/>
        </w:rPr>
        <w:t>Образовательная программа бакалавриата ________________  содержит  дисциплины по выбору обучающихся, в объеме не менее одной трети вариативной части Блока 1 «Дисциплины (модули)».  Порядок формирования дисциплин по выбору обучающихся регламентирует локальный нормативный акт ФГБОУ ВО «ИГУ» (Приказ ФГБОУ ВО «ИГУ» от 14.04.2015г.№245.  «Об утверждении Порядка планирования и организации дисциплин (модулей) по выбору»).</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i/>
          <w:color w:val="000000"/>
          <w:sz w:val="24"/>
          <w:szCs w:val="24"/>
          <w:lang w:eastAsia="ru-RU"/>
        </w:rPr>
      </w:pPr>
      <w:r w:rsidRPr="000713FC">
        <w:rPr>
          <w:rFonts w:ascii="Times New Roman" w:eastAsia="Times New Roman" w:hAnsi="Times New Roman" w:cs="Times New Roman"/>
          <w:i/>
          <w:color w:val="000000"/>
          <w:sz w:val="24"/>
          <w:szCs w:val="24"/>
          <w:lang w:eastAsia="ru-RU"/>
        </w:rPr>
        <w:lastRenderedPageBreak/>
        <w:t>Для каждой дисциплины, модуля, практики указываются виды учебной работы и формы промежуточной аттестации.</w:t>
      </w:r>
    </w:p>
    <w:p w:rsidR="000713FC" w:rsidRPr="000713FC" w:rsidRDefault="000713FC" w:rsidP="000713FC">
      <w:pPr>
        <w:keepNext/>
        <w:autoSpaceDE w:val="0"/>
        <w:autoSpaceDN w:val="0"/>
        <w:adjustRightInd w:val="0"/>
        <w:spacing w:after="0" w:line="240" w:lineRule="auto"/>
        <w:ind w:firstLine="720"/>
        <w:jc w:val="both"/>
        <w:outlineLvl w:val="4"/>
        <w:rPr>
          <w:rFonts w:ascii="Times New Roman" w:eastAsia="Times New Roman" w:hAnsi="Times New Roman" w:cs="Times New Roman"/>
          <w:b/>
          <w:bCs/>
          <w:sz w:val="24"/>
          <w:szCs w:val="24"/>
        </w:rPr>
      </w:pPr>
      <w:bookmarkStart w:id="19" w:name="_Toc149688206"/>
      <w:bookmarkStart w:id="20" w:name="_Toc149688262"/>
      <w:bookmarkStart w:id="21" w:name="_Toc149693829"/>
      <w:r w:rsidRPr="000713FC">
        <w:rPr>
          <w:rFonts w:ascii="Times New Roman" w:eastAsia="Times New Roman" w:hAnsi="Times New Roman" w:cs="Times New Roman"/>
          <w:b/>
          <w:bCs/>
          <w:sz w:val="24"/>
          <w:szCs w:val="24"/>
        </w:rPr>
        <w:t>4.2. Календарный учебный график</w:t>
      </w:r>
      <w:bookmarkEnd w:id="19"/>
      <w:bookmarkEnd w:id="20"/>
      <w:bookmarkEnd w:id="21"/>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bookmarkStart w:id="22" w:name="_Toc149688205"/>
      <w:bookmarkStart w:id="23" w:name="_Toc149688261"/>
      <w:bookmarkStart w:id="24" w:name="_Toc149693828"/>
      <w:r w:rsidRPr="000713FC">
        <w:rPr>
          <w:rFonts w:ascii="Times New Roman" w:eastAsia="Times New Roman" w:hAnsi="Times New Roman" w:cs="Times New Roman"/>
          <w:color w:val="000000"/>
          <w:sz w:val="24"/>
          <w:szCs w:val="24"/>
          <w:lang w:eastAsia="ru-RU"/>
        </w:rPr>
        <w:t>В календарном учебном графике указана  последовательность реализации ОПОП по годам, включая теоретическое обучение, практики, промежуточные и итоговую аттестации, каникулы.</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sz w:val="24"/>
          <w:szCs w:val="24"/>
          <w:lang w:eastAsia="ru-RU"/>
        </w:rPr>
        <w:t>В ОПОП представлена заверенная копия  утвержденного календарного учебного графика.</w:t>
      </w:r>
    </w:p>
    <w:p w:rsidR="000713FC" w:rsidRPr="000713FC" w:rsidRDefault="000713FC" w:rsidP="000713FC">
      <w:pPr>
        <w:keepNext/>
        <w:autoSpaceDE w:val="0"/>
        <w:autoSpaceDN w:val="0"/>
        <w:adjustRightInd w:val="0"/>
        <w:spacing w:after="0" w:line="240" w:lineRule="auto"/>
        <w:ind w:firstLine="720"/>
        <w:jc w:val="both"/>
        <w:outlineLvl w:val="4"/>
        <w:rPr>
          <w:rFonts w:ascii="Times New Roman" w:eastAsia="Times New Roman" w:hAnsi="Times New Roman" w:cs="Times New Roman"/>
          <w:bCs/>
          <w:sz w:val="24"/>
          <w:szCs w:val="24"/>
        </w:rPr>
      </w:pPr>
      <w:r w:rsidRPr="000713FC">
        <w:rPr>
          <w:rFonts w:ascii="Times New Roman" w:eastAsia="Times New Roman" w:hAnsi="Times New Roman" w:cs="Times New Roman"/>
          <w:b/>
          <w:bCs/>
          <w:sz w:val="24"/>
          <w:szCs w:val="24"/>
        </w:rPr>
        <w:t>4.3. Рабочие программы учебных дисциплин (модулей</w:t>
      </w:r>
      <w:r w:rsidRPr="000713FC">
        <w:rPr>
          <w:rFonts w:ascii="Times New Roman" w:eastAsia="Times New Roman" w:hAnsi="Times New Roman" w:cs="Times New Roman"/>
          <w:bCs/>
          <w:sz w:val="24"/>
          <w:szCs w:val="24"/>
        </w:rPr>
        <w:t>)</w:t>
      </w:r>
      <w:bookmarkEnd w:id="22"/>
      <w:bookmarkEnd w:id="23"/>
      <w:bookmarkEnd w:id="24"/>
    </w:p>
    <w:p w:rsidR="000713FC" w:rsidRPr="000713FC" w:rsidRDefault="000713FC" w:rsidP="000713FC">
      <w:pPr>
        <w:widowControl w:val="0"/>
        <w:spacing w:after="0" w:line="240" w:lineRule="auto"/>
        <w:ind w:firstLine="709"/>
        <w:jc w:val="both"/>
        <w:rPr>
          <w:rFonts w:ascii="Times New Roman" w:eastAsia="Times New Roman" w:hAnsi="Times New Roman" w:cs="Times New Roman"/>
          <w:i/>
          <w:spacing w:val="-3"/>
          <w:sz w:val="24"/>
          <w:szCs w:val="24"/>
          <w:lang w:eastAsia="ru-RU"/>
        </w:rPr>
      </w:pPr>
      <w:r w:rsidRPr="000713FC">
        <w:rPr>
          <w:rFonts w:ascii="Times New Roman" w:eastAsia="Times New Roman" w:hAnsi="Times New Roman" w:cs="Times New Roman"/>
          <w:i/>
          <w:sz w:val="24"/>
          <w:szCs w:val="24"/>
          <w:lang w:eastAsia="ru-RU"/>
        </w:rPr>
        <w:t>(Макет рабочей программы</w:t>
      </w:r>
      <w:r w:rsidRPr="000713FC">
        <w:rPr>
          <w:rFonts w:ascii="Times New Roman" w:eastAsia="Times New Roman" w:hAnsi="Times New Roman" w:cs="Times New Roman"/>
          <w:i/>
          <w:spacing w:val="-3"/>
          <w:sz w:val="24"/>
          <w:szCs w:val="24"/>
          <w:lang w:eastAsia="ru-RU"/>
        </w:rPr>
        <w:t xml:space="preserve"> дисциплины (модуля) приведен в Приложении3)</w:t>
      </w:r>
    </w:p>
    <w:p w:rsidR="000713FC" w:rsidRPr="000713FC" w:rsidRDefault="000713FC" w:rsidP="000713FC">
      <w:pPr>
        <w:widowControl w:val="0"/>
        <w:tabs>
          <w:tab w:val="left" w:pos="9113"/>
        </w:tabs>
        <w:spacing w:after="0" w:line="240" w:lineRule="auto"/>
        <w:ind w:firstLine="709"/>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В ОПОП бакалавриата должны быть приведены рабочие программы всех учебных курсов, </w:t>
      </w:r>
      <w:r w:rsidRPr="000713FC">
        <w:rPr>
          <w:rFonts w:ascii="Times New Roman" w:eastAsia="Times New Roman" w:hAnsi="Times New Roman" w:cs="Times New Roman"/>
          <w:i/>
          <w:spacing w:val="-3"/>
          <w:sz w:val="24"/>
          <w:szCs w:val="24"/>
          <w:lang w:eastAsia="ru-RU"/>
        </w:rPr>
        <w:t>дисциплин</w:t>
      </w:r>
      <w:r w:rsidRPr="000713FC">
        <w:rPr>
          <w:rFonts w:ascii="Times New Roman" w:eastAsia="Times New Roman" w:hAnsi="Times New Roman" w:cs="Times New Roman"/>
          <w:i/>
          <w:sz w:val="24"/>
          <w:szCs w:val="24"/>
          <w:lang w:eastAsia="ru-RU"/>
        </w:rPr>
        <w:t xml:space="preserve"> (модулей), представленных в Учебном плане ОПОП,  как базовой, так и вариативной частей, включая дисциплины по выбору студента (обращаем внимание, что программы дисциплин по выбору должны быть представлены в ОПОП независимо от выбора студентами данной дисциплины или его отсутствия).</w:t>
      </w:r>
    </w:p>
    <w:p w:rsidR="000713FC" w:rsidRPr="000713FC" w:rsidRDefault="000713FC" w:rsidP="000713FC">
      <w:pPr>
        <w:widowControl w:val="0"/>
        <w:tabs>
          <w:tab w:val="left" w:pos="9113"/>
        </w:tabs>
        <w:spacing w:after="0" w:line="240" w:lineRule="auto"/>
        <w:ind w:firstLine="720"/>
        <w:jc w:val="both"/>
        <w:rPr>
          <w:rFonts w:ascii="Times New Roman" w:eastAsia="Times New Roman" w:hAnsi="Times New Roman" w:cs="Times New Roman"/>
          <w:i/>
          <w:sz w:val="24"/>
          <w:szCs w:val="24"/>
          <w:lang w:eastAsia="ru-RU"/>
        </w:rPr>
      </w:pPr>
    </w:p>
    <w:p w:rsidR="000713FC" w:rsidRPr="000713FC" w:rsidRDefault="000713FC" w:rsidP="000713FC">
      <w:pPr>
        <w:spacing w:after="0" w:line="240" w:lineRule="auto"/>
        <w:ind w:firstLine="72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4.4. Программы практик</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В соответствии с ФГОС ВО (п.6.7) по направлению </w:t>
      </w:r>
      <w:r w:rsidRPr="000713FC">
        <w:rPr>
          <w:rFonts w:ascii="Times New Roman" w:eastAsia="Times New Roman" w:hAnsi="Times New Roman" w:cs="Times New Roman"/>
          <w:spacing w:val="-3"/>
          <w:sz w:val="24"/>
          <w:szCs w:val="24"/>
          <w:lang w:eastAsia="ru-RU"/>
        </w:rPr>
        <w:t>подготовки</w:t>
      </w:r>
      <w:r w:rsidRPr="000713FC">
        <w:rPr>
          <w:rFonts w:ascii="Times New Roman" w:eastAsia="Times New Roman" w:hAnsi="Times New Roman" w:cs="Times New Roman"/>
          <w:sz w:val="24"/>
          <w:szCs w:val="24"/>
          <w:lang w:eastAsia="ru-RU"/>
        </w:rPr>
        <w:t xml:space="preserve"> ____________в Блок 2 «Практик» входят учебная (при ее наличии) и производственная, в том числе преддипломная, практики.  Блок 2 «Практики»  является вариативным* и разрабатывается в зависимости от вида (видов) деятельности, на который (которые) ориентирована программа бакалавриата. Данный блок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дисциплин, вырабатывают практические навыки и способствуют комплексному формированию общекультурных, общепрофессиональных  и профессиональных компетенций обучающихся. </w:t>
      </w:r>
    </w:p>
    <w:p w:rsidR="000713FC" w:rsidRPr="000713FC" w:rsidRDefault="000713FC" w:rsidP="000713FC">
      <w:pPr>
        <w:widowControl w:val="0"/>
        <w:spacing w:after="0" w:line="240" w:lineRule="auto"/>
        <w:ind w:firstLine="708"/>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При разработке п.4.4. ОПОП, просим обратить внимание, что в некоторых ФГОС ВО Блок 2 «Практики..» отнесен к базовой части.</w:t>
      </w:r>
    </w:p>
    <w:p w:rsidR="000713FC" w:rsidRPr="000713FC" w:rsidRDefault="000713FC" w:rsidP="000713FC">
      <w:pPr>
        <w:spacing w:after="0" w:line="240" w:lineRule="auto"/>
        <w:ind w:firstLine="709"/>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4.4.1. </w:t>
      </w:r>
      <w:r w:rsidRPr="000713FC">
        <w:rPr>
          <w:rFonts w:ascii="Times New Roman" w:eastAsia="Times New Roman" w:hAnsi="Times New Roman" w:cs="Times New Roman"/>
          <w:b/>
          <w:i/>
          <w:sz w:val="24"/>
          <w:szCs w:val="24"/>
          <w:lang w:eastAsia="ru-RU"/>
        </w:rPr>
        <w:t>Программы практик</w:t>
      </w:r>
    </w:p>
    <w:p w:rsidR="000713FC" w:rsidRPr="000713FC" w:rsidRDefault="000713FC" w:rsidP="000713FC">
      <w:pPr>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При реализации ОПОП ВО_____________________________________ предусматриваются следующие виды практик:</w:t>
      </w:r>
    </w:p>
    <w:p w:rsidR="000713FC" w:rsidRPr="000713FC" w:rsidRDefault="000713FC" w:rsidP="000713FC">
      <w:pPr>
        <w:spacing w:after="0" w:line="240" w:lineRule="auto"/>
        <w:ind w:firstLine="709"/>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а) ________________________________________, __ семестр, __ зачетных единиц;</w:t>
      </w:r>
    </w:p>
    <w:p w:rsidR="000713FC" w:rsidRPr="000713FC" w:rsidRDefault="000713FC" w:rsidP="000713FC">
      <w:pPr>
        <w:spacing w:after="0" w:line="240" w:lineRule="auto"/>
        <w:ind w:firstLine="709"/>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б) ________________________________________, __ семестр, __ зачетных единиц;</w:t>
      </w:r>
    </w:p>
    <w:p w:rsidR="000713FC" w:rsidRPr="000713FC" w:rsidRDefault="000713FC" w:rsidP="000713FC">
      <w:pPr>
        <w:spacing w:after="0" w:line="240" w:lineRule="auto"/>
        <w:ind w:firstLine="709"/>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в) ________________________________________, __ семестр, __ зачетных единиц;</w:t>
      </w:r>
    </w:p>
    <w:p w:rsidR="000713FC" w:rsidRPr="000713FC" w:rsidRDefault="000713FC" w:rsidP="000713FC">
      <w:pPr>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(В этом разделе указываются все виды и  типы практик, предусмотренные ОПОП, способы проведения каждого вида и типа практик (стационарная, выездная), приводятся их </w:t>
      </w:r>
      <w:r w:rsidRPr="000713FC">
        <w:rPr>
          <w:rFonts w:ascii="Times New Roman" w:eastAsia="Times New Roman" w:hAnsi="Times New Roman" w:cs="Times New Roman"/>
          <w:i/>
          <w:spacing w:val="-3"/>
          <w:sz w:val="24"/>
          <w:szCs w:val="24"/>
          <w:lang w:eastAsia="ru-RU"/>
        </w:rPr>
        <w:t>программы</w:t>
      </w:r>
      <w:r w:rsidRPr="000713FC">
        <w:rPr>
          <w:rFonts w:ascii="Times New Roman" w:eastAsia="Times New Roman" w:hAnsi="Times New Roman" w:cs="Times New Roman"/>
          <w:i/>
          <w:sz w:val="24"/>
          <w:szCs w:val="24"/>
          <w:lang w:eastAsia="ru-RU"/>
        </w:rPr>
        <w:t>, в которых</w:t>
      </w:r>
      <w:r w:rsidRPr="000713FC">
        <w:rPr>
          <w:rFonts w:ascii="Times New Roman" w:eastAsia="Times New Roman" w:hAnsi="Times New Roman" w:cs="Times New Roman"/>
          <w:i/>
          <w:spacing w:val="-3"/>
          <w:sz w:val="24"/>
          <w:szCs w:val="24"/>
          <w:lang w:eastAsia="ru-RU"/>
        </w:rPr>
        <w:t xml:space="preserve"> указываются ц</w:t>
      </w:r>
      <w:r w:rsidRPr="000713FC">
        <w:rPr>
          <w:rFonts w:ascii="Times New Roman" w:eastAsia="Times New Roman" w:hAnsi="Times New Roman" w:cs="Times New Roman"/>
          <w:i/>
          <w:sz w:val="24"/>
          <w:szCs w:val="24"/>
          <w:lang w:eastAsia="ru-RU"/>
        </w:rPr>
        <w:t xml:space="preserve">ели и задачи практик, практические навыки, общекультурные, общепрофессиональные  и </w:t>
      </w:r>
      <w:r w:rsidRPr="000713FC">
        <w:rPr>
          <w:rFonts w:ascii="Times New Roman" w:eastAsia="Times New Roman" w:hAnsi="Times New Roman" w:cs="Times New Roman"/>
          <w:i/>
          <w:spacing w:val="-3"/>
          <w:sz w:val="24"/>
          <w:szCs w:val="24"/>
          <w:lang w:eastAsia="ru-RU"/>
        </w:rPr>
        <w:t>профессиональные</w:t>
      </w:r>
      <w:r w:rsidRPr="000713FC">
        <w:rPr>
          <w:rFonts w:ascii="Times New Roman" w:eastAsia="Times New Roman" w:hAnsi="Times New Roman" w:cs="Times New Roman"/>
          <w:i/>
          <w:sz w:val="24"/>
          <w:szCs w:val="24"/>
          <w:lang w:eastAsia="ru-RU"/>
        </w:rPr>
        <w:t xml:space="preserve"> компетенции, приобретаемые обучающимися, местоположение и время прохождения практик, содержание практики, а также формы отчетности по практике.</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Cs/>
          <w:i/>
          <w:iCs/>
          <w:sz w:val="24"/>
          <w:szCs w:val="24"/>
          <w:lang w:eastAsia="ru-RU"/>
        </w:rPr>
      </w:pPr>
      <w:r w:rsidRPr="000713FC">
        <w:rPr>
          <w:rFonts w:ascii="Times New Roman" w:eastAsia="Times New Roman" w:hAnsi="Times New Roman" w:cs="Times New Roman"/>
          <w:i/>
          <w:sz w:val="24"/>
          <w:szCs w:val="24"/>
          <w:lang w:eastAsia="ru-RU"/>
        </w:rPr>
        <w:t xml:space="preserve">Тип практики определяется в зависимости от вида деятельности, на который (которые) ориентирована ОПОП бакалавриата и типа программы (академический или прикладной бакалавриат). </w:t>
      </w:r>
      <w:r w:rsidRPr="000713FC">
        <w:rPr>
          <w:rFonts w:ascii="Times New Roman" w:eastAsia="Times New Roman" w:hAnsi="Times New Roman" w:cs="Times New Roman"/>
          <w:bCs/>
          <w:i/>
          <w:iCs/>
          <w:sz w:val="24"/>
          <w:szCs w:val="24"/>
          <w:lang w:eastAsia="ru-RU"/>
        </w:rPr>
        <w:t>Преддипломная практика является обязательной, проводится с целью подготовки выпускной квалификационной работы).</w:t>
      </w:r>
    </w:p>
    <w:p w:rsidR="000713FC" w:rsidRPr="000713FC" w:rsidRDefault="000713FC" w:rsidP="000713FC">
      <w:pPr>
        <w:keepNext/>
        <w:widowControl w:val="0"/>
        <w:spacing w:before="240" w:after="60" w:line="240" w:lineRule="auto"/>
        <w:ind w:firstLine="400"/>
        <w:jc w:val="both"/>
        <w:outlineLvl w:val="1"/>
        <w:rPr>
          <w:rFonts w:ascii="Times New Roman" w:eastAsia="Times New Roman" w:hAnsi="Times New Roman" w:cs="Times New Roman"/>
          <w:bCs/>
          <w:iCs/>
          <w:sz w:val="24"/>
          <w:szCs w:val="24"/>
        </w:rPr>
      </w:pPr>
      <w:r w:rsidRPr="000713FC">
        <w:rPr>
          <w:rFonts w:ascii="Times New Roman" w:eastAsia="Times New Roman" w:hAnsi="Times New Roman" w:cs="Times New Roman"/>
          <w:bCs/>
          <w:iCs/>
          <w:sz w:val="24"/>
          <w:szCs w:val="24"/>
        </w:rPr>
        <w:t xml:space="preserve">Программы всех видов и типов практик разработаны на основании Положения о практике обучающихся, осваивающих основные профессиональные образовательные программы высшего образования (Приказ Министерства образования и науки РФ от 27 ноября 2015 г. № 1383 “Об утверждении Положения о практике обучающихся, осваивающих основные профессиональные образовательные программы высшего </w:t>
      </w:r>
      <w:r w:rsidRPr="000713FC">
        <w:rPr>
          <w:rFonts w:ascii="Times New Roman" w:eastAsia="Times New Roman" w:hAnsi="Times New Roman" w:cs="Times New Roman"/>
          <w:bCs/>
          <w:iCs/>
          <w:sz w:val="24"/>
          <w:szCs w:val="24"/>
        </w:rPr>
        <w:lastRenderedPageBreak/>
        <w:t>образования”).</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Cs/>
          <w:i/>
          <w:iCs/>
          <w:sz w:val="24"/>
          <w:szCs w:val="24"/>
          <w:lang w:eastAsia="ru-RU"/>
        </w:rPr>
      </w:pPr>
      <w:r w:rsidRPr="000713FC">
        <w:rPr>
          <w:rFonts w:ascii="Times New Roman" w:eastAsia="Times New Roman" w:hAnsi="Times New Roman" w:cs="Times New Roman"/>
          <w:bCs/>
          <w:i/>
          <w:iCs/>
          <w:sz w:val="24"/>
          <w:szCs w:val="24"/>
          <w:lang w:eastAsia="ru-RU"/>
        </w:rPr>
        <w:t xml:space="preserve">В разделе указывается перечень  основных предприятий, учреждений и организаций, с которыми вуз  имеет заключенные договоры (в соответствии с требованием Статьи 13, п. 7 Федерального закона </w:t>
      </w:r>
      <w:r w:rsidRPr="000713FC">
        <w:rPr>
          <w:rFonts w:ascii="Times New Roman" w:eastAsia="Times New Roman" w:hAnsi="Times New Roman" w:cs="Times New Roman"/>
          <w:i/>
          <w:sz w:val="24"/>
          <w:szCs w:val="24"/>
          <w:lang w:eastAsia="ru-RU"/>
        </w:rPr>
        <w:t xml:space="preserve">от 29 декабря 2012 г. № 273-ФЗ </w:t>
      </w:r>
      <w:r w:rsidRPr="000713FC">
        <w:rPr>
          <w:rFonts w:ascii="Times New Roman" w:eastAsia="Times New Roman" w:hAnsi="Times New Roman" w:cs="Times New Roman"/>
          <w:bCs/>
          <w:i/>
          <w:iCs/>
          <w:sz w:val="24"/>
          <w:szCs w:val="24"/>
          <w:lang w:eastAsia="ru-RU"/>
        </w:rPr>
        <w:t>«Об  образовании в Российской Федерации»). В РПП приводится более подробный перечень, с указанием реквизитов договоров,  предприятий и организаций, где обучающиеся проходят практику.</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В том случае, если практики проводятся в вузе – перечисляются кафедры и лаборатории вуза, на базе которых проводятся те или иные виды и типы практик, с обязательным указанием их кадрового и научно-технического потенциала. </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В программе практик указывается места прохождения практик лиц с ограниченными возможностями здоровья, позволяющие учитывать состояние здоровья и требования по доступности. </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pacing w:val="-3"/>
          <w:sz w:val="24"/>
          <w:szCs w:val="24"/>
          <w:lang w:eastAsia="ru-RU"/>
        </w:rPr>
      </w:pPr>
      <w:r w:rsidRPr="000713FC">
        <w:rPr>
          <w:rFonts w:ascii="Times New Roman" w:eastAsia="Times New Roman" w:hAnsi="Times New Roman" w:cs="Times New Roman"/>
          <w:i/>
          <w:sz w:val="24"/>
          <w:szCs w:val="24"/>
          <w:lang w:eastAsia="ru-RU"/>
        </w:rPr>
        <w:t>Макеты  программ</w:t>
      </w:r>
      <w:r w:rsidRPr="000713FC">
        <w:rPr>
          <w:rFonts w:ascii="Times New Roman" w:eastAsia="Times New Roman" w:hAnsi="Times New Roman" w:cs="Times New Roman"/>
          <w:i/>
          <w:spacing w:val="-3"/>
          <w:sz w:val="24"/>
          <w:szCs w:val="24"/>
          <w:lang w:eastAsia="ru-RU"/>
        </w:rPr>
        <w:t xml:space="preserve"> практик приведены в Приложениях 4-5.</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240" w:lineRule="auto"/>
        <w:ind w:firstLine="709"/>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4.4.2. Программа и о</w:t>
      </w:r>
      <w:r w:rsidRPr="000713FC">
        <w:rPr>
          <w:rFonts w:ascii="Times New Roman" w:eastAsia="Times New Roman" w:hAnsi="Times New Roman" w:cs="Times New Roman"/>
          <w:b/>
          <w:i/>
          <w:sz w:val="24"/>
          <w:szCs w:val="24"/>
          <w:lang w:eastAsia="ru-RU"/>
        </w:rPr>
        <w:t>рганизация научно-исследовательской работы (НИР)</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В структуре ОПОП ВО бакалавриата данный раздел необходимо представить, если  разработчики ОПОП предусмотрели одним из типов производственной практики НИР (ФГОС ВО п. 6.7).</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
          <w:bCs/>
          <w:color w:val="FF0000"/>
          <w:sz w:val="24"/>
          <w:szCs w:val="24"/>
          <w:shd w:val="clear" w:color="auto" w:fill="FFFFFF"/>
          <w:lang w:eastAsia="ru-RU"/>
        </w:rPr>
      </w:pPr>
      <w:r w:rsidRPr="000713FC">
        <w:rPr>
          <w:rFonts w:ascii="Times New Roman" w:eastAsia="Times New Roman" w:hAnsi="Times New Roman" w:cs="Times New Roman"/>
          <w:b/>
          <w:sz w:val="24"/>
          <w:szCs w:val="24"/>
          <w:lang w:eastAsia="ru-RU"/>
        </w:rPr>
        <w:t>4.5.</w:t>
      </w:r>
      <w:r w:rsidRPr="000713FC">
        <w:rPr>
          <w:rFonts w:ascii="Times New Roman" w:eastAsia="Times New Roman" w:hAnsi="Times New Roman" w:cs="Times New Roman"/>
          <w:b/>
          <w:bCs/>
          <w:sz w:val="24"/>
          <w:szCs w:val="24"/>
          <w:shd w:val="clear" w:color="auto" w:fill="FFFFFF"/>
          <w:lang w:eastAsia="ru-RU"/>
        </w:rPr>
        <w:t xml:space="preserve"> Особенности организации образовательного процесса по образовательным программам для инвалидов и лиц с ограниченными возможностями здоровья </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Cs/>
          <w:i/>
          <w:color w:val="373737"/>
          <w:sz w:val="24"/>
          <w:szCs w:val="24"/>
          <w:shd w:val="clear" w:color="auto" w:fill="FFFFFF"/>
          <w:lang w:eastAsia="ru-RU"/>
        </w:rPr>
      </w:pPr>
      <w:r w:rsidRPr="000713FC">
        <w:rPr>
          <w:rFonts w:ascii="Times New Roman" w:eastAsia="Times New Roman" w:hAnsi="Times New Roman" w:cs="Times New Roman"/>
          <w:bCs/>
          <w:color w:val="373737"/>
          <w:sz w:val="24"/>
          <w:szCs w:val="24"/>
          <w:shd w:val="clear" w:color="auto" w:fill="FFFFFF"/>
          <w:lang w:eastAsia="ru-RU"/>
        </w:rPr>
        <w:t>Организация образовательного процесса лиц с ограниченными возможностями здоровья и инвалидов осуществляется в соответствии с</w:t>
      </w:r>
      <w:r w:rsidRPr="000713FC">
        <w:rPr>
          <w:rFonts w:ascii="Times New Roman" w:eastAsia="Times New Roman" w:hAnsi="Times New Roman" w:cs="Times New Roman"/>
          <w:sz w:val="24"/>
          <w:szCs w:val="24"/>
          <w:lang w:eastAsia="ru-RU"/>
        </w:rPr>
        <w:t xml:space="preserve"> «Требованиями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 в том числе оснащенности образовательного процесса» (утверждены Минобрнауки 26.12.2013г. № 06-2412 вн),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(Утверждены Минобрнауки 08.04.2014 №АК-44/05 вн) и Положением «Об организации образовательного процесса для обучения инвалидов и лиц с ограниченными возможностями здоровья», утвержденным  22.05.2015.</w:t>
      </w:r>
      <w:r w:rsidRPr="000713FC">
        <w:rPr>
          <w:rFonts w:ascii="Times New Roman" w:eastAsia="Times New Roman" w:hAnsi="Times New Roman" w:cs="Times New Roman"/>
          <w:bCs/>
          <w:i/>
          <w:color w:val="373737"/>
          <w:sz w:val="24"/>
          <w:szCs w:val="24"/>
          <w:shd w:val="clear" w:color="auto" w:fill="FFFFFF"/>
          <w:lang w:eastAsia="ru-RU"/>
        </w:rPr>
        <w:t xml:space="preserve"> (Примерный вариант информации для этого пункта представлен на странице отдела ЛАиМО</w:t>
      </w:r>
      <w:r w:rsidR="00224385">
        <w:rPr>
          <w:rFonts w:ascii="Times New Roman" w:eastAsia="Times New Roman" w:hAnsi="Times New Roman" w:cs="Times New Roman"/>
          <w:bCs/>
          <w:i/>
          <w:color w:val="373737"/>
          <w:sz w:val="24"/>
          <w:szCs w:val="24"/>
          <w:shd w:val="clear" w:color="auto" w:fill="FFFFFF"/>
          <w:lang w:eastAsia="ru-RU"/>
        </w:rPr>
        <w:t xml:space="preserve"> п.6.0</w:t>
      </w:r>
      <w:r w:rsidRPr="000713FC">
        <w:rPr>
          <w:rFonts w:ascii="Times New Roman" w:eastAsia="Times New Roman" w:hAnsi="Times New Roman" w:cs="Times New Roman"/>
          <w:bCs/>
          <w:i/>
          <w:color w:val="373737"/>
          <w:sz w:val="24"/>
          <w:szCs w:val="24"/>
          <w:shd w:val="clear" w:color="auto" w:fill="FFFFFF"/>
          <w:lang w:eastAsia="ru-RU"/>
        </w:rPr>
        <w:t>.)</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bCs/>
          <w:i/>
          <w:color w:val="373737"/>
          <w:sz w:val="24"/>
          <w:szCs w:val="24"/>
          <w:shd w:val="clear" w:color="auto" w:fill="FFFFFF"/>
          <w:lang w:eastAsia="ru-RU"/>
        </w:rPr>
        <w:t>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w:t>
      </w:r>
      <w:r w:rsidRPr="000713FC">
        <w:rPr>
          <w:rFonts w:ascii="Times New Roman" w:eastAsia="Times New Roman" w:hAnsi="Times New Roman" w:cs="Times New Roman"/>
          <w:bCs/>
          <w:color w:val="373737"/>
          <w:sz w:val="24"/>
          <w:szCs w:val="24"/>
          <w:shd w:val="clear" w:color="auto" w:fill="FFFFFF"/>
          <w:lang w:eastAsia="ru-RU"/>
        </w:rPr>
        <w:t xml:space="preserve">. </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
          <w:spacing w:val="-3"/>
          <w:sz w:val="24"/>
          <w:szCs w:val="24"/>
          <w:lang w:eastAsia="ru-RU"/>
        </w:rPr>
      </w:pPr>
      <w:r w:rsidRPr="000713FC">
        <w:rPr>
          <w:rFonts w:ascii="Times New Roman" w:eastAsia="Times New Roman" w:hAnsi="Times New Roman" w:cs="Times New Roman"/>
          <w:b/>
          <w:spacing w:val="-3"/>
          <w:sz w:val="24"/>
          <w:szCs w:val="24"/>
          <w:lang w:eastAsia="ru-RU"/>
        </w:rPr>
        <w:t>4.6. Паспорта и программы формирования у студентов вуза общекультурных, общепрофессиональных и профессиональных компетенций при освоении ОПОП ВО</w:t>
      </w:r>
      <w:r w:rsidR="002575BF">
        <w:rPr>
          <w:rFonts w:ascii="Times New Roman" w:eastAsia="Times New Roman" w:hAnsi="Times New Roman" w:cs="Times New Roman"/>
          <w:b/>
          <w:spacing w:val="-3"/>
          <w:sz w:val="24"/>
          <w:szCs w:val="24"/>
          <w:lang w:eastAsia="ru-RU"/>
        </w:rPr>
        <w:t xml:space="preserve"> </w:t>
      </w:r>
      <w:r w:rsidRPr="002575BF">
        <w:rPr>
          <w:rFonts w:ascii="Times New Roman" w:eastAsia="Times New Roman" w:hAnsi="Times New Roman" w:cs="Times New Roman"/>
          <w:i/>
          <w:spacing w:val="-3"/>
          <w:sz w:val="24"/>
          <w:szCs w:val="24"/>
          <w:highlight w:val="yellow"/>
          <w:lang w:eastAsia="ru-RU"/>
        </w:rPr>
        <w:t>(макет Паспорта и программы формирования компетенции приведены в Приложении)</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
          <w:spacing w:val="-3"/>
          <w:sz w:val="24"/>
          <w:szCs w:val="24"/>
          <w:lang w:eastAsia="ru-RU"/>
        </w:rPr>
      </w:pPr>
      <w:r w:rsidRPr="000713FC">
        <w:rPr>
          <w:rFonts w:ascii="Times New Roman" w:eastAsia="Times New Roman" w:hAnsi="Times New Roman" w:cs="Times New Roman"/>
          <w:b/>
          <w:spacing w:val="-3"/>
          <w:sz w:val="24"/>
          <w:szCs w:val="24"/>
          <w:lang w:eastAsia="ru-RU"/>
        </w:rPr>
        <w:t>4.7. Состав, основное содержание и содержательно-логические связи учебных курсов, предметов, дисциплин (модулей), практик, НИР, входящих в состав ОПОП ВО</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pacing w:val="-3"/>
          <w:sz w:val="24"/>
          <w:szCs w:val="24"/>
          <w:lang w:eastAsia="ru-RU"/>
        </w:rPr>
      </w:pPr>
      <w:r w:rsidRPr="000713FC">
        <w:rPr>
          <w:rFonts w:ascii="Times New Roman" w:eastAsia="Times New Roman" w:hAnsi="Times New Roman" w:cs="Times New Roman"/>
          <w:i/>
          <w:spacing w:val="-3"/>
          <w:sz w:val="24"/>
          <w:szCs w:val="24"/>
          <w:lang w:eastAsia="ru-RU"/>
        </w:rPr>
        <w:t>(Этот подраздел не является обязательным)</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pacing w:val="-3"/>
          <w:sz w:val="24"/>
          <w:szCs w:val="24"/>
          <w:lang w:eastAsia="ru-RU"/>
        </w:rPr>
      </w:pP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pacing w:val="-3"/>
          <w:sz w:val="24"/>
          <w:szCs w:val="24"/>
          <w:lang w:eastAsia="ru-RU"/>
        </w:rPr>
      </w:pP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pacing w:val="-3"/>
          <w:sz w:val="24"/>
          <w:szCs w:val="24"/>
          <w:lang w:eastAsia="ru-RU"/>
        </w:rPr>
      </w:pPr>
    </w:p>
    <w:p w:rsidR="000713FC" w:rsidRPr="000713FC" w:rsidRDefault="000713FC" w:rsidP="000713FC">
      <w:pPr>
        <w:widowControl w:val="0"/>
        <w:spacing w:after="0" w:line="240" w:lineRule="auto"/>
        <w:ind w:firstLine="709"/>
        <w:jc w:val="both"/>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240" w:lineRule="auto"/>
        <w:ind w:firstLine="400"/>
        <w:jc w:val="both"/>
        <w:rPr>
          <w:rFonts w:ascii="Times New Roman" w:eastAsia="Times New Roman" w:hAnsi="Times New Roman" w:cs="Times New Roman"/>
          <w:i/>
          <w:sz w:val="24"/>
          <w:szCs w:val="24"/>
          <w:lang w:eastAsia="ru-RU"/>
        </w:rPr>
      </w:pP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 xml:space="preserve">5.   ФАКТИЧЕСКОЕ РЕСУРСНОЕ ОБЕСПЕЧЕНИЕ ОПОП ВО БАКАЛАВРИАТА ПО НАПРАВЛЕНИЮ </w:t>
      </w:r>
      <w:r w:rsidRPr="000713FC">
        <w:rPr>
          <w:rFonts w:ascii="Times New Roman" w:eastAsia="Times New Roman" w:hAnsi="Times New Roman" w:cs="Times New Roman"/>
          <w:b/>
          <w:spacing w:val="-3"/>
          <w:sz w:val="24"/>
          <w:szCs w:val="24"/>
          <w:lang w:eastAsia="ru-RU"/>
        </w:rPr>
        <w:t>ПОДГОТОВКИ</w:t>
      </w:r>
      <w:r w:rsidRPr="000713FC">
        <w:rPr>
          <w:rFonts w:ascii="Times New Roman" w:eastAsia="Times New Roman" w:hAnsi="Times New Roman" w:cs="Times New Roman"/>
          <w:b/>
          <w:sz w:val="24"/>
          <w:szCs w:val="24"/>
          <w:lang w:eastAsia="ru-RU"/>
        </w:rPr>
        <w:t xml:space="preserve"> ________________________ В ФГБОУ ВО «ИГУ»</w:t>
      </w:r>
      <w:r w:rsidRPr="000713FC">
        <w:rPr>
          <w:rFonts w:ascii="Times New Roman" w:eastAsia="Times New Roman" w:hAnsi="Times New Roman" w:cs="Times New Roman"/>
          <w:sz w:val="24"/>
          <w:szCs w:val="24"/>
          <w:lang w:eastAsia="ru-RU"/>
        </w:rPr>
        <w:t xml:space="preserve"> (характеристика условий реализации программы бакалавриата)</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 xml:space="preserve">Фактическое ресурсное обеспечение данной ОПОП ВО формируется на основе </w:t>
      </w:r>
      <w:r w:rsidRPr="000713FC">
        <w:rPr>
          <w:rFonts w:ascii="Times New Roman" w:eastAsia="Times New Roman" w:hAnsi="Times New Roman" w:cs="Times New Roman"/>
          <w:bCs/>
          <w:sz w:val="24"/>
          <w:szCs w:val="24"/>
          <w:lang w:eastAsia="ru-RU"/>
        </w:rPr>
        <w:lastRenderedPageBreak/>
        <w:t>требований к условиям реализации основных образовательных программ бакалавриата, определяемых ФГОС ВО по направлению подготовки __________________________ с учетом рекомендаций соответствующей ПрОПОП (</w:t>
      </w:r>
      <w:r w:rsidRPr="000713FC">
        <w:rPr>
          <w:rFonts w:ascii="Times New Roman" w:eastAsia="Times New Roman" w:hAnsi="Times New Roman" w:cs="Times New Roman"/>
          <w:bCs/>
          <w:i/>
          <w:sz w:val="24"/>
          <w:szCs w:val="24"/>
          <w:lang w:eastAsia="ru-RU"/>
        </w:rPr>
        <w:t>при наличии</w:t>
      </w:r>
      <w:r w:rsidRPr="000713FC">
        <w:rPr>
          <w:rFonts w:ascii="Times New Roman" w:eastAsia="Times New Roman" w:hAnsi="Times New Roman" w:cs="Times New Roman"/>
          <w:bCs/>
          <w:sz w:val="24"/>
          <w:szCs w:val="24"/>
          <w:lang w:eastAsia="ru-RU"/>
        </w:rPr>
        <w:t>).</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bCs/>
          <w:sz w:val="24"/>
          <w:szCs w:val="24"/>
          <w:lang w:eastAsia="ru-RU"/>
        </w:rPr>
        <w:t>5.1. </w:t>
      </w:r>
      <w:r w:rsidRPr="000713FC">
        <w:rPr>
          <w:rFonts w:ascii="Times New Roman" w:eastAsia="Times New Roman" w:hAnsi="Times New Roman" w:cs="Times New Roman"/>
          <w:b/>
          <w:color w:val="000000"/>
          <w:sz w:val="24"/>
          <w:szCs w:val="24"/>
          <w:lang w:eastAsia="ru-RU"/>
        </w:rPr>
        <w:t>Кадровые условия реализации образовательной программы бакалавриата</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________________________________________________________________________</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
          <w:iCs/>
          <w:sz w:val="24"/>
          <w:szCs w:val="24"/>
          <w:lang w:eastAsia="ru-RU"/>
        </w:rPr>
      </w:pPr>
      <w:r w:rsidRPr="000713FC">
        <w:rPr>
          <w:rFonts w:ascii="Times New Roman" w:eastAsia="Times New Roman" w:hAnsi="Times New Roman" w:cs="Times New Roman"/>
          <w:bCs/>
          <w:iCs/>
          <w:sz w:val="24"/>
          <w:szCs w:val="24"/>
          <w:lang w:eastAsia="ru-RU"/>
        </w:rPr>
        <w:t xml:space="preserve">Реализация программы бакалавриата обеспечивается руководящими и научно-педагогическими работниками ФГБОУ ВО «ИГУ», </w:t>
      </w:r>
      <w:r w:rsidRPr="000713FC">
        <w:rPr>
          <w:rFonts w:ascii="Times New Roman" w:eastAsia="Times New Roman" w:hAnsi="Times New Roman" w:cs="Times New Roman"/>
          <w:bCs/>
          <w:i/>
          <w:iCs/>
          <w:sz w:val="24"/>
          <w:szCs w:val="24"/>
          <w:lang w:eastAsia="ru-RU"/>
        </w:rPr>
        <w:t xml:space="preserve">а также лицами, привлекаемыми к реализации программы на условиях гражданско-правового договора (отмеченное курсивом в ОПОП включить, если данный факт имеет место). </w:t>
      </w:r>
    </w:p>
    <w:p w:rsidR="000713FC" w:rsidRDefault="000713FC" w:rsidP="000713F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bCs/>
          <w:iCs/>
          <w:sz w:val="24"/>
          <w:szCs w:val="24"/>
          <w:lang w:eastAsia="ru-RU"/>
        </w:rPr>
        <w:t>Квалификация руководящих и научно-педагогических работников ФГБОУ ВО «ИГУ», участвующих в реализации ОПОП ___________________________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специалистов высшего профессионального образования», утвержденном приказом Министерства здравоохранения и социального развития Российской Федерации от 11 января 2011г. №1н (зарегистрированным Минюстом Российской Федерации 23 марта 2011г. регистрационный номер №20237) и профессиональным</w:t>
      </w:r>
      <w:r w:rsidR="00DE3829">
        <w:rPr>
          <w:rFonts w:ascii="Times New Roman" w:eastAsia="Times New Roman" w:hAnsi="Times New Roman" w:cs="Times New Roman"/>
          <w:bCs/>
          <w:iCs/>
          <w:sz w:val="24"/>
          <w:szCs w:val="24"/>
          <w:lang w:eastAsia="ru-RU"/>
        </w:rPr>
        <w:t xml:space="preserve"> </w:t>
      </w:r>
      <w:r w:rsidRPr="000713FC">
        <w:rPr>
          <w:rFonts w:ascii="Times New Roman" w:eastAsia="Times New Roman" w:hAnsi="Times New Roman" w:cs="Times New Roman"/>
          <w:bCs/>
          <w:iCs/>
          <w:sz w:val="24"/>
          <w:szCs w:val="24"/>
          <w:lang w:eastAsia="ru-RU"/>
        </w:rPr>
        <w:t>стандартом</w:t>
      </w:r>
      <w:r w:rsidR="00DE3829">
        <w:rPr>
          <w:rFonts w:ascii="Times New Roman" w:eastAsia="Times New Roman" w:hAnsi="Times New Roman" w:cs="Times New Roman"/>
          <w:bCs/>
          <w:iCs/>
          <w:sz w:val="24"/>
          <w:szCs w:val="24"/>
          <w:lang w:eastAsia="ru-RU"/>
        </w:rPr>
        <w:t xml:space="preserve"> </w:t>
      </w:r>
      <w:r w:rsidRPr="000713FC">
        <w:rPr>
          <w:rFonts w:ascii="Times New Roman" w:eastAsia="Times New Roman" w:hAnsi="Times New Roman" w:cs="Times New Roman"/>
          <w:sz w:val="24"/>
          <w:szCs w:val="24"/>
          <w:lang w:eastAsia="ru-RU"/>
        </w:rPr>
        <w:t xml:space="preserve">"Педагог профессионального обучения, профессионального образования и дополнительного профессионального образования", утвержденным Приказом Минтруда России от 08.09.2015 N 608н и зарегистрированным в Минюсте России 24.09.2015 N 38993), что подтверждается </w:t>
      </w:r>
      <w:r w:rsidRPr="000713FC">
        <w:rPr>
          <w:rFonts w:ascii="Times New Roman" w:eastAsia="Times New Roman" w:hAnsi="Times New Roman" w:cs="Times New Roman"/>
          <w:i/>
          <w:sz w:val="24"/>
          <w:szCs w:val="24"/>
          <w:lang w:eastAsia="ru-RU"/>
        </w:rPr>
        <w:t xml:space="preserve">__________(необходимо привести информацию о соответствии ПС, например, об обучении всех НПР основам охраны труда,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 </w:t>
      </w:r>
    </w:p>
    <w:p w:rsidR="00DE3829" w:rsidRPr="000713FC" w:rsidRDefault="00DE3829" w:rsidP="00DE3829">
      <w:pPr>
        <w:widowControl w:val="0"/>
        <w:spacing w:after="0" w:line="240" w:lineRule="auto"/>
        <w:ind w:firstLine="567"/>
        <w:jc w:val="both"/>
        <w:rPr>
          <w:rFonts w:ascii="Times New Roman" w:eastAsia="Times New Roman" w:hAnsi="Times New Roman" w:cs="Times New Roman"/>
          <w:bCs/>
          <w:iCs/>
          <w:sz w:val="24"/>
          <w:szCs w:val="24"/>
          <w:lang w:eastAsia="ru-RU"/>
        </w:rPr>
      </w:pPr>
      <w:r w:rsidRPr="000713FC">
        <w:rPr>
          <w:rFonts w:ascii="Times New Roman" w:eastAsia="Times New Roman" w:hAnsi="Times New Roman" w:cs="Times New Roman"/>
          <w:bCs/>
          <w:iCs/>
          <w:sz w:val="24"/>
          <w:szCs w:val="24"/>
          <w:lang w:eastAsia="ru-RU"/>
        </w:rPr>
        <w:t xml:space="preserve">К преподаванию  дисциплин, предусмотренных учебным планом ОПОП ВО </w:t>
      </w:r>
      <w:r w:rsidRPr="000713FC">
        <w:rPr>
          <w:rFonts w:ascii="Times New Roman" w:eastAsia="Times New Roman" w:hAnsi="Times New Roman" w:cs="Times New Roman"/>
          <w:bCs/>
          <w:i/>
          <w:iCs/>
          <w:sz w:val="24"/>
          <w:szCs w:val="24"/>
          <w:lang w:eastAsia="ru-RU"/>
        </w:rPr>
        <w:t>______________________(указать направление и направленность программы бакалавриата)</w:t>
      </w:r>
      <w:r w:rsidRPr="000713FC">
        <w:rPr>
          <w:rFonts w:ascii="Times New Roman" w:eastAsia="Times New Roman" w:hAnsi="Times New Roman" w:cs="Times New Roman"/>
          <w:bCs/>
          <w:iCs/>
          <w:sz w:val="24"/>
          <w:szCs w:val="24"/>
          <w:lang w:eastAsia="ru-RU"/>
        </w:rPr>
        <w:t xml:space="preserve">  привлечено ___ человек.</w:t>
      </w:r>
    </w:p>
    <w:p w:rsidR="00DE3829" w:rsidRPr="000713FC" w:rsidRDefault="00DE3829" w:rsidP="00DE3829">
      <w:pPr>
        <w:widowControl w:val="0"/>
        <w:spacing w:after="0" w:line="240" w:lineRule="auto"/>
        <w:ind w:firstLine="567"/>
        <w:jc w:val="both"/>
        <w:rPr>
          <w:rFonts w:ascii="Times New Roman" w:eastAsia="Times New Roman" w:hAnsi="Times New Roman" w:cs="Times New Roman"/>
          <w:bCs/>
          <w:iCs/>
          <w:sz w:val="24"/>
          <w:szCs w:val="24"/>
          <w:lang w:eastAsia="ru-RU"/>
        </w:rPr>
      </w:pPr>
      <w:r w:rsidRPr="000713FC">
        <w:rPr>
          <w:rFonts w:ascii="Times New Roman" w:eastAsia="Times New Roman" w:hAnsi="Times New Roman" w:cs="Times New Roman"/>
          <w:bCs/>
          <w:iCs/>
          <w:sz w:val="24"/>
          <w:szCs w:val="24"/>
          <w:lang w:eastAsia="ru-RU"/>
        </w:rPr>
        <w:t xml:space="preserve">Доля штатных научно-педагогических работников (в приведенных к целочисленным значениям ставок) составляет _________% </w:t>
      </w:r>
      <w:r w:rsidRPr="000713FC">
        <w:rPr>
          <w:rFonts w:ascii="Times New Roman" w:eastAsia="Times New Roman" w:hAnsi="Times New Roman" w:cs="Times New Roman"/>
          <w:bCs/>
          <w:i/>
          <w:iCs/>
          <w:sz w:val="24"/>
          <w:szCs w:val="24"/>
          <w:lang w:eastAsia="ru-RU"/>
        </w:rPr>
        <w:t>(показатель должен быть не ниже, указанного во ФГОС ВО п.7.1.6 )</w:t>
      </w:r>
      <w:r>
        <w:rPr>
          <w:rFonts w:ascii="Times New Roman" w:eastAsia="Times New Roman" w:hAnsi="Times New Roman" w:cs="Times New Roman"/>
          <w:bCs/>
          <w:i/>
          <w:iCs/>
          <w:sz w:val="24"/>
          <w:szCs w:val="24"/>
          <w:lang w:eastAsia="ru-RU"/>
        </w:rPr>
        <w:t xml:space="preserve"> </w:t>
      </w:r>
      <w:r w:rsidRPr="000713FC">
        <w:rPr>
          <w:rFonts w:ascii="Times New Roman" w:eastAsia="Times New Roman" w:hAnsi="Times New Roman" w:cs="Times New Roman"/>
          <w:bCs/>
          <w:iCs/>
          <w:sz w:val="24"/>
          <w:szCs w:val="24"/>
          <w:lang w:eastAsia="ru-RU"/>
        </w:rPr>
        <w:t>от общего количества научно-педагогических работников ФГБОУ ВО «ИГУ» (</w:t>
      </w:r>
      <w:r w:rsidRPr="000713FC">
        <w:rPr>
          <w:rFonts w:ascii="Times New Roman" w:eastAsia="Times New Roman" w:hAnsi="Times New Roman" w:cs="Times New Roman"/>
          <w:bCs/>
          <w:i/>
          <w:iCs/>
          <w:sz w:val="24"/>
          <w:szCs w:val="24"/>
          <w:lang w:eastAsia="ru-RU"/>
        </w:rPr>
        <w:t>данная информация характеризует образовательную организацию в целом и  представлена на странице отдела лицензирования, аккредитации и методического обеспечения</w:t>
      </w:r>
      <w:r w:rsidRPr="000713FC">
        <w:rPr>
          <w:rFonts w:ascii="Times New Roman" w:eastAsia="Times New Roman" w:hAnsi="Times New Roman" w:cs="Times New Roman"/>
          <w:bCs/>
          <w:iCs/>
          <w:sz w:val="24"/>
          <w:szCs w:val="24"/>
          <w:lang w:eastAsia="ru-RU"/>
        </w:rPr>
        <w:t xml:space="preserve">). </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
          <w:iCs/>
          <w:sz w:val="24"/>
          <w:szCs w:val="24"/>
          <w:lang w:eastAsia="ru-RU"/>
        </w:rPr>
      </w:pPr>
      <w:r w:rsidRPr="000713FC">
        <w:rPr>
          <w:rFonts w:ascii="Times New Roman" w:eastAsia="Times New Roman" w:hAnsi="Times New Roman" w:cs="Times New Roman"/>
          <w:bCs/>
          <w:iCs/>
          <w:sz w:val="24"/>
          <w:szCs w:val="24"/>
          <w:lang w:eastAsia="ru-RU"/>
        </w:rPr>
        <w:t>В ФГБОУ ВО «ИГУ» 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____руб.</w:t>
      </w:r>
      <w:r w:rsidRPr="000713FC">
        <w:rPr>
          <w:rFonts w:ascii="Times New Roman" w:eastAsia="Times New Roman" w:hAnsi="Times New Roman" w:cs="Times New Roman"/>
          <w:bCs/>
          <w:i/>
          <w:iCs/>
          <w:sz w:val="24"/>
          <w:szCs w:val="24"/>
          <w:lang w:eastAsia="ru-RU"/>
        </w:rPr>
        <w:t xml:space="preserve"> ((Показатель (ФГОС ВО п.7.1.7.)  рассчитывается по вузу и представлен на странице отдела лицензирования, аккредитации и методического обеспечения).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
          <w:iCs/>
          <w:sz w:val="24"/>
          <w:szCs w:val="24"/>
          <w:lang w:eastAsia="ru-RU"/>
        </w:rPr>
      </w:pPr>
      <w:r w:rsidRPr="000713FC">
        <w:rPr>
          <w:rFonts w:ascii="Times New Roman" w:eastAsia="Times New Roman" w:hAnsi="Times New Roman" w:cs="Times New Roman"/>
          <w:bCs/>
          <w:iCs/>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w:t>
      </w:r>
      <w:r w:rsidR="00F441A1">
        <w:rPr>
          <w:rFonts w:ascii="Times New Roman" w:eastAsia="Times New Roman" w:hAnsi="Times New Roman" w:cs="Times New Roman"/>
          <w:bCs/>
          <w:iCs/>
          <w:sz w:val="24"/>
          <w:szCs w:val="24"/>
          <w:lang w:eastAsia="ru-RU"/>
        </w:rPr>
        <w:t xml:space="preserve"> </w:t>
      </w:r>
      <w:r w:rsidRPr="000713FC">
        <w:rPr>
          <w:rFonts w:ascii="Times New Roman" w:eastAsia="Times New Roman" w:hAnsi="Times New Roman" w:cs="Times New Roman"/>
          <w:bCs/>
          <w:iCs/>
          <w:sz w:val="24"/>
          <w:szCs w:val="24"/>
          <w:lang w:eastAsia="ru-RU"/>
        </w:rPr>
        <w:t>составляет _____ %, (</w:t>
      </w:r>
      <w:r w:rsidRPr="000713FC">
        <w:rPr>
          <w:rFonts w:ascii="Times New Roman" w:eastAsia="Times New Roman" w:hAnsi="Times New Roman" w:cs="Times New Roman"/>
          <w:bCs/>
          <w:i/>
          <w:iCs/>
          <w:sz w:val="24"/>
          <w:szCs w:val="24"/>
          <w:lang w:eastAsia="ru-RU"/>
        </w:rPr>
        <w:t>данный показатель  должен быть не ниже требований, указанных в п.7.2.3 ФГОС ВО).</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
          <w:iCs/>
          <w:sz w:val="24"/>
          <w:szCs w:val="24"/>
          <w:lang w:eastAsia="ru-RU"/>
        </w:rPr>
      </w:pPr>
      <w:r w:rsidRPr="000713FC">
        <w:rPr>
          <w:rFonts w:ascii="Times New Roman" w:eastAsia="Times New Roman" w:hAnsi="Times New Roman" w:cs="Times New Roman"/>
          <w:bCs/>
          <w:iCs/>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соответствующие профилю преподаваемой дисциплины (модуля), в общем числе научно педагогических работников, реализующих программу бакалавриата _____________________________________________ составляет ______%. </w:t>
      </w:r>
      <w:r w:rsidRPr="000713FC">
        <w:rPr>
          <w:rFonts w:ascii="Times New Roman" w:eastAsia="Times New Roman" w:hAnsi="Times New Roman" w:cs="Times New Roman"/>
          <w:bCs/>
          <w:i/>
          <w:iCs/>
          <w:sz w:val="24"/>
          <w:szCs w:val="24"/>
          <w:lang w:eastAsia="ru-RU"/>
        </w:rPr>
        <w:t xml:space="preserve">(этот показатель должен быть не ниже показателя, указанного в </w:t>
      </w:r>
      <w:r w:rsidRPr="000713FC">
        <w:rPr>
          <w:rFonts w:ascii="Times New Roman" w:eastAsia="Times New Roman" w:hAnsi="Times New Roman" w:cs="Times New Roman"/>
          <w:bCs/>
          <w:i/>
          <w:iCs/>
          <w:sz w:val="24"/>
          <w:szCs w:val="24"/>
          <w:lang w:eastAsia="ru-RU"/>
        </w:rPr>
        <w:lastRenderedPageBreak/>
        <w:t>п.7.2.2.ФГОС ВО).</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
          <w:sz w:val="24"/>
          <w:szCs w:val="24"/>
          <w:lang w:eastAsia="ru-RU"/>
        </w:rPr>
      </w:pPr>
      <w:r w:rsidRPr="000713FC">
        <w:rPr>
          <w:rFonts w:ascii="Times New Roman" w:eastAsia="Times New Roman" w:hAnsi="Times New Roman" w:cs="Times New Roman"/>
          <w:bCs/>
          <w:iCs/>
          <w:sz w:val="24"/>
          <w:szCs w:val="24"/>
          <w:lang w:eastAsia="ru-RU"/>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составляет _______%. </w:t>
      </w:r>
      <w:r w:rsidRPr="000713FC">
        <w:rPr>
          <w:rFonts w:ascii="Times New Roman" w:eastAsia="Times New Roman" w:hAnsi="Times New Roman" w:cs="Times New Roman"/>
          <w:bCs/>
          <w:i/>
          <w:iCs/>
          <w:sz w:val="24"/>
          <w:szCs w:val="24"/>
          <w:lang w:eastAsia="ru-RU"/>
        </w:rPr>
        <w:t>(Этот показатель должен быть не ниже показателя, указанного в п.7.2.4. ФГОС ВО. Информация по этому показателю должна соответствовать информации, представленной на сайте ИГУ. Этот пункт ОПОП можно дополнить информацией о работниках, привлекаемых к реализации ОПОП с указанием названия организации, являющейся основным местом работы, привлекаемого работника).</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Cs/>
          <w:sz w:val="24"/>
          <w:szCs w:val="24"/>
          <w:lang w:eastAsia="ru-RU"/>
        </w:rPr>
      </w:pPr>
      <w:r w:rsidRPr="000713FC">
        <w:rPr>
          <w:rFonts w:ascii="Times New Roman" w:eastAsia="Times New Roman" w:hAnsi="Times New Roman" w:cs="Times New Roman"/>
          <w:bCs/>
          <w:iCs/>
          <w:sz w:val="24"/>
          <w:szCs w:val="24"/>
          <w:lang w:eastAsia="ru-RU"/>
        </w:rPr>
        <w:t>В соответствии с профилем данной ОПОП ВО выпускающей кафедрой является кафедра ________________________________________________________ .</w:t>
      </w: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
          <w:bCs/>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
          <w:iCs/>
          <w:sz w:val="24"/>
          <w:szCs w:val="24"/>
          <w:lang w:eastAsia="ru-RU"/>
        </w:rPr>
      </w:pPr>
      <w:r w:rsidRPr="000713FC">
        <w:rPr>
          <w:rFonts w:ascii="Times New Roman" w:eastAsia="Times New Roman" w:hAnsi="Times New Roman" w:cs="Times New Roman"/>
          <w:color w:val="000000"/>
          <w:sz w:val="24"/>
          <w:szCs w:val="24"/>
          <w:lang w:eastAsia="ru-RU"/>
        </w:rPr>
        <w:t>Полная информация о кадровых условиях реализации ОПОП ВО бакалавриата_________________________________ представлена на сайте ФГБОУ ВО «ИГУ»</w:t>
      </w:r>
      <w:r w:rsidR="00CA7D90">
        <w:rPr>
          <w:rFonts w:ascii="Times New Roman" w:eastAsia="Times New Roman" w:hAnsi="Times New Roman" w:cs="Times New Roman"/>
          <w:color w:val="000000"/>
          <w:sz w:val="24"/>
          <w:szCs w:val="24"/>
          <w:lang w:eastAsia="ru-RU"/>
        </w:rPr>
        <w:t xml:space="preserve"> в подразделе «Руководство. Педагогический состав»</w:t>
      </w:r>
      <w:r w:rsidRPr="000713FC">
        <w:rPr>
          <w:rFonts w:ascii="Times New Roman" w:eastAsia="Times New Roman" w:hAnsi="Times New Roman" w:cs="Times New Roman"/>
          <w:color w:val="000000"/>
          <w:sz w:val="28"/>
          <w:szCs w:val="28"/>
          <w:lang w:eastAsia="ru-RU"/>
        </w:rPr>
        <w:t xml:space="preserve"> </w:t>
      </w:r>
      <w:r w:rsidRPr="000713FC">
        <w:rPr>
          <w:rFonts w:ascii="Times New Roman" w:eastAsia="Times New Roman" w:hAnsi="Times New Roman" w:cs="Times New Roman"/>
          <w:i/>
          <w:color w:val="000000"/>
          <w:sz w:val="24"/>
          <w:szCs w:val="24"/>
          <w:lang w:eastAsia="ru-RU"/>
        </w:rPr>
        <w:t>(</w:t>
      </w:r>
      <w:r w:rsidR="006B324B">
        <w:rPr>
          <w:rFonts w:ascii="Times New Roman" w:eastAsia="Times New Roman" w:hAnsi="Times New Roman" w:cs="Times New Roman"/>
          <w:i/>
          <w:color w:val="000000"/>
          <w:sz w:val="24"/>
          <w:szCs w:val="24"/>
          <w:lang w:eastAsia="ru-RU"/>
        </w:rPr>
        <w:t xml:space="preserve">форма «Справки о кадровом обеспечении основной профессиональной образовательной программы высшего образования» находится </w:t>
      </w:r>
      <w:r w:rsidRPr="000713FC">
        <w:rPr>
          <w:rFonts w:ascii="Times New Roman" w:eastAsia="Times New Roman" w:hAnsi="Times New Roman" w:cs="Times New Roman"/>
          <w:i/>
          <w:color w:val="000000"/>
          <w:sz w:val="24"/>
          <w:szCs w:val="24"/>
          <w:lang w:eastAsia="ru-RU"/>
        </w:rPr>
        <w:t>на сайте ИГУ</w:t>
      </w:r>
      <w:r w:rsidRPr="000713FC">
        <w:rPr>
          <w:rFonts w:ascii="Times New Roman" w:eastAsia="Times New Roman" w:hAnsi="Times New Roman" w:cs="Times New Roman"/>
          <w:bCs/>
          <w:i/>
          <w:iCs/>
          <w:sz w:val="24"/>
          <w:szCs w:val="24"/>
          <w:lang w:eastAsia="ru-RU"/>
        </w:rPr>
        <w:t xml:space="preserve"> на странице отдела лицензирования, аккредитации и методического обеспечения).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5.2.Учебно-методическое и информационное обеспечение образовательного процесса при реализации ОПОП ВО бакалавриата по направлению_______________.</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В соответствии с п. 7.1.2. ФГОС ВО каждый обучающийся в течение всего периода обучения  обеспечен индивидуальным неограниченным доступом к  электронно-библиотечным системам:</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_______________________________________________________________________</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_______________________________________________________________________</w:t>
      </w:r>
    </w:p>
    <w:p w:rsidR="007B4F85" w:rsidRDefault="007B4F85" w:rsidP="000713FC">
      <w:pPr>
        <w:widowControl w:val="0"/>
        <w:spacing w:after="0" w:line="240" w:lineRule="auto"/>
        <w:ind w:firstLine="567"/>
        <w:jc w:val="both"/>
        <w:rPr>
          <w:rFonts w:ascii="Times New Roman" w:eastAsia="Times New Roman" w:hAnsi="Times New Roman" w:cs="Times New Roman"/>
          <w:bCs/>
          <w:sz w:val="24"/>
          <w:szCs w:val="24"/>
          <w:lang w:eastAsia="ru-RU"/>
        </w:rPr>
      </w:pPr>
    </w:p>
    <w:p w:rsidR="007B4F85" w:rsidRPr="007B4F85" w:rsidRDefault="000713FC" w:rsidP="007B4F85">
      <w:pPr>
        <w:autoSpaceDE w:val="0"/>
        <w:autoSpaceDN w:val="0"/>
        <w:adjustRightInd w:val="0"/>
        <w:ind w:firstLine="567"/>
        <w:rPr>
          <w:rFonts w:ascii="Times New Roman" w:hAnsi="Times New Roman" w:cs="Times New Roman"/>
          <w:i/>
          <w:sz w:val="24"/>
          <w:szCs w:val="24"/>
        </w:rPr>
      </w:pPr>
      <w:r w:rsidRPr="007B4F85">
        <w:rPr>
          <w:rFonts w:ascii="Times New Roman" w:eastAsia="Times New Roman" w:hAnsi="Times New Roman" w:cs="Times New Roman"/>
          <w:bCs/>
          <w:sz w:val="24"/>
          <w:szCs w:val="24"/>
          <w:lang w:eastAsia="ru-RU"/>
        </w:rPr>
        <w:t>(</w:t>
      </w:r>
      <w:r w:rsidR="007B4F85" w:rsidRPr="007B4F85">
        <w:rPr>
          <w:rFonts w:ascii="Times New Roman" w:eastAsia="Times New Roman" w:hAnsi="Times New Roman" w:cs="Times New Roman"/>
          <w:bCs/>
          <w:sz w:val="24"/>
          <w:szCs w:val="24"/>
          <w:lang w:eastAsia="ru-RU"/>
        </w:rPr>
        <w:t xml:space="preserve"> </w:t>
      </w:r>
      <w:r w:rsidR="007B4F85" w:rsidRPr="007B4F85">
        <w:rPr>
          <w:rFonts w:ascii="Times New Roman" w:eastAsia="Times New Roman" w:hAnsi="Times New Roman" w:cs="Times New Roman"/>
          <w:bCs/>
          <w:i/>
          <w:sz w:val="24"/>
          <w:szCs w:val="24"/>
          <w:lang w:eastAsia="ru-RU"/>
        </w:rPr>
        <w:t>Необходимо</w:t>
      </w:r>
      <w:r w:rsidR="007B4F85" w:rsidRPr="007B4F85">
        <w:rPr>
          <w:rFonts w:ascii="Times New Roman" w:eastAsia="Times New Roman" w:hAnsi="Times New Roman" w:cs="Times New Roman"/>
          <w:bCs/>
          <w:sz w:val="24"/>
          <w:szCs w:val="24"/>
          <w:lang w:eastAsia="ru-RU"/>
        </w:rPr>
        <w:t xml:space="preserve"> </w:t>
      </w:r>
      <w:r w:rsidRPr="007B4F85">
        <w:rPr>
          <w:rFonts w:ascii="Times New Roman" w:eastAsia="Times New Roman" w:hAnsi="Times New Roman" w:cs="Times New Roman"/>
          <w:bCs/>
          <w:i/>
          <w:sz w:val="24"/>
          <w:szCs w:val="24"/>
          <w:lang w:eastAsia="ru-RU"/>
        </w:rPr>
        <w:t>указать ЭБС (электронно-библиотечная</w:t>
      </w:r>
      <w:r w:rsidR="006B324B" w:rsidRPr="007B4F85">
        <w:rPr>
          <w:rFonts w:ascii="Times New Roman" w:eastAsia="Times New Roman" w:hAnsi="Times New Roman" w:cs="Times New Roman"/>
          <w:bCs/>
          <w:i/>
          <w:sz w:val="24"/>
          <w:szCs w:val="24"/>
          <w:lang w:eastAsia="ru-RU"/>
        </w:rPr>
        <w:t xml:space="preserve"> </w:t>
      </w:r>
      <w:r w:rsidRPr="007B4F85">
        <w:rPr>
          <w:rFonts w:ascii="Times New Roman" w:eastAsia="Times New Roman" w:hAnsi="Times New Roman" w:cs="Times New Roman"/>
          <w:bCs/>
          <w:i/>
          <w:sz w:val="24"/>
          <w:szCs w:val="24"/>
          <w:lang w:eastAsia="ru-RU"/>
        </w:rPr>
        <w:t>система), реквизиты договоров с правообладателями</w:t>
      </w:r>
      <w:r w:rsidR="007B4F85" w:rsidRPr="007B4F85">
        <w:rPr>
          <w:rFonts w:ascii="Times New Roman" w:eastAsia="Times New Roman" w:hAnsi="Times New Roman" w:cs="Times New Roman"/>
          <w:bCs/>
          <w:i/>
          <w:sz w:val="24"/>
          <w:szCs w:val="24"/>
          <w:lang w:eastAsia="ru-RU"/>
        </w:rPr>
        <w:t xml:space="preserve">. </w:t>
      </w:r>
      <w:r w:rsidR="007B4F85" w:rsidRPr="007B4F85">
        <w:rPr>
          <w:rFonts w:ascii="Times New Roman" w:hAnsi="Times New Roman" w:cs="Times New Roman"/>
          <w:i/>
          <w:sz w:val="24"/>
          <w:szCs w:val="24"/>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w:t>
      </w:r>
      <w:r w:rsidR="007B4F85" w:rsidRPr="007B4F85">
        <w:rPr>
          <w:rFonts w:ascii="Times New Roman" w:hAnsi="Times New Roman" w:cs="Times New Roman"/>
          <w:i/>
          <w:sz w:val="24"/>
          <w:szCs w:val="24"/>
        </w:rPr>
        <w:t>е</w:t>
      </w:r>
      <w:r w:rsidR="007B4F85" w:rsidRPr="007B4F85">
        <w:rPr>
          <w:rFonts w:ascii="Times New Roman" w:hAnsi="Times New Roman" w:cs="Times New Roman"/>
          <w:i/>
          <w:sz w:val="24"/>
          <w:szCs w:val="24"/>
        </w:rPr>
        <w:t>мам, сформированным на основании прямых договоров с правообладателями представл</w:t>
      </w:r>
      <w:r w:rsidR="007B4F85" w:rsidRPr="007B4F85">
        <w:rPr>
          <w:rFonts w:ascii="Times New Roman" w:hAnsi="Times New Roman" w:cs="Times New Roman"/>
          <w:i/>
          <w:sz w:val="24"/>
          <w:szCs w:val="24"/>
        </w:rPr>
        <w:t>е</w:t>
      </w:r>
      <w:r w:rsidR="007B4F85" w:rsidRPr="007B4F85">
        <w:rPr>
          <w:rFonts w:ascii="Times New Roman" w:hAnsi="Times New Roman" w:cs="Times New Roman"/>
          <w:i/>
          <w:sz w:val="24"/>
          <w:szCs w:val="24"/>
        </w:rPr>
        <w:t>на на странице на странице отдела лицензирования, аккредитации и методического обеспечения и на сайте Научной библиотеки ИГУ ).</w:t>
      </w:r>
    </w:p>
    <w:p w:rsidR="000713FC" w:rsidRPr="000713FC" w:rsidRDefault="007B4F85"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Электронно-библиотечн</w:t>
      </w:r>
      <w:r>
        <w:rPr>
          <w:rFonts w:ascii="Times New Roman" w:eastAsia="Times New Roman" w:hAnsi="Times New Roman" w:cs="Times New Roman"/>
          <w:bCs/>
          <w:sz w:val="24"/>
          <w:szCs w:val="24"/>
          <w:lang w:eastAsia="ru-RU"/>
        </w:rPr>
        <w:t>ые</w:t>
      </w:r>
      <w:r w:rsidRPr="000713FC">
        <w:rPr>
          <w:rFonts w:ascii="Times New Roman" w:eastAsia="Times New Roman" w:hAnsi="Times New Roman" w:cs="Times New Roman"/>
          <w:bCs/>
          <w:sz w:val="24"/>
          <w:szCs w:val="24"/>
          <w:lang w:eastAsia="ru-RU"/>
        </w:rPr>
        <w:t xml:space="preserve"> систем</w:t>
      </w:r>
      <w:r>
        <w:rPr>
          <w:rFonts w:ascii="Times New Roman" w:eastAsia="Times New Roman" w:hAnsi="Times New Roman" w:cs="Times New Roman"/>
          <w:bCs/>
          <w:sz w:val="24"/>
          <w:szCs w:val="24"/>
          <w:lang w:eastAsia="ru-RU"/>
        </w:rPr>
        <w:t>ы</w:t>
      </w:r>
      <w:r w:rsidR="000713FC" w:rsidRPr="000713FC">
        <w:rPr>
          <w:rFonts w:ascii="Times New Roman" w:eastAsia="Times New Roman" w:hAnsi="Times New Roman" w:cs="Times New Roman"/>
          <w:bCs/>
          <w:sz w:val="24"/>
          <w:szCs w:val="24"/>
          <w:lang w:eastAsia="ru-RU"/>
        </w:rPr>
        <w:t xml:space="preserve"> содержащ</w:t>
      </w:r>
      <w:r>
        <w:rPr>
          <w:rFonts w:ascii="Times New Roman" w:eastAsia="Times New Roman" w:hAnsi="Times New Roman" w:cs="Times New Roman"/>
          <w:bCs/>
          <w:sz w:val="24"/>
          <w:szCs w:val="24"/>
          <w:lang w:eastAsia="ru-RU"/>
        </w:rPr>
        <w:t>ат</w:t>
      </w:r>
      <w:r w:rsidR="000713FC" w:rsidRPr="000713FC">
        <w:rPr>
          <w:rFonts w:ascii="Times New Roman" w:eastAsia="Times New Roman" w:hAnsi="Times New Roman" w:cs="Times New Roman"/>
          <w:bCs/>
          <w:sz w:val="24"/>
          <w:szCs w:val="24"/>
          <w:lang w:eastAsia="ru-RU"/>
        </w:rPr>
        <w:t xml:space="preserve"> издания по </w:t>
      </w:r>
      <w:r w:rsidR="005B0E6F">
        <w:rPr>
          <w:rFonts w:ascii="Times New Roman" w:eastAsia="Times New Roman" w:hAnsi="Times New Roman" w:cs="Times New Roman"/>
          <w:bCs/>
          <w:sz w:val="24"/>
          <w:szCs w:val="24"/>
          <w:lang w:eastAsia="ru-RU"/>
        </w:rPr>
        <w:t>всем</w:t>
      </w:r>
      <w:r w:rsidR="000713FC" w:rsidRPr="000713FC">
        <w:rPr>
          <w:rFonts w:ascii="Times New Roman" w:eastAsia="Times New Roman" w:hAnsi="Times New Roman" w:cs="Times New Roman"/>
          <w:bCs/>
          <w:sz w:val="24"/>
          <w:szCs w:val="24"/>
          <w:lang w:eastAsia="ru-RU"/>
        </w:rPr>
        <w:t xml:space="preserve"> изучаемым дисциплинам, и сформированной по согласованию с правообладателем учебной и учебно-методической литературой.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вне ее. При этом, одновременно имеют индивидуальный доступ к такой системе (</w:t>
      </w:r>
      <w:r w:rsidR="000713FC" w:rsidRPr="000713FC">
        <w:rPr>
          <w:rFonts w:ascii="Times New Roman" w:eastAsia="Times New Roman" w:hAnsi="Times New Roman" w:cs="Times New Roman"/>
          <w:bCs/>
          <w:i/>
          <w:sz w:val="24"/>
          <w:szCs w:val="24"/>
          <w:lang w:eastAsia="ru-RU"/>
        </w:rPr>
        <w:t>системам</w:t>
      </w:r>
      <w:r w:rsidR="000713FC" w:rsidRPr="000713FC">
        <w:rPr>
          <w:rFonts w:ascii="Times New Roman" w:eastAsia="Times New Roman" w:hAnsi="Times New Roman" w:cs="Times New Roman"/>
          <w:bCs/>
          <w:sz w:val="24"/>
          <w:szCs w:val="24"/>
          <w:lang w:eastAsia="ru-RU"/>
        </w:rPr>
        <w:t>)____ % обучающихся (</w:t>
      </w:r>
      <w:r w:rsidR="000713FC" w:rsidRPr="000713FC">
        <w:rPr>
          <w:rFonts w:ascii="Times New Roman" w:eastAsia="Times New Roman" w:hAnsi="Times New Roman" w:cs="Times New Roman"/>
          <w:bCs/>
          <w:i/>
          <w:sz w:val="24"/>
          <w:szCs w:val="24"/>
          <w:lang w:eastAsia="ru-RU"/>
        </w:rPr>
        <w:t>в соответствии с п. 7.3.3  ФГОС ВО одновременный доступ могут иметь не менее 25% обучающихся по программе).</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Для обучающихся обеспечен доступ  (удаленный доступ) к следующим  современным профессиональным базам данных, информационным справочным и поисковым системам. Перечень профессиональных баз данных, информационных справочных и поисковых систем ежегодно обновляется. Его состав определяется  в рабочих программах дисциплин (модулей):</w:t>
      </w:r>
    </w:p>
    <w:p w:rsidR="000713FC" w:rsidRPr="000713FC" w:rsidRDefault="000713FC" w:rsidP="000713FC">
      <w:pPr>
        <w:widowControl w:val="0"/>
        <w:numPr>
          <w:ilvl w:val="0"/>
          <w:numId w:val="4"/>
        </w:numPr>
        <w:spacing w:after="0" w:line="240" w:lineRule="auto"/>
        <w:ind w:left="1134" w:hanging="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______________________________________________________;</w:t>
      </w:r>
    </w:p>
    <w:p w:rsidR="000713FC" w:rsidRPr="000713FC" w:rsidRDefault="000713FC" w:rsidP="000713FC">
      <w:pPr>
        <w:widowControl w:val="0"/>
        <w:numPr>
          <w:ilvl w:val="0"/>
          <w:numId w:val="4"/>
        </w:numPr>
        <w:spacing w:after="0" w:line="240" w:lineRule="auto"/>
        <w:ind w:left="1134" w:hanging="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______________________________________________________;</w:t>
      </w:r>
    </w:p>
    <w:p w:rsidR="000713FC" w:rsidRPr="000713FC" w:rsidRDefault="000713FC" w:rsidP="000713FC">
      <w:pPr>
        <w:widowControl w:val="0"/>
        <w:numPr>
          <w:ilvl w:val="0"/>
          <w:numId w:val="4"/>
        </w:numPr>
        <w:spacing w:after="0" w:line="240" w:lineRule="auto"/>
        <w:ind w:left="1134" w:hanging="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______________________________________________________.</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Cs/>
          <w:sz w:val="24"/>
          <w:szCs w:val="24"/>
          <w:lang w:eastAsia="ru-RU"/>
        </w:rPr>
      </w:pPr>
    </w:p>
    <w:p w:rsidR="000713FC" w:rsidRPr="000713FC" w:rsidRDefault="000713FC" w:rsidP="000713FC">
      <w:pPr>
        <w:widowControl w:val="0"/>
        <w:spacing w:after="0" w:line="240" w:lineRule="auto"/>
        <w:ind w:firstLine="400"/>
        <w:jc w:val="both"/>
        <w:rPr>
          <w:rFonts w:ascii="Times New Roman" w:eastAsia="Times New Roman" w:hAnsi="Times New Roman" w:cs="Times New Roman"/>
          <w:bCs/>
          <w:i/>
          <w:sz w:val="24"/>
          <w:szCs w:val="24"/>
          <w:lang w:eastAsia="ru-RU"/>
        </w:rPr>
      </w:pPr>
      <w:r w:rsidRPr="000713FC">
        <w:rPr>
          <w:rFonts w:ascii="Times New Roman" w:eastAsia="Times New Roman" w:hAnsi="Times New Roman" w:cs="Times New Roman"/>
          <w:bCs/>
          <w:i/>
          <w:sz w:val="24"/>
          <w:szCs w:val="24"/>
          <w:lang w:eastAsia="ru-RU"/>
        </w:rPr>
        <w:t xml:space="preserve">(информацию по этому пункту ОПОП можно взять на сайте научной библиотеки ФГБОУ ВО «ИГУ» или на странице отдела ЛАиМО сайта ФГБОУ ВО «ИГУ») </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Cs/>
          <w:sz w:val="24"/>
          <w:szCs w:val="24"/>
          <w:lang w:eastAsia="ru-RU"/>
        </w:rPr>
      </w:pPr>
      <w:r w:rsidRPr="000713FC">
        <w:rPr>
          <w:rFonts w:ascii="Times New Roman" w:eastAsia="Times New Roman" w:hAnsi="Times New Roman" w:cs="Times New Roman"/>
          <w:bCs/>
          <w:sz w:val="24"/>
          <w:szCs w:val="24"/>
          <w:lang w:eastAsia="ru-RU"/>
        </w:rPr>
        <w:t>Электронная информационно - образовательная среда ФГБОУ ВО «ИГУ»</w:t>
      </w:r>
      <w:r w:rsidR="00116401">
        <w:rPr>
          <w:rFonts w:ascii="Times New Roman" w:eastAsia="Times New Roman" w:hAnsi="Times New Roman" w:cs="Times New Roman"/>
          <w:bCs/>
          <w:sz w:val="24"/>
          <w:szCs w:val="24"/>
          <w:lang w:eastAsia="ru-RU"/>
        </w:rPr>
        <w:t>,</w:t>
      </w:r>
      <w:r w:rsidRPr="000713FC">
        <w:rPr>
          <w:rFonts w:ascii="Times New Roman" w:eastAsia="Times New Roman" w:hAnsi="Times New Roman" w:cs="Times New Roman"/>
          <w:bCs/>
          <w:sz w:val="24"/>
          <w:szCs w:val="24"/>
          <w:lang w:eastAsia="ru-RU"/>
        </w:rPr>
        <w:t xml:space="preserve"> </w:t>
      </w:r>
      <w:r w:rsidR="00116401">
        <w:rPr>
          <w:rFonts w:ascii="Times New Roman" w:eastAsia="Times New Roman" w:hAnsi="Times New Roman" w:cs="Times New Roman"/>
          <w:bCs/>
          <w:sz w:val="24"/>
          <w:szCs w:val="24"/>
          <w:lang w:eastAsia="ru-RU"/>
        </w:rPr>
        <w:t xml:space="preserve">в соответствии с п.7.1.2. ФГОС ВО и Положением об электронно-иноформационной образовательной среде ФГБОУ ВО «ИГУ» (протокол Ученого совета ФГБОУ ВО «ИГУ» №2 от 23.09.2016г), </w:t>
      </w:r>
      <w:r w:rsidRPr="000713FC">
        <w:rPr>
          <w:rFonts w:ascii="Times New Roman" w:eastAsia="Times New Roman" w:hAnsi="Times New Roman" w:cs="Times New Roman"/>
          <w:bCs/>
          <w:sz w:val="24"/>
          <w:szCs w:val="24"/>
          <w:lang w:eastAsia="ru-RU"/>
        </w:rPr>
        <w:t xml:space="preserve">обеспечивает доступ к учебно-методической документации: учебный план, рабочие программы дисциплин (модулей), практик, </w:t>
      </w:r>
      <w:r w:rsidRPr="000713FC">
        <w:rPr>
          <w:rFonts w:ascii="Times New Roman" w:eastAsia="Times New Roman" w:hAnsi="Times New Roman" w:cs="Times New Roman"/>
          <w:bCs/>
          <w:iCs/>
          <w:sz w:val="24"/>
          <w:szCs w:val="24"/>
          <w:lang w:eastAsia="ru-RU"/>
        </w:rPr>
        <w:t>комплекс основных учебников, учебно-методических пособий, электронным библиотекам и электронным образовательным ресурсам, указанным в рабочих программах всех учебных дисциплин (модулей), практик, НИР (</w:t>
      </w:r>
      <w:r w:rsidRPr="000713FC">
        <w:rPr>
          <w:rFonts w:ascii="Times New Roman" w:eastAsia="Times New Roman" w:hAnsi="Times New Roman" w:cs="Times New Roman"/>
          <w:bCs/>
          <w:i/>
          <w:iCs/>
          <w:sz w:val="24"/>
          <w:szCs w:val="24"/>
          <w:lang w:eastAsia="ru-RU"/>
        </w:rPr>
        <w:t>указать при наличии</w:t>
      </w:r>
      <w:r w:rsidRPr="000713FC">
        <w:rPr>
          <w:rFonts w:ascii="Times New Roman" w:eastAsia="Times New Roman" w:hAnsi="Times New Roman" w:cs="Times New Roman"/>
          <w:bCs/>
          <w:iCs/>
          <w:sz w:val="24"/>
          <w:szCs w:val="24"/>
          <w:lang w:eastAsia="ru-RU"/>
        </w:rPr>
        <w:t>) и др., включенных в учебный план.</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iCs/>
          <w:sz w:val="24"/>
          <w:szCs w:val="24"/>
          <w:lang w:eastAsia="ru-RU"/>
        </w:rPr>
        <w:t>Перечисленные компоненты ОПОП ВО</w:t>
      </w:r>
      <w:r w:rsidRPr="000713FC">
        <w:rPr>
          <w:rFonts w:ascii="Times New Roman" w:eastAsia="Times New Roman" w:hAnsi="Times New Roman" w:cs="Times New Roman"/>
          <w:bCs/>
          <w:sz w:val="24"/>
          <w:szCs w:val="24"/>
          <w:lang w:eastAsia="ru-RU"/>
        </w:rPr>
        <w:t>  представлены на сайте ФГБОУ ВО «ИГУ» в разделе «Образование», вкладка «Образовательные программы» и локальной сети (</w:t>
      </w:r>
      <w:r w:rsidRPr="000713FC">
        <w:rPr>
          <w:rFonts w:ascii="Times New Roman" w:eastAsia="Times New Roman" w:hAnsi="Times New Roman" w:cs="Times New Roman"/>
          <w:bCs/>
          <w:i/>
          <w:sz w:val="24"/>
          <w:szCs w:val="24"/>
          <w:lang w:eastAsia="ru-RU"/>
        </w:rPr>
        <w:t xml:space="preserve">указать </w:t>
      </w:r>
      <w:r w:rsidR="00116401">
        <w:rPr>
          <w:rFonts w:ascii="Times New Roman" w:eastAsia="Times New Roman" w:hAnsi="Times New Roman" w:cs="Times New Roman"/>
          <w:bCs/>
          <w:i/>
          <w:sz w:val="24"/>
          <w:szCs w:val="24"/>
          <w:lang w:eastAsia="ru-RU"/>
        </w:rPr>
        <w:t>адрес доступа к информации</w:t>
      </w:r>
      <w:r w:rsidRPr="000713FC">
        <w:rPr>
          <w:rFonts w:ascii="Times New Roman" w:eastAsia="Times New Roman" w:hAnsi="Times New Roman" w:cs="Times New Roman"/>
          <w:bCs/>
          <w:sz w:val="24"/>
          <w:szCs w:val="24"/>
          <w:lang w:eastAsia="ru-RU"/>
        </w:rPr>
        <w:t>) факультета (института) (</w:t>
      </w:r>
      <w:r w:rsidRPr="000713FC">
        <w:rPr>
          <w:rFonts w:ascii="Times New Roman" w:eastAsia="Times New Roman" w:hAnsi="Times New Roman" w:cs="Times New Roman"/>
          <w:bCs/>
          <w:i/>
          <w:sz w:val="24"/>
          <w:szCs w:val="24"/>
          <w:lang w:eastAsia="ru-RU"/>
        </w:rPr>
        <w:t>указать наименование структурного подразделения, реализующего ОПОП ВО</w:t>
      </w:r>
      <w:r w:rsidRPr="000713FC">
        <w:rPr>
          <w:rFonts w:ascii="Times New Roman" w:eastAsia="Times New Roman" w:hAnsi="Times New Roman" w:cs="Times New Roman"/>
          <w:bCs/>
          <w:sz w:val="24"/>
          <w:szCs w:val="24"/>
          <w:lang w:eastAsia="ru-RU"/>
        </w:rPr>
        <w:t>).</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i/>
          <w:sz w:val="24"/>
          <w:szCs w:val="24"/>
          <w:lang w:eastAsia="ru-RU"/>
        </w:rPr>
      </w:pPr>
      <w:r w:rsidRPr="000713FC">
        <w:rPr>
          <w:rFonts w:ascii="Times New Roman" w:eastAsia="Times New Roman" w:hAnsi="Times New Roman" w:cs="Times New Roman"/>
          <w:bCs/>
          <w:sz w:val="24"/>
          <w:szCs w:val="24"/>
          <w:lang w:eastAsia="ru-RU"/>
        </w:rPr>
        <w:t>В электронно</w:t>
      </w:r>
      <w:r w:rsidR="00E43BB3">
        <w:rPr>
          <w:rFonts w:ascii="Times New Roman" w:eastAsia="Times New Roman" w:hAnsi="Times New Roman" w:cs="Times New Roman"/>
          <w:bCs/>
          <w:sz w:val="24"/>
          <w:szCs w:val="24"/>
          <w:lang w:eastAsia="ru-RU"/>
        </w:rPr>
        <w:t xml:space="preserve">м портфолио обучающегося, являющегося компонентом  электронной </w:t>
      </w:r>
      <w:r w:rsidRPr="000713FC">
        <w:rPr>
          <w:rFonts w:ascii="Times New Roman" w:eastAsia="Times New Roman" w:hAnsi="Times New Roman" w:cs="Times New Roman"/>
          <w:bCs/>
          <w:sz w:val="24"/>
          <w:szCs w:val="24"/>
          <w:lang w:eastAsia="ru-RU"/>
        </w:rPr>
        <w:t>информационно-образовательно</w:t>
      </w:r>
      <w:r w:rsidR="00E43BB3">
        <w:rPr>
          <w:rFonts w:ascii="Times New Roman" w:eastAsia="Times New Roman" w:hAnsi="Times New Roman" w:cs="Times New Roman"/>
          <w:bCs/>
          <w:sz w:val="24"/>
          <w:szCs w:val="24"/>
          <w:lang w:eastAsia="ru-RU"/>
        </w:rPr>
        <w:t>й</w:t>
      </w:r>
      <w:r w:rsidRPr="000713FC">
        <w:rPr>
          <w:rFonts w:ascii="Times New Roman" w:eastAsia="Times New Roman" w:hAnsi="Times New Roman" w:cs="Times New Roman"/>
          <w:bCs/>
          <w:sz w:val="24"/>
          <w:szCs w:val="24"/>
          <w:lang w:eastAsia="ru-RU"/>
        </w:rPr>
        <w:t xml:space="preserve"> сред</w:t>
      </w:r>
      <w:r w:rsidR="00E43BB3">
        <w:rPr>
          <w:rFonts w:ascii="Times New Roman" w:eastAsia="Times New Roman" w:hAnsi="Times New Roman" w:cs="Times New Roman"/>
          <w:bCs/>
          <w:sz w:val="24"/>
          <w:szCs w:val="24"/>
          <w:lang w:eastAsia="ru-RU"/>
        </w:rPr>
        <w:t>ы</w:t>
      </w:r>
      <w:r w:rsidR="00116401">
        <w:rPr>
          <w:rFonts w:ascii="Times New Roman" w:eastAsia="Times New Roman" w:hAnsi="Times New Roman" w:cs="Times New Roman"/>
          <w:bCs/>
          <w:sz w:val="24"/>
          <w:szCs w:val="24"/>
          <w:lang w:eastAsia="ru-RU"/>
        </w:rPr>
        <w:t xml:space="preserve"> в соответствии с ФГОС ВО и  </w:t>
      </w:r>
      <w:r w:rsidR="00E43BB3">
        <w:rPr>
          <w:rFonts w:ascii="Times New Roman" w:eastAsia="Times New Roman" w:hAnsi="Times New Roman" w:cs="Times New Roman"/>
          <w:bCs/>
          <w:sz w:val="24"/>
          <w:szCs w:val="24"/>
          <w:lang w:eastAsia="ru-RU"/>
        </w:rPr>
        <w:t xml:space="preserve">Порядком формирования портфолио обучающегося в ФГБОУ ВО «ИГУ» </w:t>
      </w:r>
      <w:r w:rsidR="00116401">
        <w:rPr>
          <w:rFonts w:ascii="Times New Roman" w:eastAsia="Times New Roman" w:hAnsi="Times New Roman" w:cs="Times New Roman"/>
          <w:bCs/>
          <w:sz w:val="24"/>
          <w:szCs w:val="24"/>
          <w:lang w:eastAsia="ru-RU"/>
        </w:rPr>
        <w:t>(</w:t>
      </w:r>
      <w:r w:rsidR="00E43BB3">
        <w:rPr>
          <w:rFonts w:ascii="Times New Roman" w:eastAsia="Times New Roman" w:hAnsi="Times New Roman" w:cs="Times New Roman"/>
          <w:bCs/>
          <w:sz w:val="24"/>
          <w:szCs w:val="24"/>
          <w:lang w:eastAsia="ru-RU"/>
        </w:rPr>
        <w:t>Приказ №885 от 28.11.2016г.</w:t>
      </w:r>
      <w:r w:rsidR="00116401">
        <w:rPr>
          <w:rFonts w:ascii="Times New Roman" w:eastAsia="Times New Roman" w:hAnsi="Times New Roman" w:cs="Times New Roman"/>
          <w:bCs/>
          <w:sz w:val="24"/>
          <w:szCs w:val="24"/>
          <w:lang w:eastAsia="ru-RU"/>
        </w:rPr>
        <w:t xml:space="preserve">) </w:t>
      </w:r>
      <w:r w:rsidRPr="000713FC">
        <w:rPr>
          <w:rFonts w:ascii="Times New Roman" w:eastAsia="Times New Roman" w:hAnsi="Times New Roman" w:cs="Times New Roman"/>
          <w:bCs/>
          <w:sz w:val="24"/>
          <w:szCs w:val="24"/>
          <w:lang w:eastAsia="ru-RU"/>
        </w:rPr>
        <w:t>фиксируется ход образовательного процесса, результатов промежуточной аттестации и результатов освоения программы бакалавриата каждого обучающегося. ЭлИОС_</w:t>
      </w:r>
      <w:r w:rsidR="00116401">
        <w:rPr>
          <w:rFonts w:ascii="Times New Roman" w:eastAsia="Times New Roman" w:hAnsi="Times New Roman" w:cs="Times New Roman"/>
          <w:bCs/>
          <w:sz w:val="24"/>
          <w:szCs w:val="24"/>
          <w:lang w:eastAsia="ru-RU"/>
        </w:rPr>
        <w:t>_____</w:t>
      </w:r>
      <w:r w:rsidRPr="000713FC">
        <w:rPr>
          <w:rFonts w:ascii="Times New Roman" w:eastAsia="Times New Roman" w:hAnsi="Times New Roman" w:cs="Times New Roman"/>
          <w:bCs/>
          <w:sz w:val="24"/>
          <w:szCs w:val="24"/>
          <w:lang w:eastAsia="ru-RU"/>
        </w:rPr>
        <w:t>_ обеспечивает проведение __________________________________занятий (</w:t>
      </w:r>
      <w:r w:rsidRPr="000713FC">
        <w:rPr>
          <w:rFonts w:ascii="Times New Roman" w:eastAsia="Times New Roman" w:hAnsi="Times New Roman" w:cs="Times New Roman"/>
          <w:bCs/>
          <w:i/>
          <w:sz w:val="24"/>
          <w:szCs w:val="24"/>
          <w:lang w:eastAsia="ru-RU"/>
        </w:rPr>
        <w:t xml:space="preserve">указать все виды занятий, реализация которых предусмотрена ОПОП с применением электронного обучения, дистанционных образовательных технологий); </w:t>
      </w:r>
      <w:r w:rsidRPr="000713FC">
        <w:rPr>
          <w:rFonts w:ascii="Times New Roman" w:eastAsia="Times New Roman" w:hAnsi="Times New Roman" w:cs="Times New Roman"/>
          <w:bCs/>
          <w:sz w:val="24"/>
          <w:szCs w:val="24"/>
          <w:lang w:eastAsia="ru-RU"/>
        </w:rPr>
        <w:t>процедур</w:t>
      </w:r>
      <w:r w:rsidR="00E43BB3">
        <w:rPr>
          <w:rFonts w:ascii="Times New Roman" w:eastAsia="Times New Roman" w:hAnsi="Times New Roman" w:cs="Times New Roman"/>
          <w:bCs/>
          <w:sz w:val="24"/>
          <w:szCs w:val="24"/>
          <w:lang w:eastAsia="ru-RU"/>
        </w:rPr>
        <w:t xml:space="preserve"> </w:t>
      </w:r>
      <w:r w:rsidRPr="000713FC">
        <w:rPr>
          <w:rFonts w:ascii="Times New Roman" w:eastAsia="Times New Roman" w:hAnsi="Times New Roman" w:cs="Times New Roman"/>
          <w:bCs/>
          <w:sz w:val="24"/>
          <w:szCs w:val="24"/>
          <w:lang w:eastAsia="ru-RU"/>
        </w:rPr>
        <w:t>оценки  результатов обучения ____________________________________(</w:t>
      </w:r>
      <w:r w:rsidRPr="000713FC">
        <w:rPr>
          <w:rFonts w:ascii="Times New Roman" w:eastAsia="Times New Roman" w:hAnsi="Times New Roman" w:cs="Times New Roman"/>
          <w:bCs/>
          <w:i/>
          <w:sz w:val="24"/>
          <w:szCs w:val="24"/>
          <w:lang w:eastAsia="ru-RU"/>
        </w:rPr>
        <w:t>указать</w:t>
      </w:r>
      <w:r w:rsidR="00E43BB3">
        <w:rPr>
          <w:rFonts w:ascii="Times New Roman" w:eastAsia="Times New Roman" w:hAnsi="Times New Roman" w:cs="Times New Roman"/>
          <w:bCs/>
          <w:i/>
          <w:sz w:val="24"/>
          <w:szCs w:val="24"/>
          <w:lang w:eastAsia="ru-RU"/>
        </w:rPr>
        <w:t>, если это имеется,</w:t>
      </w:r>
      <w:r w:rsidRPr="000713FC">
        <w:rPr>
          <w:rFonts w:ascii="Times New Roman" w:eastAsia="Times New Roman" w:hAnsi="Times New Roman" w:cs="Times New Roman"/>
          <w:bCs/>
          <w:i/>
          <w:sz w:val="24"/>
          <w:szCs w:val="24"/>
          <w:lang w:eastAsia="ru-RU"/>
        </w:rPr>
        <w:t xml:space="preserve"> все виды контроля, реализация которых предусмотрена ОПОП с применением электронного обучения, дистанционных образовательных технологий).</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Электронная информационно – образовательная среда факультета/института (</w:t>
      </w:r>
      <w:r w:rsidRPr="000713FC">
        <w:rPr>
          <w:rFonts w:ascii="Times New Roman" w:eastAsia="Times New Roman" w:hAnsi="Times New Roman" w:cs="Times New Roman"/>
          <w:bCs/>
          <w:i/>
          <w:sz w:val="24"/>
          <w:szCs w:val="24"/>
          <w:lang w:eastAsia="ru-RU"/>
        </w:rPr>
        <w:t>выпускающей кафедры</w:t>
      </w:r>
      <w:r w:rsidRPr="000713FC">
        <w:rPr>
          <w:rFonts w:ascii="Times New Roman" w:eastAsia="Times New Roman" w:hAnsi="Times New Roman" w:cs="Times New Roman"/>
          <w:bCs/>
          <w:sz w:val="24"/>
          <w:szCs w:val="24"/>
          <w:lang w:eastAsia="ru-RU"/>
        </w:rPr>
        <w:t xml:space="preserve"> – </w:t>
      </w:r>
      <w:r w:rsidRPr="000713FC">
        <w:rPr>
          <w:rFonts w:ascii="Times New Roman" w:eastAsia="Times New Roman" w:hAnsi="Times New Roman" w:cs="Times New Roman"/>
          <w:bCs/>
          <w:i/>
          <w:sz w:val="24"/>
          <w:szCs w:val="24"/>
          <w:lang w:eastAsia="ru-RU"/>
        </w:rPr>
        <w:t>указать</w:t>
      </w:r>
      <w:r w:rsidRPr="000713FC">
        <w:rPr>
          <w:rFonts w:ascii="Times New Roman" w:eastAsia="Times New Roman" w:hAnsi="Times New Roman" w:cs="Times New Roman"/>
          <w:bCs/>
          <w:sz w:val="24"/>
          <w:szCs w:val="24"/>
          <w:lang w:eastAsia="ru-RU"/>
        </w:rPr>
        <w:t>) обеспечивает формирование и хранение электронного портфолио обучающегося, в том числе сохранение работ обучающихся (курсовых, дипломных, проектных…), рецензий и оценок на эти работы со стоны любых участников образовательного процесса (</w:t>
      </w:r>
      <w:r w:rsidR="00E43BB3">
        <w:rPr>
          <w:rFonts w:ascii="Times New Roman" w:eastAsia="Times New Roman" w:hAnsi="Times New Roman" w:cs="Times New Roman"/>
          <w:bCs/>
          <w:sz w:val="24"/>
          <w:szCs w:val="24"/>
          <w:lang w:eastAsia="ru-RU"/>
        </w:rPr>
        <w:t>Порядок формирования портфолио обучающегося в ФГБОУ ВО «ИГУ» (приказ №885 от 28.11.2016г.)</w:t>
      </w:r>
      <w:r w:rsidRPr="000713FC">
        <w:rPr>
          <w:rFonts w:ascii="Times New Roman" w:eastAsia="Times New Roman" w:hAnsi="Times New Roman" w:cs="Times New Roman"/>
          <w:bCs/>
          <w:sz w:val="24"/>
          <w:szCs w:val="24"/>
          <w:lang w:eastAsia="ru-RU"/>
        </w:rPr>
        <w:t>).</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Электронная информационно – образовательная среда факультета/института ____________________ (</w:t>
      </w:r>
      <w:r w:rsidRPr="000713FC">
        <w:rPr>
          <w:rFonts w:ascii="Times New Roman" w:eastAsia="Times New Roman" w:hAnsi="Times New Roman" w:cs="Times New Roman"/>
          <w:bCs/>
          <w:i/>
          <w:sz w:val="24"/>
          <w:szCs w:val="24"/>
          <w:lang w:eastAsia="ru-RU"/>
        </w:rPr>
        <w:t>выпускающей кафедры</w:t>
      </w:r>
      <w:r w:rsidRPr="000713FC">
        <w:rPr>
          <w:rFonts w:ascii="Times New Roman" w:eastAsia="Times New Roman" w:hAnsi="Times New Roman" w:cs="Times New Roman"/>
          <w:bCs/>
          <w:sz w:val="24"/>
          <w:szCs w:val="24"/>
          <w:lang w:eastAsia="ru-RU"/>
        </w:rPr>
        <w:t xml:space="preserve"> – </w:t>
      </w:r>
      <w:r w:rsidRPr="000713FC">
        <w:rPr>
          <w:rFonts w:ascii="Times New Roman" w:eastAsia="Times New Roman" w:hAnsi="Times New Roman" w:cs="Times New Roman"/>
          <w:bCs/>
          <w:i/>
          <w:sz w:val="24"/>
          <w:szCs w:val="24"/>
          <w:lang w:eastAsia="ru-RU"/>
        </w:rPr>
        <w:t>указать</w:t>
      </w:r>
      <w:r w:rsidRPr="000713FC">
        <w:rPr>
          <w:rFonts w:ascii="Times New Roman" w:eastAsia="Times New Roman" w:hAnsi="Times New Roman" w:cs="Times New Roman"/>
          <w:bCs/>
          <w:sz w:val="24"/>
          <w:szCs w:val="24"/>
          <w:lang w:eastAsia="ru-RU"/>
        </w:rPr>
        <w:t>) обеспечивает взаимодействие  между участниками образовательного процесса__________________________________________(</w:t>
      </w:r>
      <w:r w:rsidRPr="000713FC">
        <w:rPr>
          <w:rFonts w:ascii="Times New Roman" w:eastAsia="Times New Roman" w:hAnsi="Times New Roman" w:cs="Times New Roman"/>
          <w:bCs/>
          <w:i/>
          <w:sz w:val="24"/>
          <w:szCs w:val="24"/>
          <w:lang w:eastAsia="ru-RU"/>
        </w:rPr>
        <w:t>указать форму и виды взаимодействия, в том числе синхронное и/или асинхронное взаимодействие посредством сети «Интернет»)</w:t>
      </w:r>
      <w:r w:rsidRPr="000713FC">
        <w:rPr>
          <w:rFonts w:ascii="Times New Roman" w:eastAsia="Times New Roman" w:hAnsi="Times New Roman" w:cs="Times New Roman"/>
          <w:bCs/>
          <w:sz w:val="24"/>
          <w:szCs w:val="24"/>
          <w:lang w:eastAsia="ru-RU"/>
        </w:rPr>
        <w:t>.</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Функционирование электронной информационно- образовательной среды, соответствующей законодательству Российской Федерации, обеспечивается средствами информационно-коммуникационных технологий ___________________(</w:t>
      </w:r>
      <w:r w:rsidRPr="000713FC">
        <w:rPr>
          <w:rFonts w:ascii="Times New Roman" w:eastAsia="Times New Roman" w:hAnsi="Times New Roman" w:cs="Times New Roman"/>
          <w:bCs/>
          <w:i/>
          <w:sz w:val="24"/>
          <w:szCs w:val="24"/>
          <w:lang w:eastAsia="ru-RU"/>
        </w:rPr>
        <w:t>указать используемые на факультете/в институте средства информационно-коммуникационных технологий</w:t>
      </w:r>
      <w:r w:rsidRPr="000713FC">
        <w:rPr>
          <w:rFonts w:ascii="Times New Roman" w:eastAsia="Times New Roman" w:hAnsi="Times New Roman" w:cs="Times New Roman"/>
          <w:bCs/>
          <w:sz w:val="24"/>
          <w:szCs w:val="24"/>
          <w:lang w:eastAsia="ru-RU"/>
        </w:rPr>
        <w:t>) и квалифицированными специалистами, прошедшими дополнительное профессиональное образование</w:t>
      </w:r>
      <w:r w:rsidR="00E43BB3">
        <w:rPr>
          <w:rFonts w:ascii="Times New Roman" w:eastAsia="Times New Roman" w:hAnsi="Times New Roman" w:cs="Times New Roman"/>
          <w:bCs/>
          <w:sz w:val="24"/>
          <w:szCs w:val="24"/>
          <w:lang w:eastAsia="ru-RU"/>
        </w:rPr>
        <w:t xml:space="preserve"> и/или специалистами, </w:t>
      </w:r>
      <w:r w:rsidRPr="00E43BB3">
        <w:rPr>
          <w:rFonts w:ascii="Times New Roman" w:eastAsia="Times New Roman" w:hAnsi="Times New Roman" w:cs="Times New Roman"/>
          <w:bCs/>
          <w:sz w:val="24"/>
          <w:szCs w:val="24"/>
          <w:lang w:eastAsia="ru-RU"/>
        </w:rPr>
        <w:t>имеющи</w:t>
      </w:r>
      <w:r w:rsidR="00E43BB3" w:rsidRPr="00E43BB3">
        <w:rPr>
          <w:rFonts w:ascii="Times New Roman" w:eastAsia="Times New Roman" w:hAnsi="Times New Roman" w:cs="Times New Roman"/>
          <w:bCs/>
          <w:sz w:val="24"/>
          <w:szCs w:val="24"/>
          <w:lang w:eastAsia="ru-RU"/>
        </w:rPr>
        <w:t>ми</w:t>
      </w:r>
      <w:r w:rsidRPr="00E43BB3">
        <w:rPr>
          <w:rFonts w:ascii="Times New Roman" w:eastAsia="Times New Roman" w:hAnsi="Times New Roman" w:cs="Times New Roman"/>
          <w:bCs/>
          <w:sz w:val="24"/>
          <w:szCs w:val="24"/>
          <w:lang w:eastAsia="ru-RU"/>
        </w:rPr>
        <w:t xml:space="preserve"> специальное образование,</w:t>
      </w:r>
      <w:r w:rsidRPr="000713FC">
        <w:rPr>
          <w:rFonts w:ascii="Times New Roman" w:eastAsia="Times New Roman" w:hAnsi="Times New Roman" w:cs="Times New Roman"/>
          <w:bCs/>
          <w:sz w:val="24"/>
          <w:szCs w:val="24"/>
          <w:lang w:eastAsia="ru-RU"/>
        </w:rPr>
        <w:t xml:space="preserve"> ее поддерживающих и научно-педагогическими работниками ее</w:t>
      </w:r>
      <w:r w:rsidR="00E43BB3">
        <w:rPr>
          <w:rFonts w:ascii="Times New Roman" w:eastAsia="Times New Roman" w:hAnsi="Times New Roman" w:cs="Times New Roman"/>
          <w:bCs/>
          <w:sz w:val="24"/>
          <w:szCs w:val="24"/>
          <w:lang w:eastAsia="ru-RU"/>
        </w:rPr>
        <w:t>,</w:t>
      </w:r>
      <w:r w:rsidRPr="000713FC">
        <w:rPr>
          <w:rFonts w:ascii="Times New Roman" w:eastAsia="Times New Roman" w:hAnsi="Times New Roman" w:cs="Times New Roman"/>
          <w:bCs/>
          <w:sz w:val="24"/>
          <w:szCs w:val="24"/>
          <w:lang w:eastAsia="ru-RU"/>
        </w:rPr>
        <w:t xml:space="preserve"> использующими в организации образовательного процесса.</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указанных у учебном плане ОПОП ВО____________, изданными за последние 5 -10 лет. Обеспеченность дисциплин основной литературой в целом по  ОПОП ВО составляет ___ экземпляров каждого из изданий, перечисленных в рабочих программах дисциплин (модулей), практик (</w:t>
      </w:r>
      <w:r w:rsidRPr="000713FC">
        <w:rPr>
          <w:rFonts w:ascii="Times New Roman" w:eastAsia="Times New Roman" w:hAnsi="Times New Roman" w:cs="Times New Roman"/>
          <w:bCs/>
          <w:i/>
          <w:sz w:val="24"/>
          <w:szCs w:val="24"/>
          <w:lang w:eastAsia="ru-RU"/>
        </w:rPr>
        <w:t xml:space="preserve">должно быть не менее 50 экземпляров каждого из изданий основной </w:t>
      </w:r>
      <w:r w:rsidRPr="000713FC">
        <w:rPr>
          <w:rFonts w:ascii="Times New Roman" w:eastAsia="Times New Roman" w:hAnsi="Times New Roman" w:cs="Times New Roman"/>
          <w:bCs/>
          <w:i/>
          <w:sz w:val="24"/>
          <w:szCs w:val="24"/>
          <w:lang w:eastAsia="ru-RU"/>
        </w:rPr>
        <w:lastRenderedPageBreak/>
        <w:t>литературы (п.7.3.1 ФГОС ВО), перечисленной в РПД,РПП</w:t>
      </w:r>
      <w:r w:rsidRPr="000713FC">
        <w:rPr>
          <w:rFonts w:ascii="Times New Roman" w:eastAsia="Times New Roman" w:hAnsi="Times New Roman" w:cs="Times New Roman"/>
          <w:bCs/>
          <w:sz w:val="24"/>
          <w:szCs w:val="24"/>
          <w:lang w:eastAsia="ru-RU"/>
        </w:rPr>
        <w:t xml:space="preserve">). </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Фонд дополнительной литературы включает следующие официальные справочно-библиографические и специализированные периодические издания:</w:t>
      </w:r>
    </w:p>
    <w:p w:rsidR="000713FC" w:rsidRPr="000713FC" w:rsidRDefault="000713FC" w:rsidP="000713FC">
      <w:pPr>
        <w:widowControl w:val="0"/>
        <w:numPr>
          <w:ilvl w:val="0"/>
          <w:numId w:val="3"/>
        </w:numPr>
        <w:spacing w:after="0" w:line="240" w:lineRule="auto"/>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______________________________________________________;</w:t>
      </w:r>
    </w:p>
    <w:p w:rsidR="000713FC" w:rsidRPr="000713FC" w:rsidRDefault="000713FC" w:rsidP="000713FC">
      <w:pPr>
        <w:widowControl w:val="0"/>
        <w:numPr>
          <w:ilvl w:val="0"/>
          <w:numId w:val="3"/>
        </w:numPr>
        <w:spacing w:after="0" w:line="240" w:lineRule="auto"/>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______________________________________________________;</w:t>
      </w:r>
    </w:p>
    <w:p w:rsidR="000713FC" w:rsidRPr="000713FC" w:rsidRDefault="000713FC" w:rsidP="000713FC">
      <w:pPr>
        <w:widowControl w:val="0"/>
        <w:numPr>
          <w:ilvl w:val="0"/>
          <w:numId w:val="3"/>
        </w:numPr>
        <w:spacing w:after="0" w:line="240" w:lineRule="auto"/>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______________________________________________________.</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Обеспеченность дисциплин (модулей), практик дополнительной литературой составляет ______ экземпляров на 100 обучающихся (</w:t>
      </w:r>
      <w:r w:rsidRPr="000713FC">
        <w:rPr>
          <w:rFonts w:ascii="Times New Roman" w:eastAsia="Times New Roman" w:hAnsi="Times New Roman" w:cs="Times New Roman"/>
          <w:bCs/>
          <w:i/>
          <w:sz w:val="24"/>
          <w:szCs w:val="24"/>
          <w:lang w:eastAsia="ru-RU"/>
        </w:rPr>
        <w:t>должно быть не менее 25 экземпляров дополнительной литературы на 100 обучающихся; данные издания должны быть указаны в РПД, РПП п.7.3.1 ФГОС ВО)</w:t>
      </w:r>
      <w:r w:rsidRPr="000713FC">
        <w:rPr>
          <w:rFonts w:ascii="Times New Roman" w:eastAsia="Times New Roman" w:hAnsi="Times New Roman" w:cs="Times New Roman"/>
          <w:bCs/>
          <w:sz w:val="24"/>
          <w:szCs w:val="24"/>
          <w:lang w:eastAsia="ru-RU"/>
        </w:rPr>
        <w:t>).</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bCs/>
          <w:sz w:val="24"/>
          <w:szCs w:val="24"/>
          <w:lang w:eastAsia="ru-RU"/>
        </w:rPr>
      </w:pPr>
    </w:p>
    <w:p w:rsidR="000713FC" w:rsidRPr="000713FC" w:rsidRDefault="000713FC" w:rsidP="000713FC">
      <w:pPr>
        <w:widowControl w:val="0"/>
        <w:tabs>
          <w:tab w:val="left" w:pos="560"/>
        </w:tabs>
        <w:spacing w:after="0" w:line="240" w:lineRule="auto"/>
        <w:ind w:firstLine="567"/>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5.3. Материально-технические условия реализации  ОПОП ВО бакалавриата</w:t>
      </w:r>
    </w:p>
    <w:p w:rsidR="000713FC" w:rsidRPr="000713FC" w:rsidRDefault="000713FC" w:rsidP="000713FC">
      <w:pPr>
        <w:widowControl w:val="0"/>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ФГБОУ ВО «ИГУ»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междисциплинароной подготовки, практической и научно-исследовательских работ обучающихся, предусмотренных учебным планом ___________________(</w:t>
      </w:r>
      <w:r w:rsidRPr="000713FC">
        <w:rPr>
          <w:rFonts w:ascii="Times New Roman" w:eastAsia="Times New Roman" w:hAnsi="Times New Roman" w:cs="Times New Roman"/>
          <w:i/>
          <w:sz w:val="24"/>
          <w:szCs w:val="24"/>
          <w:lang w:eastAsia="ru-RU"/>
        </w:rPr>
        <w:t>указать УП ОПОП</w:t>
      </w:r>
      <w:r w:rsidRPr="000713FC">
        <w:rPr>
          <w:rFonts w:ascii="Times New Roman" w:eastAsia="Times New Roman" w:hAnsi="Times New Roman" w:cs="Times New Roman"/>
          <w:sz w:val="24"/>
          <w:szCs w:val="24"/>
          <w:lang w:eastAsia="ru-RU"/>
        </w:rPr>
        <w:t>). Заключение главного управления МЧС России по Иркутской области о соответствии объекта защиты требованиям пожарной безопасности расположено на сайте университета в разделе «Сведения об образовательной организации».</w:t>
      </w:r>
    </w:p>
    <w:p w:rsidR="000713FC" w:rsidRPr="000713FC" w:rsidRDefault="000713FC" w:rsidP="000713FC">
      <w:pPr>
        <w:widowControl w:val="0"/>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Материально-техническое обеспечение реализации ОПОП ВО ____________ включает:</w:t>
      </w:r>
    </w:p>
    <w:p w:rsidR="000713FC" w:rsidRPr="000713FC" w:rsidRDefault="000713FC" w:rsidP="000713FC">
      <w:pPr>
        <w:widowControl w:val="0"/>
        <w:numPr>
          <w:ilvl w:val="12"/>
          <w:numId w:val="0"/>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 специально оборудованных мультимедийными демонстрационными комплексами лекционных аудиторий;</w:t>
      </w:r>
    </w:p>
    <w:p w:rsidR="000713FC" w:rsidRPr="000713FC" w:rsidRDefault="000713FC" w:rsidP="000713FC">
      <w:pPr>
        <w:widowControl w:val="0"/>
        <w:numPr>
          <w:ilvl w:val="12"/>
          <w:numId w:val="0"/>
        </w:numPr>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 аудиторные занятия для проведения занятий семинарского типа;</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_____ лингафонных кабинетов; </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 компьютерных классов с выходом в Интернет на ________ посадочных мест;</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_____аудиторий для выполнения научно – исследовательской работы (курсового проектирования);</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 аудиторий для  самостоятельной работы,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организации для каждого обучающегося, в соответствии с объемом изучаемых дисциплин.</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_____ учебных специализированных лабораторий и кабинетов, оснащенных лабораторным оборудованием: ___________________________(</w:t>
      </w:r>
      <w:r w:rsidRPr="000713FC">
        <w:rPr>
          <w:rFonts w:ascii="Times New Roman" w:eastAsia="Times New Roman" w:hAnsi="Times New Roman" w:cs="Times New Roman"/>
          <w:i/>
          <w:sz w:val="24"/>
          <w:szCs w:val="24"/>
          <w:lang w:eastAsia="ru-RU"/>
        </w:rPr>
        <w:t>указать основное оборудование);</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_____ исследовательских лабораторий (центров), оснащенных лабораторным оборудованием: ___________________________(</w:t>
      </w:r>
      <w:r w:rsidRPr="000713FC">
        <w:rPr>
          <w:rFonts w:ascii="Times New Roman" w:eastAsia="Times New Roman" w:hAnsi="Times New Roman" w:cs="Times New Roman"/>
          <w:i/>
          <w:sz w:val="24"/>
          <w:szCs w:val="24"/>
          <w:lang w:eastAsia="ru-RU"/>
        </w:rPr>
        <w:t>указать основное оборудование);</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 учебно-методических ресурсных центров;</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_____ методических кабинетов или специализированных библиотек (</w:t>
      </w:r>
      <w:r w:rsidRPr="000713FC">
        <w:rPr>
          <w:rFonts w:ascii="Times New Roman" w:eastAsia="Times New Roman" w:hAnsi="Times New Roman" w:cs="Times New Roman"/>
          <w:i/>
          <w:sz w:val="24"/>
          <w:szCs w:val="24"/>
          <w:lang w:eastAsia="ru-RU"/>
        </w:rPr>
        <w:t>указать основное оборудование);</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_____специальных помещений для хранения и профилактического обслуживания учебного оборудования ;</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и др. (</w:t>
      </w:r>
      <w:r w:rsidRPr="000713FC">
        <w:rPr>
          <w:rFonts w:ascii="Times New Roman" w:eastAsia="Times New Roman" w:hAnsi="Times New Roman" w:cs="Times New Roman"/>
          <w:i/>
          <w:sz w:val="24"/>
          <w:szCs w:val="24"/>
          <w:lang w:eastAsia="ru-RU"/>
        </w:rPr>
        <w:t>перечислить в соответствии с реализуемым профилем и той информацией, которая представлена в рабочих программах дисциплин (модулей)</w:t>
      </w:r>
      <w:r w:rsidRPr="000713FC">
        <w:rPr>
          <w:rFonts w:ascii="Times New Roman" w:eastAsia="Times New Roman" w:hAnsi="Times New Roman" w:cs="Times New Roman"/>
          <w:sz w:val="24"/>
          <w:szCs w:val="24"/>
          <w:lang w:eastAsia="ru-RU"/>
        </w:rPr>
        <w:t>).</w:t>
      </w:r>
    </w:p>
    <w:p w:rsidR="000713FC" w:rsidRPr="000713FC" w:rsidRDefault="000713FC" w:rsidP="00071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Подробная информация о материально – техническом обеспечении образовательного процесса представлена на 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ФГБОУ ВО «ИГУ» обеспечен необходимым комплектом лицензионного программного обеспечения: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1___________________________________</w:t>
      </w:r>
    </w:p>
    <w:p w:rsidR="007831F8" w:rsidRDefault="000713FC" w:rsidP="007831F8">
      <w:pPr>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lastRenderedPageBreak/>
        <w:t xml:space="preserve">2___________________________________ </w:t>
      </w:r>
    </w:p>
    <w:p w:rsidR="007831F8" w:rsidRPr="007831F8" w:rsidRDefault="000713FC" w:rsidP="007831F8">
      <w:pPr>
        <w:ind w:firstLine="567"/>
        <w:jc w:val="both"/>
        <w:rPr>
          <w:rFonts w:ascii="Times New Roman" w:hAnsi="Times New Roman" w:cs="Times New Roman"/>
          <w:i/>
          <w:sz w:val="24"/>
          <w:szCs w:val="24"/>
        </w:rPr>
      </w:pPr>
      <w:r w:rsidRPr="007831F8">
        <w:rPr>
          <w:rFonts w:ascii="Times New Roman" w:eastAsia="Times New Roman" w:hAnsi="Times New Roman" w:cs="Times New Roman"/>
          <w:i/>
          <w:sz w:val="24"/>
          <w:szCs w:val="24"/>
          <w:lang w:eastAsia="ru-RU"/>
        </w:rPr>
        <w:t>(</w:t>
      </w:r>
      <w:r w:rsidR="007831F8" w:rsidRPr="007831F8">
        <w:rPr>
          <w:rFonts w:ascii="Times New Roman" w:eastAsia="Times New Roman" w:hAnsi="Times New Roman" w:cs="Times New Roman"/>
          <w:i/>
          <w:sz w:val="24"/>
          <w:szCs w:val="24"/>
          <w:lang w:eastAsia="ru-RU"/>
        </w:rPr>
        <w:t xml:space="preserve">Необходимо </w:t>
      </w:r>
      <w:r w:rsidRPr="007831F8">
        <w:rPr>
          <w:rFonts w:ascii="Times New Roman" w:eastAsia="Times New Roman" w:hAnsi="Times New Roman" w:cs="Times New Roman"/>
          <w:i/>
          <w:sz w:val="24"/>
          <w:szCs w:val="24"/>
          <w:lang w:eastAsia="ru-RU"/>
        </w:rPr>
        <w:t>перечислить только те комплекты</w:t>
      </w:r>
      <w:r w:rsidR="007831F8" w:rsidRPr="007831F8">
        <w:rPr>
          <w:rFonts w:ascii="Times New Roman" w:eastAsia="Times New Roman" w:hAnsi="Times New Roman" w:cs="Times New Roman"/>
          <w:i/>
          <w:sz w:val="24"/>
          <w:szCs w:val="24"/>
          <w:lang w:eastAsia="ru-RU"/>
        </w:rPr>
        <w:t xml:space="preserve"> программного обеспечения</w:t>
      </w:r>
      <w:r w:rsidRPr="007831F8">
        <w:rPr>
          <w:rFonts w:ascii="Times New Roman" w:eastAsia="Times New Roman" w:hAnsi="Times New Roman" w:cs="Times New Roman"/>
          <w:i/>
          <w:sz w:val="24"/>
          <w:szCs w:val="24"/>
          <w:lang w:eastAsia="ru-RU"/>
        </w:rPr>
        <w:t>, которые указаны в РПД, РПП</w:t>
      </w:r>
      <w:r w:rsidR="007831F8">
        <w:rPr>
          <w:rFonts w:ascii="Times New Roman" w:eastAsia="Times New Roman" w:hAnsi="Times New Roman" w:cs="Times New Roman"/>
          <w:i/>
          <w:sz w:val="24"/>
          <w:szCs w:val="24"/>
          <w:lang w:eastAsia="ru-RU"/>
        </w:rPr>
        <w:t>)</w:t>
      </w:r>
      <w:r w:rsidRPr="007831F8">
        <w:rPr>
          <w:rFonts w:ascii="Times New Roman" w:eastAsia="Times New Roman" w:hAnsi="Times New Roman" w:cs="Times New Roman"/>
          <w:i/>
          <w:sz w:val="24"/>
          <w:szCs w:val="24"/>
          <w:lang w:eastAsia="ru-RU"/>
        </w:rPr>
        <w:t xml:space="preserve">, </w:t>
      </w:r>
      <w:r w:rsidRPr="007831F8">
        <w:rPr>
          <w:rFonts w:ascii="Times New Roman" w:eastAsia="Times New Roman" w:hAnsi="Times New Roman" w:cs="Times New Roman"/>
          <w:sz w:val="24"/>
          <w:szCs w:val="24"/>
          <w:lang w:eastAsia="ru-RU"/>
        </w:rPr>
        <w:t>состав</w:t>
      </w:r>
      <w:r w:rsidR="007B4F85" w:rsidRPr="007831F8">
        <w:rPr>
          <w:rFonts w:ascii="Times New Roman" w:eastAsia="Times New Roman" w:hAnsi="Times New Roman" w:cs="Times New Roman"/>
          <w:sz w:val="24"/>
          <w:szCs w:val="24"/>
          <w:lang w:eastAsia="ru-RU"/>
        </w:rPr>
        <w:t xml:space="preserve">, </w:t>
      </w:r>
      <w:r w:rsidRPr="007831F8">
        <w:rPr>
          <w:rFonts w:ascii="Times New Roman" w:eastAsia="Times New Roman" w:hAnsi="Times New Roman" w:cs="Times New Roman"/>
          <w:sz w:val="24"/>
          <w:szCs w:val="24"/>
          <w:lang w:eastAsia="ru-RU"/>
        </w:rPr>
        <w:t>которого определен в рабочих программах дисциплин (модулей) и подлежит ежегодному обновлению.</w:t>
      </w:r>
      <w:r w:rsidR="007831F8" w:rsidRPr="007831F8">
        <w:rPr>
          <w:rFonts w:ascii="Times New Roman" w:eastAsia="Times New Roman" w:hAnsi="Times New Roman" w:cs="Times New Roman"/>
          <w:i/>
          <w:sz w:val="24"/>
          <w:szCs w:val="24"/>
          <w:lang w:eastAsia="ru-RU"/>
        </w:rPr>
        <w:t xml:space="preserve"> </w:t>
      </w:r>
      <w:r w:rsidR="007831F8">
        <w:rPr>
          <w:rFonts w:ascii="Times New Roman" w:hAnsi="Times New Roman" w:cs="Times New Roman"/>
          <w:i/>
          <w:sz w:val="24"/>
          <w:szCs w:val="24"/>
        </w:rPr>
        <w:t>(</w:t>
      </w:r>
      <w:r w:rsidR="007831F8" w:rsidRPr="007831F8">
        <w:rPr>
          <w:rFonts w:ascii="Times New Roman" w:hAnsi="Times New Roman" w:cs="Times New Roman"/>
          <w:i/>
          <w:sz w:val="24"/>
          <w:szCs w:val="24"/>
        </w:rPr>
        <w:t>Полный перечень лицензионного программного обеспечения представлен на сайте ФГБОУ ВО «ИГУ», в том числе, на странице отдела лицензиров</w:t>
      </w:r>
      <w:r w:rsidR="007831F8" w:rsidRPr="007831F8">
        <w:rPr>
          <w:rFonts w:ascii="Times New Roman" w:hAnsi="Times New Roman" w:cs="Times New Roman"/>
          <w:i/>
          <w:sz w:val="24"/>
          <w:szCs w:val="24"/>
        </w:rPr>
        <w:t>а</w:t>
      </w:r>
      <w:r w:rsidR="007831F8" w:rsidRPr="007831F8">
        <w:rPr>
          <w:rFonts w:ascii="Times New Roman" w:hAnsi="Times New Roman" w:cs="Times New Roman"/>
          <w:i/>
          <w:sz w:val="24"/>
          <w:szCs w:val="24"/>
        </w:rPr>
        <w:t>ния, аккредитации и методического обеспечения</w:t>
      </w:r>
      <w:r w:rsidR="007831F8">
        <w:rPr>
          <w:rFonts w:ascii="Times New Roman" w:hAnsi="Times New Roman" w:cs="Times New Roman"/>
          <w:i/>
          <w:sz w:val="24"/>
          <w:szCs w:val="24"/>
        </w:rPr>
        <w:t>)</w:t>
      </w:r>
      <w:r w:rsidR="007831F8" w:rsidRPr="007831F8">
        <w:rPr>
          <w:rFonts w:ascii="Times New Roman" w:hAnsi="Times New Roman" w:cs="Times New Roman"/>
          <w:i/>
          <w:sz w:val="24"/>
          <w:szCs w:val="24"/>
        </w:rPr>
        <w:t>.</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5.4. Объем сре</w:t>
      </w:r>
      <w:bookmarkStart w:id="25" w:name="_Toc149687667"/>
      <w:bookmarkStart w:id="26" w:name="_Toc149688018"/>
      <w:bookmarkStart w:id="27" w:name="_Toc149688181"/>
      <w:bookmarkStart w:id="28" w:name="_Toc149688211"/>
      <w:bookmarkStart w:id="29" w:name="_Toc149688267"/>
      <w:bookmarkStart w:id="30" w:name="_Toc149693834"/>
      <w:r w:rsidRPr="000713FC">
        <w:rPr>
          <w:rFonts w:ascii="Times New Roman" w:eastAsia="Times New Roman" w:hAnsi="Times New Roman" w:cs="Times New Roman"/>
          <w:b/>
          <w:sz w:val="24"/>
          <w:szCs w:val="24"/>
          <w:lang w:eastAsia="ru-RU"/>
        </w:rPr>
        <w:t>дств на реализацию ОПОП ВО</w:t>
      </w:r>
      <w:r w:rsidR="007831F8">
        <w:rPr>
          <w:rFonts w:ascii="Times New Roman" w:eastAsia="Times New Roman" w:hAnsi="Times New Roman" w:cs="Times New Roman"/>
          <w:b/>
          <w:sz w:val="24"/>
          <w:szCs w:val="24"/>
          <w:lang w:eastAsia="ru-RU"/>
        </w:rPr>
        <w:t>________________________________</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Ученым советом ФГБОУ ВО «ИГУ» утвержден размер финансового обеспечения  реализации ОПОП ВО бакалавриата ______________________________________в объеме __________________.</w:t>
      </w:r>
    </w:p>
    <w:p w:rsidR="007831F8" w:rsidRPr="007831F8" w:rsidRDefault="000713FC" w:rsidP="007831F8">
      <w:pPr>
        <w:pStyle w:val="4"/>
        <w:ind w:firstLine="720"/>
        <w:jc w:val="both"/>
        <w:rPr>
          <w:b w:val="0"/>
          <w:i/>
          <w:lang w:val="ru-RU"/>
        </w:rPr>
      </w:pPr>
      <w:r w:rsidRPr="000713FC">
        <w:rPr>
          <w:bCs w:val="0"/>
          <w:i/>
        </w:rPr>
        <w:t>В тексте ФГОС ВО п.7.4.1.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r w:rsidR="007831F8">
        <w:rPr>
          <w:bCs w:val="0"/>
          <w:i/>
          <w:lang w:val="ru-RU"/>
        </w:rPr>
        <w:t>».</w:t>
      </w:r>
    </w:p>
    <w:p w:rsidR="007831F8" w:rsidRPr="00583AA4" w:rsidRDefault="007831F8" w:rsidP="007831F8">
      <w:pPr>
        <w:pStyle w:val="4"/>
        <w:ind w:firstLine="720"/>
        <w:jc w:val="both"/>
        <w:rPr>
          <w:b w:val="0"/>
          <w:i/>
        </w:rPr>
      </w:pPr>
      <w:r>
        <w:rPr>
          <w:b w:val="0"/>
          <w:i/>
        </w:rPr>
        <w:t xml:space="preserve">Форма представлена на </w:t>
      </w:r>
      <w:r w:rsidRPr="00583AA4">
        <w:rPr>
          <w:b w:val="0"/>
          <w:i/>
        </w:rPr>
        <w:t>странице отдела лицензиров</w:t>
      </w:r>
      <w:r w:rsidRPr="00583AA4">
        <w:rPr>
          <w:b w:val="0"/>
          <w:i/>
        </w:rPr>
        <w:t>а</w:t>
      </w:r>
      <w:r w:rsidRPr="00583AA4">
        <w:rPr>
          <w:b w:val="0"/>
          <w:i/>
        </w:rPr>
        <w:t>ния, аккредитации и методического обеспечения</w:t>
      </w:r>
      <w:r>
        <w:rPr>
          <w:b w:val="0"/>
          <w:i/>
        </w:rPr>
        <w:t>. Сведения предоставляет ФЭУ</w:t>
      </w:r>
      <w:r>
        <w:rPr>
          <w:b w:val="0"/>
          <w:i/>
          <w:lang w:val="ru-RU"/>
        </w:rPr>
        <w:t xml:space="preserve"> ФГБОУ ВО «</w:t>
      </w:r>
      <w:r>
        <w:rPr>
          <w:b w:val="0"/>
          <w:i/>
        </w:rPr>
        <w:t>ИГУ</w:t>
      </w:r>
      <w:r>
        <w:rPr>
          <w:b w:val="0"/>
          <w:i/>
          <w:lang w:val="ru-RU"/>
        </w:rPr>
        <w:t>»</w:t>
      </w:r>
      <w:r>
        <w:rPr>
          <w:b w:val="0"/>
          <w:i/>
        </w:rPr>
        <w:t>.</w:t>
      </w:r>
    </w:p>
    <w:p w:rsidR="000713FC" w:rsidRPr="000713FC" w:rsidRDefault="000713FC" w:rsidP="000713FC">
      <w:pPr>
        <w:keepNext/>
        <w:widowControl w:val="0"/>
        <w:spacing w:after="0" w:line="240" w:lineRule="auto"/>
        <w:ind w:firstLine="720"/>
        <w:jc w:val="both"/>
        <w:outlineLvl w:val="3"/>
        <w:rPr>
          <w:rFonts w:ascii="Times New Roman" w:eastAsia="Times New Roman" w:hAnsi="Times New Roman" w:cs="Times New Roman"/>
          <w:bCs/>
          <w:i/>
          <w:sz w:val="20"/>
          <w:szCs w:val="24"/>
        </w:rPr>
      </w:pP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keepNext/>
        <w:widowControl w:val="0"/>
        <w:spacing w:after="0" w:line="240" w:lineRule="auto"/>
        <w:jc w:val="center"/>
        <w:outlineLvl w:val="3"/>
        <w:rPr>
          <w:rFonts w:ascii="Times New Roman" w:eastAsia="Times New Roman" w:hAnsi="Times New Roman" w:cs="Times New Roman"/>
          <w:b/>
          <w:sz w:val="24"/>
          <w:szCs w:val="24"/>
        </w:rPr>
      </w:pPr>
      <w:r w:rsidRPr="000713FC">
        <w:rPr>
          <w:rFonts w:ascii="Times New Roman" w:eastAsia="Times New Roman" w:hAnsi="Times New Roman" w:cs="Times New Roman"/>
          <w:b/>
          <w:bCs/>
          <w:sz w:val="24"/>
          <w:szCs w:val="24"/>
        </w:rPr>
        <w:t xml:space="preserve">6. </w:t>
      </w:r>
      <w:bookmarkEnd w:id="25"/>
      <w:bookmarkEnd w:id="26"/>
      <w:bookmarkEnd w:id="27"/>
      <w:bookmarkEnd w:id="28"/>
      <w:bookmarkEnd w:id="29"/>
      <w:bookmarkEnd w:id="30"/>
      <w:r w:rsidRPr="000713FC">
        <w:rPr>
          <w:rFonts w:ascii="Times New Roman" w:eastAsia="Times New Roman" w:hAnsi="Times New Roman" w:cs="Times New Roman"/>
          <w:b/>
          <w:sz w:val="24"/>
          <w:szCs w:val="24"/>
        </w:rPr>
        <w:t>ХАРАКТЕРИСТИКИ СОЦИАЛЬНО-КУЛЬТУРНОЙ СРЕДЫ ВУЗА, ОБЕСПЕЧИВАЮЩИЕ РАЗВИТИЕ ОБЩЕКУЛЬТУРНЫХ КОМПЕТЕНЦИЙ СТУДЕНТОВ</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В данном разделе</w:t>
      </w:r>
      <w:r w:rsidRPr="000713FC">
        <w:rPr>
          <w:rFonts w:ascii="Times New Roman" w:eastAsia="Times New Roman" w:hAnsi="Times New Roman" w:cs="Times New Roman"/>
          <w:sz w:val="24"/>
          <w:szCs w:val="24"/>
          <w:lang w:eastAsia="ru-RU"/>
        </w:rPr>
        <w:t xml:space="preserve"> у</w:t>
      </w:r>
      <w:r w:rsidRPr="000713FC">
        <w:rPr>
          <w:rFonts w:ascii="Times New Roman" w:eastAsia="Times New Roman" w:hAnsi="Times New Roman" w:cs="Times New Roman"/>
          <w:i/>
          <w:sz w:val="24"/>
          <w:szCs w:val="24"/>
          <w:lang w:eastAsia="ru-RU"/>
        </w:rPr>
        <w:t>казываются возможности ФГБОУ ВО «ИГУ» и конкретного структурного подразделения (факультета/института) в формировании общекультурных  компетенций выпускников.</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Приводятся стратегические документы ФГБОУ ВО «ИГУ», определяющие концепцию формирования среды вуза, обеспечивающей развитие общекультурных компетенций обучающихся, а также документы, подтверждающие реализацию вузом выбранной стратегии. </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Примерная структура описания данного раздела: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1. Характеристики среды, важные для воспитания личности и позволяющие   формировать общекультурные компетенции;</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2. Задачи воспитательной деятельности, решаемые в ОПОП;</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3. Основные направления деятельности студентов; </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4. Основные студенческие сообщества/объединения/центры на факультете, в институте…</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5. Используемые в воспитательной деятельности формы и технологии; </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6. Проекты воспитательной деятельности   по направлениям;     </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7. Проекты изменения социокультурной среды;</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8. Годовой круг событий и творческих дел, участие в конкурсах;</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9. Студенческое самоуправление  в ОПОП; </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10. Формы представления  студентами достижений и способы оценки освоения  компетенций во внеаудиторной работе;</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lastRenderedPageBreak/>
        <w:t xml:space="preserve">11. Организация  учета и поощрения  социальной активности; </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12. Используемая инфраструктура университета;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13. Используемая социокультурная среда города;</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14. Социальные  партнеры (указать организации, реквизиты договоров о сотрудничестве и направления совместной деятельности).</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В этом разделе могут быть представлены: документы, регламентирующие воспитательную деятельность; сведения о психолого-консультационной и  специальной  профилактической работах; сведения об обеспечении социально-бытовых условий и др.</w:t>
      </w:r>
    </w:p>
    <w:p w:rsidR="007831F8" w:rsidRPr="00960428" w:rsidRDefault="000713FC" w:rsidP="007831F8">
      <w:pPr>
        <w:pStyle w:val="a0"/>
        <w:numPr>
          <w:ilvl w:val="0"/>
          <w:numId w:val="0"/>
        </w:numPr>
        <w:spacing w:line="240" w:lineRule="auto"/>
        <w:rPr>
          <w:i/>
        </w:rPr>
      </w:pPr>
      <w:r w:rsidRPr="000713FC">
        <w:tab/>
      </w:r>
      <w:r w:rsidR="007831F8" w:rsidRPr="00960428">
        <w:rPr>
          <w:i/>
        </w:rPr>
        <w:t>Примерная характеристика социально-культурной среды вуза, обеспечивающей разв</w:t>
      </w:r>
      <w:r w:rsidR="007831F8" w:rsidRPr="00960428">
        <w:rPr>
          <w:i/>
        </w:rPr>
        <w:t>и</w:t>
      </w:r>
      <w:r w:rsidR="007831F8" w:rsidRPr="00960428">
        <w:rPr>
          <w:i/>
        </w:rPr>
        <w:t>тие общекультурных компетенций студентов представлена на странице отдела ЛАиМО (п.6.0)</w:t>
      </w:r>
      <w:r w:rsidR="007831F8">
        <w:rPr>
          <w:i/>
        </w:rPr>
        <w:t>.</w:t>
      </w:r>
    </w:p>
    <w:p w:rsidR="000713FC" w:rsidRPr="000713FC" w:rsidRDefault="000713FC" w:rsidP="000713FC">
      <w:pPr>
        <w:spacing w:after="0" w:line="240" w:lineRule="auto"/>
        <w:jc w:val="both"/>
        <w:rPr>
          <w:rFonts w:ascii="Times New Roman" w:eastAsia="Times New Roman" w:hAnsi="Times New Roman" w:cs="Times New Roman"/>
          <w:i/>
          <w:sz w:val="24"/>
          <w:szCs w:val="24"/>
          <w:lang w:eastAsia="ru-RU"/>
        </w:rPr>
      </w:pPr>
    </w:p>
    <w:p w:rsidR="000713FC" w:rsidRPr="000713FC" w:rsidRDefault="000713FC" w:rsidP="000713FC">
      <w:pPr>
        <w:keepNext/>
        <w:widowControl w:val="0"/>
        <w:spacing w:after="0" w:line="240" w:lineRule="auto"/>
        <w:jc w:val="center"/>
        <w:outlineLvl w:val="3"/>
        <w:rPr>
          <w:rFonts w:ascii="Times New Roman" w:eastAsia="Times New Roman" w:hAnsi="Times New Roman" w:cs="Times New Roman"/>
          <w:b/>
          <w:sz w:val="24"/>
          <w:szCs w:val="24"/>
        </w:rPr>
      </w:pPr>
      <w:r w:rsidRPr="000713FC">
        <w:rPr>
          <w:rFonts w:ascii="Times New Roman" w:eastAsia="Times New Roman" w:hAnsi="Times New Roman" w:cs="Times New Roman"/>
          <w:b/>
          <w:bCs/>
          <w:sz w:val="24"/>
          <w:szCs w:val="24"/>
        </w:rPr>
        <w:t xml:space="preserve">7. </w:t>
      </w:r>
      <w:r w:rsidRPr="000713FC">
        <w:rPr>
          <w:rFonts w:ascii="Times New Roman" w:eastAsia="Times New Roman" w:hAnsi="Times New Roman" w:cs="Times New Roman"/>
          <w:b/>
          <w:sz w:val="24"/>
          <w:szCs w:val="24"/>
        </w:rPr>
        <w:t>НОРМАТИВНО-МЕТОДИЧЕСКОЕ ОБЕСПЕЧЕНИЕ СИСТЕМЫ ОЦЕНКИ КАЧЕСТВА ОСВОЕНИЯ ОБУЧАЮЩИМИСЯ ОПОП ВО БАКАЛАВРИАТА</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В соответствии с ФГОС бакалавриата по направлению </w:t>
      </w:r>
      <w:r w:rsidRPr="000713FC">
        <w:rPr>
          <w:rFonts w:ascii="Times New Roman" w:eastAsia="Times New Roman" w:hAnsi="Times New Roman" w:cs="Times New Roman"/>
          <w:spacing w:val="-3"/>
          <w:sz w:val="24"/>
          <w:szCs w:val="24"/>
          <w:lang w:eastAsia="ru-RU"/>
        </w:rPr>
        <w:t>подготовки</w:t>
      </w:r>
      <w:r w:rsidRPr="000713FC">
        <w:rPr>
          <w:rFonts w:ascii="Times New Roman" w:eastAsia="Times New Roman" w:hAnsi="Times New Roman" w:cs="Times New Roman"/>
          <w:sz w:val="24"/>
          <w:szCs w:val="24"/>
          <w:lang w:eastAsia="ru-RU"/>
        </w:rPr>
        <w:t xml:space="preserve"> ______________ и  Федеральным законом «Об образовании в Российской Федерации» оценка качества освоения обучающимися основных образовательных программ</w:t>
      </w:r>
      <w:r w:rsidRPr="000713FC">
        <w:rPr>
          <w:rFonts w:ascii="Times New Roman" w:eastAsia="Times New Roman" w:hAnsi="Times New Roman" w:cs="Times New Roman"/>
          <w:spacing w:val="-3"/>
          <w:sz w:val="24"/>
          <w:szCs w:val="24"/>
          <w:lang w:eastAsia="ru-RU"/>
        </w:rPr>
        <w:t xml:space="preserve"> включает т</w:t>
      </w:r>
      <w:r w:rsidRPr="000713FC">
        <w:rPr>
          <w:rFonts w:ascii="Times New Roman" w:eastAsia="Times New Roman" w:hAnsi="Times New Roman" w:cs="Times New Roman"/>
          <w:sz w:val="24"/>
          <w:szCs w:val="24"/>
          <w:lang w:eastAsia="ru-RU"/>
        </w:rPr>
        <w:t>екущий контроль успеваемости, промежуточную и государственную итоговую аттестацию обучающихся.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0713FC">
        <w:rPr>
          <w:rFonts w:ascii="Times New Roman" w:eastAsia="Times New Roman" w:hAnsi="Times New Roman" w:cs="Times New Roman"/>
          <w:color w:val="000000"/>
          <w:sz w:val="24"/>
          <w:szCs w:val="24"/>
          <w:lang w:eastAsia="ru-RU"/>
        </w:rPr>
        <w:t xml:space="preserve">К методическому обеспечению </w:t>
      </w:r>
      <w:r w:rsidRPr="000713FC">
        <w:rPr>
          <w:rFonts w:ascii="Times New Roman" w:eastAsia="Times New Roman" w:hAnsi="Times New Roman" w:cs="Times New Roman"/>
          <w:color w:val="000000"/>
          <w:spacing w:val="-3"/>
          <w:sz w:val="24"/>
          <w:szCs w:val="24"/>
          <w:lang w:eastAsia="ru-RU"/>
        </w:rPr>
        <w:t>т</w:t>
      </w:r>
      <w:r w:rsidRPr="000713FC">
        <w:rPr>
          <w:rFonts w:ascii="Times New Roman" w:eastAsia="Times New Roman" w:hAnsi="Times New Roman" w:cs="Times New Roman"/>
          <w:color w:val="000000"/>
          <w:sz w:val="24"/>
          <w:szCs w:val="24"/>
          <w:lang w:eastAsia="ru-RU"/>
        </w:rPr>
        <w:t>екущего контроля успеваемости, промежуточной и государственной итоговой аттестации обучающихся по ОПОП ВО бакалавриата относятся: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0713FC">
        <w:rPr>
          <w:rFonts w:ascii="Times New Roman" w:eastAsia="Times New Roman" w:hAnsi="Times New Roman" w:cs="Times New Roman"/>
          <w:color w:val="000000"/>
          <w:sz w:val="24"/>
          <w:szCs w:val="24"/>
          <w:lang w:eastAsia="ru-RU"/>
        </w:rPr>
        <w:t xml:space="preserve">фонды оценочных средств для проведения </w:t>
      </w:r>
      <w:r w:rsidRPr="000713FC">
        <w:rPr>
          <w:rFonts w:ascii="Times New Roman" w:eastAsia="Times New Roman" w:hAnsi="Times New Roman" w:cs="Times New Roman"/>
          <w:color w:val="000000"/>
          <w:spacing w:val="-3"/>
          <w:sz w:val="24"/>
          <w:szCs w:val="24"/>
          <w:lang w:eastAsia="ru-RU"/>
        </w:rPr>
        <w:t>т</w:t>
      </w:r>
      <w:r w:rsidRPr="000713FC">
        <w:rPr>
          <w:rFonts w:ascii="Times New Roman" w:eastAsia="Times New Roman" w:hAnsi="Times New Roman" w:cs="Times New Roman"/>
          <w:color w:val="000000"/>
          <w:sz w:val="24"/>
          <w:szCs w:val="24"/>
          <w:lang w:eastAsia="ru-RU"/>
        </w:rPr>
        <w:t>екущего контроля успеваемости и промежуточной аттестации;</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0713FC">
        <w:rPr>
          <w:rFonts w:ascii="Times New Roman" w:eastAsia="Times New Roman" w:hAnsi="Times New Roman" w:cs="Times New Roman"/>
          <w:color w:val="000000"/>
          <w:sz w:val="24"/>
          <w:szCs w:val="24"/>
          <w:lang w:eastAsia="ru-RU"/>
        </w:rPr>
        <w:t>программа государственной итоговой аттестации;</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color w:val="000000"/>
          <w:sz w:val="24"/>
          <w:szCs w:val="24"/>
          <w:lang w:eastAsia="ru-RU"/>
        </w:rPr>
        <w:t>фонды оценочных средств для проведения государственной итоговой аттестации.</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  7.1. Матрица соответствия компетенций, формирующих их составных частей ОПОП и оценочных средств</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(Макет  матрицы приведен в Приложении1).</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7.2. Фонды оценочных средств для проведения текущего контроля успеваемости и промежуточной аттестации</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Нормативно-методическое обеспечение текущего контроля успеваемости и промежуточной аттестации обучающихся по  ОПОП ВО осуществляется в соответствии с Федеральным законом от 29 декабря 2012 г. «Об образовании в Российской Федерации» №273-ФЗ и</w:t>
      </w:r>
      <w:r w:rsidRPr="000713FC">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0713FC">
        <w:rPr>
          <w:rFonts w:ascii="Times New Roman" w:eastAsia="Times New Roman" w:hAnsi="Times New Roman" w:cs="Times New Roman"/>
          <w:bCs/>
          <w:sz w:val="24"/>
          <w:szCs w:val="24"/>
          <w:lang w:eastAsia="ru-RU"/>
        </w:rPr>
        <w:t xml:space="preserve">. </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 xml:space="preserve">Текущая и промежуточная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sz w:val="24"/>
          <w:szCs w:val="24"/>
          <w:shd w:val="clear" w:color="auto" w:fill="FFFFFF"/>
          <w:lang w:eastAsia="ru-RU"/>
        </w:rPr>
        <w:t>Текущий контроль успеваемости обеспечивает оценивание хода освоения дисциплин (модулей) и прохождения практик</w:t>
      </w:r>
      <w:r w:rsidRPr="000713FC">
        <w:rPr>
          <w:rFonts w:ascii="Times New Roman" w:eastAsia="Times New Roman" w:hAnsi="Times New Roman" w:cs="Times New Roman"/>
          <w:bCs/>
          <w:sz w:val="24"/>
          <w:szCs w:val="24"/>
          <w:lang w:eastAsia="ru-RU"/>
        </w:rPr>
        <w:t xml:space="preserve">. </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sz w:val="24"/>
          <w:szCs w:val="24"/>
          <w:shd w:val="clear" w:color="auto" w:fill="FFFFFF"/>
          <w:lang w:eastAsia="ru-RU"/>
        </w:rPr>
        <w:t>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 xml:space="preserve">Промежуточная аттестация, как правило, осуществляется в конце семестра или на завершающем этапе практики. </w:t>
      </w:r>
    </w:p>
    <w:p w:rsidR="000713FC" w:rsidRPr="000713FC" w:rsidRDefault="000713FC" w:rsidP="000713FC">
      <w:pPr>
        <w:widowControl w:val="0"/>
        <w:spacing w:after="0" w:line="240" w:lineRule="auto"/>
        <w:ind w:firstLine="709"/>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 xml:space="preserve">Промежуточная аттестация может завершать как изучение всего объема учебного предмета, курса, отдельной дисциплины (модуля) ОПОП, так и их частей. </w:t>
      </w:r>
    </w:p>
    <w:p w:rsidR="007831F8" w:rsidRPr="007831F8" w:rsidRDefault="007831F8" w:rsidP="007831F8">
      <w:pPr>
        <w:spacing w:after="0" w:line="240" w:lineRule="auto"/>
        <w:ind w:firstLine="709"/>
        <w:jc w:val="both"/>
        <w:rPr>
          <w:rFonts w:ascii="Times New Roman" w:hAnsi="Times New Roman" w:cs="Times New Roman"/>
          <w:bCs/>
          <w:sz w:val="24"/>
          <w:szCs w:val="24"/>
        </w:rPr>
      </w:pPr>
      <w:r w:rsidRPr="007831F8">
        <w:rPr>
          <w:rFonts w:ascii="Times New Roman" w:hAnsi="Times New Roman" w:cs="Times New Roman"/>
          <w:bCs/>
          <w:sz w:val="24"/>
          <w:szCs w:val="24"/>
        </w:rPr>
        <w:lastRenderedPageBreak/>
        <w:t>Формы текущего</w:t>
      </w:r>
      <w:r>
        <w:rPr>
          <w:rFonts w:ascii="Times New Roman" w:hAnsi="Times New Roman" w:cs="Times New Roman"/>
          <w:bCs/>
          <w:sz w:val="24"/>
          <w:szCs w:val="24"/>
        </w:rPr>
        <w:t xml:space="preserve"> контроля</w:t>
      </w:r>
      <w:r w:rsidRPr="007831F8">
        <w:rPr>
          <w:rFonts w:ascii="Times New Roman" w:hAnsi="Times New Roman" w:cs="Times New Roman"/>
          <w:bCs/>
          <w:sz w:val="24"/>
          <w:szCs w:val="24"/>
        </w:rPr>
        <w:t xml:space="preserve"> и промежуточно</w:t>
      </w:r>
      <w:r>
        <w:rPr>
          <w:rFonts w:ascii="Times New Roman" w:hAnsi="Times New Roman" w:cs="Times New Roman"/>
          <w:bCs/>
          <w:sz w:val="24"/>
          <w:szCs w:val="24"/>
        </w:rPr>
        <w:t>й аттестации</w:t>
      </w:r>
      <w:r w:rsidRPr="007831F8">
        <w:rPr>
          <w:rFonts w:ascii="Times New Roman" w:hAnsi="Times New Roman" w:cs="Times New Roman"/>
          <w:bCs/>
          <w:sz w:val="24"/>
          <w:szCs w:val="24"/>
        </w:rPr>
        <w:t xml:space="preserve"> определяются учебным планом и внутренними локальными актами ФГБОУ ВО «ИГУ»: «Положение о промежуточной аттестации» (Протокол Ученого совета №2 от 31.10.2016г);  «Положение о текущей аттест</w:t>
      </w:r>
      <w:r w:rsidRPr="007831F8">
        <w:rPr>
          <w:rFonts w:ascii="Times New Roman" w:hAnsi="Times New Roman" w:cs="Times New Roman"/>
          <w:bCs/>
          <w:sz w:val="24"/>
          <w:szCs w:val="24"/>
        </w:rPr>
        <w:t>а</w:t>
      </w:r>
      <w:r w:rsidRPr="007831F8">
        <w:rPr>
          <w:rFonts w:ascii="Times New Roman" w:hAnsi="Times New Roman" w:cs="Times New Roman"/>
          <w:bCs/>
          <w:sz w:val="24"/>
          <w:szCs w:val="24"/>
        </w:rPr>
        <w:t>ции студентов по программам высшего образования» (Протокол Ученого совета №11 от 28.06.2016г).</w:t>
      </w:r>
    </w:p>
    <w:p w:rsidR="000713FC" w:rsidRPr="000713FC" w:rsidRDefault="000713FC" w:rsidP="007831F8">
      <w:pPr>
        <w:widowControl w:val="0"/>
        <w:spacing w:after="0" w:line="240" w:lineRule="auto"/>
        <w:ind w:firstLine="709"/>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К формам текущего контроля относятся: собеседование, коллоквиум, тест,  проверка контрольных работ, рефератов, эссе и иные творческих работ, опрос студентов на учебных занятиях, отчеты студентов по лабораторным работам, проверка расчетно-графических работ и др.</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К формам промежуточной аттестации относятся: зачет, экзамен по дисциплине (модулю), защита курсового проекта (работы), отчета (по практикам, научно-исследовательской работе студентов и т.п.) и др.</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Для аттестации обучающихся на соответствие их персональных достижений поэтапным требованиям соответствующей  ОПОП ВО кафедрами ФГБОУ ВО « ИГУ» разработаны фонды оценочных средств (ФОС) для проведения текущего контроля успеваемости и промежуточной аттестации по дисциплине (модулю) или практике, который включен в структуру соответствующей рабочей программы дисциплины (модуля) или программы практики и представлен в других учебно-методических материалах.</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Структура фонда оценочных средств включает:</w:t>
      </w:r>
    </w:p>
    <w:p w:rsidR="000713FC" w:rsidRPr="000713FC" w:rsidRDefault="000713FC" w:rsidP="000713FC">
      <w:pPr>
        <w:widowControl w:val="0"/>
        <w:numPr>
          <w:ilvl w:val="0"/>
          <w:numId w:val="8"/>
        </w:numPr>
        <w:spacing w:after="0" w:line="240" w:lineRule="auto"/>
        <w:ind w:left="284"/>
        <w:jc w:val="both"/>
        <w:rPr>
          <w:rFonts w:ascii="Times New Roman" w:eastAsia="Times New Roman" w:hAnsi="Times New Roman" w:cs="Times New Roman"/>
          <w:kern w:val="36"/>
          <w:sz w:val="24"/>
          <w:szCs w:val="24"/>
          <w:lang w:eastAsia="ru-RU"/>
        </w:rPr>
      </w:pPr>
      <w:r w:rsidRPr="000713FC">
        <w:rPr>
          <w:rFonts w:ascii="Times New Roman" w:eastAsia="Times New Roman" w:hAnsi="Times New Roman" w:cs="Times New Roman"/>
          <w:kern w:val="36"/>
          <w:sz w:val="24"/>
          <w:szCs w:val="24"/>
          <w:lang w:eastAsia="ru-RU"/>
        </w:rPr>
        <w:t>перечень компетенций с указанием этапов их формирования в процессе освоения образовательной программы;</w:t>
      </w:r>
    </w:p>
    <w:p w:rsidR="000713FC" w:rsidRPr="000713FC" w:rsidRDefault="000713FC" w:rsidP="000713FC">
      <w:pPr>
        <w:widowControl w:val="0"/>
        <w:numPr>
          <w:ilvl w:val="0"/>
          <w:numId w:val="8"/>
        </w:numPr>
        <w:spacing w:after="0" w:line="240" w:lineRule="auto"/>
        <w:ind w:left="284"/>
        <w:jc w:val="both"/>
        <w:rPr>
          <w:rFonts w:ascii="Times New Roman" w:eastAsia="Times New Roman" w:hAnsi="Times New Roman" w:cs="Times New Roman"/>
          <w:kern w:val="36"/>
          <w:sz w:val="24"/>
          <w:szCs w:val="24"/>
          <w:lang w:eastAsia="ru-RU"/>
        </w:rPr>
      </w:pPr>
      <w:r w:rsidRPr="000713FC">
        <w:rPr>
          <w:rFonts w:ascii="Times New Roman" w:eastAsia="Times New Roman" w:hAnsi="Times New Roman" w:cs="Times New Roman"/>
          <w:kern w:val="36"/>
          <w:sz w:val="24"/>
          <w:szCs w:val="24"/>
          <w:lang w:eastAsia="ru-RU"/>
        </w:rPr>
        <w:t>описание показателей и критериев оценивания компетенций на различных этапах их формирования, описание шкал оценивания;</w:t>
      </w:r>
    </w:p>
    <w:p w:rsidR="000713FC" w:rsidRPr="000713FC" w:rsidRDefault="000713FC" w:rsidP="000713FC">
      <w:pPr>
        <w:widowControl w:val="0"/>
        <w:numPr>
          <w:ilvl w:val="0"/>
          <w:numId w:val="8"/>
        </w:numPr>
        <w:spacing w:after="0" w:line="240" w:lineRule="auto"/>
        <w:ind w:left="284"/>
        <w:jc w:val="both"/>
        <w:rPr>
          <w:rFonts w:ascii="Times New Roman" w:eastAsia="Times New Roman" w:hAnsi="Times New Roman" w:cs="Times New Roman"/>
          <w:kern w:val="36"/>
          <w:sz w:val="24"/>
          <w:szCs w:val="24"/>
          <w:lang w:eastAsia="ru-RU"/>
        </w:rPr>
      </w:pPr>
      <w:r w:rsidRPr="000713FC">
        <w:rPr>
          <w:rFonts w:ascii="Times New Roman" w:eastAsia="Times New Roman" w:hAnsi="Times New Roman" w:cs="Times New Roman"/>
          <w:kern w:val="36"/>
          <w:sz w:val="24"/>
          <w:szCs w:val="24"/>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Оценочные средства включают: контрольные вопросы и типовые задания для практических занятий; лабораторных и контрольных работ, коллоквиумов, зачетов и экзаменов; тесты и компьютерные тестирующие программы; примерную тематику курсовых работ, эссе и рефератов. Указанные формы оценочных средств позволяют оценить степень сформированности компетенций обучающихся. </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 xml:space="preserve">Оценочные средств для проведения текущего контроля и промежуточной аттестации представлены в ФОС </w:t>
      </w:r>
      <w:r w:rsidRPr="003F37A7">
        <w:rPr>
          <w:rFonts w:ascii="Times New Roman" w:eastAsia="Times New Roman" w:hAnsi="Times New Roman" w:cs="Times New Roman"/>
          <w:i/>
          <w:sz w:val="24"/>
          <w:szCs w:val="24"/>
          <w:lang w:eastAsia="ru-RU"/>
        </w:rPr>
        <w:t>(</w:t>
      </w:r>
      <w:r w:rsidR="003F37A7" w:rsidRPr="003F37A7">
        <w:rPr>
          <w:rFonts w:ascii="Times New Roman" w:eastAsia="Times New Roman" w:hAnsi="Times New Roman" w:cs="Times New Roman"/>
          <w:i/>
          <w:sz w:val="24"/>
          <w:szCs w:val="24"/>
          <w:lang w:eastAsia="ru-RU"/>
        </w:rPr>
        <w:t>макеты ФОС представлены на странице отдела ЛАиМО сайта ФГОС ВО «ИГУ» в разделе 6)</w:t>
      </w:r>
      <w:r w:rsidRPr="000713FC">
        <w:rPr>
          <w:rFonts w:ascii="Times New Roman" w:eastAsia="Times New Roman" w:hAnsi="Times New Roman" w:cs="Times New Roman"/>
          <w:sz w:val="24"/>
          <w:szCs w:val="24"/>
          <w:lang w:eastAsia="ru-RU"/>
        </w:rPr>
        <w:t xml:space="preserve">,  приводятся в рабочих программах дисциплин (модулей), программах практик и других учебно-методических материалах </w:t>
      </w:r>
      <w:r w:rsidRPr="000713FC">
        <w:rPr>
          <w:rFonts w:ascii="Times New Roman" w:eastAsia="Times New Roman" w:hAnsi="Times New Roman" w:cs="Times New Roman"/>
          <w:i/>
          <w:sz w:val="24"/>
          <w:szCs w:val="24"/>
          <w:lang w:eastAsia="ru-RU"/>
        </w:rPr>
        <w:t>(указать ФОС</w:t>
      </w:r>
      <w:r w:rsidR="003F37A7">
        <w:rPr>
          <w:rFonts w:ascii="Times New Roman" w:eastAsia="Times New Roman" w:hAnsi="Times New Roman" w:cs="Times New Roman"/>
          <w:i/>
          <w:sz w:val="24"/>
          <w:szCs w:val="24"/>
          <w:lang w:eastAsia="ru-RU"/>
        </w:rPr>
        <w:t xml:space="preserve"> и где они представлены</w:t>
      </w:r>
      <w:r w:rsidRPr="000713FC">
        <w:rPr>
          <w:rFonts w:ascii="Times New Roman" w:eastAsia="Times New Roman" w:hAnsi="Times New Roman" w:cs="Times New Roman"/>
          <w:i/>
          <w:sz w:val="24"/>
          <w:szCs w:val="24"/>
          <w:lang w:eastAsia="ru-RU"/>
        </w:rPr>
        <w:t>).</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7.3.  Государственная итоговая аттестация выпускников ОПОП бакалавриата</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Государственная итоговая аттестация выпускников высшего учебного заведения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w:t>
      </w:r>
    </w:p>
    <w:p w:rsidR="00761993" w:rsidRPr="00761993" w:rsidRDefault="00761993" w:rsidP="00761993">
      <w:pPr>
        <w:tabs>
          <w:tab w:val="left" w:pos="993"/>
        </w:tabs>
        <w:spacing w:after="0" w:line="240" w:lineRule="auto"/>
        <w:ind w:firstLine="709"/>
        <w:jc w:val="both"/>
        <w:rPr>
          <w:rFonts w:ascii="Times New Roman" w:hAnsi="Times New Roman" w:cs="Times New Roman"/>
          <w:sz w:val="24"/>
          <w:szCs w:val="24"/>
        </w:rPr>
      </w:pPr>
      <w:r w:rsidRPr="00761993">
        <w:rPr>
          <w:rFonts w:ascii="Times New Roman" w:hAnsi="Times New Roman" w:cs="Times New Roman"/>
          <w:sz w:val="24"/>
          <w:szCs w:val="24"/>
        </w:rPr>
        <w:t>Государственная итоговая аттестация проводится государственными экзаменац</w:t>
      </w:r>
      <w:r w:rsidRPr="00761993">
        <w:rPr>
          <w:rFonts w:ascii="Times New Roman" w:hAnsi="Times New Roman" w:cs="Times New Roman"/>
          <w:sz w:val="24"/>
          <w:szCs w:val="24"/>
        </w:rPr>
        <w:t>и</w:t>
      </w:r>
      <w:r w:rsidRPr="00761993">
        <w:rPr>
          <w:rFonts w:ascii="Times New Roman" w:hAnsi="Times New Roman" w:cs="Times New Roman"/>
          <w:sz w:val="24"/>
          <w:szCs w:val="24"/>
        </w:rPr>
        <w:t>онными комиссиями в целях определения соответствия результатов освоения обучающ</w:t>
      </w:r>
      <w:r w:rsidRPr="00761993">
        <w:rPr>
          <w:rFonts w:ascii="Times New Roman" w:hAnsi="Times New Roman" w:cs="Times New Roman"/>
          <w:sz w:val="24"/>
          <w:szCs w:val="24"/>
        </w:rPr>
        <w:t>и</w:t>
      </w:r>
      <w:r w:rsidRPr="00761993">
        <w:rPr>
          <w:rFonts w:ascii="Times New Roman" w:hAnsi="Times New Roman" w:cs="Times New Roman"/>
          <w:sz w:val="24"/>
          <w:szCs w:val="24"/>
        </w:rPr>
        <w:t xml:space="preserve">мися ОПОП требованиям ФГОС ВО. </w:t>
      </w:r>
    </w:p>
    <w:p w:rsidR="00761993" w:rsidRPr="00761993" w:rsidRDefault="00761993" w:rsidP="00761993">
      <w:pPr>
        <w:tabs>
          <w:tab w:val="left" w:pos="993"/>
        </w:tabs>
        <w:spacing w:after="0" w:line="240" w:lineRule="auto"/>
        <w:ind w:firstLine="709"/>
        <w:jc w:val="both"/>
        <w:rPr>
          <w:rFonts w:ascii="Times New Roman" w:hAnsi="Times New Roman" w:cs="Times New Roman"/>
          <w:i/>
          <w:sz w:val="24"/>
          <w:szCs w:val="24"/>
        </w:rPr>
      </w:pPr>
      <w:r w:rsidRPr="00761993">
        <w:rPr>
          <w:rFonts w:ascii="Times New Roman" w:hAnsi="Times New Roman" w:cs="Times New Roman"/>
          <w:sz w:val="24"/>
          <w:szCs w:val="24"/>
        </w:rPr>
        <w:t>К проведению государственной итоговой аттестации по основным профессионал</w:t>
      </w:r>
      <w:r w:rsidRPr="00761993">
        <w:rPr>
          <w:rFonts w:ascii="Times New Roman" w:hAnsi="Times New Roman" w:cs="Times New Roman"/>
          <w:sz w:val="24"/>
          <w:szCs w:val="24"/>
        </w:rPr>
        <w:t>ь</w:t>
      </w:r>
      <w:r w:rsidRPr="00761993">
        <w:rPr>
          <w:rFonts w:ascii="Times New Roman" w:hAnsi="Times New Roman" w:cs="Times New Roman"/>
          <w:sz w:val="24"/>
          <w:szCs w:val="24"/>
        </w:rPr>
        <w:t>ным образовательным программам привлекаются представители работодателя и их объ</w:t>
      </w:r>
      <w:r w:rsidRPr="00761993">
        <w:rPr>
          <w:rFonts w:ascii="Times New Roman" w:hAnsi="Times New Roman" w:cs="Times New Roman"/>
          <w:sz w:val="24"/>
          <w:szCs w:val="24"/>
        </w:rPr>
        <w:t>е</w:t>
      </w:r>
      <w:r w:rsidRPr="00761993">
        <w:rPr>
          <w:rFonts w:ascii="Times New Roman" w:hAnsi="Times New Roman" w:cs="Times New Roman"/>
          <w:sz w:val="24"/>
          <w:szCs w:val="24"/>
        </w:rPr>
        <w:t>динений</w:t>
      </w:r>
      <w:r>
        <w:rPr>
          <w:rFonts w:ascii="Times New Roman" w:hAnsi="Times New Roman" w:cs="Times New Roman"/>
          <w:sz w:val="24"/>
          <w:szCs w:val="24"/>
        </w:rPr>
        <w:t xml:space="preserve"> </w:t>
      </w:r>
      <w:r w:rsidRPr="00761993">
        <w:rPr>
          <w:rFonts w:ascii="Times New Roman" w:hAnsi="Times New Roman" w:cs="Times New Roman"/>
          <w:i/>
          <w:sz w:val="24"/>
          <w:szCs w:val="24"/>
        </w:rPr>
        <w:t>(целесообразно указать представителей, участвующих в ГИА).</w:t>
      </w:r>
    </w:p>
    <w:p w:rsidR="00761993" w:rsidRPr="00761993" w:rsidRDefault="00761993" w:rsidP="00761993">
      <w:pPr>
        <w:pStyle w:val="af"/>
        <w:tabs>
          <w:tab w:val="clear" w:pos="643"/>
        </w:tabs>
        <w:spacing w:before="0" w:beforeAutospacing="0" w:after="0" w:afterAutospacing="0"/>
        <w:ind w:firstLine="709"/>
        <w:jc w:val="both"/>
        <w:rPr>
          <w:color w:val="000000"/>
        </w:rPr>
      </w:pPr>
      <w:r w:rsidRPr="00761993">
        <w:t xml:space="preserve">Государственная итоговая аттестация </w:t>
      </w:r>
      <w:r w:rsidRPr="00761993">
        <w:rPr>
          <w:color w:val="000000"/>
        </w:rPr>
        <w:t>обучающихся организаций проводится в форме: г</w:t>
      </w:r>
      <w:r w:rsidRPr="00761993">
        <w:rPr>
          <w:color w:val="000000"/>
        </w:rPr>
        <w:t>о</w:t>
      </w:r>
      <w:r w:rsidRPr="00761993">
        <w:rPr>
          <w:color w:val="000000"/>
        </w:rPr>
        <w:t>сударственного экзамена; защиты выпускной квалификационной работы (далее вместе - государственные а</w:t>
      </w:r>
      <w:r w:rsidRPr="00761993">
        <w:rPr>
          <w:color w:val="000000"/>
        </w:rPr>
        <w:t>т</w:t>
      </w:r>
      <w:r w:rsidRPr="00761993">
        <w:rPr>
          <w:color w:val="000000"/>
        </w:rPr>
        <w:t>тестационные испытания).</w:t>
      </w:r>
    </w:p>
    <w:p w:rsidR="000713FC" w:rsidRPr="000713FC" w:rsidRDefault="000713FC" w:rsidP="00761993">
      <w:pPr>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lastRenderedPageBreak/>
        <w:t xml:space="preserve">В Блок 3 «Государственная итоговая аттестация»  учебного плана ОПОП ВО программы бакалавриата  входит защита выпускной квалификационной работы, включая подготовку к защите и процедуру защиты. По решению Ученого совета </w:t>
      </w:r>
      <w:r w:rsidR="00761993">
        <w:rPr>
          <w:rFonts w:ascii="Times New Roman" w:eastAsia="Times New Roman" w:hAnsi="Times New Roman" w:cs="Times New Roman"/>
          <w:sz w:val="24"/>
          <w:szCs w:val="24"/>
          <w:lang w:eastAsia="ru-RU"/>
        </w:rPr>
        <w:t>факультета (института)</w:t>
      </w:r>
      <w:r w:rsidRPr="000713FC">
        <w:rPr>
          <w:rFonts w:ascii="Times New Roman" w:eastAsia="Times New Roman" w:hAnsi="Times New Roman" w:cs="Times New Roman"/>
          <w:sz w:val="24"/>
          <w:szCs w:val="24"/>
          <w:lang w:eastAsia="ru-RU"/>
        </w:rPr>
        <w:t xml:space="preserve"> в структуру  государственной итоговой аттестации может быть включены  подготовка и сдача государственного экзамена. </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На основании </w:t>
      </w:r>
      <w:r w:rsidRPr="000713FC">
        <w:rPr>
          <w:rFonts w:ascii="Times New Roman" w:eastAsia="Times New Roman" w:hAnsi="Times New Roman" w:cs="Times New Roman"/>
          <w:color w:val="000000"/>
          <w:sz w:val="24"/>
          <w:szCs w:val="24"/>
          <w:shd w:val="clear" w:color="auto" w:fill="FFFFFF"/>
          <w:lang w:eastAsia="ru-RU"/>
        </w:rPr>
        <w:t xml:space="preserve">Приказа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r w:rsidRPr="000713FC">
        <w:rPr>
          <w:rFonts w:ascii="Times New Roman" w:eastAsia="Times New Roman" w:hAnsi="Times New Roman" w:cs="Times New Roman"/>
          <w:sz w:val="24"/>
          <w:szCs w:val="24"/>
          <w:lang w:eastAsia="ru-RU"/>
        </w:rPr>
        <w:t>требований ФГОС ВО и рекомендаций  ПрОПОП</w:t>
      </w:r>
      <w:r w:rsidRPr="000713FC">
        <w:rPr>
          <w:rFonts w:ascii="Times New Roman" w:eastAsia="Times New Roman" w:hAnsi="Times New Roman" w:cs="Times New Roman"/>
          <w:i/>
          <w:sz w:val="24"/>
          <w:szCs w:val="24"/>
          <w:lang w:eastAsia="ru-RU"/>
        </w:rPr>
        <w:t>(при наличии)</w:t>
      </w:r>
      <w:r w:rsidRPr="000713FC">
        <w:rPr>
          <w:rFonts w:ascii="Times New Roman" w:eastAsia="Times New Roman" w:hAnsi="Times New Roman" w:cs="Times New Roman"/>
          <w:sz w:val="24"/>
          <w:szCs w:val="24"/>
          <w:lang w:eastAsia="ru-RU"/>
        </w:rPr>
        <w:t xml:space="preserve"> по направлению подготовки _____________________________, в ФГБОУ ВО «ИГУ» разработаны и утверждены соответствующие нормативные документы, регламентирующие проведение государственной итоговой аттестации:</w:t>
      </w:r>
    </w:p>
    <w:p w:rsidR="00761993" w:rsidRPr="00761993" w:rsidRDefault="000713FC" w:rsidP="00761993">
      <w:pPr>
        <w:tabs>
          <w:tab w:val="left" w:pos="993"/>
        </w:tabs>
        <w:spacing w:after="0" w:line="240" w:lineRule="auto"/>
        <w:rPr>
          <w:rFonts w:ascii="Times New Roman" w:hAnsi="Times New Roman" w:cs="Times New Roman"/>
          <w:sz w:val="24"/>
          <w:szCs w:val="24"/>
        </w:rPr>
      </w:pPr>
      <w:r w:rsidRPr="000713FC">
        <w:rPr>
          <w:rFonts w:ascii="Times New Roman" w:eastAsia="Times New Roman" w:hAnsi="Times New Roman" w:cs="Times New Roman"/>
          <w:sz w:val="24"/>
          <w:szCs w:val="24"/>
          <w:lang w:eastAsia="ru-RU"/>
        </w:rPr>
        <w:t xml:space="preserve">- </w:t>
      </w:r>
      <w:r w:rsidR="00761993" w:rsidRPr="00761993">
        <w:rPr>
          <w:rFonts w:ascii="Times New Roman" w:hAnsi="Times New Roman" w:cs="Times New Roman"/>
          <w:sz w:val="24"/>
          <w:szCs w:val="24"/>
        </w:rPr>
        <w:t>Положение о государственной итоговой аттестации в ФГБОУ ВО "ИГУ" от 26.04.2016г, протокол Ученого совета ФГБОУ ВО «ИГУ» №9.</w:t>
      </w:r>
    </w:p>
    <w:p w:rsidR="00761993" w:rsidRPr="00761993" w:rsidRDefault="00761993" w:rsidP="00761993">
      <w:pPr>
        <w:tabs>
          <w:tab w:val="left" w:pos="993"/>
        </w:tabs>
        <w:spacing w:after="0" w:line="240" w:lineRule="auto"/>
        <w:rPr>
          <w:rFonts w:ascii="Times New Roman" w:hAnsi="Times New Roman" w:cs="Times New Roman"/>
          <w:b/>
          <w:sz w:val="24"/>
          <w:szCs w:val="24"/>
        </w:rPr>
      </w:pPr>
      <w:r w:rsidRPr="00761993">
        <w:rPr>
          <w:rFonts w:ascii="Times New Roman" w:hAnsi="Times New Roman" w:cs="Times New Roman"/>
          <w:sz w:val="24"/>
          <w:szCs w:val="24"/>
        </w:rPr>
        <w:t>- Положение о подготовке и защите выпускной квалификационной работы в ФГБОУ ВПО «ИГУ» от 27.03.2015 г., протокол Ученого совета ФГБОУ ВО «ИГУ» №7;</w:t>
      </w:r>
    </w:p>
    <w:p w:rsidR="000713FC" w:rsidRPr="000713FC" w:rsidRDefault="000713FC" w:rsidP="000713FC">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 (советом)  _______________________ факультета / института (выпускающей кафедрой).</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 результате подготовки и защиты выпускной квалификационной работы (и сдачи государственного экзамена) обучающийся должен 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Фонды оценочных средств для проведения</w:t>
      </w:r>
      <w:r w:rsidR="00102226">
        <w:rPr>
          <w:rFonts w:ascii="Times New Roman" w:eastAsia="Times New Roman" w:hAnsi="Times New Roman" w:cs="Times New Roman"/>
          <w:sz w:val="24"/>
          <w:szCs w:val="24"/>
          <w:lang w:eastAsia="ru-RU"/>
        </w:rPr>
        <w:t xml:space="preserve"> </w:t>
      </w:r>
      <w:r w:rsidRPr="000713FC">
        <w:rPr>
          <w:rFonts w:ascii="Times New Roman" w:eastAsia="Times New Roman" w:hAnsi="Times New Roman" w:cs="Times New Roman"/>
          <w:sz w:val="24"/>
          <w:szCs w:val="24"/>
          <w:lang w:eastAsia="ru-RU"/>
        </w:rPr>
        <w:t>государственной итоговой аттестации выпускников ОПОП ВО бакалавриата_______________________________ , включают в себя:</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перечень компетенций, которыми должны овладеть обучающиеся в результате освоения образовательной программы;</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описание показателей и критериев оценивания компетенций, а также шкал оценивания;</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типовые контрольные задания или иные материалы, необходимые для оценки результатов освоения образовательной программы;</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методические материалы, определяющие процедуры оценивания результатов освоения образовательной программы.</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0713FC" w:rsidRPr="000713FC" w:rsidRDefault="000713FC" w:rsidP="000713FC">
      <w:pPr>
        <w:widowControl w:val="0"/>
        <w:tabs>
          <w:tab w:val="left" w:pos="993"/>
        </w:tabs>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          7.3.1. </w:t>
      </w:r>
      <w:r w:rsidRPr="000713FC">
        <w:rPr>
          <w:rFonts w:ascii="Times New Roman" w:eastAsia="Times New Roman" w:hAnsi="Times New Roman" w:cs="Times New Roman"/>
          <w:b/>
          <w:i/>
          <w:sz w:val="24"/>
          <w:szCs w:val="24"/>
          <w:lang w:eastAsia="ru-RU"/>
        </w:rPr>
        <w:t>Требования к выпускной квалификационной работе по направлению подготовки</w:t>
      </w:r>
      <w:r w:rsidRPr="000713FC">
        <w:rPr>
          <w:rFonts w:ascii="Times New Roman" w:eastAsia="Times New Roman" w:hAnsi="Times New Roman" w:cs="Times New Roman"/>
          <w:b/>
          <w:sz w:val="24"/>
          <w:szCs w:val="24"/>
          <w:lang w:eastAsia="ru-RU"/>
        </w:rPr>
        <w:t>_______________________________ направленность (</w:t>
      </w:r>
      <w:r w:rsidRPr="000713FC">
        <w:rPr>
          <w:rFonts w:ascii="Times New Roman" w:eastAsia="Times New Roman" w:hAnsi="Times New Roman" w:cs="Times New Roman"/>
          <w:b/>
          <w:i/>
          <w:sz w:val="24"/>
          <w:szCs w:val="24"/>
          <w:lang w:eastAsia="ru-RU"/>
        </w:rPr>
        <w:t>профиль</w:t>
      </w:r>
      <w:r w:rsidRPr="000713FC">
        <w:rPr>
          <w:rFonts w:ascii="Times New Roman" w:eastAsia="Times New Roman" w:hAnsi="Times New Roman" w:cs="Times New Roman"/>
          <w:b/>
          <w:sz w:val="24"/>
          <w:szCs w:val="24"/>
          <w:lang w:eastAsia="ru-RU"/>
        </w:rPr>
        <w:t>)___________</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sz w:val="24"/>
          <w:szCs w:val="24"/>
          <w:lang w:eastAsia="ru-RU"/>
        </w:rPr>
        <w:t>(кратко описываются требования, разработанные  выпускающей кафедрой и/или методической комиссией факультета/института, указываются локальные нормативные акты (ЛАН), регламентирующие данное направление работы, представлена информация  о том,  где и как  обучающийся может ознакомиться с ними)</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7.3.2. </w:t>
      </w:r>
      <w:r w:rsidRPr="000713FC">
        <w:rPr>
          <w:rFonts w:ascii="Times New Roman" w:eastAsia="Times New Roman" w:hAnsi="Times New Roman" w:cs="Times New Roman"/>
          <w:b/>
          <w:i/>
          <w:sz w:val="24"/>
          <w:szCs w:val="24"/>
          <w:lang w:eastAsia="ru-RU"/>
        </w:rPr>
        <w:t>Требования к государственному экзамену</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i/>
          <w:sz w:val="24"/>
          <w:szCs w:val="24"/>
          <w:lang w:eastAsia="ru-RU"/>
        </w:rPr>
        <w:t>(Форма проведения государственного экзамена, способы оценивания владения выпускником компетенциями определяются выпускающей кафедрой и/или  методической комиссией факультета/института)</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Фонды оценочных средств для проведения государственнойитоговой аттестации выпускников ОПОП бакалавриата по направлению_______________________________, включают в себя:</w:t>
      </w:r>
    </w:p>
    <w:p w:rsidR="000713FC" w:rsidRPr="000713FC" w:rsidRDefault="000713FC" w:rsidP="000713FC">
      <w:pPr>
        <w:widowControl w:val="0"/>
        <w:numPr>
          <w:ilvl w:val="0"/>
          <w:numId w:val="8"/>
        </w:numPr>
        <w:spacing w:after="0" w:line="240" w:lineRule="auto"/>
        <w:ind w:left="284"/>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перечень компетенций, которыми должны овладеть обучающиеся в результате освоения образовательной программы;</w:t>
      </w:r>
    </w:p>
    <w:p w:rsidR="000713FC" w:rsidRPr="000713FC" w:rsidRDefault="000713FC" w:rsidP="000713FC">
      <w:pPr>
        <w:widowControl w:val="0"/>
        <w:numPr>
          <w:ilvl w:val="0"/>
          <w:numId w:val="8"/>
        </w:numPr>
        <w:spacing w:after="0" w:line="240" w:lineRule="auto"/>
        <w:ind w:left="284"/>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lastRenderedPageBreak/>
        <w:t>описание показателей и критериев оценивания компетенций, а также шкал оценивания;</w:t>
      </w:r>
    </w:p>
    <w:p w:rsidR="000713FC" w:rsidRPr="000713FC" w:rsidRDefault="000713FC" w:rsidP="000713FC">
      <w:pPr>
        <w:widowControl w:val="0"/>
        <w:numPr>
          <w:ilvl w:val="0"/>
          <w:numId w:val="8"/>
        </w:numPr>
        <w:spacing w:after="0" w:line="240" w:lineRule="auto"/>
        <w:ind w:left="284"/>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типовые контрольные задания или иные материалы, необходимые для оценки результатов освоения образовательной программы представлены в ФОС ГИА, являющейся компонентом ОПОП ВО _________________________________________.</w:t>
      </w:r>
    </w:p>
    <w:p w:rsidR="000713FC" w:rsidRPr="000713FC" w:rsidRDefault="000713FC" w:rsidP="000713FC">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Боле подробно информация о содержании государственной итоговой аттестации представлена в программе ГИА, являющейся структурным компонентом ОПОП ВО.</w:t>
      </w:r>
    </w:p>
    <w:p w:rsidR="000713FC" w:rsidRPr="000713FC" w:rsidRDefault="000713FC" w:rsidP="000713FC">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center"/>
        <w:rPr>
          <w:rFonts w:ascii="Times New Roman" w:eastAsia="Times New Roman" w:hAnsi="Times New Roman" w:cs="Times New Roman"/>
          <w:b/>
          <w:bCs/>
          <w:sz w:val="24"/>
          <w:szCs w:val="24"/>
          <w:lang w:eastAsia="ru-RU"/>
        </w:rPr>
      </w:pPr>
      <w:bookmarkStart w:id="31" w:name="_Toc149688219"/>
      <w:bookmarkStart w:id="32" w:name="_Toc149688275"/>
      <w:bookmarkStart w:id="33" w:name="_Toc149693842"/>
      <w:r w:rsidRPr="000713FC">
        <w:rPr>
          <w:rFonts w:ascii="Times New Roman" w:eastAsia="Times New Roman" w:hAnsi="Times New Roman" w:cs="Times New Roman"/>
          <w:b/>
          <w:sz w:val="24"/>
          <w:szCs w:val="24"/>
          <w:lang w:eastAsia="ru-RU"/>
        </w:rPr>
        <w:t>8</w:t>
      </w:r>
      <w:r w:rsidRPr="000713FC">
        <w:rPr>
          <w:rFonts w:ascii="Times New Roman" w:eastAsia="Times New Roman" w:hAnsi="Times New Roman" w:cs="Times New Roman"/>
          <w:sz w:val="24"/>
          <w:szCs w:val="24"/>
          <w:lang w:eastAsia="ru-RU"/>
        </w:rPr>
        <w:t xml:space="preserve">. </w:t>
      </w:r>
      <w:r w:rsidRPr="000713FC">
        <w:rPr>
          <w:rFonts w:ascii="Times New Roman" w:eastAsia="Times New Roman" w:hAnsi="Times New Roman" w:cs="Times New Roman"/>
          <w:b/>
          <w:bCs/>
          <w:sz w:val="24"/>
          <w:szCs w:val="24"/>
          <w:lang w:eastAsia="ru-RU"/>
        </w:rPr>
        <w:t>ДРУГИЕ НОРМАТИВНО-МЕТОДИЧЕСКИЕ ДОКУМЕНТЫ И МАТЕРИАЛЫ, ОБЕСПЕЧИВАЮЩИЕ КАЧЕСТВО ПОДГОТОВКИ ОБУЧАЮЩИХСЯ</w:t>
      </w:r>
    </w:p>
    <w:p w:rsidR="000713FC" w:rsidRPr="000713FC" w:rsidRDefault="000713FC" w:rsidP="000713FC">
      <w:pPr>
        <w:widowControl w:val="0"/>
        <w:spacing w:after="0" w:line="240" w:lineRule="auto"/>
        <w:ind w:firstLine="567"/>
        <w:jc w:val="both"/>
        <w:rPr>
          <w:rFonts w:ascii="Times New Roman" w:eastAsia="Times New Roman" w:hAnsi="Times New Roman" w:cs="Times New Roman"/>
          <w:sz w:val="24"/>
          <w:szCs w:val="24"/>
          <w:lang w:eastAsia="ru-RU"/>
        </w:rPr>
      </w:pPr>
    </w:p>
    <w:p w:rsidR="000713FC" w:rsidRPr="000713FC" w:rsidRDefault="000713FC" w:rsidP="000713FC">
      <w:pPr>
        <w:keepNext/>
        <w:autoSpaceDE w:val="0"/>
        <w:autoSpaceDN w:val="0"/>
        <w:adjustRightInd w:val="0"/>
        <w:spacing w:after="0" w:line="240" w:lineRule="auto"/>
        <w:ind w:firstLine="720"/>
        <w:jc w:val="both"/>
        <w:outlineLvl w:val="4"/>
        <w:rPr>
          <w:rFonts w:ascii="Times New Roman" w:eastAsia="Times New Roman" w:hAnsi="Times New Roman" w:cs="Times New Roman"/>
          <w:bCs/>
          <w:i/>
          <w:szCs w:val="21"/>
        </w:rPr>
      </w:pPr>
      <w:r w:rsidRPr="000713FC">
        <w:rPr>
          <w:rFonts w:ascii="Times New Roman" w:eastAsia="Times New Roman" w:hAnsi="Times New Roman" w:cs="Times New Roman"/>
          <w:bCs/>
          <w:i/>
          <w:szCs w:val="21"/>
        </w:rPr>
        <w:t>(В данном разделе могут быть представлены документы и материалы, не нашедшие отражения в предыдущих разделах ОПОП, например:</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bookmarkStart w:id="34" w:name="_Toc149688221"/>
      <w:bookmarkStart w:id="35" w:name="_Toc149688277"/>
      <w:bookmarkStart w:id="36" w:name="_Toc149693844"/>
      <w:bookmarkEnd w:id="31"/>
      <w:bookmarkEnd w:id="32"/>
      <w:bookmarkEnd w:id="33"/>
      <w:r w:rsidRPr="000713FC">
        <w:rPr>
          <w:rFonts w:ascii="Times New Roman" w:eastAsia="Times New Roman" w:hAnsi="Times New Roman" w:cs="Times New Roman"/>
          <w:i/>
          <w:sz w:val="24"/>
          <w:szCs w:val="24"/>
          <w:lang w:eastAsia="ru-RU"/>
        </w:rPr>
        <w:t>–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самообследования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34"/>
      <w:bookmarkEnd w:id="35"/>
      <w:bookmarkEnd w:id="36"/>
      <w:r w:rsidRPr="000713FC">
        <w:rPr>
          <w:rFonts w:ascii="Times New Roman" w:eastAsia="Times New Roman" w:hAnsi="Times New Roman" w:cs="Times New Roman"/>
          <w:i/>
          <w:sz w:val="24"/>
          <w:szCs w:val="24"/>
          <w:lang w:eastAsia="ru-RU"/>
        </w:rPr>
        <w:t>;</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bookmarkStart w:id="37" w:name="_Toc149688220"/>
      <w:bookmarkStart w:id="38" w:name="_Toc149688276"/>
      <w:bookmarkStart w:id="39" w:name="_Toc149693843"/>
      <w:r w:rsidRPr="000713FC">
        <w:rPr>
          <w:rFonts w:ascii="Times New Roman" w:eastAsia="Times New Roman" w:hAnsi="Times New Roman" w:cs="Times New Roman"/>
          <w:i/>
          <w:sz w:val="24"/>
          <w:szCs w:val="24"/>
          <w:lang w:eastAsia="ru-RU"/>
        </w:rPr>
        <w:t>– положение о балльно-рейтинговой системе оценивания (в случае ее применения)</w:t>
      </w:r>
      <w:bookmarkEnd w:id="37"/>
      <w:bookmarkEnd w:id="38"/>
      <w:bookmarkEnd w:id="39"/>
      <w:r w:rsidRPr="000713FC">
        <w:rPr>
          <w:rFonts w:ascii="Times New Roman" w:eastAsia="Times New Roman" w:hAnsi="Times New Roman" w:cs="Times New Roman"/>
          <w:i/>
          <w:sz w:val="24"/>
          <w:szCs w:val="24"/>
          <w:lang w:eastAsia="ru-RU"/>
        </w:rPr>
        <w:t>;</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bookmarkStart w:id="40" w:name="_Toc149688222"/>
      <w:bookmarkStart w:id="41" w:name="_Toc149688278"/>
      <w:bookmarkStart w:id="42" w:name="_Toc149693845"/>
      <w:r w:rsidRPr="000713FC">
        <w:rPr>
          <w:rFonts w:ascii="Times New Roman" w:eastAsia="Times New Roman" w:hAnsi="Times New Roman" w:cs="Times New Roman"/>
          <w:i/>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40"/>
      <w:bookmarkEnd w:id="41"/>
      <w:bookmarkEnd w:id="42"/>
      <w:r w:rsidRPr="000713FC">
        <w:rPr>
          <w:rFonts w:ascii="Times New Roman" w:eastAsia="Times New Roman" w:hAnsi="Times New Roman" w:cs="Times New Roman"/>
          <w:i/>
          <w:sz w:val="24"/>
          <w:szCs w:val="24"/>
          <w:lang w:eastAsia="ru-RU"/>
        </w:rPr>
        <w:t xml:space="preserve"> и т.д.).</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240" w:lineRule="auto"/>
        <w:jc w:val="center"/>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9.   РЕГЛАМЕНТ ПО ОРГАНИЗАЦИИ ПЕРИОДИЧЕСКОГО ОБНОВЛЕНИЯ  ОПОП ВОВ ЦЕЛОМ И СОСТАВЛЯЮЩИХ ЕЕ ДОКУМЕНТОВ</w:t>
      </w:r>
    </w:p>
    <w:p w:rsidR="000713FC" w:rsidRPr="000713FC" w:rsidRDefault="000713FC" w:rsidP="000713FC">
      <w:pPr>
        <w:widowControl w:val="0"/>
        <w:spacing w:after="0" w:line="240" w:lineRule="auto"/>
        <w:jc w:val="center"/>
        <w:rPr>
          <w:rFonts w:ascii="Times New Roman" w:eastAsia="Times New Roman" w:hAnsi="Times New Roman" w:cs="Times New Roman"/>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25"/>
        <w:gridCol w:w="985"/>
        <w:gridCol w:w="1214"/>
        <w:gridCol w:w="1293"/>
        <w:gridCol w:w="1375"/>
        <w:gridCol w:w="958"/>
        <w:gridCol w:w="897"/>
        <w:gridCol w:w="1134"/>
      </w:tblGrid>
      <w:tr w:rsidR="000713FC" w:rsidRPr="000713FC" w:rsidTr="00286CC3">
        <w:tc>
          <w:tcPr>
            <w:tcW w:w="900"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Изме-нение</w:t>
            </w:r>
          </w:p>
        </w:tc>
        <w:tc>
          <w:tcPr>
            <w:tcW w:w="3224"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Номера листов (стр.)</w:t>
            </w:r>
          </w:p>
        </w:tc>
        <w:tc>
          <w:tcPr>
            <w:tcW w:w="1293"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Всего листов (стр.) в документе</w:t>
            </w:r>
          </w:p>
        </w:tc>
        <w:tc>
          <w:tcPr>
            <w:tcW w:w="1375"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 xml:space="preserve">Номер </w:t>
            </w:r>
          </w:p>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распоря-дительного документа</w:t>
            </w:r>
          </w:p>
        </w:tc>
        <w:tc>
          <w:tcPr>
            <w:tcW w:w="958"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Подпись</w:t>
            </w:r>
          </w:p>
        </w:tc>
        <w:tc>
          <w:tcPr>
            <w:tcW w:w="897"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 xml:space="preserve">Дата </w:t>
            </w:r>
          </w:p>
        </w:tc>
        <w:tc>
          <w:tcPr>
            <w:tcW w:w="1134"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 xml:space="preserve">Срок введения изменений </w:t>
            </w:r>
          </w:p>
        </w:tc>
      </w:tr>
      <w:tr w:rsidR="000713FC" w:rsidRPr="000713FC" w:rsidTr="00286CC3">
        <w:tc>
          <w:tcPr>
            <w:tcW w:w="900" w:type="dxa"/>
            <w:vMerge/>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025" w:type="dxa"/>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заме-ненных</w:t>
            </w:r>
          </w:p>
        </w:tc>
        <w:tc>
          <w:tcPr>
            <w:tcW w:w="985" w:type="dxa"/>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новых</w:t>
            </w:r>
          </w:p>
        </w:tc>
        <w:tc>
          <w:tcPr>
            <w:tcW w:w="1214" w:type="dxa"/>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аннули-рованных</w:t>
            </w:r>
          </w:p>
        </w:tc>
        <w:tc>
          <w:tcPr>
            <w:tcW w:w="1293"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p>
        </w:tc>
        <w:tc>
          <w:tcPr>
            <w:tcW w:w="1375"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p>
        </w:tc>
        <w:tc>
          <w:tcPr>
            <w:tcW w:w="958"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p>
        </w:tc>
        <w:tc>
          <w:tcPr>
            <w:tcW w:w="897"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p>
        </w:tc>
        <w:tc>
          <w:tcPr>
            <w:tcW w:w="1134"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0"/>
                <w:szCs w:val="20"/>
                <w:lang w:eastAsia="ru-RU"/>
              </w:rPr>
            </w:pPr>
          </w:p>
        </w:tc>
      </w:tr>
      <w:tr w:rsidR="000713FC" w:rsidRPr="000713FC" w:rsidTr="00286CC3">
        <w:tc>
          <w:tcPr>
            <w:tcW w:w="900"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025"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985"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214"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293"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375"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958"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897"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134"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r>
      <w:tr w:rsidR="000713FC" w:rsidRPr="000713FC" w:rsidTr="00286CC3">
        <w:tc>
          <w:tcPr>
            <w:tcW w:w="900"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025"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985"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214"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293"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375"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958"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897"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c>
          <w:tcPr>
            <w:tcW w:w="1134" w:type="dxa"/>
          </w:tcPr>
          <w:p w:rsidR="000713FC" w:rsidRPr="000713FC" w:rsidRDefault="000713FC" w:rsidP="000713FC">
            <w:pPr>
              <w:widowControl w:val="0"/>
              <w:spacing w:after="0" w:line="240" w:lineRule="auto"/>
              <w:jc w:val="both"/>
              <w:rPr>
                <w:rFonts w:ascii="Times New Roman" w:eastAsia="Times New Roman" w:hAnsi="Times New Roman" w:cs="Times New Roman"/>
                <w:b/>
                <w:sz w:val="20"/>
                <w:szCs w:val="20"/>
                <w:lang w:eastAsia="ru-RU"/>
              </w:rPr>
            </w:pPr>
          </w:p>
        </w:tc>
      </w:tr>
    </w:tbl>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00" w:lineRule="auto"/>
        <w:ind w:firstLine="720"/>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Основная профессиональная образовательная программа высшего образования</w:t>
      </w:r>
      <w:r w:rsidR="00102226">
        <w:rPr>
          <w:rFonts w:ascii="Times New Roman" w:eastAsia="Times New Roman" w:hAnsi="Times New Roman" w:cs="Times New Roman"/>
          <w:sz w:val="24"/>
          <w:szCs w:val="24"/>
          <w:lang w:eastAsia="ru-RU"/>
        </w:rPr>
        <w:t xml:space="preserve"> </w:t>
      </w:r>
      <w:r w:rsidRPr="000713FC">
        <w:rPr>
          <w:rFonts w:ascii="Times New Roman" w:eastAsia="Times New Roman" w:hAnsi="Times New Roman" w:cs="Times New Roman"/>
          <w:sz w:val="24"/>
          <w:szCs w:val="24"/>
          <w:lang w:eastAsia="ru-RU"/>
        </w:rPr>
        <w:t>составлена в соответствии с требованиями ФГОС ВО (ВПО)___________________(</w:t>
      </w:r>
      <w:r w:rsidRPr="000713FC">
        <w:rPr>
          <w:rFonts w:ascii="Times New Roman" w:eastAsia="Times New Roman" w:hAnsi="Times New Roman" w:cs="Times New Roman"/>
          <w:i/>
          <w:sz w:val="24"/>
          <w:szCs w:val="24"/>
          <w:lang w:eastAsia="ru-RU"/>
        </w:rPr>
        <w:t>указать</w:t>
      </w:r>
      <w:r w:rsidRPr="000713FC">
        <w:rPr>
          <w:rFonts w:ascii="Times New Roman" w:eastAsia="Times New Roman" w:hAnsi="Times New Roman" w:cs="Times New Roman"/>
          <w:sz w:val="24"/>
          <w:szCs w:val="24"/>
          <w:lang w:eastAsia="ru-RU"/>
        </w:rPr>
        <w:t xml:space="preserve">), с учетом требований профессионального стандарта (стандартов)__________________________________  и рекомендаций </w:t>
      </w:r>
      <w:r w:rsidRPr="000713FC">
        <w:rPr>
          <w:rFonts w:ascii="Times New Roman" w:eastAsia="Times New Roman" w:hAnsi="Times New Roman" w:cs="Times New Roman"/>
          <w:i/>
          <w:sz w:val="24"/>
          <w:szCs w:val="24"/>
          <w:lang w:eastAsia="ru-RU"/>
        </w:rPr>
        <w:t>ПрОПОП (включить при наличии)</w:t>
      </w:r>
      <w:r w:rsidRPr="000713FC">
        <w:rPr>
          <w:rFonts w:ascii="Times New Roman" w:eastAsia="Times New Roman" w:hAnsi="Times New Roman" w:cs="Times New Roman"/>
          <w:sz w:val="24"/>
          <w:szCs w:val="24"/>
          <w:lang w:eastAsia="ru-RU"/>
        </w:rPr>
        <w:t xml:space="preserve">  по направлению подготовки _________________________________________ с участием  представителей студенческого сообщества:</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 _______________________________________________________________________</w:t>
      </w: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lang w:eastAsia="ru-RU"/>
        </w:rPr>
        <w:t>(Ф.И.О., курс, группа, общественная организация, подпись, дата</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2. _______________________________________________________________________</w:t>
      </w: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lang w:eastAsia="ru-RU"/>
        </w:rPr>
        <w:t>(Ф.И.О., курс, группа, общественная организация, подпись, дата</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согласована со следующими представителями работодателей:</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 _______________________________________________________________________</w:t>
      </w:r>
    </w:p>
    <w:p w:rsidR="000713FC" w:rsidRPr="000713FC" w:rsidRDefault="000713FC" w:rsidP="000713FC">
      <w:pPr>
        <w:widowControl w:val="0"/>
        <w:spacing w:after="0" w:line="300" w:lineRule="auto"/>
        <w:ind w:left="3261"/>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lang w:eastAsia="ru-RU"/>
        </w:rPr>
        <w:t>(Ф.И.О., должность, подпись, дата</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2. _______________________________________________________________________</w:t>
      </w:r>
    </w:p>
    <w:p w:rsidR="000713FC" w:rsidRPr="000713FC" w:rsidRDefault="000713FC" w:rsidP="000713FC">
      <w:pPr>
        <w:widowControl w:val="0"/>
        <w:spacing w:after="0" w:line="300" w:lineRule="auto"/>
        <w:ind w:left="3261"/>
        <w:jc w:val="both"/>
        <w:rPr>
          <w:rFonts w:ascii="Times New Roman" w:eastAsia="Times New Roman" w:hAnsi="Times New Roman" w:cs="Times New Roman"/>
          <w:lang w:eastAsia="ru-RU"/>
        </w:rPr>
      </w:pPr>
      <w:r w:rsidRPr="000713FC">
        <w:rPr>
          <w:rFonts w:ascii="Times New Roman" w:eastAsia="Times New Roman" w:hAnsi="Times New Roman" w:cs="Times New Roman"/>
          <w:lang w:eastAsia="ru-RU"/>
        </w:rPr>
        <w:t>(Ф.И.О., должность, подпись, дата)</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lastRenderedPageBreak/>
        <w:t>3. _______________________________________________________________________</w:t>
      </w:r>
    </w:p>
    <w:p w:rsidR="000713FC" w:rsidRPr="000713FC" w:rsidRDefault="000713FC" w:rsidP="000713FC">
      <w:pPr>
        <w:widowControl w:val="0"/>
        <w:spacing w:after="0" w:line="300" w:lineRule="auto"/>
        <w:ind w:left="3261"/>
        <w:jc w:val="both"/>
        <w:rPr>
          <w:rFonts w:ascii="Times New Roman" w:eastAsia="Times New Roman" w:hAnsi="Times New Roman" w:cs="Times New Roman"/>
          <w:lang w:eastAsia="ru-RU"/>
        </w:rPr>
      </w:pPr>
      <w:r w:rsidRPr="000713FC">
        <w:rPr>
          <w:rFonts w:ascii="Times New Roman" w:eastAsia="Times New Roman" w:hAnsi="Times New Roman" w:cs="Times New Roman"/>
          <w:sz w:val="24"/>
          <w:szCs w:val="24"/>
          <w:lang w:eastAsia="ru-RU"/>
        </w:rPr>
        <w:t>(</w:t>
      </w:r>
      <w:r w:rsidRPr="000713FC">
        <w:rPr>
          <w:rFonts w:ascii="Times New Roman" w:eastAsia="Times New Roman" w:hAnsi="Times New Roman" w:cs="Times New Roman"/>
          <w:lang w:eastAsia="ru-RU"/>
        </w:rPr>
        <w:t>Ф.И.О., должность, подпись, дата)</w:t>
      </w:r>
    </w:p>
    <w:p w:rsidR="000713FC" w:rsidRPr="000713FC" w:rsidRDefault="000713FC" w:rsidP="000713FC">
      <w:pPr>
        <w:widowControl w:val="0"/>
        <w:spacing w:after="0" w:line="300" w:lineRule="auto"/>
        <w:rPr>
          <w:rFonts w:ascii="Times New Roman" w:eastAsia="Times New Roman" w:hAnsi="Times New Roman" w:cs="Times New Roman"/>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Ответственный за разработку ОПОП ВО:</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Зав. кафедрой</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240"/>
        <w:gridCol w:w="2805"/>
        <w:gridCol w:w="239"/>
        <w:gridCol w:w="7"/>
        <w:gridCol w:w="236"/>
        <w:gridCol w:w="3055"/>
      </w:tblGrid>
      <w:tr w:rsidR="000713FC" w:rsidRPr="000713FC" w:rsidTr="00286CC3">
        <w:tc>
          <w:tcPr>
            <w:tcW w:w="3191" w:type="dxa"/>
            <w:tcBorders>
              <w:top w:val="single" w:sz="4" w:space="0" w:color="FFFFFF"/>
              <w:left w:val="single" w:sz="4" w:space="0" w:color="FFFFFF"/>
              <w:right w:val="single" w:sz="4" w:space="0" w:color="FFFFFF"/>
            </w:tcBorders>
          </w:tcPr>
          <w:p w:rsidR="000713FC" w:rsidRPr="000713FC" w:rsidRDefault="000713FC" w:rsidP="000713FC">
            <w:pPr>
              <w:widowControl w:val="0"/>
              <w:spacing w:after="0" w:line="312" w:lineRule="auto"/>
              <w:jc w:val="both"/>
              <w:rPr>
                <w:rFonts w:ascii="Times New Roman" w:eastAsia="Times New Roman" w:hAnsi="Times New Roman" w:cs="Times New Roman"/>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0713FC" w:rsidRPr="000713FC" w:rsidRDefault="000713FC" w:rsidP="000713FC">
            <w:pPr>
              <w:widowControl w:val="0"/>
              <w:spacing w:after="0" w:line="312" w:lineRule="auto"/>
              <w:jc w:val="both"/>
              <w:rPr>
                <w:rFonts w:ascii="Times New Roman" w:eastAsia="Times New Roman" w:hAnsi="Times New Roman" w:cs="Times New Roman"/>
                <w:sz w:val="24"/>
                <w:szCs w:val="24"/>
                <w:lang w:eastAsia="ru-RU"/>
              </w:rPr>
            </w:pPr>
          </w:p>
        </w:tc>
        <w:tc>
          <w:tcPr>
            <w:tcW w:w="2805" w:type="dxa"/>
            <w:tcBorders>
              <w:top w:val="single" w:sz="4" w:space="0" w:color="FFFFFF"/>
              <w:left w:val="single" w:sz="4" w:space="0" w:color="FFFFFF"/>
              <w:right w:val="single" w:sz="4" w:space="0" w:color="FFFFFF"/>
            </w:tcBorders>
          </w:tcPr>
          <w:p w:rsidR="000713FC" w:rsidRPr="000713FC" w:rsidRDefault="000713FC" w:rsidP="000713FC">
            <w:pPr>
              <w:widowControl w:val="0"/>
              <w:spacing w:after="0" w:line="312" w:lineRule="auto"/>
              <w:jc w:val="both"/>
              <w:rPr>
                <w:rFonts w:ascii="Times New Roman" w:eastAsia="Times New Roman" w:hAnsi="Times New Roman" w:cs="Times New Roman"/>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0713FC" w:rsidRPr="000713FC" w:rsidRDefault="000713FC" w:rsidP="000713FC">
            <w:pPr>
              <w:widowControl w:val="0"/>
              <w:spacing w:after="0" w:line="312" w:lineRule="auto"/>
              <w:jc w:val="both"/>
              <w:rPr>
                <w:rFonts w:ascii="Times New Roman" w:eastAsia="Times New Roman" w:hAnsi="Times New Roman" w:cs="Times New Roman"/>
                <w:sz w:val="24"/>
                <w:szCs w:val="24"/>
                <w:lang w:eastAsia="ru-RU"/>
              </w:rPr>
            </w:pPr>
          </w:p>
        </w:tc>
        <w:tc>
          <w:tcPr>
            <w:tcW w:w="243" w:type="dxa"/>
            <w:gridSpan w:val="2"/>
            <w:tcBorders>
              <w:top w:val="single" w:sz="4" w:space="0" w:color="FFFFFF"/>
              <w:left w:val="single" w:sz="4" w:space="0" w:color="FFFFFF"/>
              <w:right w:val="single" w:sz="4" w:space="0" w:color="FFFFFF"/>
            </w:tcBorders>
          </w:tcPr>
          <w:p w:rsidR="000713FC" w:rsidRPr="000713FC" w:rsidRDefault="000713FC" w:rsidP="000713FC">
            <w:pPr>
              <w:widowControl w:val="0"/>
              <w:spacing w:after="0" w:line="312" w:lineRule="auto"/>
              <w:jc w:val="both"/>
              <w:rPr>
                <w:rFonts w:ascii="Times New Roman" w:eastAsia="Times New Roman" w:hAnsi="Times New Roman" w:cs="Times New Roman"/>
                <w:sz w:val="24"/>
                <w:szCs w:val="24"/>
                <w:lang w:eastAsia="ru-RU"/>
              </w:rPr>
            </w:pPr>
          </w:p>
        </w:tc>
        <w:tc>
          <w:tcPr>
            <w:tcW w:w="3055" w:type="dxa"/>
            <w:tcBorders>
              <w:top w:val="single" w:sz="4" w:space="0" w:color="FFFFFF"/>
              <w:left w:val="single" w:sz="4" w:space="0" w:color="FFFFFF"/>
              <w:right w:val="single" w:sz="4" w:space="0" w:color="FFFFFF"/>
            </w:tcBorders>
          </w:tcPr>
          <w:p w:rsidR="000713FC" w:rsidRPr="000713FC" w:rsidRDefault="000713FC" w:rsidP="000713FC">
            <w:pPr>
              <w:widowControl w:val="0"/>
              <w:spacing w:after="0" w:line="312" w:lineRule="auto"/>
              <w:jc w:val="both"/>
              <w:rPr>
                <w:rFonts w:ascii="Times New Roman" w:eastAsia="Times New Roman" w:hAnsi="Times New Roman" w:cs="Times New Roman"/>
                <w:sz w:val="24"/>
                <w:szCs w:val="24"/>
                <w:lang w:eastAsia="ru-RU"/>
              </w:rPr>
            </w:pPr>
          </w:p>
        </w:tc>
      </w:tr>
      <w:tr w:rsidR="000713FC" w:rsidRPr="000713FC" w:rsidTr="00286CC3">
        <w:tc>
          <w:tcPr>
            <w:tcW w:w="3191" w:type="dxa"/>
            <w:tcBorders>
              <w:left w:val="single" w:sz="4" w:space="0" w:color="FFFFFF"/>
              <w:bottom w:val="single" w:sz="4" w:space="0" w:color="FFFFFF"/>
              <w:right w:val="single" w:sz="4" w:space="0" w:color="FFFFFF"/>
            </w:tcBorders>
          </w:tcPr>
          <w:p w:rsidR="000713FC" w:rsidRPr="000713FC" w:rsidRDefault="000713FC" w:rsidP="000713FC">
            <w:pPr>
              <w:widowControl w:val="0"/>
              <w:spacing w:after="0" w:line="312" w:lineRule="auto"/>
              <w:jc w:val="center"/>
              <w:rPr>
                <w:rFonts w:ascii="Times New Roman" w:eastAsia="Times New Roman" w:hAnsi="Times New Roman" w:cs="Times New Roman"/>
                <w:lang w:eastAsia="ru-RU"/>
              </w:rPr>
            </w:pPr>
            <w:r w:rsidRPr="000713FC">
              <w:rPr>
                <w:rFonts w:ascii="Times New Roman" w:eastAsia="Times New Roman" w:hAnsi="Times New Roman" w:cs="Times New Roman"/>
                <w:lang w:eastAsia="ru-RU"/>
              </w:rPr>
              <w:t>(наименование кафедры)</w:t>
            </w:r>
          </w:p>
        </w:tc>
        <w:tc>
          <w:tcPr>
            <w:tcW w:w="240" w:type="dxa"/>
            <w:tcBorders>
              <w:top w:val="single" w:sz="4" w:space="0" w:color="FFFFFF"/>
              <w:left w:val="single" w:sz="4" w:space="0" w:color="FFFFFF"/>
              <w:bottom w:val="single" w:sz="4" w:space="0" w:color="FFFFFF"/>
              <w:right w:val="single" w:sz="4" w:space="0" w:color="FFFFFF"/>
            </w:tcBorders>
          </w:tcPr>
          <w:p w:rsidR="000713FC" w:rsidRPr="000713FC" w:rsidRDefault="000713FC" w:rsidP="000713FC">
            <w:pPr>
              <w:widowControl w:val="0"/>
              <w:spacing w:after="0" w:line="312" w:lineRule="auto"/>
              <w:jc w:val="both"/>
              <w:rPr>
                <w:rFonts w:ascii="Times New Roman" w:eastAsia="Times New Roman" w:hAnsi="Times New Roman" w:cs="Times New Roman"/>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0713FC" w:rsidRPr="000713FC" w:rsidRDefault="000713FC" w:rsidP="000713FC">
            <w:pPr>
              <w:widowControl w:val="0"/>
              <w:spacing w:after="0" w:line="312" w:lineRule="auto"/>
              <w:jc w:val="center"/>
              <w:rPr>
                <w:rFonts w:ascii="Times New Roman" w:eastAsia="Times New Roman" w:hAnsi="Times New Roman" w:cs="Times New Roman"/>
                <w:lang w:eastAsia="ru-RU"/>
              </w:rPr>
            </w:pPr>
            <w:r w:rsidRPr="000713FC">
              <w:rPr>
                <w:rFonts w:ascii="Times New Roman" w:eastAsia="Times New Roman" w:hAnsi="Times New Roman" w:cs="Times New Roman"/>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0713FC" w:rsidRPr="000713FC" w:rsidRDefault="000713FC" w:rsidP="000713FC">
            <w:pPr>
              <w:widowControl w:val="0"/>
              <w:spacing w:after="0" w:line="312" w:lineRule="auto"/>
              <w:jc w:val="both"/>
              <w:rPr>
                <w:rFonts w:ascii="Times New Roman" w:eastAsia="Times New Roman" w:hAnsi="Times New Roman" w:cs="Times New Roman"/>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0713FC" w:rsidRPr="000713FC" w:rsidRDefault="000713FC" w:rsidP="000713FC">
            <w:pPr>
              <w:widowControl w:val="0"/>
              <w:spacing w:after="0" w:line="312" w:lineRule="auto"/>
              <w:jc w:val="both"/>
              <w:rPr>
                <w:rFonts w:ascii="Times New Roman" w:eastAsia="Times New Roman" w:hAnsi="Times New Roman" w:cs="Times New Roman"/>
                <w:sz w:val="24"/>
                <w:szCs w:val="24"/>
                <w:lang w:eastAsia="ru-RU"/>
              </w:rPr>
            </w:pPr>
          </w:p>
        </w:tc>
        <w:tc>
          <w:tcPr>
            <w:tcW w:w="3055" w:type="dxa"/>
            <w:tcBorders>
              <w:left w:val="single" w:sz="4" w:space="0" w:color="FFFFFF"/>
              <w:bottom w:val="single" w:sz="4" w:space="0" w:color="FFFFFF"/>
              <w:right w:val="single" w:sz="4" w:space="0" w:color="FFFFFF"/>
            </w:tcBorders>
          </w:tcPr>
          <w:p w:rsidR="000713FC" w:rsidRPr="000713FC" w:rsidRDefault="000713FC" w:rsidP="000713FC">
            <w:pPr>
              <w:widowControl w:val="0"/>
              <w:spacing w:after="0" w:line="312" w:lineRule="auto"/>
              <w:jc w:val="center"/>
              <w:rPr>
                <w:rFonts w:ascii="Times New Roman" w:eastAsia="Times New Roman" w:hAnsi="Times New Roman" w:cs="Times New Roman"/>
                <w:lang w:eastAsia="ru-RU"/>
              </w:rPr>
            </w:pPr>
            <w:r w:rsidRPr="000713FC">
              <w:rPr>
                <w:rFonts w:ascii="Times New Roman" w:eastAsia="Times New Roman" w:hAnsi="Times New Roman" w:cs="Times New Roman"/>
                <w:lang w:eastAsia="ru-RU"/>
              </w:rPr>
              <w:t>(И.О.Ф.)</w:t>
            </w:r>
          </w:p>
        </w:tc>
      </w:tr>
    </w:tbl>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Программа одобрена УМК (или методическим советом)________________ факультета (института)</w:t>
      </w: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Протокол № ___ </w:t>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t>«_____» _____________ 20__ года</w:t>
      </w: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Председатель методического</w:t>
      </w:r>
    </w:p>
    <w:p w:rsidR="000713FC" w:rsidRPr="000713FC" w:rsidRDefault="000713FC" w:rsidP="000713FC">
      <w:pPr>
        <w:widowControl w:val="0"/>
        <w:spacing w:after="0" w:line="300" w:lineRule="auto"/>
        <w:jc w:val="both"/>
        <w:rPr>
          <w:rFonts w:ascii="Times New Roman" w:eastAsia="Times New Roman" w:hAnsi="Times New Roman" w:cs="Times New Roman"/>
          <w:sz w:val="24"/>
          <w:szCs w:val="20"/>
          <w:lang w:eastAsia="ru-RU"/>
        </w:rPr>
      </w:pPr>
      <w:r w:rsidRPr="000713FC">
        <w:rPr>
          <w:rFonts w:ascii="Times New Roman" w:eastAsia="Times New Roman" w:hAnsi="Times New Roman" w:cs="Times New Roman"/>
          <w:sz w:val="24"/>
          <w:szCs w:val="24"/>
          <w:lang w:eastAsia="ru-RU"/>
        </w:rPr>
        <w:t xml:space="preserve">совета факультета (института)   </w:t>
      </w:r>
      <w:r w:rsidRPr="000713FC">
        <w:rPr>
          <w:rFonts w:ascii="Times New Roman" w:eastAsia="Times New Roman" w:hAnsi="Times New Roman" w:cs="Times New Roman"/>
          <w:sz w:val="24"/>
          <w:szCs w:val="24"/>
          <w:lang w:eastAsia="ru-RU"/>
        </w:rPr>
        <w:tab/>
        <w:t>_____________________ ____________________</w:t>
      </w:r>
    </w:p>
    <w:p w:rsidR="000713FC" w:rsidRPr="000713FC" w:rsidRDefault="000713FC" w:rsidP="000713FC">
      <w:pPr>
        <w:widowControl w:val="0"/>
        <w:spacing w:after="0" w:line="300" w:lineRule="auto"/>
        <w:ind w:firstLine="72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                              (подпись)</w:t>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lang w:eastAsia="ru-RU"/>
        </w:rPr>
        <w:t>(И.О.Ф.)</w:t>
      </w:r>
    </w:p>
    <w:p w:rsidR="000713FC" w:rsidRPr="000713FC" w:rsidRDefault="000713FC" w:rsidP="000713FC">
      <w:pPr>
        <w:widowControl w:val="0"/>
        <w:spacing w:after="0" w:line="300" w:lineRule="auto"/>
        <w:ind w:left="5103" w:firstLine="567"/>
        <w:jc w:val="both"/>
        <w:rPr>
          <w:rFonts w:ascii="Times New Roman" w:eastAsia="Times New Roman" w:hAnsi="Times New Roman" w:cs="Times New Roman"/>
          <w:sz w:val="24"/>
          <w:szCs w:val="20"/>
          <w:lang w:eastAsia="ru-RU"/>
        </w:rPr>
      </w:pP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Программа одобрена Советом _______________________ факультета (института)</w:t>
      </w: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Протокол № ___ </w:t>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t>от «____» ______________ 20__ года</w:t>
      </w: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Декан факультета</w:t>
      </w: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(директор института) </w:t>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t xml:space="preserve">__________________   ________________ </w:t>
      </w:r>
    </w:p>
    <w:p w:rsidR="000713FC" w:rsidRPr="000713FC" w:rsidRDefault="000713FC" w:rsidP="000713FC">
      <w:pPr>
        <w:widowControl w:val="0"/>
        <w:spacing w:after="0" w:line="300" w:lineRule="auto"/>
        <w:ind w:left="5954"/>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(подпись)               </w:t>
      </w:r>
      <w:r w:rsidRPr="000713FC">
        <w:rPr>
          <w:rFonts w:ascii="Times New Roman" w:eastAsia="Times New Roman" w:hAnsi="Times New Roman" w:cs="Times New Roman"/>
          <w:lang w:eastAsia="ru-RU"/>
        </w:rPr>
        <w:t>(И.О.Ф.)</w:t>
      </w:r>
    </w:p>
    <w:p w:rsidR="000713FC" w:rsidRPr="000713FC" w:rsidRDefault="000713FC" w:rsidP="000713FC">
      <w:pPr>
        <w:widowControl w:val="0"/>
        <w:spacing w:after="0" w:line="240" w:lineRule="auto"/>
        <w:jc w:val="center"/>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br w:type="page"/>
      </w:r>
      <w:r w:rsidRPr="000713FC">
        <w:rPr>
          <w:rFonts w:ascii="Times New Roman" w:eastAsia="Times New Roman" w:hAnsi="Times New Roman" w:cs="Times New Roman"/>
          <w:i/>
          <w:sz w:val="24"/>
          <w:szCs w:val="24"/>
          <w:lang w:eastAsia="ru-RU"/>
        </w:rPr>
        <w:lastRenderedPageBreak/>
        <w:br w:type="page"/>
      </w:r>
    </w:p>
    <w:p w:rsidR="000713FC" w:rsidRPr="000713FC" w:rsidRDefault="000713FC" w:rsidP="000713FC">
      <w:pPr>
        <w:widowControl w:val="0"/>
        <w:spacing w:after="0" w:line="240" w:lineRule="auto"/>
        <w:jc w:val="center"/>
        <w:rPr>
          <w:rFonts w:ascii="Times New Roman" w:eastAsia="Times New Roman" w:hAnsi="Times New Roman" w:cs="Times New Roman"/>
          <w:b/>
          <w:bCs/>
          <w:sz w:val="36"/>
          <w:szCs w:val="36"/>
          <w:lang w:eastAsia="ru-RU"/>
        </w:rPr>
      </w:pPr>
      <w:r w:rsidRPr="000713FC">
        <w:rPr>
          <w:rFonts w:ascii="Times New Roman" w:eastAsia="Times New Roman" w:hAnsi="Times New Roman" w:cs="Times New Roman"/>
          <w:b/>
          <w:bCs/>
          <w:sz w:val="36"/>
          <w:szCs w:val="36"/>
          <w:lang w:eastAsia="ru-RU"/>
        </w:rPr>
        <w:lastRenderedPageBreak/>
        <w:t>ПРИЛОЖЕНИЯ</w:t>
      </w:r>
    </w:p>
    <w:p w:rsidR="000713FC" w:rsidRPr="000713FC" w:rsidRDefault="000713FC" w:rsidP="000713FC">
      <w:pPr>
        <w:widowControl w:val="0"/>
        <w:spacing w:after="0" w:line="240" w:lineRule="auto"/>
        <w:jc w:val="center"/>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240" w:lineRule="auto"/>
        <w:ind w:firstLine="720"/>
        <w:jc w:val="both"/>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240" w:lineRule="auto"/>
        <w:ind w:firstLine="720"/>
        <w:jc w:val="both"/>
        <w:rPr>
          <w:rFonts w:ascii="Times New Roman" w:eastAsia="Times New Roman" w:hAnsi="Times New Roman" w:cs="Times New Roman"/>
          <w:sz w:val="24"/>
          <w:szCs w:val="24"/>
          <w:lang w:eastAsia="ru-RU"/>
        </w:rPr>
        <w:sectPr w:rsidR="000713FC" w:rsidRPr="000713FC" w:rsidSect="00286CC3">
          <w:footerReference w:type="even" r:id="rId8"/>
          <w:footerReference w:type="default" r:id="rId9"/>
          <w:pgSz w:w="11907" w:h="16840"/>
          <w:pgMar w:top="1134" w:right="851" w:bottom="1134" w:left="1701" w:header="720" w:footer="720" w:gutter="0"/>
          <w:pgNumType w:start="1"/>
          <w:cols w:space="720"/>
        </w:sectPr>
      </w:pPr>
    </w:p>
    <w:p w:rsidR="000713FC" w:rsidRPr="000713FC" w:rsidRDefault="000713FC" w:rsidP="000713FC">
      <w:pPr>
        <w:widowControl w:val="0"/>
        <w:spacing w:after="0" w:line="240" w:lineRule="auto"/>
        <w:jc w:val="right"/>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lastRenderedPageBreak/>
        <w:t>Приложение 1</w:t>
      </w:r>
    </w:p>
    <w:p w:rsidR="000713FC" w:rsidRPr="000713FC" w:rsidRDefault="000713FC" w:rsidP="000713FC">
      <w:pPr>
        <w:widowControl w:val="0"/>
        <w:spacing w:after="0" w:line="30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center"/>
        <w:rPr>
          <w:rFonts w:ascii="Times New Roman" w:eastAsia="Times New Roman" w:hAnsi="Times New Roman" w:cs="Times New Roman"/>
          <w:b/>
          <w:bCs/>
          <w:i/>
          <w:sz w:val="28"/>
          <w:szCs w:val="28"/>
          <w:lang w:eastAsia="ru-RU"/>
        </w:rPr>
      </w:pPr>
      <w:r w:rsidRPr="000713FC">
        <w:rPr>
          <w:rFonts w:ascii="Times New Roman" w:eastAsia="Times New Roman" w:hAnsi="Times New Roman" w:cs="Times New Roman"/>
          <w:b/>
          <w:bCs/>
          <w:i/>
          <w:sz w:val="28"/>
          <w:szCs w:val="28"/>
          <w:lang w:eastAsia="ru-RU"/>
        </w:rPr>
        <w:t xml:space="preserve">Форма МАТРИЦЫ </w:t>
      </w:r>
    </w:p>
    <w:p w:rsidR="000713FC" w:rsidRPr="000713FC" w:rsidRDefault="000713FC" w:rsidP="000713FC">
      <w:pPr>
        <w:widowControl w:val="0"/>
        <w:spacing w:after="0" w:line="240" w:lineRule="auto"/>
        <w:jc w:val="center"/>
        <w:rPr>
          <w:rFonts w:ascii="Times New Roman" w:eastAsia="Times New Roman" w:hAnsi="Times New Roman" w:cs="Times New Roman"/>
          <w:i/>
          <w:spacing w:val="-3"/>
          <w:sz w:val="28"/>
          <w:szCs w:val="28"/>
          <w:lang w:eastAsia="ru-RU"/>
        </w:rPr>
      </w:pPr>
      <w:r w:rsidRPr="000713FC">
        <w:rPr>
          <w:rFonts w:ascii="Times New Roman" w:eastAsia="Times New Roman" w:hAnsi="Times New Roman" w:cs="Times New Roman"/>
          <w:b/>
          <w:bCs/>
          <w:i/>
          <w:sz w:val="28"/>
          <w:szCs w:val="28"/>
          <w:lang w:eastAsia="ru-RU"/>
        </w:rPr>
        <w:t xml:space="preserve">соответствия компетенций, составных частей  ОПОП ВО и оценочных средств </w:t>
      </w:r>
      <w:r w:rsidRPr="000713FC">
        <w:rPr>
          <w:rFonts w:ascii="Times New Roman" w:eastAsia="Times New Roman" w:hAnsi="Times New Roman" w:cs="Times New Roman"/>
          <w:bCs/>
          <w:i/>
          <w:sz w:val="28"/>
          <w:szCs w:val="28"/>
          <w:lang w:eastAsia="ru-RU"/>
        </w:rPr>
        <w:t>(рекомендуемая)</w:t>
      </w:r>
    </w:p>
    <w:p w:rsidR="000713FC" w:rsidRPr="000713FC" w:rsidRDefault="000713FC" w:rsidP="000713FC">
      <w:pPr>
        <w:widowControl w:val="0"/>
        <w:spacing w:after="0" w:line="240" w:lineRule="auto"/>
        <w:ind w:firstLine="400"/>
        <w:jc w:val="right"/>
        <w:rPr>
          <w:rFonts w:ascii="Times New Roman" w:eastAsia="Times New Roman" w:hAnsi="Times New Roman" w:cs="Times New Roman"/>
          <w:sz w:val="24"/>
          <w:szCs w:val="24"/>
          <w:lang w:eastAsia="ru-RU"/>
        </w:rPr>
      </w:pPr>
    </w:p>
    <w:tbl>
      <w:tblPr>
        <w:tblW w:w="150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852"/>
        <w:gridCol w:w="1417"/>
        <w:gridCol w:w="1276"/>
        <w:gridCol w:w="600"/>
        <w:gridCol w:w="601"/>
        <w:gridCol w:w="600"/>
        <w:gridCol w:w="601"/>
        <w:gridCol w:w="600"/>
        <w:gridCol w:w="601"/>
        <w:gridCol w:w="600"/>
        <w:gridCol w:w="601"/>
        <w:gridCol w:w="600"/>
        <w:gridCol w:w="601"/>
        <w:gridCol w:w="600"/>
        <w:gridCol w:w="601"/>
        <w:gridCol w:w="1205"/>
        <w:gridCol w:w="1205"/>
        <w:gridCol w:w="921"/>
        <w:gridCol w:w="922"/>
      </w:tblGrid>
      <w:tr w:rsidR="000713FC" w:rsidRPr="000713FC" w:rsidTr="00286CC3">
        <w:trPr>
          <w:cantSplit/>
          <w:trHeight w:val="366"/>
        </w:trPr>
        <w:tc>
          <w:tcPr>
            <w:tcW w:w="3545" w:type="dxa"/>
            <w:gridSpan w:val="3"/>
            <w:vMerge w:val="restart"/>
          </w:tcPr>
          <w:p w:rsidR="000713FC" w:rsidRPr="000713FC" w:rsidRDefault="0001506A" w:rsidP="000713FC">
            <w:pPr>
              <w:widowControl w:val="0"/>
              <w:spacing w:after="0" w:line="240" w:lineRule="auto"/>
              <w:jc w:val="right"/>
              <w:rPr>
                <w:rFonts w:ascii="Times New Roman" w:eastAsia="Times New Roman" w:hAnsi="Times New Roman" w:cs="Times New Roman"/>
                <w:sz w:val="24"/>
                <w:szCs w:val="24"/>
                <w:lang w:eastAsia="ru-RU"/>
              </w:rPr>
            </w:pPr>
            <w:r w:rsidRPr="0001506A">
              <w:rPr>
                <w:rFonts w:ascii="Times New Roman" w:eastAsia="Times New Roman" w:hAnsi="Times New Roman" w:cs="Times New Roman"/>
                <w:b/>
                <w:noProof/>
                <w:spacing w:val="-3"/>
                <w:sz w:val="24"/>
                <w:szCs w:val="24"/>
                <w:lang w:eastAsia="ru-RU"/>
              </w:rPr>
              <w:pict>
                <v:line id="Прямая соединительная линия 5" o:spid="_x0000_s1026" style="position:absolute;left:0;text-align:left;z-index:251659264;visibility:visible" from="-4.05pt,.55pt" to="170.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"/>
              </w:pict>
            </w:r>
            <w:r w:rsidR="000713FC" w:rsidRPr="000713FC">
              <w:rPr>
                <w:rFonts w:ascii="Times New Roman" w:eastAsia="Times New Roman" w:hAnsi="Times New Roman" w:cs="Times New Roman"/>
                <w:sz w:val="24"/>
                <w:szCs w:val="24"/>
                <w:lang w:eastAsia="ru-RU"/>
              </w:rPr>
              <w:t>Циклы, дисциплины (модули)</w:t>
            </w:r>
          </w:p>
          <w:p w:rsidR="000713FC" w:rsidRPr="000713FC" w:rsidRDefault="000713FC" w:rsidP="000713FC">
            <w:pPr>
              <w:widowControl w:val="0"/>
              <w:spacing w:after="0" w:line="240" w:lineRule="auto"/>
              <w:jc w:val="right"/>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 учебного плана  ОПОП ВО</w:t>
            </w:r>
          </w:p>
          <w:p w:rsidR="00102226" w:rsidRPr="000713FC" w:rsidRDefault="00102226" w:rsidP="0010222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бакалавриата</w:t>
            </w:r>
          </w:p>
          <w:p w:rsidR="00102226" w:rsidRDefault="00102226" w:rsidP="000713FC">
            <w:pPr>
              <w:widowControl w:val="0"/>
              <w:spacing w:after="0" w:line="240" w:lineRule="auto"/>
              <w:jc w:val="both"/>
              <w:rPr>
                <w:rFonts w:ascii="Times New Roman" w:eastAsia="Times New Roman" w:hAnsi="Times New Roman" w:cs="Times New Roman"/>
                <w:sz w:val="24"/>
                <w:szCs w:val="24"/>
                <w:lang w:eastAsia="ru-RU"/>
              </w:rPr>
            </w:pPr>
          </w:p>
          <w:p w:rsidR="00102226" w:rsidRDefault="00102226"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Индекс</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компетенции</w:t>
            </w:r>
          </w:p>
        </w:tc>
        <w:tc>
          <w:tcPr>
            <w:tcW w:w="3603" w:type="dxa"/>
            <w:gridSpan w:val="6"/>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Б.1 Дисциплины (модули)</w:t>
            </w:r>
          </w:p>
        </w:tc>
        <w:tc>
          <w:tcPr>
            <w:tcW w:w="3603" w:type="dxa"/>
            <w:gridSpan w:val="6"/>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Б.2 Практики</w:t>
            </w:r>
          </w:p>
        </w:tc>
        <w:tc>
          <w:tcPr>
            <w:tcW w:w="2410" w:type="dxa"/>
            <w:gridSpan w:val="2"/>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Б2.1 Практика / НИР</w:t>
            </w:r>
          </w:p>
        </w:tc>
        <w:tc>
          <w:tcPr>
            <w:tcW w:w="1843" w:type="dxa"/>
            <w:gridSpan w:val="2"/>
            <w:vAlign w:val="center"/>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Б.3 ГИА</w:t>
            </w:r>
          </w:p>
        </w:tc>
      </w:tr>
      <w:tr w:rsidR="000713FC" w:rsidRPr="000713FC" w:rsidTr="00286CC3">
        <w:trPr>
          <w:cantSplit/>
          <w:trHeight w:val="595"/>
        </w:trPr>
        <w:tc>
          <w:tcPr>
            <w:tcW w:w="3545" w:type="dxa"/>
            <w:gridSpan w:val="3"/>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801"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Б.1.1 Базовая часть</w:t>
            </w:r>
          </w:p>
        </w:tc>
        <w:tc>
          <w:tcPr>
            <w:tcW w:w="1802"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Б.1.2 Вариативная часть</w:t>
            </w:r>
          </w:p>
        </w:tc>
        <w:tc>
          <w:tcPr>
            <w:tcW w:w="1801"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Учебная</w:t>
            </w:r>
          </w:p>
        </w:tc>
        <w:tc>
          <w:tcPr>
            <w:tcW w:w="1802"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Производственная</w:t>
            </w:r>
          </w:p>
        </w:tc>
        <w:tc>
          <w:tcPr>
            <w:tcW w:w="1205" w:type="dxa"/>
            <w:vMerge w:val="restart"/>
            <w:textDirection w:val="btLr"/>
            <w:vAlign w:val="center"/>
          </w:tcPr>
          <w:p w:rsidR="00102226" w:rsidRDefault="000713FC" w:rsidP="000713FC">
            <w:pPr>
              <w:widowControl w:val="0"/>
              <w:spacing w:after="0" w:line="200" w:lineRule="exact"/>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Б.2.1 НИР</w:t>
            </w:r>
          </w:p>
          <w:p w:rsidR="000713FC" w:rsidRPr="00102226" w:rsidRDefault="00102226" w:rsidP="000713FC">
            <w:pPr>
              <w:widowControl w:val="0"/>
              <w:spacing w:after="0" w:line="200" w:lineRule="exact"/>
              <w:jc w:val="center"/>
              <w:rPr>
                <w:rFonts w:ascii="Times New Roman" w:eastAsia="Times New Roman" w:hAnsi="Times New Roman" w:cs="Times New Roman"/>
                <w:i/>
                <w:lang w:eastAsia="ru-RU"/>
              </w:rPr>
            </w:pPr>
            <w:r w:rsidRPr="00102226">
              <w:rPr>
                <w:rFonts w:ascii="Times New Roman" w:eastAsia="Times New Roman" w:hAnsi="Times New Roman" w:cs="Times New Roman"/>
                <w:i/>
                <w:lang w:eastAsia="ru-RU"/>
              </w:rPr>
              <w:t>(при наличии)</w:t>
            </w:r>
            <w:r w:rsidR="000713FC" w:rsidRPr="00102226">
              <w:rPr>
                <w:rFonts w:ascii="Times New Roman" w:eastAsia="Times New Roman" w:hAnsi="Times New Roman" w:cs="Times New Roman"/>
                <w:i/>
                <w:lang w:eastAsia="ru-RU"/>
              </w:rPr>
              <w:t>.</w:t>
            </w:r>
          </w:p>
        </w:tc>
        <w:tc>
          <w:tcPr>
            <w:tcW w:w="1205" w:type="dxa"/>
            <w:vMerge w:val="restart"/>
            <w:textDirection w:val="btLr"/>
            <w:vAlign w:val="center"/>
          </w:tcPr>
          <w:p w:rsidR="000713FC" w:rsidRPr="000713FC" w:rsidRDefault="000713FC" w:rsidP="000713FC">
            <w:pPr>
              <w:widowControl w:val="0"/>
              <w:spacing w:after="0" w:line="200" w:lineRule="exact"/>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Б.2.2 Преддипломная</w:t>
            </w:r>
          </w:p>
        </w:tc>
        <w:tc>
          <w:tcPr>
            <w:tcW w:w="921" w:type="dxa"/>
            <w:vMerge w:val="restart"/>
            <w:textDirection w:val="btLr"/>
            <w:vAlign w:val="center"/>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Гос. экзамен</w:t>
            </w:r>
          </w:p>
        </w:tc>
        <w:tc>
          <w:tcPr>
            <w:tcW w:w="922" w:type="dxa"/>
            <w:vMerge w:val="restart"/>
            <w:textDirection w:val="btLr"/>
            <w:vAlign w:val="center"/>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ВКР</w:t>
            </w:r>
          </w:p>
        </w:tc>
      </w:tr>
      <w:tr w:rsidR="000713FC" w:rsidRPr="000713FC" w:rsidTr="00286CC3">
        <w:trPr>
          <w:cantSplit/>
        </w:trPr>
        <w:tc>
          <w:tcPr>
            <w:tcW w:w="3545" w:type="dxa"/>
            <w:gridSpan w:val="3"/>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801"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Дисциплины</w:t>
            </w:r>
          </w:p>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(модули)</w:t>
            </w:r>
          </w:p>
        </w:tc>
        <w:tc>
          <w:tcPr>
            <w:tcW w:w="1802"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Дисциплины</w:t>
            </w:r>
          </w:p>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(модули)</w:t>
            </w:r>
          </w:p>
        </w:tc>
        <w:tc>
          <w:tcPr>
            <w:tcW w:w="1801"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802"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Height w:val="522"/>
        </w:trPr>
        <w:tc>
          <w:tcPr>
            <w:tcW w:w="3545" w:type="dxa"/>
            <w:gridSpan w:val="3"/>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w:t>
            </w: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val="en-US" w:eastAsia="ru-RU"/>
              </w:rPr>
              <w:t>n</w:t>
            </w: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val="en-US" w:eastAsia="ru-RU"/>
              </w:rPr>
              <w:t>n</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w:t>
            </w: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val="en-US" w:eastAsia="ru-RU"/>
              </w:rPr>
              <w:t>n</w:t>
            </w: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val="en-US" w:eastAsia="ru-RU"/>
              </w:rPr>
              <w:t>n</w:t>
            </w:r>
          </w:p>
        </w:tc>
        <w:tc>
          <w:tcPr>
            <w:tcW w:w="1205"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both"/>
              <w:rPr>
                <w:rFonts w:ascii="Times New Roman" w:eastAsia="Times New Roman" w:hAnsi="Times New Roman" w:cs="Times New Roman"/>
                <w:b/>
                <w:i/>
                <w:sz w:val="24"/>
                <w:szCs w:val="24"/>
                <w:lang w:eastAsia="ru-RU"/>
              </w:rPr>
            </w:pPr>
            <w:r w:rsidRPr="000713FC">
              <w:rPr>
                <w:rFonts w:ascii="Times New Roman" w:eastAsia="Times New Roman" w:hAnsi="Times New Roman" w:cs="Times New Roman"/>
                <w:b/>
                <w:i/>
                <w:sz w:val="24"/>
                <w:szCs w:val="24"/>
                <w:lang w:eastAsia="ru-RU"/>
              </w:rPr>
              <w:t xml:space="preserve">Общекультурные компетенции </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ОК-1</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ОК-2</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ОК-3</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c>
          <w:tcPr>
            <w:tcW w:w="3545" w:type="dxa"/>
            <w:gridSpan w:val="3"/>
            <w:vAlign w:val="center"/>
          </w:tcPr>
          <w:p w:rsidR="000713FC" w:rsidRPr="000713FC" w:rsidRDefault="000713FC" w:rsidP="000713FC">
            <w:pPr>
              <w:widowControl w:val="0"/>
              <w:spacing w:after="0" w:line="240" w:lineRule="auto"/>
              <w:jc w:val="center"/>
              <w:rPr>
                <w:rFonts w:ascii="Times New Roman" w:eastAsia="Times New Roman" w:hAnsi="Times New Roman" w:cs="Times New Roman"/>
                <w:b/>
                <w:i/>
                <w:sz w:val="24"/>
                <w:szCs w:val="24"/>
                <w:lang w:eastAsia="ru-RU"/>
              </w:rPr>
            </w:pPr>
            <w:r w:rsidRPr="000713FC">
              <w:rPr>
                <w:rFonts w:ascii="Times New Roman" w:eastAsia="Times New Roman" w:hAnsi="Times New Roman" w:cs="Times New Roman"/>
                <w:b/>
                <w:i/>
                <w:sz w:val="24"/>
                <w:szCs w:val="24"/>
                <w:lang w:eastAsia="ru-RU"/>
              </w:rPr>
              <w:t>Профессиональные компетенции (общепрофессиональные, профессиональные, в том числе установленные университетом)</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 xml:space="preserve">ОПК-1 </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ОПК-2</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ОПК-3</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ПК-1</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ПК-2</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ПК-3</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ПК 15</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c>
          <w:tcPr>
            <w:tcW w:w="3545" w:type="dxa"/>
            <w:gridSpan w:val="3"/>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rPr>
          <w:cantSplit/>
        </w:trPr>
        <w:tc>
          <w:tcPr>
            <w:tcW w:w="852" w:type="dxa"/>
            <w:vMerge w:val="restart"/>
            <w:textDirection w:val="btLr"/>
            <w:vAlign w:val="center"/>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Рекомендуемые оценочные средства</w:t>
            </w:r>
          </w:p>
        </w:tc>
        <w:tc>
          <w:tcPr>
            <w:tcW w:w="1417"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lang w:eastAsia="ru-RU"/>
              </w:rPr>
            </w:pPr>
            <w:r w:rsidRPr="000713FC">
              <w:rPr>
                <w:rFonts w:ascii="Times New Roman" w:eastAsia="Times New Roman" w:hAnsi="Times New Roman" w:cs="Times New Roman"/>
                <w:lang w:eastAsia="ru-RU"/>
              </w:rPr>
              <w:t>Виды аттестации</w:t>
            </w:r>
          </w:p>
        </w:tc>
        <w:tc>
          <w:tcPr>
            <w:tcW w:w="1276"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Формы </w:t>
            </w:r>
            <w:r w:rsidRPr="000713FC">
              <w:rPr>
                <w:rFonts w:ascii="Times New Roman" w:eastAsia="Times New Roman" w:hAnsi="Times New Roman" w:cs="Times New Roman"/>
                <w:spacing w:val="-10"/>
                <w:sz w:val="24"/>
                <w:szCs w:val="24"/>
                <w:lang w:eastAsia="ru-RU"/>
              </w:rPr>
              <w:t xml:space="preserve">оценочных </w:t>
            </w:r>
            <w:r w:rsidRPr="000713FC">
              <w:rPr>
                <w:rFonts w:ascii="Times New Roman" w:eastAsia="Times New Roman" w:hAnsi="Times New Roman" w:cs="Times New Roman"/>
                <w:sz w:val="24"/>
                <w:szCs w:val="24"/>
                <w:lang w:eastAsia="ru-RU"/>
              </w:rPr>
              <w:t>средств</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tcPr>
          <w:p w:rsidR="000713FC" w:rsidRPr="000713FC" w:rsidRDefault="000713FC" w:rsidP="000713FC">
            <w:pPr>
              <w:widowControl w:val="0"/>
              <w:spacing w:after="0" w:line="240" w:lineRule="auto"/>
              <w:jc w:val="center"/>
              <w:rPr>
                <w:rFonts w:ascii="Times New Roman" w:eastAsia="Times New Roman" w:hAnsi="Times New Roman" w:cs="Times New Roman"/>
                <w:lang w:val="en-US" w:eastAsia="ru-RU"/>
              </w:rPr>
            </w:pPr>
          </w:p>
        </w:tc>
        <w:tc>
          <w:tcPr>
            <w:tcW w:w="1276"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lang w:eastAsia="ru-RU"/>
              </w:rPr>
            </w:pPr>
            <w:r w:rsidRPr="000713FC">
              <w:rPr>
                <w:rFonts w:ascii="Times New Roman" w:eastAsia="Times New Roman" w:hAnsi="Times New Roman" w:cs="Times New Roman"/>
                <w:lang w:eastAsia="ru-RU"/>
              </w:rPr>
              <w:t xml:space="preserve">Текущая </w:t>
            </w:r>
          </w:p>
          <w:p w:rsidR="000713FC" w:rsidRPr="000713FC" w:rsidRDefault="000713FC" w:rsidP="000713FC">
            <w:pPr>
              <w:widowControl w:val="0"/>
              <w:spacing w:after="0" w:line="240" w:lineRule="auto"/>
              <w:jc w:val="center"/>
              <w:rPr>
                <w:rFonts w:ascii="Times New Roman" w:eastAsia="Times New Roman" w:hAnsi="Times New Roman" w:cs="Times New Roman"/>
                <w:lang w:eastAsia="ru-RU"/>
              </w:rPr>
            </w:pPr>
            <w:r w:rsidRPr="000713FC">
              <w:rPr>
                <w:rFonts w:ascii="Times New Roman" w:eastAsia="Times New Roman" w:hAnsi="Times New Roman" w:cs="Times New Roman"/>
                <w:lang w:eastAsia="ru-RU"/>
              </w:rPr>
              <w:t>(по дисциплине, модулю)</w:t>
            </w: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С-1*</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tcPr>
          <w:p w:rsidR="000713FC" w:rsidRPr="000713FC" w:rsidRDefault="000713FC" w:rsidP="000713FC">
            <w:pPr>
              <w:widowControl w:val="0"/>
              <w:spacing w:after="0" w:line="240" w:lineRule="auto"/>
              <w:jc w:val="center"/>
              <w:rPr>
                <w:rFonts w:ascii="Times New Roman" w:eastAsia="Times New Roman" w:hAnsi="Times New Roman" w:cs="Times New Roman"/>
                <w:lang w:val="en-US" w:eastAsia="ru-RU"/>
              </w:rPr>
            </w:pP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К-1</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tcPr>
          <w:p w:rsidR="000713FC" w:rsidRPr="000713FC" w:rsidRDefault="000713FC" w:rsidP="000713FC">
            <w:pPr>
              <w:widowControl w:val="0"/>
              <w:spacing w:after="0" w:line="240" w:lineRule="auto"/>
              <w:jc w:val="center"/>
              <w:rPr>
                <w:rFonts w:ascii="Times New Roman" w:eastAsia="Times New Roman" w:hAnsi="Times New Roman" w:cs="Times New Roman"/>
                <w:lang w:val="en-US" w:eastAsia="ru-RU"/>
              </w:rPr>
            </w:pP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Т-1</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tcPr>
          <w:p w:rsidR="000713FC" w:rsidRPr="000713FC" w:rsidRDefault="000713FC" w:rsidP="000713FC">
            <w:pPr>
              <w:widowControl w:val="0"/>
              <w:spacing w:after="0" w:line="240" w:lineRule="auto"/>
              <w:jc w:val="center"/>
              <w:rPr>
                <w:rFonts w:ascii="Times New Roman" w:eastAsia="Times New Roman" w:hAnsi="Times New Roman" w:cs="Times New Roman"/>
                <w:lang w:val="en-US" w:eastAsia="ru-RU"/>
              </w:rPr>
            </w:pP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К-2</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tcPr>
          <w:p w:rsidR="000713FC" w:rsidRPr="000713FC" w:rsidRDefault="000713FC" w:rsidP="000713FC">
            <w:pPr>
              <w:widowControl w:val="0"/>
              <w:spacing w:after="0" w:line="240" w:lineRule="auto"/>
              <w:jc w:val="center"/>
              <w:rPr>
                <w:rFonts w:ascii="Times New Roman" w:eastAsia="Times New Roman" w:hAnsi="Times New Roman" w:cs="Times New Roman"/>
                <w:lang w:val="en-US" w:eastAsia="ru-RU"/>
              </w:rPr>
            </w:pP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КР</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lang w:eastAsia="ru-RU"/>
              </w:rPr>
            </w:pPr>
            <w:r w:rsidRPr="000713FC">
              <w:rPr>
                <w:rFonts w:ascii="Times New Roman" w:eastAsia="Times New Roman" w:hAnsi="Times New Roman" w:cs="Times New Roman"/>
                <w:lang w:eastAsia="ru-RU"/>
              </w:rPr>
              <w:t>Промежуточная</w:t>
            </w:r>
          </w:p>
          <w:p w:rsidR="000713FC" w:rsidRPr="000713FC" w:rsidRDefault="000713FC" w:rsidP="000713FC">
            <w:pPr>
              <w:widowControl w:val="0"/>
              <w:spacing w:after="0" w:line="240" w:lineRule="auto"/>
              <w:jc w:val="center"/>
              <w:rPr>
                <w:rFonts w:ascii="Times New Roman" w:eastAsia="Times New Roman" w:hAnsi="Times New Roman" w:cs="Times New Roman"/>
                <w:lang w:eastAsia="ru-RU"/>
              </w:rPr>
            </w:pPr>
            <w:r w:rsidRPr="000713FC">
              <w:rPr>
                <w:rFonts w:ascii="Times New Roman" w:eastAsia="Times New Roman" w:hAnsi="Times New Roman" w:cs="Times New Roman"/>
                <w:lang w:eastAsia="ru-RU"/>
              </w:rPr>
              <w:t>(по дисциплине, модулю)</w:t>
            </w: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Э</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ГИА</w:t>
            </w: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bCs/>
                <w:sz w:val="24"/>
                <w:szCs w:val="24"/>
                <w:lang w:eastAsia="ru-RU"/>
              </w:rPr>
              <w:t>ГЭ</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r>
      <w:tr w:rsidR="000713FC" w:rsidRPr="000713FC" w:rsidTr="00286CC3">
        <w:trPr>
          <w:cantSplit/>
        </w:trPr>
        <w:tc>
          <w:tcPr>
            <w:tcW w:w="852"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417" w:type="dxa"/>
            <w:vMerge/>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76"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ВКР</w:t>
            </w: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600"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60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1205"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p>
        </w:tc>
        <w:tc>
          <w:tcPr>
            <w:tcW w:w="92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c>
          <w:tcPr>
            <w:tcW w:w="922"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val="en-US" w:eastAsia="ru-RU"/>
              </w:rPr>
            </w:pPr>
          </w:p>
        </w:tc>
      </w:tr>
    </w:tbl>
    <w:p w:rsidR="000713FC" w:rsidRPr="000713FC" w:rsidRDefault="000713FC" w:rsidP="000713FC">
      <w:pPr>
        <w:widowControl w:val="0"/>
        <w:spacing w:after="0" w:line="240" w:lineRule="auto"/>
        <w:ind w:firstLine="567"/>
        <w:jc w:val="both"/>
        <w:rPr>
          <w:rFonts w:ascii="Times New Roman" w:eastAsia="Times New Roman" w:hAnsi="Times New Roman" w:cs="Times New Roman"/>
          <w:b/>
          <w:spacing w:val="-3"/>
          <w:sz w:val="24"/>
          <w:szCs w:val="24"/>
          <w:lang w:eastAsia="ru-RU"/>
        </w:rPr>
      </w:pPr>
      <w:r w:rsidRPr="000713FC">
        <w:rPr>
          <w:rFonts w:ascii="Times New Roman" w:eastAsia="Times New Roman" w:hAnsi="Times New Roman" w:cs="Times New Roman"/>
          <w:b/>
          <w:spacing w:val="-3"/>
          <w:sz w:val="24"/>
          <w:szCs w:val="24"/>
          <w:lang w:eastAsia="ru-RU"/>
        </w:rPr>
        <w:t>Используемые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781"/>
        <w:gridCol w:w="4929"/>
      </w:tblGrid>
      <w:tr w:rsidR="000713FC" w:rsidRPr="000713FC" w:rsidTr="00286CC3">
        <w:tc>
          <w:tcPr>
            <w:tcW w:w="4077"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Текущая аттестация</w:t>
            </w:r>
          </w:p>
          <w:p w:rsidR="000713FC" w:rsidRPr="000713FC" w:rsidRDefault="000713FC" w:rsidP="000713FC">
            <w:pPr>
              <w:widowControl w:val="0"/>
              <w:spacing w:after="0" w:line="312" w:lineRule="auto"/>
              <w:jc w:val="center"/>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sz w:val="24"/>
                <w:szCs w:val="24"/>
                <w:lang w:eastAsia="ru-RU"/>
              </w:rPr>
              <w:t>(по дисциплине, модулю)</w:t>
            </w:r>
          </w:p>
        </w:tc>
        <w:tc>
          <w:tcPr>
            <w:tcW w:w="5781"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Промежуточная аттестация</w:t>
            </w:r>
          </w:p>
          <w:p w:rsidR="000713FC" w:rsidRPr="000713FC" w:rsidRDefault="000713FC" w:rsidP="000713FC">
            <w:pPr>
              <w:widowControl w:val="0"/>
              <w:spacing w:after="0" w:line="312" w:lineRule="auto"/>
              <w:jc w:val="center"/>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sz w:val="24"/>
                <w:szCs w:val="24"/>
                <w:lang w:eastAsia="ru-RU"/>
              </w:rPr>
              <w:t>(по дисциплине, модулю)</w:t>
            </w:r>
          </w:p>
        </w:tc>
        <w:tc>
          <w:tcPr>
            <w:tcW w:w="4929" w:type="dxa"/>
          </w:tcPr>
          <w:p w:rsidR="000713FC" w:rsidRPr="000713FC" w:rsidRDefault="000713FC" w:rsidP="000713FC">
            <w:pPr>
              <w:widowControl w:val="0"/>
              <w:spacing w:after="0" w:line="312" w:lineRule="auto"/>
              <w:jc w:val="center"/>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sz w:val="24"/>
                <w:szCs w:val="24"/>
                <w:lang w:eastAsia="ru-RU"/>
              </w:rPr>
              <w:t xml:space="preserve">ГИА </w:t>
            </w:r>
          </w:p>
        </w:tc>
      </w:tr>
      <w:tr w:rsidR="000713FC" w:rsidRPr="000713FC" w:rsidTr="00286CC3">
        <w:tc>
          <w:tcPr>
            <w:tcW w:w="4077"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 xml:space="preserve">С – собеседование, </w:t>
            </w:r>
          </w:p>
        </w:tc>
        <w:tc>
          <w:tcPr>
            <w:tcW w:w="5781"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 xml:space="preserve">З – зачет (по дисциплине (модулю)), </w:t>
            </w:r>
          </w:p>
        </w:tc>
        <w:tc>
          <w:tcPr>
            <w:tcW w:w="4929" w:type="dxa"/>
          </w:tcPr>
          <w:p w:rsidR="000713FC" w:rsidRPr="000713FC" w:rsidRDefault="000713FC" w:rsidP="000713FC">
            <w:pPr>
              <w:autoSpaceDE w:val="0"/>
              <w:autoSpaceDN w:val="0"/>
              <w:adjustRightInd w:val="0"/>
              <w:spacing w:after="0" w:line="312" w:lineRule="auto"/>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ГЭ – итоговый государственный экзамен,</w:t>
            </w:r>
          </w:p>
        </w:tc>
      </w:tr>
      <w:tr w:rsidR="000713FC" w:rsidRPr="000713FC" w:rsidTr="00286CC3">
        <w:tc>
          <w:tcPr>
            <w:tcW w:w="4077"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 xml:space="preserve">Кл – коллоквиум, </w:t>
            </w:r>
          </w:p>
        </w:tc>
        <w:tc>
          <w:tcPr>
            <w:tcW w:w="5781"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 xml:space="preserve">Э – экзамен (по дисциплине (модулю)), </w:t>
            </w:r>
          </w:p>
        </w:tc>
        <w:tc>
          <w:tcPr>
            <w:tcW w:w="4929"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ВКР – выпускная квалификационная работа.</w:t>
            </w:r>
          </w:p>
        </w:tc>
      </w:tr>
      <w:tr w:rsidR="000713FC" w:rsidRPr="000713FC" w:rsidTr="00286CC3">
        <w:trPr>
          <w:trHeight w:val="375"/>
        </w:trPr>
        <w:tc>
          <w:tcPr>
            <w:tcW w:w="4077"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 xml:space="preserve">Т – тест, </w:t>
            </w:r>
          </w:p>
        </w:tc>
        <w:tc>
          <w:tcPr>
            <w:tcW w:w="5781" w:type="dxa"/>
            <w:vMerge w:val="restart"/>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О – отчет (по практикам, научно-исследовательской работе студентов и т.п.).</w:t>
            </w:r>
          </w:p>
        </w:tc>
        <w:tc>
          <w:tcPr>
            <w:tcW w:w="4929" w:type="dxa"/>
            <w:vMerge w:val="restart"/>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p>
        </w:tc>
      </w:tr>
      <w:tr w:rsidR="000713FC" w:rsidRPr="000713FC" w:rsidTr="00286CC3">
        <w:trPr>
          <w:trHeight w:val="330"/>
        </w:trPr>
        <w:tc>
          <w:tcPr>
            <w:tcW w:w="4077" w:type="dxa"/>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 xml:space="preserve">К – контрольная работа, </w:t>
            </w:r>
          </w:p>
        </w:tc>
        <w:tc>
          <w:tcPr>
            <w:tcW w:w="5781" w:type="dxa"/>
            <w:vMerge/>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p>
        </w:tc>
        <w:tc>
          <w:tcPr>
            <w:tcW w:w="4929" w:type="dxa"/>
            <w:vMerge/>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p>
        </w:tc>
      </w:tr>
      <w:tr w:rsidR="000713FC" w:rsidRPr="000713FC" w:rsidTr="00286CC3">
        <w:tc>
          <w:tcPr>
            <w:tcW w:w="4077"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 xml:space="preserve">Р – реферат, </w:t>
            </w:r>
          </w:p>
        </w:tc>
        <w:tc>
          <w:tcPr>
            <w:tcW w:w="5781"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bCs/>
                <w:sz w:val="24"/>
                <w:szCs w:val="24"/>
                <w:lang w:eastAsia="ru-RU"/>
              </w:rPr>
              <w:t>КР (КП) – курсовая работа (проект)</w:t>
            </w:r>
          </w:p>
        </w:tc>
        <w:tc>
          <w:tcPr>
            <w:tcW w:w="4929"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p>
        </w:tc>
      </w:tr>
      <w:tr w:rsidR="000713FC" w:rsidRPr="000713FC" w:rsidTr="00286CC3">
        <w:tc>
          <w:tcPr>
            <w:tcW w:w="4077" w:type="dxa"/>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ТР – эссе и иные творческие работы,</w:t>
            </w:r>
          </w:p>
        </w:tc>
        <w:tc>
          <w:tcPr>
            <w:tcW w:w="5781" w:type="dxa"/>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p>
        </w:tc>
        <w:tc>
          <w:tcPr>
            <w:tcW w:w="4929" w:type="dxa"/>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p>
        </w:tc>
      </w:tr>
      <w:tr w:rsidR="000713FC" w:rsidRPr="000713FC" w:rsidTr="00286CC3">
        <w:tc>
          <w:tcPr>
            <w:tcW w:w="4077" w:type="dxa"/>
          </w:tcPr>
          <w:p w:rsidR="000713FC" w:rsidRPr="000713FC" w:rsidRDefault="000713FC" w:rsidP="000713FC">
            <w:pPr>
              <w:widowControl w:val="0"/>
              <w:spacing w:after="0" w:line="312" w:lineRule="auto"/>
              <w:jc w:val="both"/>
              <w:rPr>
                <w:rFonts w:ascii="Times New Roman" w:eastAsia="Times New Roman" w:hAnsi="Times New Roman" w:cs="Times New Roman"/>
                <w:spacing w:val="-3"/>
                <w:sz w:val="24"/>
                <w:szCs w:val="24"/>
                <w:lang w:eastAsia="ru-RU"/>
              </w:rPr>
            </w:pPr>
            <w:r w:rsidRPr="000713FC">
              <w:rPr>
                <w:rFonts w:ascii="Times New Roman" w:eastAsia="Times New Roman" w:hAnsi="Times New Roman" w:cs="Times New Roman"/>
                <w:spacing w:val="-3"/>
                <w:sz w:val="24"/>
                <w:szCs w:val="24"/>
                <w:lang w:eastAsia="ru-RU"/>
              </w:rPr>
              <w:t>УО – устный опрос</w:t>
            </w:r>
          </w:p>
        </w:tc>
        <w:tc>
          <w:tcPr>
            <w:tcW w:w="5781" w:type="dxa"/>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p>
        </w:tc>
        <w:tc>
          <w:tcPr>
            <w:tcW w:w="4929" w:type="dxa"/>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p>
        </w:tc>
      </w:tr>
      <w:tr w:rsidR="000713FC" w:rsidRPr="000713FC" w:rsidTr="00286CC3">
        <w:tc>
          <w:tcPr>
            <w:tcW w:w="4077" w:type="dxa"/>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r w:rsidRPr="000713FC">
              <w:rPr>
                <w:rFonts w:ascii="Times New Roman" w:eastAsia="Times New Roman" w:hAnsi="Times New Roman" w:cs="Times New Roman"/>
                <w:bCs/>
                <w:sz w:val="24"/>
                <w:szCs w:val="24"/>
                <w:lang w:eastAsia="ru-RU"/>
              </w:rPr>
              <w:t>и др.</w:t>
            </w:r>
          </w:p>
        </w:tc>
        <w:tc>
          <w:tcPr>
            <w:tcW w:w="5781" w:type="dxa"/>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p>
        </w:tc>
        <w:tc>
          <w:tcPr>
            <w:tcW w:w="4929" w:type="dxa"/>
          </w:tcPr>
          <w:p w:rsidR="000713FC" w:rsidRPr="000713FC" w:rsidRDefault="000713FC" w:rsidP="000713FC">
            <w:pPr>
              <w:widowControl w:val="0"/>
              <w:spacing w:after="0" w:line="312" w:lineRule="auto"/>
              <w:jc w:val="both"/>
              <w:rPr>
                <w:rFonts w:ascii="Times New Roman" w:eastAsia="Times New Roman" w:hAnsi="Times New Roman" w:cs="Times New Roman"/>
                <w:bCs/>
                <w:sz w:val="24"/>
                <w:szCs w:val="24"/>
                <w:lang w:eastAsia="ru-RU"/>
              </w:rPr>
            </w:pPr>
          </w:p>
        </w:tc>
      </w:tr>
    </w:tbl>
    <w:p w:rsidR="000713FC" w:rsidRPr="000713FC" w:rsidRDefault="000713FC" w:rsidP="000713FC">
      <w:pPr>
        <w:widowControl w:val="0"/>
        <w:shd w:val="clear" w:color="auto" w:fill="FFFFFF"/>
        <w:spacing w:after="0" w:line="240" w:lineRule="auto"/>
        <w:ind w:firstLine="400"/>
        <w:jc w:val="right"/>
        <w:rPr>
          <w:rFonts w:ascii="Times New Roman" w:eastAsia="Times New Roman" w:hAnsi="Times New Roman" w:cs="Times New Roman"/>
          <w:noProof/>
          <w:sz w:val="24"/>
          <w:szCs w:val="24"/>
          <w:lang w:eastAsia="ru-RU"/>
        </w:rPr>
      </w:pPr>
    </w:p>
    <w:p w:rsidR="000713FC" w:rsidRPr="000713FC" w:rsidRDefault="000713FC" w:rsidP="000713FC">
      <w:pPr>
        <w:widowControl w:val="0"/>
        <w:shd w:val="clear" w:color="auto" w:fill="FFFFFF"/>
        <w:spacing w:after="0" w:line="240" w:lineRule="auto"/>
        <w:ind w:firstLine="400"/>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4197985</wp:posOffset>
            </wp:positionH>
            <wp:positionV relativeFrom="paragraph">
              <wp:posOffset>240665</wp:posOffset>
            </wp:positionV>
            <wp:extent cx="638175" cy="638175"/>
            <wp:effectExtent l="0" t="0" r="9525" b="9525"/>
            <wp:wrapTopAndBottom/>
            <wp:docPr id="4" name="Рисунок 4"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r w:rsidRPr="000713FC">
        <w:rPr>
          <w:rFonts w:ascii="Times New Roman" w:eastAsia="Times New Roman" w:hAnsi="Times New Roman" w:cs="Times New Roman"/>
          <w:noProof/>
          <w:sz w:val="24"/>
          <w:szCs w:val="24"/>
          <w:lang w:eastAsia="ru-RU"/>
        </w:rPr>
        <w:t xml:space="preserve">Приложение 2 </w:t>
      </w:r>
    </w:p>
    <w:p w:rsidR="000713FC" w:rsidRPr="000713FC" w:rsidRDefault="000713FC" w:rsidP="000713FC">
      <w:pPr>
        <w:widowControl w:val="0"/>
        <w:shd w:val="clear" w:color="auto" w:fill="FFFFFF"/>
        <w:spacing w:after="0" w:line="240" w:lineRule="auto"/>
        <w:ind w:firstLine="400"/>
        <w:jc w:val="right"/>
        <w:rPr>
          <w:rFonts w:ascii="Times New Roman" w:eastAsia="Times New Roman" w:hAnsi="Times New Roman" w:cs="Times New Roman"/>
          <w:b/>
          <w:sz w:val="24"/>
          <w:szCs w:val="24"/>
          <w:lang w:eastAsia="ru-RU"/>
        </w:rPr>
      </w:pPr>
    </w:p>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МИНИСТЕРСТВО ОБРАЗОВАНИЯ И НАУКИ РОССИЙСКОЙ ФЕДЕРАЦИИ</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высшего образования </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«ИРКУТСКИЙ ГОСУДАРСТВЕННЫЙ  УНИВЕРСИТЕТ»</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ФГБОУ ВО «ИГУ»</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Факультет (институт) _______________________________________________</w:t>
      </w:r>
    </w:p>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p>
    <w:tbl>
      <w:tblPr>
        <w:tblW w:w="5000" w:type="pct"/>
        <w:tblLook w:val="0000"/>
      </w:tblPr>
      <w:tblGrid>
        <w:gridCol w:w="8929"/>
        <w:gridCol w:w="5859"/>
      </w:tblGrid>
      <w:tr w:rsidR="000713FC" w:rsidRPr="000713FC" w:rsidTr="00286CC3">
        <w:tc>
          <w:tcPr>
            <w:tcW w:w="3019" w:type="pct"/>
          </w:tcPr>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p>
        </w:tc>
        <w:tc>
          <w:tcPr>
            <w:tcW w:w="1981" w:type="pct"/>
          </w:tcPr>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caps/>
                <w:sz w:val="24"/>
                <w:szCs w:val="24"/>
                <w:lang w:eastAsia="ru-RU"/>
              </w:rPr>
              <w:t>Утверждаю</w:t>
            </w:r>
            <w:r w:rsidRPr="000713FC">
              <w:rPr>
                <w:rFonts w:ascii="Times New Roman" w:eastAsia="Times New Roman" w:hAnsi="Times New Roman" w:cs="Times New Roman"/>
                <w:sz w:val="24"/>
                <w:szCs w:val="24"/>
                <w:lang w:eastAsia="ru-RU"/>
              </w:rPr>
              <w:t xml:space="preserve"> _____________________</w:t>
            </w:r>
          </w:p>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Декан (директор)</w:t>
            </w:r>
          </w:p>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“____”______________201__ г.</w:t>
            </w:r>
          </w:p>
        </w:tc>
      </w:tr>
    </w:tbl>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bCs/>
          <w:sz w:val="28"/>
          <w:szCs w:val="24"/>
          <w:lang w:eastAsia="ru-RU"/>
        </w:rPr>
        <w:t>ПРОГРАММА</w:t>
      </w:r>
    </w:p>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ГОСУДАРСТВЕННОЙ ИТОГОВОЙ АТТЕСТАЦИИ </w:t>
      </w:r>
    </w:p>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b/>
          <w:sz w:val="24"/>
          <w:szCs w:val="24"/>
          <w:lang w:eastAsia="ru-RU"/>
        </w:rPr>
      </w:pPr>
    </w:p>
    <w:p w:rsidR="000713FC" w:rsidRPr="000713FC" w:rsidRDefault="000713FC" w:rsidP="000713FC">
      <w:pPr>
        <w:widowControl w:val="0"/>
        <w:shd w:val="clear" w:color="auto" w:fill="FFFFFF"/>
        <w:tabs>
          <w:tab w:val="left" w:pos="6015"/>
          <w:tab w:val="left" w:pos="10155"/>
          <w:tab w:val="left" w:pos="14566"/>
        </w:tabs>
        <w:spacing w:after="0" w:line="240" w:lineRule="auto"/>
        <w:ind w:firstLine="400"/>
        <w:jc w:val="both"/>
        <w:rPr>
          <w:rFonts w:ascii="Times New Roman" w:eastAsia="Times New Roman" w:hAnsi="Times New Roman" w:cs="Times New Roman"/>
          <w:sz w:val="24"/>
          <w:szCs w:val="24"/>
          <w:u w:val="single"/>
          <w:lang w:eastAsia="ru-RU"/>
        </w:rPr>
      </w:pPr>
      <w:r w:rsidRPr="000713FC">
        <w:rPr>
          <w:rFonts w:ascii="Times New Roman" w:eastAsia="Times New Roman" w:hAnsi="Times New Roman" w:cs="Times New Roman"/>
          <w:b/>
          <w:sz w:val="24"/>
          <w:szCs w:val="24"/>
          <w:lang w:eastAsia="ru-RU"/>
        </w:rPr>
        <w:t>Направление</w:t>
      </w:r>
      <w:r w:rsidR="00F3250A">
        <w:rPr>
          <w:rFonts w:ascii="Times New Roman" w:eastAsia="Times New Roman" w:hAnsi="Times New Roman" w:cs="Times New Roman"/>
          <w:b/>
          <w:sz w:val="24"/>
          <w:szCs w:val="24"/>
          <w:lang w:eastAsia="ru-RU"/>
        </w:rPr>
        <w:t xml:space="preserve"> </w:t>
      </w:r>
      <w:r w:rsidRPr="000713FC">
        <w:rPr>
          <w:rFonts w:ascii="Times New Roman" w:eastAsia="Times New Roman" w:hAnsi="Times New Roman" w:cs="Times New Roman"/>
          <w:b/>
          <w:sz w:val="24"/>
          <w:szCs w:val="24"/>
          <w:lang w:eastAsia="ru-RU"/>
        </w:rPr>
        <w:t>подготовки</w:t>
      </w:r>
      <w:r w:rsidRPr="000713FC">
        <w:rPr>
          <w:rFonts w:ascii="Times New Roman" w:eastAsia="Times New Roman" w:hAnsi="Times New Roman" w:cs="Times New Roman"/>
          <w:sz w:val="24"/>
          <w:szCs w:val="24"/>
          <w:u w:val="single"/>
          <w:lang w:eastAsia="ru-RU"/>
        </w:rPr>
        <w:tab/>
        <w:t>__________________________</w:t>
      </w:r>
    </w:p>
    <w:p w:rsidR="000713FC" w:rsidRPr="000713FC" w:rsidRDefault="000713FC" w:rsidP="000713FC">
      <w:pPr>
        <w:widowControl w:val="0"/>
        <w:shd w:val="clear" w:color="auto" w:fill="FFFFFF"/>
        <w:tabs>
          <w:tab w:val="left" w:pos="6015"/>
          <w:tab w:val="left" w:pos="10155"/>
          <w:tab w:val="left" w:pos="14566"/>
        </w:tabs>
        <w:spacing w:after="0" w:line="24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Тип образовательной программы__________________________________________</w:t>
      </w:r>
    </w:p>
    <w:p w:rsidR="000713FC" w:rsidRPr="000713FC" w:rsidRDefault="000713FC" w:rsidP="000713FC">
      <w:pPr>
        <w:widowControl w:val="0"/>
        <w:shd w:val="clear" w:color="auto" w:fill="FFFFFF"/>
        <w:tabs>
          <w:tab w:val="left" w:pos="6510"/>
          <w:tab w:val="left" w:pos="14566"/>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Направленность (профиль)</w:t>
      </w:r>
      <w:r w:rsidR="00F3250A">
        <w:rPr>
          <w:rFonts w:ascii="Times New Roman" w:eastAsia="Times New Roman" w:hAnsi="Times New Roman" w:cs="Times New Roman"/>
          <w:b/>
          <w:sz w:val="24"/>
          <w:szCs w:val="24"/>
          <w:lang w:eastAsia="ru-RU"/>
        </w:rPr>
        <w:t xml:space="preserve"> </w:t>
      </w:r>
      <w:r w:rsidRPr="000713FC">
        <w:rPr>
          <w:rFonts w:ascii="Times New Roman" w:eastAsia="Times New Roman" w:hAnsi="Times New Roman" w:cs="Times New Roman"/>
          <w:b/>
          <w:sz w:val="24"/>
          <w:szCs w:val="24"/>
          <w:lang w:eastAsia="ru-RU"/>
        </w:rPr>
        <w:t>подготовки</w:t>
      </w:r>
      <w:r w:rsidRPr="000713FC">
        <w:rPr>
          <w:rFonts w:ascii="Times New Roman" w:eastAsia="Times New Roman" w:hAnsi="Times New Roman" w:cs="Times New Roman"/>
          <w:sz w:val="24"/>
          <w:szCs w:val="24"/>
          <w:u w:val="single"/>
          <w:lang w:eastAsia="ru-RU"/>
        </w:rPr>
        <w:tab/>
        <w:t>______________________</w:t>
      </w:r>
    </w:p>
    <w:p w:rsidR="000713FC" w:rsidRPr="000713FC" w:rsidRDefault="000713FC" w:rsidP="000713FC">
      <w:pPr>
        <w:widowControl w:val="0"/>
        <w:shd w:val="clear" w:color="auto" w:fill="FFFFFF"/>
        <w:tabs>
          <w:tab w:val="left" w:pos="6675"/>
          <w:tab w:val="left" w:pos="14566"/>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Степень (квалификация) выпускника</w:t>
      </w:r>
      <w:r w:rsidRPr="000713FC">
        <w:rPr>
          <w:rFonts w:ascii="Times New Roman" w:eastAsia="Times New Roman" w:hAnsi="Times New Roman" w:cs="Times New Roman"/>
          <w:sz w:val="24"/>
          <w:szCs w:val="24"/>
          <w:u w:val="single"/>
          <w:lang w:eastAsia="ru-RU"/>
        </w:rPr>
        <w:tab/>
        <w:t>_____________________</w:t>
      </w:r>
    </w:p>
    <w:p w:rsidR="000713FC" w:rsidRPr="000713FC" w:rsidRDefault="000713FC" w:rsidP="000713FC">
      <w:pPr>
        <w:widowControl w:val="0"/>
        <w:shd w:val="clear" w:color="auto" w:fill="FFFFFF"/>
        <w:tabs>
          <w:tab w:val="left" w:pos="6675"/>
          <w:tab w:val="left" w:pos="14566"/>
        </w:tabs>
        <w:spacing w:after="0" w:line="240" w:lineRule="auto"/>
        <w:ind w:firstLine="400"/>
        <w:jc w:val="both"/>
        <w:rPr>
          <w:rFonts w:ascii="Times New Roman" w:eastAsia="Times New Roman" w:hAnsi="Times New Roman" w:cs="Times New Roman"/>
          <w:b/>
          <w:bCs/>
          <w:i/>
          <w:sz w:val="20"/>
          <w:szCs w:val="20"/>
          <w:lang w:eastAsia="ru-RU"/>
        </w:rPr>
      </w:pPr>
      <w:r w:rsidRPr="000713FC">
        <w:rPr>
          <w:rFonts w:ascii="Times New Roman" w:eastAsia="Times New Roman" w:hAnsi="Times New Roman" w:cs="Times New Roman"/>
          <w:b/>
          <w:bCs/>
          <w:i/>
          <w:sz w:val="20"/>
          <w:szCs w:val="20"/>
          <w:lang w:eastAsia="ru-RU"/>
        </w:rPr>
        <w:t xml:space="preserve">                                                                                                (бакалавр )</w:t>
      </w:r>
    </w:p>
    <w:p w:rsidR="000713FC" w:rsidRPr="000713FC" w:rsidRDefault="000713FC" w:rsidP="000713FC">
      <w:pPr>
        <w:widowControl w:val="0"/>
        <w:shd w:val="clear" w:color="auto" w:fill="FFFFFF"/>
        <w:tabs>
          <w:tab w:val="left" w:pos="6675"/>
          <w:tab w:val="left" w:pos="14566"/>
        </w:tabs>
        <w:spacing w:after="0" w:line="240" w:lineRule="auto"/>
        <w:ind w:firstLine="400"/>
        <w:jc w:val="both"/>
        <w:rPr>
          <w:rFonts w:ascii="Times New Roman" w:eastAsia="Times New Roman" w:hAnsi="Times New Roman" w:cs="Times New Roman"/>
          <w:b/>
          <w:bCs/>
          <w:i/>
          <w:sz w:val="20"/>
          <w:szCs w:val="20"/>
          <w:lang w:eastAsia="ru-RU"/>
        </w:rPr>
      </w:pPr>
    </w:p>
    <w:tbl>
      <w:tblPr>
        <w:tblW w:w="5000" w:type="pct"/>
        <w:tblLook w:val="0000"/>
      </w:tblPr>
      <w:tblGrid>
        <w:gridCol w:w="8929"/>
        <w:gridCol w:w="5859"/>
      </w:tblGrid>
      <w:tr w:rsidR="000713FC" w:rsidRPr="000713FC" w:rsidTr="00286CC3">
        <w:tc>
          <w:tcPr>
            <w:tcW w:w="3019" w:type="pct"/>
          </w:tcPr>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Согласована с УМК факультета (института) _____________</w:t>
            </w:r>
          </w:p>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Протокол  №__от «___»___________20__г.</w:t>
            </w:r>
          </w:p>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Председатель _________________________</w:t>
            </w:r>
          </w:p>
        </w:tc>
        <w:tc>
          <w:tcPr>
            <w:tcW w:w="1981" w:type="pct"/>
          </w:tcPr>
          <w:p w:rsidR="000713FC" w:rsidRPr="000713FC" w:rsidRDefault="000713FC" w:rsidP="000713FC">
            <w:pPr>
              <w:widowControl w:val="0"/>
              <w:suppressLineNumbers/>
              <w:spacing w:after="0" w:line="240" w:lineRule="auto"/>
              <w:ind w:firstLine="400"/>
              <w:jc w:val="right"/>
              <w:rPr>
                <w:rFonts w:ascii="Times New Roman" w:eastAsia="Times New Roman" w:hAnsi="Times New Roman" w:cs="Times New Roman"/>
                <w:sz w:val="24"/>
                <w:szCs w:val="24"/>
                <w:lang w:eastAsia="ru-RU"/>
              </w:rPr>
            </w:pPr>
          </w:p>
        </w:tc>
      </w:tr>
    </w:tbl>
    <w:p w:rsidR="000713FC" w:rsidRPr="000713FC" w:rsidRDefault="000713FC" w:rsidP="000713FC">
      <w:pPr>
        <w:widowControl w:val="0"/>
        <w:shd w:val="clear" w:color="auto" w:fill="FFFFFF"/>
        <w:tabs>
          <w:tab w:val="left" w:pos="6675"/>
          <w:tab w:val="left" w:pos="14566"/>
        </w:tabs>
        <w:spacing w:after="0" w:line="240" w:lineRule="auto"/>
        <w:ind w:firstLine="400"/>
        <w:jc w:val="both"/>
        <w:rPr>
          <w:rFonts w:ascii="Times New Roman" w:eastAsia="Times New Roman" w:hAnsi="Times New Roman" w:cs="Times New Roman"/>
          <w:b/>
          <w:bCs/>
          <w:i/>
          <w:sz w:val="20"/>
          <w:szCs w:val="20"/>
          <w:lang w:eastAsia="ru-RU"/>
        </w:rPr>
      </w:pPr>
    </w:p>
    <w:p w:rsidR="000713FC" w:rsidRPr="000713FC" w:rsidRDefault="000713FC" w:rsidP="000713FC">
      <w:pPr>
        <w:widowControl w:val="0"/>
        <w:shd w:val="clear" w:color="auto" w:fill="FFFFFF"/>
        <w:tabs>
          <w:tab w:val="left" w:pos="6675"/>
          <w:tab w:val="left" w:pos="14566"/>
        </w:tabs>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Иркутск - 201__ г.</w:t>
      </w:r>
    </w:p>
    <w:p w:rsidR="000713FC" w:rsidRPr="000713FC" w:rsidRDefault="000713FC" w:rsidP="000713FC">
      <w:pPr>
        <w:widowControl w:val="0"/>
        <w:shd w:val="clear" w:color="auto" w:fill="FFFFFF"/>
        <w:tabs>
          <w:tab w:val="left" w:pos="6675"/>
          <w:tab w:val="left" w:pos="14566"/>
        </w:tabs>
        <w:spacing w:after="0" w:line="240" w:lineRule="auto"/>
        <w:ind w:firstLine="400"/>
        <w:jc w:val="center"/>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spacing w:after="0" w:line="240" w:lineRule="auto"/>
        <w:ind w:firstLine="400"/>
        <w:jc w:val="right"/>
        <w:rPr>
          <w:rFonts w:ascii="Times New Roman" w:eastAsia="Times New Roman" w:hAnsi="Times New Roman" w:cs="Times New Roman"/>
          <w:noProof/>
          <w:sz w:val="24"/>
          <w:szCs w:val="24"/>
          <w:lang w:eastAsia="ru-RU"/>
        </w:rPr>
      </w:pPr>
    </w:p>
    <w:p w:rsidR="00F3250A" w:rsidRPr="00F3250A" w:rsidRDefault="00F3250A" w:rsidP="00F3250A">
      <w:pPr>
        <w:numPr>
          <w:ilvl w:val="0"/>
          <w:numId w:val="5"/>
        </w:numPr>
        <w:shd w:val="clear" w:color="auto" w:fill="FFFFFF"/>
        <w:spacing w:after="0" w:line="240" w:lineRule="auto"/>
        <w:contextualSpacing/>
        <w:rPr>
          <w:rFonts w:ascii="Times New Roman" w:hAnsi="Times New Roman" w:cs="Times New Roman"/>
          <w:sz w:val="24"/>
          <w:szCs w:val="24"/>
        </w:rPr>
      </w:pPr>
      <w:r w:rsidRPr="00F3250A">
        <w:rPr>
          <w:rFonts w:ascii="Times New Roman" w:hAnsi="Times New Roman" w:cs="Times New Roman"/>
          <w:b/>
          <w:bCs/>
          <w:sz w:val="24"/>
          <w:szCs w:val="24"/>
        </w:rPr>
        <w:lastRenderedPageBreak/>
        <w:t>ЦЕЛИ ГОСУДАРСТВЕННОЙ ИТОГОВОЙ АТТЕСТАЦИИ ВЫПУСКНИКОВ</w:t>
      </w:r>
    </w:p>
    <w:p w:rsidR="00F3250A" w:rsidRPr="00F3250A" w:rsidRDefault="00F3250A" w:rsidP="00F3250A">
      <w:pPr>
        <w:shd w:val="clear" w:color="auto" w:fill="FFFFFF"/>
        <w:contextualSpacing/>
        <w:rPr>
          <w:rFonts w:ascii="Times New Roman" w:hAnsi="Times New Roman" w:cs="Times New Roman"/>
          <w:i/>
          <w:sz w:val="24"/>
          <w:szCs w:val="24"/>
        </w:rPr>
      </w:pPr>
      <w:r w:rsidRPr="00F3250A">
        <w:rPr>
          <w:rFonts w:ascii="Times New Roman" w:hAnsi="Times New Roman" w:cs="Times New Roman"/>
          <w:bCs/>
          <w:i/>
          <w:sz w:val="24"/>
          <w:szCs w:val="24"/>
        </w:rPr>
        <w:t>(Установление</w:t>
      </w:r>
      <w:r w:rsidRPr="00F3250A">
        <w:rPr>
          <w:rFonts w:ascii="Times New Roman" w:hAnsi="Times New Roman" w:cs="Times New Roman"/>
          <w:i/>
          <w:sz w:val="24"/>
          <w:szCs w:val="24"/>
        </w:rPr>
        <w:t xml:space="preserve"> соответствия теоретической и практической подготовки выпускников ожидаемому результату образования комп</w:t>
      </w:r>
      <w:r w:rsidRPr="00F3250A">
        <w:rPr>
          <w:rFonts w:ascii="Times New Roman" w:hAnsi="Times New Roman" w:cs="Times New Roman"/>
          <w:i/>
          <w:sz w:val="24"/>
          <w:szCs w:val="24"/>
        </w:rPr>
        <w:t>е</w:t>
      </w:r>
      <w:r w:rsidRPr="00F3250A">
        <w:rPr>
          <w:rFonts w:ascii="Times New Roman" w:hAnsi="Times New Roman" w:cs="Times New Roman"/>
          <w:i/>
          <w:sz w:val="24"/>
          <w:szCs w:val="24"/>
        </w:rPr>
        <w:t>тентностно-ориентированной основной профессиональной образовательной программы (ОПОП))</w:t>
      </w:r>
    </w:p>
    <w:p w:rsidR="00F3250A" w:rsidRPr="00F3250A" w:rsidRDefault="00F3250A" w:rsidP="00F3250A">
      <w:pPr>
        <w:shd w:val="clear" w:color="auto" w:fill="FFFFFF"/>
        <w:contextualSpacing/>
        <w:rPr>
          <w:rFonts w:ascii="Times New Roman" w:hAnsi="Times New Roman" w:cs="Times New Roman"/>
          <w:i/>
          <w:sz w:val="24"/>
          <w:szCs w:val="24"/>
        </w:rPr>
      </w:pPr>
    </w:p>
    <w:p w:rsidR="00F3250A" w:rsidRPr="00F3250A" w:rsidRDefault="00F3250A" w:rsidP="00F3250A">
      <w:pPr>
        <w:widowControl w:val="0"/>
        <w:numPr>
          <w:ilvl w:val="0"/>
          <w:numId w:val="5"/>
        </w:numPr>
        <w:shd w:val="clear" w:color="auto" w:fill="FFFFFF"/>
        <w:tabs>
          <w:tab w:val="left" w:pos="302"/>
        </w:tabs>
        <w:autoSpaceDE w:val="0"/>
        <w:autoSpaceDN w:val="0"/>
        <w:adjustRightInd w:val="0"/>
        <w:spacing w:after="0" w:line="240" w:lineRule="auto"/>
        <w:jc w:val="both"/>
        <w:rPr>
          <w:rFonts w:ascii="Times New Roman" w:hAnsi="Times New Roman" w:cs="Times New Roman"/>
          <w:b/>
          <w:bCs/>
          <w:sz w:val="24"/>
          <w:szCs w:val="24"/>
        </w:rPr>
      </w:pPr>
      <w:r w:rsidRPr="00F3250A">
        <w:rPr>
          <w:rFonts w:ascii="Times New Roman" w:hAnsi="Times New Roman" w:cs="Times New Roman"/>
          <w:b/>
          <w:bCs/>
          <w:sz w:val="24"/>
          <w:szCs w:val="24"/>
        </w:rPr>
        <w:t xml:space="preserve"> ЗАДАЧИ ГОСУДАРСТВЕННОЙ ИТОГОВОЙ АТТЕСТАЦИИ ВЫПУСКНИКОВ</w:t>
      </w:r>
    </w:p>
    <w:p w:rsidR="00F3250A" w:rsidRPr="00F3250A" w:rsidRDefault="00F3250A" w:rsidP="00F3250A">
      <w:pPr>
        <w:shd w:val="clear" w:color="auto" w:fill="FFFFFF"/>
        <w:tabs>
          <w:tab w:val="left" w:pos="302"/>
        </w:tabs>
        <w:autoSpaceDE w:val="0"/>
        <w:autoSpaceDN w:val="0"/>
        <w:adjustRightInd w:val="0"/>
        <w:rPr>
          <w:rFonts w:ascii="Times New Roman" w:hAnsi="Times New Roman" w:cs="Times New Roman"/>
          <w:bCs/>
          <w:i/>
          <w:sz w:val="24"/>
          <w:szCs w:val="24"/>
        </w:rPr>
      </w:pPr>
      <w:r w:rsidRPr="00F3250A">
        <w:rPr>
          <w:rFonts w:ascii="Times New Roman" w:hAnsi="Times New Roman" w:cs="Times New Roman"/>
          <w:bCs/>
          <w:i/>
          <w:sz w:val="24"/>
          <w:szCs w:val="24"/>
        </w:rPr>
        <w:t>(Выявление уровня подготовки выпускников к видам деятельности и решению следующих профессиональных задач</w:t>
      </w:r>
      <w:r>
        <w:rPr>
          <w:rFonts w:ascii="Times New Roman" w:hAnsi="Times New Roman" w:cs="Times New Roman"/>
          <w:bCs/>
          <w:i/>
          <w:sz w:val="24"/>
          <w:szCs w:val="24"/>
        </w:rPr>
        <w:t>….</w:t>
      </w:r>
      <w:r w:rsidRPr="00F3250A">
        <w:rPr>
          <w:rFonts w:ascii="Times New Roman" w:hAnsi="Times New Roman" w:cs="Times New Roman"/>
          <w:bCs/>
          <w:i/>
          <w:sz w:val="24"/>
          <w:szCs w:val="24"/>
        </w:rPr>
        <w:t>)</w:t>
      </w:r>
    </w:p>
    <w:p w:rsidR="00F3250A" w:rsidRPr="00F3250A" w:rsidRDefault="00F3250A" w:rsidP="00F3250A">
      <w:pPr>
        <w:shd w:val="clear" w:color="auto" w:fill="FFFFFF"/>
        <w:tabs>
          <w:tab w:val="left" w:pos="302"/>
        </w:tabs>
        <w:autoSpaceDE w:val="0"/>
        <w:autoSpaceDN w:val="0"/>
        <w:adjustRightInd w:val="0"/>
        <w:contextualSpacing/>
        <w:rPr>
          <w:rFonts w:ascii="Times New Roman" w:hAnsi="Times New Roman" w:cs="Times New Roman"/>
          <w:b/>
          <w:bCs/>
          <w:sz w:val="24"/>
          <w:szCs w:val="24"/>
        </w:rPr>
      </w:pPr>
    </w:p>
    <w:p w:rsidR="00F3250A" w:rsidRPr="00F3250A" w:rsidRDefault="00F3250A" w:rsidP="00F3250A">
      <w:pPr>
        <w:widowControl w:val="0"/>
        <w:numPr>
          <w:ilvl w:val="0"/>
          <w:numId w:val="5"/>
        </w:numPr>
        <w:shd w:val="clear" w:color="auto" w:fill="FFFFFF"/>
        <w:tabs>
          <w:tab w:val="left" w:pos="302"/>
        </w:tabs>
        <w:autoSpaceDE w:val="0"/>
        <w:autoSpaceDN w:val="0"/>
        <w:adjustRightInd w:val="0"/>
        <w:spacing w:after="0" w:line="240" w:lineRule="auto"/>
        <w:contextualSpacing/>
        <w:jc w:val="both"/>
        <w:rPr>
          <w:rFonts w:ascii="Times New Roman" w:hAnsi="Times New Roman" w:cs="Times New Roman"/>
          <w:b/>
          <w:bCs/>
          <w:sz w:val="24"/>
          <w:szCs w:val="24"/>
        </w:rPr>
      </w:pPr>
      <w:r w:rsidRPr="00F3250A">
        <w:rPr>
          <w:rFonts w:ascii="Times New Roman" w:hAnsi="Times New Roman" w:cs="Times New Roman"/>
          <w:b/>
          <w:bCs/>
          <w:sz w:val="24"/>
          <w:szCs w:val="24"/>
        </w:rPr>
        <w:t>ФОРМЫ ПРОВЕДЕНИЯ ГОСУДАРСТВЕННОЙ ИТОГОВОЙ АТТЕСТАЦИИ ВЫПУСКНИКОВ</w:t>
      </w:r>
    </w:p>
    <w:p w:rsidR="00F3250A" w:rsidRPr="00F3250A" w:rsidRDefault="00F3250A" w:rsidP="00F3250A">
      <w:pPr>
        <w:shd w:val="clear" w:color="auto" w:fill="FFFFFF"/>
        <w:tabs>
          <w:tab w:val="left" w:pos="302"/>
        </w:tabs>
        <w:rPr>
          <w:rFonts w:ascii="Times New Roman" w:hAnsi="Times New Roman" w:cs="Times New Roman"/>
          <w:bCs/>
          <w:i/>
          <w:sz w:val="24"/>
          <w:szCs w:val="24"/>
        </w:rPr>
      </w:pPr>
      <w:r w:rsidRPr="00F3250A">
        <w:rPr>
          <w:rFonts w:ascii="Times New Roman" w:hAnsi="Times New Roman" w:cs="Times New Roman"/>
          <w:bCs/>
          <w:i/>
          <w:sz w:val="24"/>
          <w:szCs w:val="24"/>
        </w:rPr>
        <w:t>(Защита выпускной квалификационной работы, государственный экзамен)</w:t>
      </w:r>
    </w:p>
    <w:p w:rsidR="00F3250A" w:rsidRPr="00F3250A" w:rsidRDefault="00F3250A" w:rsidP="00F3250A">
      <w:pPr>
        <w:numPr>
          <w:ilvl w:val="0"/>
          <w:numId w:val="5"/>
        </w:numPr>
        <w:shd w:val="clear" w:color="auto" w:fill="FFFFFF"/>
        <w:tabs>
          <w:tab w:val="left" w:pos="302"/>
        </w:tabs>
        <w:spacing w:after="0" w:line="240" w:lineRule="auto"/>
        <w:contextualSpacing/>
        <w:rPr>
          <w:rFonts w:ascii="Times New Roman" w:hAnsi="Times New Roman" w:cs="Times New Roman"/>
          <w:bCs/>
          <w:sz w:val="24"/>
          <w:szCs w:val="24"/>
        </w:rPr>
      </w:pPr>
      <w:r w:rsidRPr="00F3250A">
        <w:rPr>
          <w:rFonts w:ascii="Times New Roman" w:hAnsi="Times New Roman" w:cs="Times New Roman"/>
          <w:b/>
          <w:bCs/>
          <w:sz w:val="24"/>
          <w:szCs w:val="24"/>
        </w:rPr>
        <w:t>ГОСУДАРСТВЕННЫЙ ЭКЗАМЕН</w:t>
      </w:r>
    </w:p>
    <w:p w:rsidR="00F3250A" w:rsidRDefault="00F3250A" w:rsidP="00F3250A">
      <w:pPr>
        <w:shd w:val="clear" w:color="auto" w:fill="FFFFFF"/>
        <w:tabs>
          <w:tab w:val="left" w:pos="0"/>
        </w:tabs>
        <w:ind w:left="426" w:hanging="426"/>
        <w:contextualSpacing/>
        <w:rPr>
          <w:rFonts w:ascii="Times New Roman" w:hAnsi="Times New Roman" w:cs="Times New Roman"/>
          <w:b/>
          <w:bCs/>
          <w:sz w:val="24"/>
          <w:szCs w:val="24"/>
        </w:rPr>
      </w:pPr>
    </w:p>
    <w:p w:rsidR="00F3250A" w:rsidRPr="00F3250A" w:rsidRDefault="00F3250A" w:rsidP="00F3250A">
      <w:pPr>
        <w:shd w:val="clear" w:color="auto" w:fill="FFFFFF"/>
        <w:tabs>
          <w:tab w:val="left" w:pos="0"/>
        </w:tabs>
        <w:ind w:left="426" w:hanging="426"/>
        <w:contextualSpacing/>
        <w:rPr>
          <w:rFonts w:ascii="Times New Roman" w:hAnsi="Times New Roman" w:cs="Times New Roman"/>
          <w:b/>
          <w:bCs/>
          <w:sz w:val="24"/>
          <w:szCs w:val="24"/>
        </w:rPr>
      </w:pPr>
      <w:r w:rsidRPr="00F3250A">
        <w:rPr>
          <w:rFonts w:ascii="Times New Roman" w:hAnsi="Times New Roman" w:cs="Times New Roman"/>
          <w:b/>
          <w:bCs/>
          <w:sz w:val="24"/>
          <w:szCs w:val="24"/>
        </w:rPr>
        <w:t xml:space="preserve">4.1. ФОРМА ПРОВЕДЕНИЯ  ГОСУДАРСТВЕННОГО ЭКЗАМЕНА </w:t>
      </w:r>
    </w:p>
    <w:p w:rsidR="00F3250A" w:rsidRPr="00F3250A" w:rsidRDefault="00F3250A" w:rsidP="00F3250A">
      <w:pPr>
        <w:shd w:val="clear" w:color="auto" w:fill="FFFFFF"/>
        <w:tabs>
          <w:tab w:val="left" w:pos="302"/>
        </w:tabs>
        <w:ind w:left="426" w:firstLine="283"/>
        <w:contextualSpacing/>
        <w:rPr>
          <w:rFonts w:ascii="Times New Roman" w:hAnsi="Times New Roman" w:cs="Times New Roman"/>
          <w:bCs/>
          <w:i/>
          <w:sz w:val="24"/>
          <w:szCs w:val="24"/>
        </w:rPr>
      </w:pPr>
      <w:r w:rsidRPr="00F3250A">
        <w:rPr>
          <w:rFonts w:ascii="Times New Roman" w:hAnsi="Times New Roman" w:cs="Times New Roman"/>
          <w:bCs/>
          <w:i/>
          <w:sz w:val="24"/>
          <w:szCs w:val="24"/>
        </w:rPr>
        <w:t xml:space="preserve">(устный или письменный экзамен, контрольная работа, тестирование, и т.п.) </w:t>
      </w:r>
    </w:p>
    <w:p w:rsidR="00F3250A" w:rsidRPr="00F3250A" w:rsidRDefault="00F3250A" w:rsidP="00F3250A">
      <w:pPr>
        <w:shd w:val="clear" w:color="auto" w:fill="FFFFFF"/>
        <w:tabs>
          <w:tab w:val="left" w:pos="302"/>
        </w:tabs>
        <w:ind w:left="426" w:firstLine="283"/>
        <w:contextualSpacing/>
        <w:rPr>
          <w:rFonts w:ascii="Times New Roman" w:hAnsi="Times New Roman" w:cs="Times New Roman"/>
          <w:bCs/>
          <w:i/>
          <w:sz w:val="24"/>
          <w:szCs w:val="24"/>
        </w:rPr>
      </w:pPr>
    </w:p>
    <w:p w:rsidR="00F3250A" w:rsidRPr="00F3250A" w:rsidRDefault="00F3250A" w:rsidP="00F3250A">
      <w:pPr>
        <w:shd w:val="clear" w:color="auto" w:fill="FFFFFF"/>
        <w:tabs>
          <w:tab w:val="left" w:pos="0"/>
        </w:tabs>
        <w:contextualSpacing/>
        <w:rPr>
          <w:rFonts w:ascii="Times New Roman" w:hAnsi="Times New Roman" w:cs="Times New Roman"/>
          <w:b/>
          <w:bCs/>
          <w:sz w:val="24"/>
          <w:szCs w:val="24"/>
        </w:rPr>
      </w:pPr>
      <w:r w:rsidRPr="00F3250A">
        <w:rPr>
          <w:rFonts w:ascii="Times New Roman" w:hAnsi="Times New Roman" w:cs="Times New Roman"/>
          <w:b/>
          <w:bCs/>
          <w:sz w:val="24"/>
          <w:szCs w:val="24"/>
        </w:rPr>
        <w:t>4.2. ПОКАЗАТЕЛИ И КРИТЕРИИ ОЦЕНКИ ГОСУДАРСТВЕННОГО ЭКЗАМЕНА</w:t>
      </w:r>
    </w:p>
    <w:p w:rsidR="00F3250A" w:rsidRPr="00F3250A" w:rsidRDefault="00F3250A" w:rsidP="00F3250A">
      <w:pPr>
        <w:shd w:val="clear" w:color="auto" w:fill="FFFFFF"/>
        <w:tabs>
          <w:tab w:val="left" w:pos="0"/>
        </w:tabs>
        <w:contextualSpacing/>
        <w:rPr>
          <w:rFonts w:ascii="Times New Roman" w:hAnsi="Times New Roman" w:cs="Times New Roman"/>
          <w:b/>
          <w:bCs/>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655"/>
        <w:gridCol w:w="2873"/>
        <w:gridCol w:w="2552"/>
        <w:gridCol w:w="2126"/>
        <w:gridCol w:w="2835"/>
      </w:tblGrid>
      <w:tr w:rsidR="00F3250A" w:rsidRPr="00F3250A" w:rsidTr="006C6081">
        <w:tc>
          <w:tcPr>
            <w:tcW w:w="1276" w:type="dxa"/>
          </w:tcPr>
          <w:p w:rsidR="00F3250A" w:rsidRPr="00F3250A" w:rsidRDefault="00F3250A" w:rsidP="006C6081">
            <w:pPr>
              <w:ind w:right="113"/>
              <w:contextualSpacing/>
              <w:jc w:val="center"/>
              <w:rPr>
                <w:rFonts w:ascii="Times New Roman" w:hAnsi="Times New Roman" w:cs="Times New Roman"/>
                <w:iCs/>
                <w:sz w:val="24"/>
                <w:szCs w:val="24"/>
              </w:rPr>
            </w:pPr>
            <w:r w:rsidRPr="00F3250A">
              <w:rPr>
                <w:rFonts w:ascii="Times New Roman" w:hAnsi="Times New Roman" w:cs="Times New Roman"/>
                <w:iCs/>
                <w:sz w:val="24"/>
                <w:szCs w:val="24"/>
              </w:rPr>
              <w:t>№ зад</w:t>
            </w:r>
            <w:r w:rsidRPr="00F3250A">
              <w:rPr>
                <w:rFonts w:ascii="Times New Roman" w:hAnsi="Times New Roman" w:cs="Times New Roman"/>
                <w:iCs/>
                <w:sz w:val="24"/>
                <w:szCs w:val="24"/>
              </w:rPr>
              <w:t>а</w:t>
            </w:r>
            <w:r w:rsidRPr="00F3250A">
              <w:rPr>
                <w:rFonts w:ascii="Times New Roman" w:hAnsi="Times New Roman" w:cs="Times New Roman"/>
                <w:iCs/>
                <w:sz w:val="24"/>
                <w:szCs w:val="24"/>
              </w:rPr>
              <w:t>ния</w:t>
            </w:r>
          </w:p>
        </w:tc>
        <w:tc>
          <w:tcPr>
            <w:tcW w:w="2655" w:type="dxa"/>
          </w:tcPr>
          <w:p w:rsidR="00F3250A" w:rsidRPr="00F3250A" w:rsidRDefault="00F3250A" w:rsidP="006C6081">
            <w:pPr>
              <w:ind w:right="113"/>
              <w:contextualSpacing/>
              <w:jc w:val="center"/>
              <w:rPr>
                <w:rFonts w:ascii="Times New Roman" w:hAnsi="Times New Roman" w:cs="Times New Roman"/>
                <w:iCs/>
                <w:sz w:val="24"/>
                <w:szCs w:val="24"/>
              </w:rPr>
            </w:pPr>
            <w:r w:rsidRPr="00F3250A">
              <w:rPr>
                <w:rFonts w:ascii="Times New Roman" w:hAnsi="Times New Roman" w:cs="Times New Roman"/>
                <w:iCs/>
                <w:sz w:val="24"/>
                <w:szCs w:val="24"/>
              </w:rPr>
              <w:t>Комп</w:t>
            </w:r>
            <w:r w:rsidRPr="00F3250A">
              <w:rPr>
                <w:rFonts w:ascii="Times New Roman" w:hAnsi="Times New Roman" w:cs="Times New Roman"/>
                <w:iCs/>
                <w:sz w:val="24"/>
                <w:szCs w:val="24"/>
              </w:rPr>
              <w:t>е</w:t>
            </w:r>
            <w:r w:rsidRPr="00F3250A">
              <w:rPr>
                <w:rFonts w:ascii="Times New Roman" w:hAnsi="Times New Roman" w:cs="Times New Roman"/>
                <w:iCs/>
                <w:sz w:val="24"/>
                <w:szCs w:val="24"/>
              </w:rPr>
              <w:t>тенция</w:t>
            </w:r>
          </w:p>
          <w:p w:rsidR="00F3250A" w:rsidRPr="00F3250A" w:rsidRDefault="00F3250A" w:rsidP="006C6081">
            <w:pPr>
              <w:ind w:left="960" w:right="113"/>
              <w:contextualSpacing/>
              <w:jc w:val="center"/>
              <w:rPr>
                <w:rFonts w:ascii="Times New Roman" w:hAnsi="Times New Roman" w:cs="Times New Roman"/>
                <w:iCs/>
                <w:sz w:val="24"/>
                <w:szCs w:val="24"/>
              </w:rPr>
            </w:pPr>
          </w:p>
        </w:tc>
        <w:tc>
          <w:tcPr>
            <w:tcW w:w="2873" w:type="dxa"/>
          </w:tcPr>
          <w:p w:rsidR="00F3250A" w:rsidRPr="00F3250A" w:rsidRDefault="00F3250A" w:rsidP="006C6081">
            <w:pPr>
              <w:ind w:right="113"/>
              <w:contextualSpacing/>
              <w:jc w:val="center"/>
              <w:rPr>
                <w:rFonts w:ascii="Times New Roman" w:hAnsi="Times New Roman" w:cs="Times New Roman"/>
                <w:iCs/>
                <w:sz w:val="24"/>
                <w:szCs w:val="24"/>
              </w:rPr>
            </w:pPr>
            <w:r w:rsidRPr="00F3250A">
              <w:rPr>
                <w:rFonts w:ascii="Times New Roman" w:hAnsi="Times New Roman" w:cs="Times New Roman"/>
                <w:iCs/>
                <w:sz w:val="24"/>
                <w:szCs w:val="24"/>
              </w:rPr>
              <w:t>Признаки проявл</w:t>
            </w:r>
            <w:r w:rsidRPr="00F3250A">
              <w:rPr>
                <w:rFonts w:ascii="Times New Roman" w:hAnsi="Times New Roman" w:cs="Times New Roman"/>
                <w:iCs/>
                <w:sz w:val="24"/>
                <w:szCs w:val="24"/>
              </w:rPr>
              <w:t>е</w:t>
            </w:r>
            <w:r w:rsidRPr="00F3250A">
              <w:rPr>
                <w:rFonts w:ascii="Times New Roman" w:hAnsi="Times New Roman" w:cs="Times New Roman"/>
                <w:iCs/>
                <w:sz w:val="24"/>
                <w:szCs w:val="24"/>
              </w:rPr>
              <w:t>ния</w:t>
            </w:r>
          </w:p>
        </w:tc>
        <w:tc>
          <w:tcPr>
            <w:tcW w:w="2552" w:type="dxa"/>
          </w:tcPr>
          <w:p w:rsidR="00F3250A" w:rsidRPr="00F3250A" w:rsidRDefault="00F3250A" w:rsidP="006C6081">
            <w:pPr>
              <w:ind w:right="113"/>
              <w:contextualSpacing/>
              <w:jc w:val="center"/>
              <w:rPr>
                <w:rFonts w:ascii="Times New Roman" w:hAnsi="Times New Roman" w:cs="Times New Roman"/>
                <w:iCs/>
                <w:sz w:val="24"/>
                <w:szCs w:val="24"/>
              </w:rPr>
            </w:pPr>
            <w:r w:rsidRPr="00F3250A">
              <w:rPr>
                <w:rFonts w:ascii="Times New Roman" w:hAnsi="Times New Roman" w:cs="Times New Roman"/>
                <w:iCs/>
                <w:sz w:val="24"/>
                <w:szCs w:val="24"/>
              </w:rPr>
              <w:t>Показатели</w:t>
            </w:r>
          </w:p>
        </w:tc>
        <w:tc>
          <w:tcPr>
            <w:tcW w:w="2126" w:type="dxa"/>
          </w:tcPr>
          <w:p w:rsidR="00F3250A" w:rsidRPr="00F3250A" w:rsidRDefault="00F3250A" w:rsidP="006C6081">
            <w:pPr>
              <w:ind w:right="113"/>
              <w:contextualSpacing/>
              <w:jc w:val="center"/>
              <w:rPr>
                <w:rFonts w:ascii="Times New Roman" w:hAnsi="Times New Roman" w:cs="Times New Roman"/>
                <w:iCs/>
                <w:sz w:val="24"/>
                <w:szCs w:val="24"/>
              </w:rPr>
            </w:pPr>
            <w:r w:rsidRPr="00F3250A">
              <w:rPr>
                <w:rFonts w:ascii="Times New Roman" w:hAnsi="Times New Roman" w:cs="Times New Roman"/>
                <w:iCs/>
                <w:sz w:val="24"/>
                <w:szCs w:val="24"/>
              </w:rPr>
              <w:t>Критерии оценки</w:t>
            </w:r>
          </w:p>
        </w:tc>
        <w:tc>
          <w:tcPr>
            <w:tcW w:w="2835" w:type="dxa"/>
          </w:tcPr>
          <w:p w:rsidR="00F3250A" w:rsidRPr="00F3250A" w:rsidRDefault="00F3250A" w:rsidP="006C6081">
            <w:pPr>
              <w:ind w:right="113"/>
              <w:contextualSpacing/>
              <w:jc w:val="center"/>
              <w:rPr>
                <w:rFonts w:ascii="Times New Roman" w:hAnsi="Times New Roman" w:cs="Times New Roman"/>
                <w:iCs/>
                <w:sz w:val="24"/>
                <w:szCs w:val="24"/>
              </w:rPr>
            </w:pPr>
            <w:r w:rsidRPr="00F3250A">
              <w:rPr>
                <w:rFonts w:ascii="Times New Roman" w:hAnsi="Times New Roman" w:cs="Times New Roman"/>
                <w:iCs/>
                <w:sz w:val="24"/>
                <w:szCs w:val="24"/>
              </w:rPr>
              <w:t>Результат освоения</w:t>
            </w:r>
          </w:p>
        </w:tc>
      </w:tr>
      <w:tr w:rsidR="00F3250A" w:rsidRPr="00F3250A" w:rsidTr="006C6081">
        <w:tc>
          <w:tcPr>
            <w:tcW w:w="1276" w:type="dxa"/>
          </w:tcPr>
          <w:p w:rsidR="00F3250A" w:rsidRPr="00F3250A" w:rsidRDefault="00F3250A" w:rsidP="006C6081">
            <w:pPr>
              <w:ind w:left="960" w:right="113"/>
              <w:contextualSpacing/>
              <w:rPr>
                <w:rFonts w:ascii="Times New Roman" w:hAnsi="Times New Roman" w:cs="Times New Roman"/>
                <w:iCs/>
                <w:sz w:val="24"/>
                <w:szCs w:val="24"/>
              </w:rPr>
            </w:pPr>
          </w:p>
        </w:tc>
        <w:tc>
          <w:tcPr>
            <w:tcW w:w="2655" w:type="dxa"/>
          </w:tcPr>
          <w:p w:rsidR="00F3250A" w:rsidRPr="00F3250A" w:rsidRDefault="00F3250A" w:rsidP="006C6081">
            <w:pPr>
              <w:ind w:left="960" w:right="113"/>
              <w:contextualSpacing/>
              <w:rPr>
                <w:rFonts w:ascii="Times New Roman" w:hAnsi="Times New Roman" w:cs="Times New Roman"/>
                <w:iCs/>
                <w:sz w:val="24"/>
                <w:szCs w:val="24"/>
              </w:rPr>
            </w:pPr>
          </w:p>
        </w:tc>
        <w:tc>
          <w:tcPr>
            <w:tcW w:w="2873" w:type="dxa"/>
          </w:tcPr>
          <w:p w:rsidR="00F3250A" w:rsidRPr="00F3250A" w:rsidRDefault="00F3250A" w:rsidP="006C6081">
            <w:pPr>
              <w:ind w:left="960" w:right="113"/>
              <w:contextualSpacing/>
              <w:rPr>
                <w:rFonts w:ascii="Times New Roman" w:hAnsi="Times New Roman" w:cs="Times New Roman"/>
                <w:iCs/>
                <w:sz w:val="24"/>
                <w:szCs w:val="24"/>
              </w:rPr>
            </w:pPr>
          </w:p>
        </w:tc>
        <w:tc>
          <w:tcPr>
            <w:tcW w:w="2552" w:type="dxa"/>
          </w:tcPr>
          <w:p w:rsidR="00F3250A" w:rsidRPr="00F3250A" w:rsidRDefault="00F3250A" w:rsidP="006C6081">
            <w:pPr>
              <w:ind w:left="960" w:right="113"/>
              <w:contextualSpacing/>
              <w:rPr>
                <w:rFonts w:ascii="Times New Roman" w:hAnsi="Times New Roman" w:cs="Times New Roman"/>
                <w:iCs/>
                <w:sz w:val="24"/>
                <w:szCs w:val="24"/>
              </w:rPr>
            </w:pPr>
          </w:p>
        </w:tc>
        <w:tc>
          <w:tcPr>
            <w:tcW w:w="2126" w:type="dxa"/>
          </w:tcPr>
          <w:p w:rsidR="00F3250A" w:rsidRPr="00F3250A" w:rsidRDefault="00F3250A" w:rsidP="006C6081">
            <w:pPr>
              <w:ind w:left="960" w:right="113"/>
              <w:contextualSpacing/>
              <w:rPr>
                <w:rFonts w:ascii="Times New Roman" w:hAnsi="Times New Roman" w:cs="Times New Roman"/>
                <w:iCs/>
                <w:sz w:val="24"/>
                <w:szCs w:val="24"/>
              </w:rPr>
            </w:pPr>
          </w:p>
        </w:tc>
        <w:tc>
          <w:tcPr>
            <w:tcW w:w="2835" w:type="dxa"/>
          </w:tcPr>
          <w:p w:rsidR="00F3250A" w:rsidRPr="00F3250A" w:rsidRDefault="00F3250A" w:rsidP="006C6081">
            <w:pPr>
              <w:ind w:left="960" w:right="113"/>
              <w:contextualSpacing/>
              <w:rPr>
                <w:rFonts w:ascii="Times New Roman" w:hAnsi="Times New Roman" w:cs="Times New Roman"/>
                <w:iCs/>
                <w:sz w:val="24"/>
                <w:szCs w:val="24"/>
              </w:rPr>
            </w:pPr>
          </w:p>
        </w:tc>
      </w:tr>
    </w:tbl>
    <w:p w:rsidR="00F3250A" w:rsidRPr="00F3250A" w:rsidRDefault="00F3250A" w:rsidP="00F3250A">
      <w:pPr>
        <w:shd w:val="clear" w:color="auto" w:fill="FFFFFF"/>
        <w:tabs>
          <w:tab w:val="left" w:pos="302"/>
        </w:tabs>
        <w:ind w:left="426" w:firstLine="283"/>
        <w:contextualSpacing/>
        <w:rPr>
          <w:rFonts w:ascii="Times New Roman" w:hAnsi="Times New Roman" w:cs="Times New Roman"/>
          <w:bCs/>
          <w:i/>
          <w:sz w:val="24"/>
          <w:szCs w:val="24"/>
        </w:rPr>
      </w:pPr>
    </w:p>
    <w:p w:rsidR="00F3250A" w:rsidRPr="00F76F04" w:rsidRDefault="00F3250A" w:rsidP="00F3250A">
      <w:pPr>
        <w:pStyle w:val="af"/>
        <w:numPr>
          <w:ilvl w:val="0"/>
          <w:numId w:val="14"/>
        </w:numPr>
        <w:shd w:val="clear" w:color="auto" w:fill="FFFFFF"/>
        <w:spacing w:before="0" w:beforeAutospacing="0" w:after="0" w:afterAutospacing="0" w:line="335" w:lineRule="atLeast"/>
        <w:ind w:left="670" w:firstLine="38"/>
        <w:rPr>
          <w:i/>
          <w:color w:val="373737"/>
        </w:rPr>
      </w:pPr>
      <w:r w:rsidRPr="00F76F04">
        <w:rPr>
          <w:i/>
          <w:color w:val="373737"/>
        </w:rPr>
        <w:t>В данную таблицу включаются: все компетенции, которыми должн</w:t>
      </w:r>
      <w:r>
        <w:rPr>
          <w:i/>
          <w:color w:val="373737"/>
        </w:rPr>
        <w:t>ы</w:t>
      </w:r>
      <w:r w:rsidRPr="00F76F04">
        <w:rPr>
          <w:i/>
          <w:color w:val="373737"/>
        </w:rPr>
        <w:t xml:space="preserve"> овладеть обучающиеся в результате освоения ОПОП ВО; описание показателей и критериев оценивания компетенций.</w:t>
      </w:r>
    </w:p>
    <w:p w:rsidR="00F3250A" w:rsidRPr="00F76F04" w:rsidRDefault="00F3250A" w:rsidP="00F3250A">
      <w:pPr>
        <w:pStyle w:val="af"/>
        <w:shd w:val="clear" w:color="auto" w:fill="FFFFFF"/>
        <w:tabs>
          <w:tab w:val="clear" w:pos="643"/>
        </w:tabs>
        <w:spacing w:before="0" w:beforeAutospacing="0" w:after="0" w:afterAutospacing="0" w:line="335" w:lineRule="atLeast"/>
        <w:ind w:left="708"/>
        <w:rPr>
          <w:i/>
          <w:color w:val="373737"/>
        </w:rPr>
      </w:pPr>
      <w:r w:rsidRPr="00F76F04">
        <w:rPr>
          <w:i/>
          <w:color w:val="373737"/>
        </w:rPr>
        <w:t>Кроме этого, в данном разделе должны быть представлены: шкал</w:t>
      </w:r>
      <w:r>
        <w:rPr>
          <w:i/>
          <w:color w:val="373737"/>
        </w:rPr>
        <w:t>а</w:t>
      </w:r>
      <w:r w:rsidRPr="00F76F04">
        <w:rPr>
          <w:i/>
          <w:color w:val="373737"/>
        </w:rPr>
        <w:t xml:space="preserve"> оценивания (по пятибалльной системе оценивания);</w:t>
      </w:r>
    </w:p>
    <w:p w:rsidR="00F3250A" w:rsidRDefault="00F3250A" w:rsidP="00F3250A">
      <w:pPr>
        <w:pStyle w:val="af"/>
        <w:shd w:val="clear" w:color="auto" w:fill="FFFFFF"/>
        <w:tabs>
          <w:tab w:val="clear" w:pos="643"/>
        </w:tabs>
        <w:spacing w:before="0" w:beforeAutospacing="0" w:after="0" w:afterAutospacing="0" w:line="335" w:lineRule="atLeast"/>
        <w:ind w:left="670"/>
        <w:rPr>
          <w:i/>
          <w:color w:val="373737"/>
        </w:rPr>
      </w:pPr>
      <w:r w:rsidRPr="00F76F04">
        <w:rPr>
          <w:i/>
          <w:color w:val="373737"/>
        </w:rPr>
        <w:t>типовые контрольные задания или иные материалы, необходимые для оценки результатов освоения ОПОП ВО;</w:t>
      </w:r>
      <w:r>
        <w:rPr>
          <w:i/>
          <w:color w:val="373737"/>
        </w:rPr>
        <w:t xml:space="preserve"> </w:t>
      </w:r>
      <w:r w:rsidRPr="00F76F04">
        <w:rPr>
          <w:i/>
          <w:color w:val="373737"/>
        </w:rPr>
        <w:t>методические мат</w:t>
      </w:r>
      <w:r w:rsidRPr="00F76F04">
        <w:rPr>
          <w:i/>
          <w:color w:val="373737"/>
        </w:rPr>
        <w:t>е</w:t>
      </w:r>
      <w:r w:rsidRPr="00F76F04">
        <w:rPr>
          <w:i/>
          <w:color w:val="373737"/>
        </w:rPr>
        <w:t>риалы, определяющие процедуры оценивания результатов освоения ОПОП ВО.</w:t>
      </w:r>
    </w:p>
    <w:p w:rsidR="00F3250A" w:rsidRDefault="00F3250A" w:rsidP="00F3250A">
      <w:pPr>
        <w:pStyle w:val="af"/>
        <w:shd w:val="clear" w:color="auto" w:fill="FFFFFF"/>
        <w:tabs>
          <w:tab w:val="clear" w:pos="643"/>
        </w:tabs>
        <w:spacing w:before="0" w:beforeAutospacing="0" w:after="0" w:afterAutospacing="0" w:line="335" w:lineRule="atLeast"/>
        <w:ind w:left="670"/>
        <w:rPr>
          <w:i/>
          <w:color w:val="373737"/>
        </w:rPr>
      </w:pPr>
    </w:p>
    <w:p w:rsidR="00F3250A" w:rsidRDefault="00F3250A" w:rsidP="00F3250A">
      <w:pPr>
        <w:pStyle w:val="af"/>
        <w:shd w:val="clear" w:color="auto" w:fill="FFFFFF"/>
        <w:tabs>
          <w:tab w:val="clear" w:pos="643"/>
        </w:tabs>
        <w:spacing w:before="0" w:beforeAutospacing="0" w:after="0" w:afterAutospacing="0" w:line="335" w:lineRule="atLeast"/>
        <w:ind w:left="670"/>
        <w:rPr>
          <w:i/>
          <w:color w:val="373737"/>
        </w:rPr>
      </w:pPr>
    </w:p>
    <w:p w:rsidR="00F3250A" w:rsidRPr="00F76F04" w:rsidRDefault="00F3250A" w:rsidP="00F3250A">
      <w:pPr>
        <w:pStyle w:val="af"/>
        <w:shd w:val="clear" w:color="auto" w:fill="FFFFFF"/>
        <w:tabs>
          <w:tab w:val="clear" w:pos="643"/>
        </w:tabs>
        <w:spacing w:before="0" w:beforeAutospacing="0" w:after="0" w:afterAutospacing="0" w:line="335" w:lineRule="atLeast"/>
        <w:ind w:left="670"/>
        <w:rPr>
          <w:i/>
          <w:color w:val="373737"/>
        </w:rPr>
      </w:pPr>
    </w:p>
    <w:p w:rsidR="000713FC" w:rsidRPr="000713FC" w:rsidRDefault="00F3250A" w:rsidP="00F3250A">
      <w:pPr>
        <w:widowControl w:val="0"/>
        <w:shd w:val="clear" w:color="auto" w:fill="FFFFFF"/>
        <w:spacing w:after="0" w:line="240" w:lineRule="auto"/>
        <w:ind w:firstLine="670"/>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4.3 </w:t>
      </w:r>
      <w:r w:rsidR="000713FC" w:rsidRPr="000713FC">
        <w:rPr>
          <w:rFonts w:ascii="Times New Roman" w:eastAsia="Times New Roman" w:hAnsi="Times New Roman" w:cs="Times New Roman"/>
          <w:b/>
          <w:bCs/>
          <w:sz w:val="24"/>
          <w:szCs w:val="24"/>
          <w:lang w:eastAsia="ru-RU"/>
        </w:rPr>
        <w:t>Содержание государственного экзамена и его соотнесение с совокупным ожидаемым результатом образования в компетентностном формате по ОПОП ВО в целом</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tbl>
      <w:tblPr>
        <w:tblW w:w="14175" w:type="dxa"/>
        <w:tblInd w:w="211" w:type="dxa"/>
        <w:tblLayout w:type="fixed"/>
        <w:tblCellMar>
          <w:left w:w="40" w:type="dxa"/>
          <w:right w:w="40" w:type="dxa"/>
        </w:tblCellMar>
        <w:tblLook w:val="00A0"/>
      </w:tblPr>
      <w:tblGrid>
        <w:gridCol w:w="963"/>
        <w:gridCol w:w="5558"/>
        <w:gridCol w:w="2522"/>
        <w:gridCol w:w="2552"/>
        <w:gridCol w:w="2580"/>
      </w:tblGrid>
      <w:tr w:rsidR="000713FC" w:rsidRPr="000713FC" w:rsidTr="00286CC3">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Компетенции выпускника вуза как совокупный ожидаемый результат по завершении обучения по ОПОП ВО</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Совокупность оценочных заданий, составляющих содержание государственного экзамена </w:t>
            </w:r>
          </w:p>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iCs/>
                <w:sz w:val="24"/>
                <w:szCs w:val="24"/>
                <w:lang w:eastAsia="ru-RU"/>
              </w:rPr>
              <w:t xml:space="preserve"> (Даются содержательные формулировки каждого из оценочных заданий)</w:t>
            </w:r>
          </w:p>
        </w:tc>
      </w:tr>
      <w:tr w:rsidR="000713FC" w:rsidRPr="000713FC" w:rsidTr="00286CC3">
        <w:tc>
          <w:tcPr>
            <w:tcW w:w="963" w:type="dxa"/>
            <w:vMerge/>
            <w:tcBorders>
              <w:top w:val="single" w:sz="6" w:space="0" w:color="auto"/>
              <w:left w:val="single" w:sz="6" w:space="0" w:color="auto"/>
              <w:bottom w:val="nil"/>
              <w:right w:val="single" w:sz="6" w:space="0" w:color="auto"/>
            </w:tcBorders>
            <w:vAlign w:val="center"/>
          </w:tcPr>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Задание 3</w:t>
            </w: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3</w:t>
            </w: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ОК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ОБЩЕКУЛЬТУРНЫЕ</w:t>
            </w:r>
          </w:p>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КОМПЕТЕНЦИИ (ОК)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ОК-</w:t>
            </w:r>
            <w:r w:rsidRPr="000713FC">
              <w:rPr>
                <w:rFonts w:ascii="Times New Roman" w:eastAsia="Times New Roman" w:hAnsi="Times New Roman" w:cs="Times New Roman"/>
                <w:sz w:val="24"/>
                <w:szCs w:val="24"/>
                <w:lang w:val="en-US" w:eastAsia="ru-RU"/>
              </w:rPr>
              <w:t>n</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ОБЩЕПРОФЕССИОНАЛЬНЫЕ </w:t>
            </w:r>
          </w:p>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ОПК-п</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 xml:space="preserve">ПРОФЕССИОНАЛЬНЫЕ </w:t>
            </w:r>
          </w:p>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ПК-</w:t>
            </w:r>
            <w:r w:rsidRPr="000713FC">
              <w:rPr>
                <w:rFonts w:ascii="Times New Roman" w:eastAsia="Times New Roman" w:hAnsi="Times New Roman" w:cs="Times New Roman"/>
                <w:sz w:val="24"/>
                <w:szCs w:val="24"/>
                <w:lang w:val="en-US" w:eastAsia="ru-RU"/>
              </w:rPr>
              <w:t>n</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hanging="69"/>
              <w:jc w:val="both"/>
              <w:rPr>
                <w:rFonts w:ascii="Times New Roman" w:eastAsia="Times New Roman" w:hAnsi="Times New Roman" w:cs="Times New Roman"/>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6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p>
        </w:tc>
      </w:tr>
    </w:tbl>
    <w:p w:rsidR="000713FC" w:rsidRPr="000713FC" w:rsidRDefault="000713FC" w:rsidP="000713FC">
      <w:pPr>
        <w:widowControl w:val="0"/>
        <w:shd w:val="clear" w:color="auto" w:fill="FFFFFF"/>
        <w:tabs>
          <w:tab w:val="left" w:pos="302"/>
        </w:tabs>
        <w:spacing w:after="0" w:line="240" w:lineRule="auto"/>
        <w:ind w:firstLine="400"/>
        <w:contextualSpacing/>
        <w:jc w:val="both"/>
        <w:rPr>
          <w:rFonts w:ascii="Times New Roman" w:eastAsia="Times New Roman" w:hAnsi="Times New Roman" w:cs="Times New Roman"/>
          <w:b/>
          <w:bCs/>
          <w:sz w:val="24"/>
          <w:szCs w:val="24"/>
          <w:lang w:eastAsia="ru-RU"/>
        </w:rPr>
      </w:pPr>
    </w:p>
    <w:p w:rsidR="000713FC" w:rsidRPr="000713FC" w:rsidRDefault="000713FC" w:rsidP="000713FC">
      <w:pPr>
        <w:widowControl w:val="0"/>
        <w:shd w:val="clear" w:color="auto" w:fill="FFFFFF"/>
        <w:tabs>
          <w:tab w:val="left" w:pos="302"/>
        </w:tabs>
        <w:spacing w:after="0" w:line="240" w:lineRule="auto"/>
        <w:ind w:firstLine="400"/>
        <w:contextualSpacing/>
        <w:jc w:val="both"/>
        <w:rPr>
          <w:rFonts w:ascii="Times New Roman" w:eastAsia="Times New Roman" w:hAnsi="Times New Roman" w:cs="Times New Roman"/>
          <w:b/>
          <w:bCs/>
          <w:sz w:val="24"/>
          <w:szCs w:val="24"/>
          <w:lang w:eastAsia="ru-RU"/>
        </w:rPr>
      </w:pPr>
    </w:p>
    <w:p w:rsidR="000713FC" w:rsidRPr="000713FC" w:rsidRDefault="000713FC" w:rsidP="000713FC">
      <w:pPr>
        <w:widowControl w:val="0"/>
        <w:shd w:val="clear" w:color="auto" w:fill="FFFFFF"/>
        <w:tabs>
          <w:tab w:val="left" w:pos="302"/>
        </w:tabs>
        <w:spacing w:after="0" w:line="240" w:lineRule="auto"/>
        <w:ind w:firstLine="400"/>
        <w:contextualSpacing/>
        <w:jc w:val="both"/>
        <w:rPr>
          <w:rFonts w:ascii="Times New Roman" w:eastAsia="Times New Roman" w:hAnsi="Times New Roman" w:cs="Times New Roman"/>
          <w:b/>
          <w:bCs/>
          <w:sz w:val="24"/>
          <w:szCs w:val="24"/>
          <w:lang w:eastAsia="ru-RU"/>
        </w:rPr>
      </w:pPr>
    </w:p>
    <w:p w:rsidR="000713FC" w:rsidRPr="000713FC" w:rsidRDefault="000713FC" w:rsidP="000713FC">
      <w:pPr>
        <w:widowControl w:val="0"/>
        <w:shd w:val="clear" w:color="auto" w:fill="FFFFFF"/>
        <w:tabs>
          <w:tab w:val="left" w:pos="302"/>
        </w:tabs>
        <w:spacing w:after="0" w:line="240" w:lineRule="auto"/>
        <w:ind w:firstLine="400"/>
        <w:contextualSpacing/>
        <w:jc w:val="both"/>
        <w:rPr>
          <w:rFonts w:ascii="Times New Roman" w:eastAsia="Times New Roman" w:hAnsi="Times New Roman" w:cs="Times New Roman"/>
          <w:b/>
          <w:bCs/>
          <w:sz w:val="24"/>
          <w:szCs w:val="24"/>
          <w:lang w:eastAsia="ru-RU"/>
        </w:rPr>
      </w:pPr>
    </w:p>
    <w:p w:rsidR="000713FC" w:rsidRPr="000713FC" w:rsidRDefault="000713FC" w:rsidP="000713FC">
      <w:pPr>
        <w:widowControl w:val="0"/>
        <w:shd w:val="clear" w:color="auto" w:fill="FFFFFF"/>
        <w:tabs>
          <w:tab w:val="left" w:pos="302"/>
        </w:tabs>
        <w:spacing w:after="0" w:line="240" w:lineRule="auto"/>
        <w:ind w:firstLine="400"/>
        <w:contextualSpacing/>
        <w:jc w:val="both"/>
        <w:rPr>
          <w:rFonts w:ascii="Times New Roman" w:eastAsia="Times New Roman" w:hAnsi="Times New Roman" w:cs="Times New Roman"/>
          <w:b/>
          <w:bCs/>
          <w:sz w:val="24"/>
          <w:szCs w:val="24"/>
          <w:lang w:eastAsia="ru-RU"/>
        </w:rPr>
      </w:pPr>
    </w:p>
    <w:p w:rsidR="000713FC" w:rsidRPr="000713FC" w:rsidRDefault="000713FC" w:rsidP="000713FC">
      <w:pPr>
        <w:widowControl w:val="0"/>
        <w:shd w:val="clear" w:color="auto" w:fill="FFFFFF"/>
        <w:tabs>
          <w:tab w:val="left" w:pos="302"/>
        </w:tabs>
        <w:spacing w:after="0" w:line="240" w:lineRule="auto"/>
        <w:ind w:firstLine="400"/>
        <w:contextualSpacing/>
        <w:jc w:val="both"/>
        <w:rPr>
          <w:rFonts w:ascii="Times New Roman" w:eastAsia="Times New Roman" w:hAnsi="Times New Roman" w:cs="Times New Roman"/>
          <w:b/>
          <w:bCs/>
          <w:sz w:val="24"/>
          <w:szCs w:val="24"/>
          <w:lang w:eastAsia="ru-RU"/>
        </w:rPr>
      </w:pPr>
    </w:p>
    <w:p w:rsidR="000713FC" w:rsidRPr="000713FC" w:rsidRDefault="000713FC" w:rsidP="000713FC">
      <w:pPr>
        <w:widowControl w:val="0"/>
        <w:numPr>
          <w:ilvl w:val="0"/>
          <w:numId w:val="5"/>
        </w:numPr>
        <w:shd w:val="clear" w:color="auto" w:fill="FFFFFF"/>
        <w:tabs>
          <w:tab w:val="left" w:pos="302"/>
        </w:tabs>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lastRenderedPageBreak/>
        <w:t>ВЫПУСКНАЯ КВАЛИФИКАЦИОННАЯ РАБОТА (ВКР)</w:t>
      </w:r>
    </w:p>
    <w:p w:rsidR="000713FC" w:rsidRPr="000713FC" w:rsidRDefault="000713FC" w:rsidP="000713FC">
      <w:pPr>
        <w:widowControl w:val="0"/>
        <w:shd w:val="clear" w:color="auto" w:fill="FFFFFF"/>
        <w:tabs>
          <w:tab w:val="left" w:pos="302"/>
        </w:tabs>
        <w:autoSpaceDE w:val="0"/>
        <w:autoSpaceDN w:val="0"/>
        <w:adjustRightInd w:val="0"/>
        <w:spacing w:after="0" w:line="240" w:lineRule="auto"/>
        <w:ind w:left="300" w:firstLine="400"/>
        <w:jc w:val="both"/>
        <w:rPr>
          <w:rFonts w:ascii="Times New Roman" w:eastAsia="Times New Roman" w:hAnsi="Times New Roman" w:cs="Times New Roman"/>
          <w:b/>
          <w:bCs/>
          <w:sz w:val="24"/>
          <w:szCs w:val="24"/>
          <w:lang w:eastAsia="ru-RU"/>
        </w:rPr>
      </w:pPr>
    </w:p>
    <w:p w:rsidR="000713FC" w:rsidRPr="000713FC" w:rsidRDefault="000713FC" w:rsidP="000713FC">
      <w:pPr>
        <w:widowControl w:val="0"/>
        <w:shd w:val="clear" w:color="auto" w:fill="FFFFFF"/>
        <w:spacing w:after="0" w:line="240" w:lineRule="auto"/>
        <w:ind w:firstLine="567"/>
        <w:jc w:val="both"/>
        <w:rPr>
          <w:rFonts w:ascii="Times New Roman" w:eastAsia="Times New Roman" w:hAnsi="Times New Roman" w:cs="Times New Roman"/>
          <w:b/>
          <w:iCs/>
          <w:sz w:val="24"/>
          <w:szCs w:val="24"/>
          <w:lang w:eastAsia="ru-RU"/>
        </w:rPr>
      </w:pPr>
      <w:r w:rsidRPr="000713FC">
        <w:rPr>
          <w:rFonts w:ascii="Times New Roman" w:eastAsia="Times New Roman" w:hAnsi="Times New Roman" w:cs="Times New Roman"/>
          <w:b/>
          <w:iCs/>
          <w:sz w:val="24"/>
          <w:szCs w:val="24"/>
          <w:lang w:eastAsia="ru-RU"/>
        </w:rPr>
        <w:t>5.1. КРИТЕРИИ ОЦЕНКИ ВКР</w:t>
      </w:r>
    </w:p>
    <w:p w:rsidR="000713FC" w:rsidRPr="000713FC" w:rsidRDefault="000713FC" w:rsidP="000713FC">
      <w:pPr>
        <w:widowControl w:val="0"/>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показатели и критерии оценки по пятибалльной шкале.Соответствие подготовки выпускника требованиям ФГОС).</w:t>
      </w:r>
    </w:p>
    <w:p w:rsidR="000713FC" w:rsidRPr="000713FC" w:rsidRDefault="000713FC" w:rsidP="000713FC">
      <w:pPr>
        <w:widowControl w:val="0"/>
        <w:shd w:val="clear" w:color="auto" w:fill="FFFFFF"/>
        <w:tabs>
          <w:tab w:val="left" w:pos="567"/>
        </w:tabs>
        <w:spacing w:after="0" w:line="240" w:lineRule="auto"/>
        <w:ind w:left="567"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5.2.</w:t>
      </w:r>
      <w:r w:rsidRPr="000713FC">
        <w:rPr>
          <w:rFonts w:ascii="Times New Roman" w:eastAsia="Times New Roman" w:hAnsi="Times New Roman" w:cs="Times New Roman"/>
          <w:b/>
          <w:bCs/>
          <w:sz w:val="24"/>
          <w:szCs w:val="24"/>
          <w:lang w:eastAsia="ru-RU"/>
        </w:rPr>
        <w:tab/>
        <w:t>Содержание выпускной квалификационной работы (ВКР) выпускника, ее соотнесение с совокупным ожидаемым результатом образования в компетентностном формате по ОПОП ВО в целом</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tbl>
      <w:tblPr>
        <w:tblW w:w="9214" w:type="dxa"/>
        <w:tblInd w:w="40" w:type="dxa"/>
        <w:tblLayout w:type="fixed"/>
        <w:tblCellMar>
          <w:left w:w="40" w:type="dxa"/>
          <w:right w:w="40" w:type="dxa"/>
        </w:tblCellMar>
        <w:tblLook w:val="00A0"/>
      </w:tblPr>
      <w:tblGrid>
        <w:gridCol w:w="993"/>
        <w:gridCol w:w="8221"/>
      </w:tblGrid>
      <w:tr w:rsidR="000713FC" w:rsidRPr="000713FC" w:rsidTr="00286CC3">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val="en-US" w:eastAsia="ru-RU"/>
              </w:rPr>
            </w:pPr>
            <w:r w:rsidRPr="000713FC">
              <w:rPr>
                <w:rFonts w:ascii="Times New Roman" w:eastAsia="Times New Roman" w:hAnsi="Times New Roman" w:cs="Times New Roman"/>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Компетенции выпускника вуза как совокупный</w:t>
            </w:r>
          </w:p>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ожидаемый результат по завершении обучения</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по ООП ВО </w:t>
            </w:r>
          </w:p>
        </w:tc>
      </w:tr>
      <w:tr w:rsidR="000713FC" w:rsidRPr="000713FC" w:rsidTr="00286CC3">
        <w:trPr>
          <w:trHeight w:val="276"/>
        </w:trPr>
        <w:tc>
          <w:tcPr>
            <w:tcW w:w="993" w:type="dxa"/>
            <w:vMerge/>
            <w:tcBorders>
              <w:top w:val="single" w:sz="6" w:space="0" w:color="auto"/>
              <w:left w:val="single" w:sz="6" w:space="0" w:color="auto"/>
              <w:bottom w:val="nil"/>
              <w:right w:val="single" w:sz="6" w:space="0" w:color="auto"/>
            </w:tcBorders>
            <w:vAlign w:val="center"/>
          </w:tcPr>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val="en-US" w:eastAsia="ru-RU"/>
              </w:rPr>
            </w:pPr>
          </w:p>
        </w:tc>
        <w:tc>
          <w:tcPr>
            <w:tcW w:w="8221" w:type="dxa"/>
            <w:vMerge/>
            <w:tcBorders>
              <w:top w:val="single" w:sz="6" w:space="0" w:color="auto"/>
              <w:left w:val="single" w:sz="6" w:space="0" w:color="auto"/>
              <w:bottom w:val="nil"/>
              <w:right w:val="single" w:sz="6" w:space="0" w:color="auto"/>
            </w:tcBorders>
            <w:vAlign w:val="center"/>
          </w:tcPr>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0713FC" w:rsidRPr="000713FC" w:rsidRDefault="000713FC" w:rsidP="000713FC">
            <w:pPr>
              <w:widowControl w:val="0"/>
              <w:shd w:val="clear" w:color="auto" w:fill="FFFFFF"/>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2</w:t>
            </w: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ОК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ОБЩЕКУЛЬТУРНЫЕ</w:t>
            </w:r>
            <w:r w:rsidRPr="000713FC">
              <w:rPr>
                <w:rFonts w:ascii="Times New Roman" w:eastAsia="Times New Roman" w:hAnsi="Times New Roman" w:cs="Times New Roman"/>
                <w:b/>
                <w:bCs/>
                <w:sz w:val="24"/>
                <w:szCs w:val="24"/>
                <w:lang w:eastAsia="ru-RU"/>
              </w:rPr>
              <w:t>КОМПЕТЕНЦИИ</w:t>
            </w: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bCs/>
                <w:sz w:val="24"/>
                <w:szCs w:val="24"/>
                <w:lang w:eastAsia="ru-RU"/>
              </w:rPr>
              <w:t>ОБЩЕПРОФЕССИОНАЛЬНЫЕ КОМПЕТЕНЦИИ</w:t>
            </w: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ПРОФЕССИОНАЛЬНЫЕ КОМПЕТЕНЦИИ</w:t>
            </w: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r>
      <w:tr w:rsidR="000713FC" w:rsidRPr="000713FC" w:rsidTr="00286CC3">
        <w:tc>
          <w:tcPr>
            <w:tcW w:w="993"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13FC" w:rsidRPr="000713FC" w:rsidRDefault="000713FC" w:rsidP="000713FC">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r>
    </w:tbl>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numPr>
          <w:ilvl w:val="0"/>
          <w:numId w:val="5"/>
        </w:numPr>
        <w:shd w:val="clear" w:color="auto" w:fill="FFFFFF"/>
        <w:tabs>
          <w:tab w:val="left" w:pos="302"/>
        </w:tabs>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УЧЕБНО-МЕТОДИЧЕСКОЕ И ИНФОРМАЦИОННОЕ ОБЕСПЕЧЕНИЕ ГОСУДАРСТВЕННОЙ ИТОГОВОЙ АТТЕСТАЦИИ ВЫПУСКНИКОВ ОБРАЗОВАТЕЛЬНОЙ ОРГАНИЗАЦИИ ВО</w:t>
      </w:r>
    </w:p>
    <w:p w:rsidR="000713FC" w:rsidRPr="000713FC" w:rsidRDefault="000713FC" w:rsidP="000713FC">
      <w:pPr>
        <w:widowControl w:val="0"/>
        <w:shd w:val="clear" w:color="auto" w:fill="FFFFFF"/>
        <w:tabs>
          <w:tab w:val="left" w:pos="302"/>
        </w:tabs>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_____________________________________________________________________________</w:t>
      </w:r>
    </w:p>
    <w:p w:rsidR="000713FC" w:rsidRPr="000713FC" w:rsidRDefault="000713FC" w:rsidP="000713FC">
      <w:pPr>
        <w:widowControl w:val="0"/>
        <w:shd w:val="clear" w:color="auto" w:fill="FFFFFF"/>
        <w:tabs>
          <w:tab w:val="left" w:pos="302"/>
          <w:tab w:val="left" w:pos="14566"/>
        </w:tabs>
        <w:spacing w:after="0" w:line="240" w:lineRule="auto"/>
        <w:ind w:firstLine="400"/>
        <w:jc w:val="both"/>
        <w:rPr>
          <w:rFonts w:ascii="Times New Roman" w:eastAsia="Times New Roman" w:hAnsi="Times New Roman" w:cs="Times New Roman"/>
          <w:bCs/>
          <w:sz w:val="24"/>
          <w:szCs w:val="24"/>
          <w:u w:val="single"/>
          <w:lang w:eastAsia="ru-RU"/>
        </w:rPr>
      </w:pPr>
      <w:r w:rsidRPr="000713FC">
        <w:rPr>
          <w:rFonts w:ascii="Times New Roman" w:eastAsia="Times New Roman" w:hAnsi="Times New Roman" w:cs="Times New Roman"/>
          <w:bCs/>
          <w:sz w:val="24"/>
          <w:szCs w:val="24"/>
          <w:lang w:eastAsia="ru-RU"/>
        </w:rPr>
        <w:tab/>
      </w:r>
    </w:p>
    <w:p w:rsidR="000713FC" w:rsidRPr="000713FC" w:rsidRDefault="000713FC" w:rsidP="000713FC">
      <w:pPr>
        <w:widowControl w:val="0"/>
        <w:shd w:val="clear" w:color="auto" w:fill="FFFFFF"/>
        <w:tabs>
          <w:tab w:val="left" w:pos="4500"/>
          <w:tab w:val="left" w:leader="underscore" w:pos="14600"/>
        </w:tabs>
        <w:spacing w:after="0" w:line="240" w:lineRule="auto"/>
        <w:ind w:left="600"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а) основная литература____________________________________________________</w:t>
      </w:r>
    </w:p>
    <w:p w:rsidR="000713FC" w:rsidRPr="000713FC" w:rsidRDefault="000713FC" w:rsidP="000713FC">
      <w:pPr>
        <w:widowControl w:val="0"/>
        <w:shd w:val="clear" w:color="auto" w:fill="FFFFFF"/>
        <w:tabs>
          <w:tab w:val="left" w:pos="6840"/>
          <w:tab w:val="left" w:pos="10140"/>
          <w:tab w:val="left" w:leader="underscore" w:pos="14600"/>
        </w:tabs>
        <w:spacing w:after="0" w:line="240" w:lineRule="auto"/>
        <w:ind w:left="600"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 дополнительная литература______________________________________________</w:t>
      </w:r>
      <w:r w:rsidRPr="000713FC">
        <w:rPr>
          <w:rFonts w:ascii="Times New Roman" w:eastAsia="Times New Roman" w:hAnsi="Times New Roman" w:cs="Times New Roman"/>
          <w:sz w:val="24"/>
          <w:szCs w:val="24"/>
          <w:lang w:eastAsia="ru-RU"/>
        </w:rPr>
        <w:tab/>
      </w:r>
    </w:p>
    <w:p w:rsidR="000713FC" w:rsidRPr="000713FC" w:rsidRDefault="000713FC" w:rsidP="000713FC">
      <w:pPr>
        <w:widowControl w:val="0"/>
        <w:shd w:val="clear" w:color="auto" w:fill="FFFFFF"/>
        <w:tabs>
          <w:tab w:val="left" w:pos="7965"/>
          <w:tab w:val="left" w:leader="underscore" w:pos="14600"/>
        </w:tabs>
        <w:spacing w:after="0" w:line="240" w:lineRule="auto"/>
        <w:ind w:left="600"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 программное обеспечение и Интернет-ресурсы______________________________</w:t>
      </w:r>
    </w:p>
    <w:p w:rsidR="000713FC" w:rsidRPr="000713FC" w:rsidRDefault="000713FC" w:rsidP="000713FC">
      <w:pPr>
        <w:widowControl w:val="0"/>
        <w:shd w:val="clear" w:color="auto" w:fill="FFFFFF"/>
        <w:tabs>
          <w:tab w:val="left" w:leader="underscore" w:pos="14600"/>
        </w:tabs>
        <w:spacing w:after="0" w:line="240" w:lineRule="auto"/>
        <w:ind w:left="600"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lastRenderedPageBreak/>
        <w:t>г) материалы, используемые на государственной итоговой аттестации: схемы, графики, карты и т.д.____________</w:t>
      </w:r>
      <w:r w:rsidR="00F3250A">
        <w:rPr>
          <w:rFonts w:ascii="Times New Roman" w:eastAsia="Times New Roman" w:hAnsi="Times New Roman" w:cs="Times New Roman"/>
          <w:sz w:val="24"/>
          <w:szCs w:val="24"/>
          <w:lang w:eastAsia="ru-RU"/>
        </w:rPr>
        <w:t>_________</w:t>
      </w:r>
      <w:r w:rsidRPr="000713FC">
        <w:rPr>
          <w:rFonts w:ascii="Times New Roman" w:eastAsia="Times New Roman" w:hAnsi="Times New Roman" w:cs="Times New Roman"/>
          <w:sz w:val="24"/>
          <w:szCs w:val="24"/>
          <w:lang w:eastAsia="ru-RU"/>
        </w:rPr>
        <w:t>______</w:t>
      </w:r>
    </w:p>
    <w:p w:rsidR="000713FC" w:rsidRPr="00856BDA" w:rsidRDefault="00F3250A" w:rsidP="000713FC">
      <w:pPr>
        <w:widowControl w:val="0"/>
        <w:shd w:val="clear" w:color="auto" w:fill="FFFFFF"/>
        <w:tabs>
          <w:tab w:val="left" w:leader="underscore" w:pos="14600"/>
        </w:tabs>
        <w:spacing w:after="0" w:line="240" w:lineRule="auto"/>
        <w:ind w:left="600" w:firstLine="400"/>
        <w:jc w:val="both"/>
        <w:rPr>
          <w:rFonts w:ascii="Times New Roman" w:eastAsia="Times New Roman" w:hAnsi="Times New Roman" w:cs="Times New Roman"/>
          <w:i/>
          <w:sz w:val="24"/>
          <w:szCs w:val="24"/>
          <w:lang w:eastAsia="ru-RU"/>
        </w:rPr>
      </w:pPr>
      <w:r w:rsidRPr="00856BDA">
        <w:rPr>
          <w:rFonts w:ascii="Times New Roman" w:eastAsia="Times New Roman" w:hAnsi="Times New Roman" w:cs="Times New Roman"/>
          <w:i/>
          <w:sz w:val="24"/>
          <w:szCs w:val="24"/>
          <w:lang w:eastAsia="ru-RU"/>
        </w:rPr>
        <w:t>(в п.п.а),б) указываются источники, имеющиеся в  научной библиотеке ФГБОУ ВО «ИГУ» или в ЭБС; в п.в) указывается лицензированное программное обеспечение, информация о котором представлена на сайте ФГБОУ ВО «ИГУ»)</w:t>
      </w:r>
    </w:p>
    <w:p w:rsidR="000713FC" w:rsidRPr="000713FC" w:rsidRDefault="000713FC" w:rsidP="000713FC">
      <w:pPr>
        <w:widowControl w:val="0"/>
        <w:shd w:val="clear" w:color="auto" w:fill="FFFFFF"/>
        <w:tabs>
          <w:tab w:val="left" w:pos="14566"/>
        </w:tabs>
        <w:spacing w:after="0" w:line="240" w:lineRule="auto"/>
        <w:ind w:firstLine="567"/>
        <w:jc w:val="both"/>
        <w:rPr>
          <w:rFonts w:ascii="Times New Roman" w:eastAsia="Times New Roman" w:hAnsi="Times New Roman" w:cs="Times New Roman"/>
          <w:iCs/>
          <w:sz w:val="24"/>
          <w:szCs w:val="24"/>
          <w:lang w:eastAsia="ru-RU"/>
        </w:rPr>
      </w:pPr>
      <w:r w:rsidRPr="000713FC">
        <w:rPr>
          <w:rFonts w:ascii="Times New Roman" w:eastAsia="Times New Roman" w:hAnsi="Times New Roman" w:cs="Times New Roman"/>
          <w:iCs/>
          <w:sz w:val="24"/>
          <w:szCs w:val="24"/>
          <w:lang w:eastAsia="ru-RU"/>
        </w:rPr>
        <w:t>Документ составлен в соответствии с требованиями ФГОС ВО по направлению ___________________утвержденного приказом Минобрнауки РФ №_____ от _______г.</w:t>
      </w:r>
    </w:p>
    <w:p w:rsidR="000713FC" w:rsidRPr="000713FC" w:rsidRDefault="000713FC" w:rsidP="000713FC">
      <w:pPr>
        <w:widowControl w:val="0"/>
        <w:shd w:val="clear" w:color="auto" w:fill="FFFFFF"/>
        <w:tabs>
          <w:tab w:val="left" w:pos="14566"/>
        </w:tabs>
        <w:spacing w:after="0" w:line="240" w:lineRule="auto"/>
        <w:ind w:firstLine="567"/>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ab/>
      </w:r>
    </w:p>
    <w:p w:rsidR="000713FC" w:rsidRPr="000713FC" w:rsidRDefault="000713FC" w:rsidP="000713FC">
      <w:pPr>
        <w:widowControl w:val="0"/>
        <w:shd w:val="clear" w:color="auto" w:fill="FFFFFF"/>
        <w:tabs>
          <w:tab w:val="left" w:leader="underscore" w:pos="14600"/>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Программа рассмотрена на заседании кафедры____________________________________</w:t>
      </w:r>
    </w:p>
    <w:p w:rsidR="000713FC" w:rsidRPr="000713FC" w:rsidRDefault="000713FC" w:rsidP="000713FC">
      <w:pPr>
        <w:widowControl w:val="0"/>
        <w:shd w:val="clear" w:color="auto" w:fill="FFFFFF"/>
        <w:tabs>
          <w:tab w:val="left" w:leader="underscore" w:pos="14600"/>
        </w:tabs>
        <w:spacing w:after="0" w:line="240" w:lineRule="auto"/>
        <w:ind w:right="5923" w:firstLine="400"/>
        <w:jc w:val="right"/>
        <w:rPr>
          <w:rFonts w:ascii="Times New Roman" w:eastAsia="Times New Roman" w:hAnsi="Times New Roman" w:cs="Times New Roman"/>
          <w:sz w:val="16"/>
          <w:szCs w:val="16"/>
          <w:lang w:eastAsia="ru-RU"/>
        </w:rPr>
      </w:pPr>
      <w:r w:rsidRPr="000713FC">
        <w:rPr>
          <w:rFonts w:ascii="Times New Roman" w:eastAsia="Times New Roman" w:hAnsi="Times New Roman" w:cs="Times New Roman"/>
          <w:sz w:val="16"/>
          <w:szCs w:val="16"/>
          <w:lang w:eastAsia="ru-RU"/>
        </w:rPr>
        <w:t>(наименование)</w:t>
      </w:r>
    </w:p>
    <w:p w:rsidR="000713FC" w:rsidRPr="000713FC" w:rsidRDefault="000713FC" w:rsidP="000713FC">
      <w:pPr>
        <w:widowControl w:val="0"/>
        <w:shd w:val="clear" w:color="auto" w:fill="FFFFFF"/>
        <w:tabs>
          <w:tab w:val="left" w:leader="underscore" w:pos="14600"/>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 «___» ______201__г. </w:t>
      </w:r>
    </w:p>
    <w:p w:rsidR="000713FC" w:rsidRPr="000713FC" w:rsidRDefault="000713FC" w:rsidP="000713FC">
      <w:pPr>
        <w:widowControl w:val="0"/>
        <w:shd w:val="clear" w:color="auto" w:fill="FFFFFF"/>
        <w:tabs>
          <w:tab w:val="left" w:leader="underscore" w:pos="14600"/>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Протокол № ____ Зав. кафедрой_____________________</w:t>
      </w:r>
    </w:p>
    <w:p w:rsidR="000713FC" w:rsidRPr="000713FC" w:rsidRDefault="000713FC" w:rsidP="000713FC">
      <w:pPr>
        <w:widowControl w:val="0"/>
        <w:shd w:val="clear" w:color="auto" w:fill="FFFFFF"/>
        <w:tabs>
          <w:tab w:val="left" w:pos="4678"/>
          <w:tab w:val="left" w:leader="underscore" w:pos="14600"/>
        </w:tabs>
        <w:spacing w:after="0" w:line="240" w:lineRule="auto"/>
        <w:ind w:right="9892" w:firstLine="400"/>
        <w:jc w:val="right"/>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16"/>
          <w:szCs w:val="16"/>
          <w:lang w:eastAsia="ru-RU"/>
        </w:rPr>
        <w:t xml:space="preserve">          (Ф.И.О.)</w:t>
      </w:r>
    </w:p>
    <w:p w:rsidR="000713FC" w:rsidRPr="000713FC" w:rsidRDefault="000713FC" w:rsidP="000713FC">
      <w:pPr>
        <w:widowControl w:val="0"/>
        <w:shd w:val="clear" w:color="auto" w:fill="FFFFFF"/>
        <w:tabs>
          <w:tab w:val="left" w:leader="underscore" w:pos="14600"/>
        </w:tabs>
        <w:spacing w:after="0" w:line="240" w:lineRule="auto"/>
        <w:ind w:left="600" w:firstLine="400"/>
        <w:rPr>
          <w:rFonts w:ascii="Times New Roman" w:eastAsia="Times New Roman" w:hAnsi="Times New Roman" w:cs="Times New Roman"/>
          <w:sz w:val="24"/>
          <w:szCs w:val="24"/>
          <w:lang w:eastAsia="ru-RU"/>
        </w:rPr>
        <w:sectPr w:rsidR="000713FC" w:rsidRPr="000713FC" w:rsidSect="00286CC3">
          <w:pgSz w:w="16840" w:h="11907" w:orient="landscape"/>
          <w:pgMar w:top="1134" w:right="1134" w:bottom="1134" w:left="1134" w:header="720" w:footer="720" w:gutter="0"/>
          <w:cols w:space="720"/>
        </w:sectPr>
      </w:pPr>
    </w:p>
    <w:p w:rsidR="000713FC" w:rsidRPr="000713FC" w:rsidRDefault="000713FC" w:rsidP="000713FC">
      <w:pPr>
        <w:widowControl w:val="0"/>
        <w:spacing w:after="0" w:line="240" w:lineRule="auto"/>
        <w:ind w:left="-540" w:firstLine="4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2742565</wp:posOffset>
            </wp:positionH>
            <wp:positionV relativeFrom="paragraph">
              <wp:posOffset>-238760</wp:posOffset>
            </wp:positionV>
            <wp:extent cx="662940" cy="654685"/>
            <wp:effectExtent l="0" t="0" r="3810" b="0"/>
            <wp:wrapTopAndBottom/>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 cy="654685"/>
                    </a:xfrm>
                    <a:prstGeom prst="rect">
                      <a:avLst/>
                    </a:prstGeom>
                    <a:noFill/>
                    <a:ln>
                      <a:noFill/>
                    </a:ln>
                  </pic:spPr>
                </pic:pic>
              </a:graphicData>
            </a:graphic>
          </wp:anchor>
        </w:drawing>
      </w:r>
    </w:p>
    <w:p w:rsidR="000713FC" w:rsidRPr="000713FC" w:rsidRDefault="000713FC" w:rsidP="000713FC">
      <w:pPr>
        <w:widowControl w:val="0"/>
        <w:spacing w:after="0" w:line="240" w:lineRule="auto"/>
        <w:ind w:left="-540" w:firstLine="400"/>
        <w:jc w:val="center"/>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ind w:left="-540"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МИНИСТЕРСТВО ОБРАЗОВАНИЯ И НАУКИ РОССИЙСКОЙ ФЕДЕРАЦИИ</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высшего образования </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«ИРКУТСКИЙ ГОСУДАРСТВЕННЫЙ  УНИВЕРСИТЕТ»</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ФГБОУ ВО «ИГУ»</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 xml:space="preserve">Кафедра </w:t>
      </w:r>
      <w:r w:rsidRPr="000713FC">
        <w:rPr>
          <w:rFonts w:ascii="Times New Roman" w:eastAsia="Times New Roman" w:hAnsi="Times New Roman" w:cs="Times New Roman"/>
          <w:sz w:val="24"/>
          <w:szCs w:val="24"/>
          <w:lang w:eastAsia="ru-RU"/>
        </w:rPr>
        <w:t>__________________________________________________________________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p>
    <w:p w:rsidR="000713FC" w:rsidRPr="000713FC" w:rsidRDefault="000713FC" w:rsidP="000713FC">
      <w:pPr>
        <w:widowControl w:val="0"/>
        <w:tabs>
          <w:tab w:val="left" w:pos="9180"/>
        </w:tabs>
        <w:spacing w:after="0" w:line="240" w:lineRule="auto"/>
        <w:ind w:firstLine="400"/>
        <w:jc w:val="center"/>
        <w:rPr>
          <w:rFonts w:ascii="Times New Roman" w:eastAsia="Times New Roman" w:hAnsi="Times New Roman" w:cs="Times New Roman"/>
          <w:sz w:val="24"/>
          <w:szCs w:val="24"/>
          <w:lang w:eastAsia="ru-RU"/>
        </w:rPr>
      </w:pPr>
    </w:p>
    <w:tbl>
      <w:tblPr>
        <w:tblW w:w="5018" w:type="pct"/>
        <w:tblLayout w:type="fixed"/>
        <w:tblLook w:val="0000"/>
      </w:tblPr>
      <w:tblGrid>
        <w:gridCol w:w="4781"/>
        <w:gridCol w:w="5109"/>
      </w:tblGrid>
      <w:tr w:rsidR="000713FC" w:rsidRPr="000713FC" w:rsidTr="00286CC3">
        <w:tc>
          <w:tcPr>
            <w:tcW w:w="2417" w:type="pct"/>
          </w:tcPr>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p>
        </w:tc>
        <w:tc>
          <w:tcPr>
            <w:tcW w:w="2583" w:type="pct"/>
          </w:tcPr>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caps/>
                <w:sz w:val="24"/>
                <w:szCs w:val="24"/>
                <w:lang w:eastAsia="ru-RU"/>
              </w:rPr>
              <w:t>Утверждаю</w:t>
            </w:r>
          </w:p>
          <w:p w:rsidR="000713FC" w:rsidRDefault="000713FC" w:rsidP="000713FC">
            <w:pPr>
              <w:widowControl w:val="0"/>
              <w:spacing w:after="0" w:line="240" w:lineRule="auto"/>
              <w:ind w:firstLine="602"/>
              <w:jc w:val="both"/>
              <w:rPr>
                <w:rFonts w:ascii="Times New Roman" w:eastAsia="Times New Roman" w:hAnsi="Times New Roman" w:cs="Times New Roman"/>
                <w:sz w:val="24"/>
                <w:szCs w:val="24"/>
              </w:rPr>
            </w:pPr>
            <w:r w:rsidRPr="000713FC">
              <w:rPr>
                <w:rFonts w:ascii="Times New Roman" w:eastAsia="Times New Roman" w:hAnsi="Times New Roman" w:cs="Times New Roman"/>
                <w:sz w:val="24"/>
                <w:szCs w:val="24"/>
              </w:rPr>
              <w:t>________________________________</w:t>
            </w:r>
          </w:p>
          <w:p w:rsidR="00286CC3" w:rsidRPr="000713FC" w:rsidRDefault="00286CC3" w:rsidP="00286CC3">
            <w:pPr>
              <w:widowControl w:val="0"/>
              <w:suppressLineNumbers/>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Декан (директор)</w:t>
            </w:r>
          </w:p>
          <w:p w:rsidR="00286CC3" w:rsidRPr="000713FC" w:rsidRDefault="00286CC3" w:rsidP="000713FC">
            <w:pPr>
              <w:widowControl w:val="0"/>
              <w:spacing w:after="0" w:line="240" w:lineRule="auto"/>
              <w:ind w:firstLine="602"/>
              <w:jc w:val="both"/>
              <w:rPr>
                <w:rFonts w:ascii="Times New Roman" w:eastAsia="Times New Roman" w:hAnsi="Times New Roman" w:cs="Times New Roman"/>
                <w:sz w:val="24"/>
                <w:szCs w:val="24"/>
              </w:rPr>
            </w:pPr>
          </w:p>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“____”______________201__ г.</w:t>
            </w:r>
          </w:p>
        </w:tc>
      </w:tr>
    </w:tbl>
    <w:p w:rsidR="000713FC" w:rsidRPr="000713FC" w:rsidRDefault="000713FC" w:rsidP="000713FC">
      <w:pPr>
        <w:widowControl w:val="0"/>
        <w:spacing w:after="0" w:line="240" w:lineRule="auto"/>
        <w:ind w:left="4680"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Рабочая программа дисциплины (модуля)</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Наименование дисциплины (модуля)_________________________________________</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___________________________________________________________________________</w:t>
      </w:r>
    </w:p>
    <w:p w:rsidR="000713FC" w:rsidRPr="000713FC" w:rsidRDefault="000713FC" w:rsidP="000713FC">
      <w:pPr>
        <w:widowControl w:val="0"/>
        <w:spacing w:after="0" w:line="240" w:lineRule="auto"/>
        <w:jc w:val="center"/>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(индекс дисциплины по учебному плану, наименование дисциплины (модуля)).</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sz w:val="24"/>
          <w:szCs w:val="24"/>
          <w:lang w:eastAsia="ru-RU"/>
        </w:rPr>
        <w:t>Направление подготовки ______________________________________________________</w:t>
      </w:r>
    </w:p>
    <w:p w:rsidR="000713FC" w:rsidRPr="000713FC" w:rsidRDefault="000713FC" w:rsidP="000713FC">
      <w:pPr>
        <w:widowControl w:val="0"/>
        <w:spacing w:after="0" w:line="240" w:lineRule="auto"/>
        <w:ind w:left="4111"/>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(код, наименование направления подготовки)</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Тип образовательной программы________________________________________________</w:t>
      </w:r>
    </w:p>
    <w:p w:rsidR="000713FC" w:rsidRPr="000713FC" w:rsidRDefault="000713FC" w:rsidP="000713FC">
      <w:pPr>
        <w:widowControl w:val="0"/>
        <w:spacing w:after="0" w:line="240" w:lineRule="auto"/>
        <w:jc w:val="center"/>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(академический бакалавриат, прикладной бакалавриат)</w:t>
      </w:r>
    </w:p>
    <w:p w:rsidR="000713FC" w:rsidRPr="000713FC" w:rsidRDefault="000713FC" w:rsidP="000713FC">
      <w:pPr>
        <w:widowControl w:val="0"/>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sz w:val="24"/>
          <w:szCs w:val="24"/>
          <w:lang w:eastAsia="ru-RU"/>
        </w:rPr>
        <w:t>Направленность (профиль) подготовки ___________________________________________</w:t>
      </w:r>
    </w:p>
    <w:p w:rsidR="000713FC" w:rsidRPr="000713FC" w:rsidRDefault="000713FC" w:rsidP="000713FC">
      <w:pPr>
        <w:widowControl w:val="0"/>
        <w:spacing w:after="0" w:line="240" w:lineRule="auto"/>
        <w:ind w:left="4111"/>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                           (наименование профиля)</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Квалификация (степень) выпускника -    бакалавр</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Форма обучения _______________________________________________________________</w:t>
      </w:r>
    </w:p>
    <w:p w:rsidR="000713FC" w:rsidRPr="000713FC" w:rsidRDefault="000713FC" w:rsidP="000713FC">
      <w:pPr>
        <w:widowControl w:val="0"/>
        <w:spacing w:after="0" w:line="240" w:lineRule="auto"/>
        <w:ind w:left="4111"/>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sz w:val="24"/>
          <w:szCs w:val="24"/>
          <w:lang w:eastAsia="ru-RU"/>
        </w:rPr>
        <w:t>(очная, заочная, очно-заочная</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ind w:left="4111"/>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left="4111"/>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left="4111"/>
        <w:jc w:val="both"/>
        <w:rPr>
          <w:rFonts w:ascii="Times New Roman" w:eastAsia="Times New Roman" w:hAnsi="Times New Roman" w:cs="Times New Roman"/>
          <w:sz w:val="24"/>
          <w:szCs w:val="24"/>
          <w:lang w:eastAsia="ru-RU"/>
        </w:rPr>
      </w:pPr>
    </w:p>
    <w:tbl>
      <w:tblPr>
        <w:tblpPr w:leftFromText="180" w:rightFromText="180" w:vertAnchor="text" w:horzAnchor="margin" w:tblpY="31"/>
        <w:tblW w:w="10188" w:type="dxa"/>
        <w:tblLook w:val="0000"/>
      </w:tblPr>
      <w:tblGrid>
        <w:gridCol w:w="5148"/>
        <w:gridCol w:w="5040"/>
      </w:tblGrid>
      <w:tr w:rsidR="000713FC" w:rsidRPr="000713FC" w:rsidTr="00286CC3">
        <w:trPr>
          <w:trHeight w:val="2700"/>
        </w:trPr>
        <w:tc>
          <w:tcPr>
            <w:tcW w:w="5148" w:type="dxa"/>
          </w:tcPr>
          <w:p w:rsidR="000713FC" w:rsidRPr="000713FC" w:rsidRDefault="000713FC" w:rsidP="000713FC">
            <w:pPr>
              <w:widowControl w:val="0"/>
              <w:tabs>
                <w:tab w:val="left" w:pos="1418"/>
              </w:tabs>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Согласовано с  УМК факультета (института) _____________________________________</w:t>
            </w:r>
          </w:p>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Протокол  №__от «___»___________20__г.</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sz w:val="24"/>
                <w:szCs w:val="24"/>
                <w:lang w:eastAsia="ru-RU"/>
              </w:rPr>
              <w:t>Председатель _____________________</w:t>
            </w:r>
          </w:p>
        </w:tc>
        <w:tc>
          <w:tcPr>
            <w:tcW w:w="5040" w:type="dxa"/>
          </w:tcPr>
          <w:p w:rsidR="000713FC" w:rsidRPr="000713FC" w:rsidRDefault="000713FC" w:rsidP="000713FC">
            <w:pPr>
              <w:widowControl w:val="0"/>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    Рекомендовано кафедрой:</w:t>
            </w:r>
          </w:p>
          <w:p w:rsidR="000713FC" w:rsidRPr="000713FC" w:rsidRDefault="000713FC" w:rsidP="000713FC">
            <w:pPr>
              <w:widowControl w:val="0"/>
              <w:spacing w:after="0" w:line="240" w:lineRule="auto"/>
              <w:ind w:firstLine="400"/>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   Протокол № ____ </w:t>
            </w:r>
          </w:p>
          <w:p w:rsidR="000713FC" w:rsidRPr="000713FC" w:rsidRDefault="000713FC" w:rsidP="000713FC">
            <w:pPr>
              <w:widowControl w:val="0"/>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   От «___»  _______________________20__г.</w:t>
            </w:r>
          </w:p>
          <w:p w:rsidR="000713FC" w:rsidRPr="000713FC" w:rsidRDefault="000713FC" w:rsidP="000713FC">
            <w:pPr>
              <w:widowControl w:val="0"/>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   Зав. кафедрой _________________________</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                                       (</w:t>
            </w:r>
            <w:r w:rsidRPr="000713FC">
              <w:rPr>
                <w:rFonts w:ascii="Times New Roman" w:eastAsia="Times New Roman" w:hAnsi="Times New Roman" w:cs="Times New Roman"/>
                <w:i/>
                <w:sz w:val="24"/>
                <w:szCs w:val="24"/>
                <w:lang w:eastAsia="ru-RU"/>
              </w:rPr>
              <w:t>ФИО, подпись</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4"/>
                <w:szCs w:val="24"/>
                <w:lang w:eastAsia="ru-RU"/>
              </w:rPr>
            </w:pPr>
          </w:p>
        </w:tc>
      </w:tr>
    </w:tbl>
    <w:p w:rsidR="000713FC" w:rsidRPr="000713FC" w:rsidRDefault="000713FC" w:rsidP="000713FC">
      <w:pPr>
        <w:widowControl w:val="0"/>
        <w:tabs>
          <w:tab w:val="center" w:pos="4678"/>
        </w:tabs>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Иркутск   20__г.</w:t>
      </w:r>
    </w:p>
    <w:p w:rsidR="000713FC" w:rsidRPr="000713FC" w:rsidRDefault="000713FC" w:rsidP="000713FC">
      <w:pPr>
        <w:widowControl w:val="0"/>
        <w:spacing w:after="0" w:line="240" w:lineRule="auto"/>
        <w:ind w:left="-540" w:firstLine="400"/>
        <w:jc w:val="center"/>
        <w:rPr>
          <w:rFonts w:ascii="Times New Roman" w:eastAsia="Times New Roman" w:hAnsi="Times New Roman" w:cs="Times New Roman"/>
          <w:sz w:val="28"/>
          <w:szCs w:val="28"/>
          <w:lang w:eastAsia="ru-RU"/>
        </w:rPr>
      </w:pPr>
    </w:p>
    <w:p w:rsidR="00DC7474" w:rsidRDefault="00DC7474" w:rsidP="000713FC">
      <w:pPr>
        <w:widowControl w:val="0"/>
        <w:spacing w:after="0" w:line="360" w:lineRule="auto"/>
        <w:ind w:firstLine="400"/>
        <w:jc w:val="center"/>
        <w:rPr>
          <w:rFonts w:ascii="Times New Roman" w:eastAsia="Times New Roman" w:hAnsi="Times New Roman" w:cs="Times New Roman"/>
          <w:sz w:val="24"/>
          <w:szCs w:val="24"/>
          <w:lang w:eastAsia="ru-RU"/>
        </w:rPr>
      </w:pPr>
    </w:p>
    <w:p w:rsidR="000713FC" w:rsidRPr="00DC7474"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r w:rsidRPr="00DC7474">
        <w:rPr>
          <w:rFonts w:ascii="Times New Roman" w:eastAsia="Times New Roman" w:hAnsi="Times New Roman" w:cs="Times New Roman"/>
          <w:sz w:val="24"/>
          <w:szCs w:val="24"/>
          <w:lang w:eastAsia="ru-RU"/>
        </w:rPr>
        <w:lastRenderedPageBreak/>
        <w:t>Содержание</w:t>
      </w:r>
    </w:p>
    <w:tbl>
      <w:tblPr>
        <w:tblW w:w="0" w:type="auto"/>
        <w:tblLook w:val="00A0"/>
      </w:tblPr>
      <w:tblGrid>
        <w:gridCol w:w="7763"/>
        <w:gridCol w:w="1808"/>
      </w:tblGrid>
      <w:tr w:rsidR="000713FC" w:rsidRPr="00DC7474" w:rsidTr="00286CC3">
        <w:tc>
          <w:tcPr>
            <w:tcW w:w="7763"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r w:rsidRPr="00DC7474">
              <w:rPr>
                <w:rFonts w:ascii="Times New Roman" w:eastAsia="Times New Roman" w:hAnsi="Times New Roman" w:cs="Times New Roman"/>
                <w:sz w:val="24"/>
                <w:szCs w:val="24"/>
                <w:lang w:eastAsia="ru-RU"/>
              </w:rPr>
              <w:t>стр</w:t>
            </w:r>
            <w:r w:rsidRPr="00DC7474">
              <w:rPr>
                <w:rFonts w:ascii="Times New Roman" w:eastAsia="Times New Roman" w:hAnsi="Times New Roman" w:cs="Times New Roman"/>
                <w:sz w:val="24"/>
                <w:szCs w:val="24"/>
                <w:lang w:val="en-US" w:eastAsia="ru-RU"/>
              </w:rPr>
              <w:t>.</w:t>
            </w: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Цели и задачи дисциплины (модуля)</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Место дисциплины (модуля) в структуре ОПОП.</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Требования  к результатам освоения дисциплины (модуля)</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Объем дисциплины (модуля) и виды учебной работы</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Содержание дисциплины (модуля)</w:t>
            </w:r>
          </w:p>
          <w:p w:rsidR="000713FC" w:rsidRPr="00DC7474" w:rsidRDefault="000713FC" w:rsidP="000713FC">
            <w:pPr>
              <w:tabs>
                <w:tab w:val="center" w:pos="4677"/>
                <w:tab w:val="right" w:pos="9355"/>
              </w:tabs>
              <w:spacing w:after="0" w:line="360" w:lineRule="auto"/>
              <w:ind w:left="426" w:firstLine="567"/>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 xml:space="preserve">5.1 Содержание разделов и тем дисциплины (модуля) </w:t>
            </w:r>
          </w:p>
          <w:p w:rsidR="000713FC" w:rsidRPr="00DC7474" w:rsidRDefault="000713FC" w:rsidP="000713FC">
            <w:pPr>
              <w:tabs>
                <w:tab w:val="center" w:pos="4677"/>
                <w:tab w:val="right" w:pos="9355"/>
              </w:tabs>
              <w:spacing w:after="0" w:line="360" w:lineRule="auto"/>
              <w:ind w:left="426" w:firstLine="567"/>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5.2 Разделы дисциплины (модуля) и междисциплинарные связи с обеспечиваемыми (последующими) дисциплинами (модулями)</w:t>
            </w:r>
          </w:p>
          <w:p w:rsidR="000713FC" w:rsidRPr="00DC7474" w:rsidRDefault="000713FC" w:rsidP="000713FC">
            <w:pPr>
              <w:tabs>
                <w:tab w:val="center" w:pos="4677"/>
                <w:tab w:val="right" w:pos="9355"/>
              </w:tabs>
              <w:spacing w:after="0" w:line="360" w:lineRule="auto"/>
              <w:ind w:left="426" w:firstLine="567"/>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5.3 Разделы и темы дисциплин (модулей) и виды занятий</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pacing w:val="-14"/>
                <w:sz w:val="24"/>
                <w:szCs w:val="24"/>
                <w:lang w:eastAsia="ru-RU"/>
              </w:rPr>
              <w:t>Перечень семинарских, практических занятий, лабораторных работ, план самостоятельной работы студентов, методические указания по организации самостоятельной работы студентов</w:t>
            </w:r>
          </w:p>
          <w:p w:rsidR="000713FC" w:rsidRPr="00DC7474" w:rsidRDefault="000713FC" w:rsidP="000713FC">
            <w:pPr>
              <w:widowControl w:val="0"/>
              <w:numPr>
                <w:ilvl w:val="1"/>
                <w:numId w:val="7"/>
              </w:numPr>
              <w:spacing w:after="0" w:line="360" w:lineRule="auto"/>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План самостоятельной работы студентов</w:t>
            </w:r>
          </w:p>
          <w:p w:rsidR="000713FC" w:rsidRPr="00DC7474" w:rsidRDefault="000713FC" w:rsidP="000713FC">
            <w:pPr>
              <w:widowControl w:val="0"/>
              <w:numPr>
                <w:ilvl w:val="1"/>
                <w:numId w:val="7"/>
              </w:numPr>
              <w:spacing w:after="0" w:line="360" w:lineRule="auto"/>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Методические указания по организации самостоятельной работы студентов</w:t>
            </w:r>
          </w:p>
          <w:p w:rsidR="000713FC" w:rsidRPr="00DC7474" w:rsidRDefault="000713FC" w:rsidP="000713FC">
            <w:pPr>
              <w:spacing w:after="0" w:line="240" w:lineRule="auto"/>
              <w:ind w:left="66"/>
              <w:contextualSpacing/>
              <w:jc w:val="both"/>
              <w:rPr>
                <w:rFonts w:ascii="Times New Roman" w:eastAsia="MS PMincho" w:hAnsi="Times New Roman" w:cs="Times New Roman"/>
                <w:sz w:val="24"/>
                <w:szCs w:val="24"/>
                <w:lang w:eastAsia="ru-RU"/>
              </w:rPr>
            </w:pP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pacing w:val="-14"/>
                <w:sz w:val="24"/>
                <w:szCs w:val="24"/>
                <w:lang w:eastAsia="ru-RU"/>
              </w:rPr>
            </w:pPr>
            <w:r w:rsidRPr="00DC7474">
              <w:rPr>
                <w:rFonts w:ascii="Times New Roman" w:eastAsia="MS PMincho" w:hAnsi="Times New Roman" w:cs="Times New Roman"/>
                <w:sz w:val="24"/>
                <w:szCs w:val="24"/>
                <w:lang w:eastAsia="ru-RU"/>
              </w:rPr>
              <w:t>Примерная тематика курсовых работ (проектов) (при наличии)</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pacing w:val="-14"/>
                <w:sz w:val="24"/>
                <w:szCs w:val="24"/>
                <w:lang w:eastAsia="ru-RU"/>
              </w:rPr>
              <w:t xml:space="preserve">Учебно-методическое и информационное обеспечение дисциплины </w:t>
            </w:r>
            <w:r w:rsidRPr="00DC7474">
              <w:rPr>
                <w:rFonts w:ascii="Times New Roman" w:eastAsia="MS PMincho" w:hAnsi="Times New Roman" w:cs="Times New Roman"/>
                <w:sz w:val="24"/>
                <w:szCs w:val="24"/>
                <w:lang w:eastAsia="ru-RU"/>
              </w:rPr>
              <w:t>(модуля):</w:t>
            </w:r>
          </w:p>
          <w:p w:rsidR="000713FC" w:rsidRPr="00DC7474" w:rsidRDefault="000713FC" w:rsidP="000713FC">
            <w:pPr>
              <w:tabs>
                <w:tab w:val="center" w:pos="4677"/>
                <w:tab w:val="right" w:pos="9355"/>
              </w:tabs>
              <w:spacing w:after="0" w:line="360" w:lineRule="auto"/>
              <w:ind w:left="426" w:firstLine="567"/>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а) основная литература;</w:t>
            </w:r>
          </w:p>
          <w:p w:rsidR="000713FC" w:rsidRPr="00DC7474" w:rsidRDefault="000713FC" w:rsidP="000713FC">
            <w:pPr>
              <w:tabs>
                <w:tab w:val="center" w:pos="4677"/>
                <w:tab w:val="right" w:pos="9355"/>
              </w:tabs>
              <w:spacing w:after="0" w:line="360" w:lineRule="auto"/>
              <w:ind w:left="426" w:firstLine="567"/>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б) дополнительная литература;</w:t>
            </w:r>
          </w:p>
          <w:p w:rsidR="000713FC" w:rsidRPr="00DC7474" w:rsidRDefault="000713FC" w:rsidP="000713FC">
            <w:pPr>
              <w:tabs>
                <w:tab w:val="center" w:pos="4677"/>
                <w:tab w:val="right" w:pos="9355"/>
              </w:tabs>
              <w:spacing w:after="0" w:line="360" w:lineRule="auto"/>
              <w:ind w:left="426" w:firstLine="567"/>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в) программное обеспечение;</w:t>
            </w:r>
          </w:p>
          <w:p w:rsidR="000713FC" w:rsidRPr="00DC7474" w:rsidRDefault="000713FC" w:rsidP="000713FC">
            <w:pPr>
              <w:tabs>
                <w:tab w:val="center" w:pos="4677"/>
                <w:tab w:val="right" w:pos="9355"/>
              </w:tabs>
              <w:spacing w:after="0" w:line="360" w:lineRule="auto"/>
              <w:ind w:left="426" w:firstLine="567"/>
              <w:contextualSpacing/>
              <w:jc w:val="both"/>
              <w:rPr>
                <w:rFonts w:ascii="Times New Roman" w:eastAsia="MS PMincho" w:hAnsi="Times New Roman" w:cs="Times New Roman"/>
                <w:spacing w:val="-14"/>
                <w:sz w:val="24"/>
                <w:szCs w:val="24"/>
                <w:lang w:eastAsia="ru-RU"/>
              </w:rPr>
            </w:pPr>
            <w:r w:rsidRPr="00DC7474">
              <w:rPr>
                <w:rFonts w:ascii="Times New Roman" w:eastAsia="MS PMincho" w:hAnsi="Times New Roman" w:cs="Times New Roman"/>
                <w:sz w:val="24"/>
                <w:szCs w:val="24"/>
                <w:lang w:eastAsia="ru-RU"/>
              </w:rPr>
              <w:t>г) базы данных, поисково-справочные и информационные системы</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pacing w:val="-14"/>
                <w:sz w:val="24"/>
                <w:szCs w:val="24"/>
                <w:lang w:eastAsia="ru-RU"/>
              </w:rPr>
            </w:pPr>
            <w:r w:rsidRPr="00DC7474">
              <w:rPr>
                <w:rFonts w:ascii="Times New Roman" w:eastAsia="MS PMincho" w:hAnsi="Times New Roman" w:cs="Times New Roman"/>
                <w:sz w:val="24"/>
                <w:szCs w:val="24"/>
                <w:lang w:eastAsia="ru-RU"/>
              </w:rPr>
              <w:t>Материально-техническое обеспечение дисциплины (модуля)</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 xml:space="preserve"> Образовательные технологии</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r w:rsidR="000713FC" w:rsidRPr="00DC7474" w:rsidTr="00286CC3">
        <w:tc>
          <w:tcPr>
            <w:tcW w:w="7763" w:type="dxa"/>
          </w:tcPr>
          <w:p w:rsidR="000713FC" w:rsidRPr="00DC7474" w:rsidRDefault="000713FC" w:rsidP="000713FC">
            <w:pPr>
              <w:widowControl w:val="0"/>
              <w:numPr>
                <w:ilvl w:val="0"/>
                <w:numId w:val="7"/>
              </w:numPr>
              <w:spacing w:after="0" w:line="360" w:lineRule="auto"/>
              <w:ind w:left="426"/>
              <w:contextualSpacing/>
              <w:jc w:val="both"/>
              <w:rPr>
                <w:rFonts w:ascii="Times New Roman" w:eastAsia="MS PMincho" w:hAnsi="Times New Roman" w:cs="Times New Roman"/>
                <w:sz w:val="24"/>
                <w:szCs w:val="24"/>
                <w:lang w:eastAsia="ru-RU"/>
              </w:rPr>
            </w:pPr>
            <w:r w:rsidRPr="00DC7474">
              <w:rPr>
                <w:rFonts w:ascii="Times New Roman" w:eastAsia="MS PMincho" w:hAnsi="Times New Roman" w:cs="Times New Roman"/>
                <w:sz w:val="24"/>
                <w:szCs w:val="24"/>
                <w:lang w:eastAsia="ru-RU"/>
              </w:rPr>
              <w:t xml:space="preserve"> Оценочные средства (ОС)</w:t>
            </w:r>
          </w:p>
        </w:tc>
        <w:tc>
          <w:tcPr>
            <w:tcW w:w="1808" w:type="dxa"/>
          </w:tcPr>
          <w:p w:rsidR="000713FC" w:rsidRPr="00DC7474" w:rsidRDefault="000713FC" w:rsidP="000713FC">
            <w:pPr>
              <w:widowControl w:val="0"/>
              <w:tabs>
                <w:tab w:val="center" w:pos="4677"/>
                <w:tab w:val="right" w:pos="9355"/>
              </w:tabs>
              <w:spacing w:after="0" w:line="360" w:lineRule="auto"/>
              <w:ind w:firstLine="400"/>
              <w:jc w:val="both"/>
              <w:rPr>
                <w:rFonts w:ascii="Times New Roman" w:eastAsia="Times New Roman" w:hAnsi="Times New Roman" w:cs="Times New Roman"/>
                <w:sz w:val="24"/>
                <w:szCs w:val="24"/>
                <w:lang w:eastAsia="ru-RU"/>
              </w:rPr>
            </w:pPr>
          </w:p>
        </w:tc>
      </w:tr>
    </w:tbl>
    <w:p w:rsid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DC7474" w:rsidRDefault="00DC7474"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DC7474" w:rsidRDefault="00DC7474"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DC7474" w:rsidRDefault="00DC7474"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DC7474" w:rsidRDefault="00DC7474"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DC7474" w:rsidRPr="00DC7474" w:rsidRDefault="00DC7474"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lastRenderedPageBreak/>
        <w:t>1. Цели и задачи дисциплины (модуля): _______________________________________ _____________________________________________________________________________</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2. Место дисциплины  в структуре ОПОП: </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w:t>
      </w:r>
    </w:p>
    <w:p w:rsidR="000713FC" w:rsidRPr="000713FC" w:rsidRDefault="000713FC" w:rsidP="000713FC">
      <w:pPr>
        <w:widowControl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(указывается цикл, к которому относится дисциплина (модуль); формулируются требования к входным знаниям, умениям и компетенциям студента, необходимым для ее изучения; определяются дисциплины, для которых данная дисциплина является предшествующей)</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0"/>
          <w:szCs w:val="20"/>
          <w:lang w:eastAsia="ru-RU"/>
        </w:rPr>
      </w:pP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3. Требования к результатам освоения дисциплины (модуля):</w:t>
      </w:r>
    </w:p>
    <w:p w:rsidR="000713FC" w:rsidRPr="000713FC" w:rsidRDefault="000713FC" w:rsidP="000713FC">
      <w:pPr>
        <w:spacing w:after="0" w:line="36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Процесс изучения дисциплины (модуля) направлен на формирование следующих компетенций:</w:t>
      </w:r>
    </w:p>
    <w:p w:rsidR="000713FC" w:rsidRPr="000713FC" w:rsidRDefault="000713FC" w:rsidP="000713FC">
      <w:pPr>
        <w:spacing w:after="0" w:line="36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 (</w:t>
      </w:r>
      <w:r w:rsidR="00DC7474" w:rsidRPr="000713FC">
        <w:rPr>
          <w:rFonts w:ascii="Times New Roman" w:eastAsia="Times New Roman" w:hAnsi="Times New Roman" w:cs="Times New Roman"/>
          <w:i/>
          <w:sz w:val="24"/>
          <w:szCs w:val="24"/>
          <w:lang w:eastAsia="ru-RU"/>
        </w:rPr>
        <w:t xml:space="preserve">указываются </w:t>
      </w:r>
      <w:r w:rsidR="00DC7474">
        <w:rPr>
          <w:rFonts w:ascii="Times New Roman" w:eastAsia="Times New Roman" w:hAnsi="Times New Roman" w:cs="Times New Roman"/>
          <w:i/>
          <w:sz w:val="24"/>
          <w:szCs w:val="24"/>
          <w:lang w:eastAsia="ru-RU"/>
        </w:rPr>
        <w:t xml:space="preserve">компетенции, формируемые в результате освоения данной дисциплины, формулировки компетенций </w:t>
      </w:r>
      <w:r w:rsidRPr="000713FC">
        <w:rPr>
          <w:rFonts w:ascii="Times New Roman" w:eastAsia="Times New Roman" w:hAnsi="Times New Roman" w:cs="Times New Roman"/>
          <w:i/>
          <w:sz w:val="24"/>
          <w:szCs w:val="24"/>
          <w:lang w:eastAsia="ru-RU"/>
        </w:rPr>
        <w:t xml:space="preserve">в  соответствии с ФГОС. </w:t>
      </w:r>
      <w:r w:rsidR="00DC7474">
        <w:rPr>
          <w:rFonts w:ascii="Times New Roman" w:eastAsia="Times New Roman" w:hAnsi="Times New Roman" w:cs="Times New Roman"/>
          <w:i/>
          <w:sz w:val="24"/>
          <w:szCs w:val="24"/>
          <w:lang w:eastAsia="ru-RU"/>
        </w:rPr>
        <w:t>При необходимости, могут быть включены</w:t>
      </w:r>
      <w:r w:rsidRPr="000713FC">
        <w:rPr>
          <w:rFonts w:ascii="Times New Roman" w:eastAsia="Times New Roman" w:hAnsi="Times New Roman" w:cs="Times New Roman"/>
          <w:i/>
          <w:sz w:val="24"/>
          <w:szCs w:val="24"/>
          <w:lang w:eastAsia="ru-RU"/>
        </w:rPr>
        <w:t xml:space="preserve"> дополнительные компетенции</w:t>
      </w:r>
      <w:r w:rsidR="00DC7474">
        <w:rPr>
          <w:rFonts w:ascii="Times New Roman" w:eastAsia="Times New Roman" w:hAnsi="Times New Roman" w:cs="Times New Roman"/>
          <w:i/>
          <w:sz w:val="24"/>
          <w:szCs w:val="24"/>
          <w:lang w:eastAsia="ru-RU"/>
        </w:rPr>
        <w:t xml:space="preserve"> (СПК), установленные разработчиками ОПОП</w:t>
      </w:r>
      <w:r w:rsidRPr="000713FC">
        <w:rPr>
          <w:rFonts w:ascii="Times New Roman" w:eastAsia="Times New Roman" w:hAnsi="Times New Roman" w:cs="Times New Roman"/>
          <w:i/>
          <w:sz w:val="24"/>
          <w:szCs w:val="24"/>
          <w:lang w:eastAsia="ru-RU"/>
        </w:rPr>
        <w:t>)</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 результате изучения дисциплины студент должен:</w:t>
      </w:r>
    </w:p>
    <w:p w:rsidR="000713FC" w:rsidRPr="000713FC" w:rsidRDefault="000713FC" w:rsidP="000713FC">
      <w:pPr>
        <w:spacing w:after="0" w:line="360" w:lineRule="auto"/>
        <w:jc w:val="both"/>
        <w:rPr>
          <w:rFonts w:ascii="Times New Roman" w:eastAsia="Times New Roman" w:hAnsi="Times New Roman" w:cs="Times New Roman"/>
          <w:b/>
          <w:i/>
          <w:sz w:val="24"/>
          <w:szCs w:val="24"/>
          <w:lang w:eastAsia="ru-RU"/>
        </w:rPr>
      </w:pPr>
      <w:r w:rsidRPr="000713FC">
        <w:rPr>
          <w:rFonts w:ascii="Times New Roman" w:eastAsia="Times New Roman" w:hAnsi="Times New Roman" w:cs="Times New Roman"/>
          <w:b/>
          <w:i/>
          <w:sz w:val="24"/>
          <w:szCs w:val="24"/>
          <w:lang w:eastAsia="ru-RU"/>
        </w:rPr>
        <w:t>Знать: _____________________________________________________________________</w:t>
      </w:r>
    </w:p>
    <w:p w:rsidR="000713FC" w:rsidRPr="000713FC" w:rsidRDefault="000713FC" w:rsidP="000713FC">
      <w:pPr>
        <w:spacing w:after="0" w:line="360" w:lineRule="auto"/>
        <w:jc w:val="both"/>
        <w:rPr>
          <w:rFonts w:ascii="Times New Roman" w:eastAsia="Times New Roman" w:hAnsi="Times New Roman" w:cs="Times New Roman"/>
          <w:b/>
          <w:i/>
          <w:sz w:val="24"/>
          <w:szCs w:val="24"/>
          <w:lang w:eastAsia="ru-RU"/>
        </w:rPr>
      </w:pPr>
      <w:r w:rsidRPr="000713FC">
        <w:rPr>
          <w:rFonts w:ascii="Times New Roman" w:eastAsia="Times New Roman" w:hAnsi="Times New Roman" w:cs="Times New Roman"/>
          <w:b/>
          <w:i/>
          <w:sz w:val="24"/>
          <w:szCs w:val="24"/>
          <w:lang w:eastAsia="ru-RU"/>
        </w:rPr>
        <w:t>Уметь: ____________________________________________________________________</w:t>
      </w:r>
    </w:p>
    <w:p w:rsidR="000713FC" w:rsidRPr="000713FC" w:rsidRDefault="000713FC" w:rsidP="000713FC">
      <w:pPr>
        <w:spacing w:after="0" w:line="36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b/>
          <w:i/>
          <w:sz w:val="24"/>
          <w:szCs w:val="24"/>
          <w:lang w:eastAsia="ru-RU"/>
        </w:rPr>
        <w:t>Владеть</w:t>
      </w:r>
      <w:r w:rsidRPr="000713FC">
        <w:rPr>
          <w:rFonts w:ascii="Times New Roman" w:eastAsia="Times New Roman" w:hAnsi="Times New Roman" w:cs="Times New Roman"/>
          <w:i/>
          <w:sz w:val="24"/>
          <w:szCs w:val="24"/>
          <w:lang w:eastAsia="ru-RU"/>
        </w:rPr>
        <w:t>:____________________________________________________________________</w:t>
      </w:r>
    </w:p>
    <w:p w:rsidR="00DC7474" w:rsidRPr="00DC7474" w:rsidRDefault="00DC7474" w:rsidP="000713FC">
      <w:pPr>
        <w:widowControl w:val="0"/>
        <w:spacing w:after="0" w:line="360" w:lineRule="auto"/>
        <w:ind w:firstLine="400"/>
        <w:jc w:val="both"/>
        <w:rPr>
          <w:rFonts w:ascii="Times New Roman" w:eastAsia="Times New Roman" w:hAnsi="Times New Roman" w:cs="Times New Roman"/>
          <w:i/>
          <w:sz w:val="24"/>
          <w:szCs w:val="24"/>
          <w:lang w:eastAsia="ru-RU"/>
        </w:rPr>
      </w:pPr>
      <w:r w:rsidRPr="00DC7474">
        <w:rPr>
          <w:rFonts w:ascii="Times New Roman" w:eastAsia="Times New Roman" w:hAnsi="Times New Roman" w:cs="Times New Roman"/>
          <w:i/>
          <w:sz w:val="24"/>
          <w:szCs w:val="24"/>
          <w:lang w:eastAsia="ru-RU"/>
        </w:rPr>
        <w:t>(целесообразнее знания, умения и владения рассматривать как дескрипторы компетенций)</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4. Объем дисциплины (модуля) и виды учебной работы (разделяется по формам обучения)</w:t>
      </w:r>
    </w:p>
    <w:tbl>
      <w:tblPr>
        <w:tblW w:w="9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89"/>
        <w:gridCol w:w="1330"/>
        <w:gridCol w:w="685"/>
        <w:gridCol w:w="685"/>
        <w:gridCol w:w="685"/>
        <w:gridCol w:w="701"/>
      </w:tblGrid>
      <w:tr w:rsidR="000713FC" w:rsidRPr="000713FC" w:rsidTr="00286CC3">
        <w:trPr>
          <w:trHeight w:val="219"/>
        </w:trPr>
        <w:tc>
          <w:tcPr>
            <w:tcW w:w="5489" w:type="dxa"/>
            <w:vMerge w:val="restart"/>
            <w:tcBorders>
              <w:top w:val="single" w:sz="12" w:space="0" w:color="auto"/>
            </w:tcBorders>
          </w:tcPr>
          <w:p w:rsidR="000713FC" w:rsidRPr="000713FC" w:rsidRDefault="000713FC" w:rsidP="000713FC">
            <w:pPr>
              <w:spacing w:after="0" w:line="360" w:lineRule="auto"/>
              <w:jc w:val="center"/>
              <w:rPr>
                <w:rFonts w:ascii="Times New Roman" w:eastAsia="Times New Roman" w:hAnsi="Times New Roman" w:cs="Times New Roman"/>
                <w:b/>
                <w:lang w:eastAsia="ru-RU"/>
              </w:rPr>
            </w:pPr>
            <w:r w:rsidRPr="000713FC">
              <w:rPr>
                <w:rFonts w:ascii="Times New Roman" w:eastAsia="Times New Roman" w:hAnsi="Times New Roman" w:cs="Times New Roman"/>
                <w:b/>
                <w:lang w:eastAsia="ru-RU"/>
              </w:rPr>
              <w:t>Вид учебной работы</w:t>
            </w:r>
          </w:p>
          <w:p w:rsidR="000713FC" w:rsidRPr="000713FC" w:rsidRDefault="000713FC" w:rsidP="000713FC">
            <w:pPr>
              <w:spacing w:after="0" w:line="360" w:lineRule="auto"/>
              <w:jc w:val="center"/>
              <w:rPr>
                <w:rFonts w:ascii="Times New Roman" w:eastAsia="Times New Roman" w:hAnsi="Times New Roman" w:cs="Times New Roman"/>
                <w:b/>
                <w:i/>
                <w:lang w:eastAsia="ru-RU"/>
              </w:rPr>
            </w:pPr>
          </w:p>
        </w:tc>
        <w:tc>
          <w:tcPr>
            <w:tcW w:w="1330" w:type="dxa"/>
            <w:vMerge w:val="restart"/>
            <w:tcBorders>
              <w:top w:val="single" w:sz="12" w:space="0" w:color="auto"/>
            </w:tcBorders>
          </w:tcPr>
          <w:p w:rsidR="000713FC" w:rsidRPr="000713FC" w:rsidRDefault="000713FC" w:rsidP="000713FC">
            <w:pPr>
              <w:spacing w:after="0" w:line="240" w:lineRule="auto"/>
              <w:jc w:val="center"/>
              <w:rPr>
                <w:rFonts w:ascii="Times New Roman" w:eastAsia="Times New Roman" w:hAnsi="Times New Roman" w:cs="Times New Roman"/>
                <w:b/>
                <w:lang w:eastAsia="ru-RU"/>
              </w:rPr>
            </w:pPr>
            <w:r w:rsidRPr="000713FC">
              <w:rPr>
                <w:rFonts w:ascii="Times New Roman" w:eastAsia="Times New Roman" w:hAnsi="Times New Roman" w:cs="Times New Roman"/>
                <w:b/>
                <w:lang w:eastAsia="ru-RU"/>
              </w:rPr>
              <w:t>Всего часов / зачетных единиц</w:t>
            </w:r>
          </w:p>
        </w:tc>
        <w:tc>
          <w:tcPr>
            <w:tcW w:w="2756" w:type="dxa"/>
            <w:gridSpan w:val="4"/>
            <w:tcBorders>
              <w:top w:val="single" w:sz="12" w:space="0" w:color="auto"/>
              <w:bottom w:val="single" w:sz="4" w:space="0" w:color="auto"/>
            </w:tcBorders>
          </w:tcPr>
          <w:p w:rsidR="000713FC" w:rsidRPr="000713FC" w:rsidRDefault="000713FC" w:rsidP="000713FC">
            <w:pPr>
              <w:spacing w:after="0" w:line="360" w:lineRule="auto"/>
              <w:jc w:val="center"/>
              <w:rPr>
                <w:rFonts w:ascii="Times New Roman" w:eastAsia="Times New Roman" w:hAnsi="Times New Roman" w:cs="Times New Roman"/>
                <w:b/>
                <w:lang w:eastAsia="ru-RU"/>
              </w:rPr>
            </w:pPr>
            <w:r w:rsidRPr="000713FC">
              <w:rPr>
                <w:rFonts w:ascii="Times New Roman" w:eastAsia="Times New Roman" w:hAnsi="Times New Roman" w:cs="Times New Roman"/>
                <w:b/>
                <w:lang w:eastAsia="ru-RU"/>
              </w:rPr>
              <w:t>Семестры</w:t>
            </w:r>
          </w:p>
        </w:tc>
      </w:tr>
      <w:tr w:rsidR="000713FC" w:rsidRPr="000713FC" w:rsidTr="00286CC3">
        <w:trPr>
          <w:trHeight w:val="234"/>
        </w:trPr>
        <w:tc>
          <w:tcPr>
            <w:tcW w:w="5489" w:type="dxa"/>
            <w:vMerge/>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1330" w:type="dxa"/>
            <w:vMerge/>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Borders>
              <w:top w:val="single" w:sz="4" w:space="0" w:color="auto"/>
              <w:right w:val="single" w:sz="4"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right w:val="single" w:sz="4"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right w:val="single" w:sz="4"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Borders>
              <w:top w:val="single" w:sz="4" w:space="0" w:color="auto"/>
              <w:left w:val="single" w:sz="4" w:space="0" w:color="auto"/>
              <w:right w:val="single" w:sz="4"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rPr>
          <w:trHeight w:val="424"/>
        </w:trPr>
        <w:tc>
          <w:tcPr>
            <w:tcW w:w="5489"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Аудиторные занятия (всего)</w:t>
            </w:r>
          </w:p>
        </w:tc>
        <w:tc>
          <w:tcPr>
            <w:tcW w:w="1330"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 том числе:</w:t>
            </w:r>
          </w:p>
        </w:tc>
        <w:tc>
          <w:tcPr>
            <w:tcW w:w="1330"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85"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85"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85"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701"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Лекции</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Практические занятия (ПЗ)</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Семинары (С)</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Лабораторные работы (ЛР)</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shd w:val="clear" w:color="auto" w:fill="E0E0E0"/>
          </w:tcPr>
          <w:p w:rsidR="000713FC" w:rsidRPr="000713FC" w:rsidRDefault="000713FC" w:rsidP="000713FC">
            <w:pPr>
              <w:spacing w:after="0" w:line="36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Самостоятельная работа  (всего)</w:t>
            </w:r>
          </w:p>
        </w:tc>
        <w:tc>
          <w:tcPr>
            <w:tcW w:w="1330"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 том числе:</w:t>
            </w:r>
          </w:p>
        </w:tc>
        <w:tc>
          <w:tcPr>
            <w:tcW w:w="1330"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85"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85"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685"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701"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Курсовой проект (работа)</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lastRenderedPageBreak/>
              <w:t>Расчетно-графические работы</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Реферат (при наличии)</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Другие виды самостоятельной работы</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i/>
                <w:sz w:val="24"/>
                <w:szCs w:val="24"/>
                <w:lang w:eastAsia="ru-RU"/>
              </w:rPr>
            </w:pP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Вид промежуточной аттестации (</w:t>
            </w:r>
            <w:r w:rsidRPr="00DC7474">
              <w:rPr>
                <w:rFonts w:ascii="Times New Roman" w:eastAsia="Times New Roman" w:hAnsi="Times New Roman" w:cs="Times New Roman"/>
                <w:i/>
                <w:sz w:val="24"/>
                <w:szCs w:val="24"/>
                <w:lang w:eastAsia="ru-RU"/>
              </w:rPr>
              <w:t>зачет, экзамен</w:t>
            </w:r>
            <w:r w:rsidRPr="000713FC">
              <w:rPr>
                <w:rFonts w:ascii="Times New Roman" w:eastAsia="Times New Roman" w:hAnsi="Times New Roman" w:cs="Times New Roman"/>
                <w:sz w:val="24"/>
                <w:szCs w:val="24"/>
                <w:lang w:eastAsia="ru-RU"/>
              </w:rPr>
              <w:t>)</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5489" w:type="dxa"/>
          </w:tcPr>
          <w:p w:rsidR="000713FC" w:rsidRPr="000713FC" w:rsidRDefault="000713FC" w:rsidP="000713FC">
            <w:pPr>
              <w:spacing w:after="0" w:line="36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Контактная работа (всего)</w:t>
            </w:r>
          </w:p>
        </w:tc>
        <w:tc>
          <w:tcPr>
            <w:tcW w:w="1330"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rPr>
          <w:trHeight w:val="418"/>
        </w:trPr>
        <w:tc>
          <w:tcPr>
            <w:tcW w:w="5489" w:type="dxa"/>
            <w:vMerge w:val="restart"/>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Общая трудоемкость                                  часы</w:t>
            </w:r>
          </w:p>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                                                        зачетные единицы</w:t>
            </w:r>
          </w:p>
        </w:tc>
        <w:tc>
          <w:tcPr>
            <w:tcW w:w="1330"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shd w:val="clear" w:color="auto" w:fill="E0E0E0"/>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rPr>
          <w:trHeight w:val="345"/>
        </w:trPr>
        <w:tc>
          <w:tcPr>
            <w:tcW w:w="5489" w:type="dxa"/>
            <w:vMerge/>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1330"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685"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701"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bl>
    <w:p w:rsidR="000713FC" w:rsidRPr="000713FC" w:rsidRDefault="000713FC" w:rsidP="000713FC">
      <w:pPr>
        <w:widowControl w:val="0"/>
        <w:shd w:val="clear" w:color="auto" w:fill="FFFFFF"/>
        <w:tabs>
          <w:tab w:val="num" w:pos="0"/>
        </w:tabs>
        <w:spacing w:after="0" w:line="240" w:lineRule="auto"/>
        <w:ind w:firstLine="415"/>
        <w:jc w:val="both"/>
        <w:rPr>
          <w:rFonts w:ascii="Times New Roman" w:eastAsia="Times New Roman" w:hAnsi="Times New Roman" w:cs="Times New Roman"/>
          <w:i/>
          <w:sz w:val="24"/>
          <w:szCs w:val="24"/>
          <w:lang w:eastAsia="ru-RU"/>
        </w:rPr>
      </w:pPr>
    </w:p>
    <w:p w:rsidR="000713FC" w:rsidRPr="000713FC" w:rsidRDefault="000713FC" w:rsidP="000713FC">
      <w:pPr>
        <w:widowControl w:val="0"/>
        <w:shd w:val="clear" w:color="auto" w:fill="FFFFFF"/>
        <w:tabs>
          <w:tab w:val="num" w:pos="0"/>
        </w:tabs>
        <w:spacing w:after="0" w:line="240" w:lineRule="auto"/>
        <w:ind w:firstLine="415"/>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Примечание:  </w:t>
      </w:r>
      <w:r w:rsidRPr="000713FC">
        <w:rPr>
          <w:rFonts w:ascii="Times New Roman" w:eastAsia="Times New Roman" w:hAnsi="Times New Roman" w:cs="Times New Roman"/>
          <w:i/>
          <w:iCs/>
          <w:spacing w:val="-4"/>
          <w:sz w:val="24"/>
          <w:szCs w:val="24"/>
          <w:lang w:eastAsia="ru-RU"/>
        </w:rPr>
        <w:t xml:space="preserve">В соответствии с п.п. </w:t>
      </w:r>
      <w:r w:rsidRPr="000713FC">
        <w:rPr>
          <w:rFonts w:ascii="Times New Roman" w:eastAsia="Times New Roman" w:hAnsi="Times New Roman" w:cs="Times New Roman"/>
          <w:i/>
          <w:color w:val="373737"/>
          <w:sz w:val="24"/>
          <w:szCs w:val="24"/>
          <w:lang w:eastAsia="ru-RU"/>
        </w:rPr>
        <w:t xml:space="preserve">52, 53 </w:t>
      </w:r>
      <w:r w:rsidRPr="000713FC">
        <w:rPr>
          <w:rFonts w:ascii="Times New Roman" w:eastAsia="Times New Roman" w:hAnsi="Times New Roman" w:cs="Times New Roman"/>
          <w:i/>
          <w:sz w:val="24"/>
          <w:szCs w:val="24"/>
          <w:lang w:eastAsia="ru-RU"/>
        </w:rPr>
        <w:t xml:space="preserve">Приказа Министерства образования и науки Российской Федерации (Минобрнауки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учебные занятия по образовательнымпрограммам проводятся в форме контактной работы обучающихся с преподавателем и в форме самостоятельной работы обучающихся. </w:t>
      </w:r>
    </w:p>
    <w:p w:rsidR="000713FC" w:rsidRPr="000713FC" w:rsidRDefault="000713FC" w:rsidP="000713FC">
      <w:pPr>
        <w:widowControl w:val="0"/>
        <w:shd w:val="clear" w:color="auto" w:fill="FFFFFF"/>
        <w:tabs>
          <w:tab w:val="num" w:pos="0"/>
        </w:tabs>
        <w:spacing w:after="0" w:line="240" w:lineRule="auto"/>
        <w:ind w:firstLine="415"/>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По образовательным программам могут проводиться учебные занятия следующих видов, включая учебные занятия, направленные на проведение текущего контроля успеваемости: лекции и иные учебные занятия, предусматривающие преимущественную передачу учебной информации преподавателем обучающимся (далее – занятия лекционного типа); семинары, практические занятия, практикумы, лабораторные работы, коллоквиумы и иные аналогичные занятия (далее вместе – занятия семинарского типа);курсовое проектирование (выполнение курсовых работ) по одной или нескольким дисциплинам (модулям); групповые консультации; индивидуальные консультации и иные учебные занятия, предусматривающие индивидуальную работу преподавателя с обучающимся (в том числе руководство практикой); самостоятельная работа обучающихся.</w:t>
      </w:r>
    </w:p>
    <w:p w:rsidR="000713FC" w:rsidRPr="000713FC" w:rsidRDefault="000713FC" w:rsidP="000713FC">
      <w:pPr>
        <w:widowControl w:val="0"/>
        <w:shd w:val="clear" w:color="auto" w:fill="FFFFFF"/>
        <w:spacing w:after="0" w:line="240"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Организация может проводить учебные занятия иных видов.</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Другие виды самостоятельной работы могут включать написание эссе, аннотаций, докладов и т.п., а также подготовки к экзаменам и зачетам.</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5. Содержание дисциплины (модуля)</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5.1. Содержание разделов и тем дисциплины (модуля). Все разделы и темы нумеруются</w:t>
      </w:r>
    </w:p>
    <w:p w:rsidR="000713FC" w:rsidRPr="000713FC" w:rsidRDefault="000713FC" w:rsidP="000713FC">
      <w:pPr>
        <w:widowControl w:val="0"/>
        <w:spacing w:after="0" w:line="264"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Содержание указывается в дидактических единицах, которые должны быть утверждены решением кафедры (указывается в случае наличия ДЕ и не является обязательным).</w:t>
      </w:r>
    </w:p>
    <w:p w:rsidR="000713FC" w:rsidRPr="000713FC" w:rsidRDefault="000713FC" w:rsidP="000713FC">
      <w:pPr>
        <w:widowControl w:val="0"/>
        <w:spacing w:after="0" w:line="264" w:lineRule="auto"/>
        <w:ind w:firstLine="400"/>
        <w:jc w:val="both"/>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5.2 Разделы дисциплины и междисциплинарные связи с обеспечиваемыми (последующими) дисциплинами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612"/>
        <w:gridCol w:w="703"/>
        <w:gridCol w:w="703"/>
        <w:gridCol w:w="703"/>
        <w:gridCol w:w="703"/>
        <w:gridCol w:w="703"/>
        <w:gridCol w:w="703"/>
        <w:gridCol w:w="703"/>
        <w:gridCol w:w="703"/>
        <w:gridCol w:w="703"/>
      </w:tblGrid>
      <w:tr w:rsidR="000713FC" w:rsidRPr="000713FC" w:rsidTr="00286CC3">
        <w:tc>
          <w:tcPr>
            <w:tcW w:w="632" w:type="dxa"/>
          </w:tcPr>
          <w:p w:rsidR="000713FC" w:rsidRPr="000713FC" w:rsidRDefault="000713FC" w:rsidP="000713FC">
            <w:pPr>
              <w:widowControl w:val="0"/>
              <w:autoSpaceDE w:val="0"/>
              <w:autoSpaceDN w:val="0"/>
              <w:adjustRightInd w:val="0"/>
              <w:spacing w:after="0" w:line="240" w:lineRule="auto"/>
              <w:ind w:right="-151"/>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п/п</w:t>
            </w:r>
          </w:p>
        </w:tc>
        <w:tc>
          <w:tcPr>
            <w:tcW w:w="2612" w:type="dxa"/>
          </w:tcPr>
          <w:p w:rsidR="000713FC" w:rsidRPr="000713FC" w:rsidRDefault="000713FC" w:rsidP="000713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Наименование обеспечиваемых  (последующих) дисциплин</w:t>
            </w:r>
          </w:p>
        </w:tc>
        <w:tc>
          <w:tcPr>
            <w:tcW w:w="6327" w:type="dxa"/>
            <w:gridSpan w:val="9"/>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разделов и тем  данной дисциплины, необходимых для изучения обеспечиваемых (последующих) дисциплин</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 xml:space="preserve">                    (вписываются разработчиком)</w:t>
            </w:r>
          </w:p>
        </w:tc>
      </w:tr>
      <w:tr w:rsidR="000713FC" w:rsidRPr="000713FC" w:rsidTr="00286CC3">
        <w:tc>
          <w:tcPr>
            <w:tcW w:w="632" w:type="dxa"/>
          </w:tcPr>
          <w:p w:rsidR="000713FC" w:rsidRPr="000713FC" w:rsidRDefault="000713FC" w:rsidP="000713FC">
            <w:pPr>
              <w:widowControl w:val="0"/>
              <w:autoSpaceDE w:val="0"/>
              <w:autoSpaceDN w:val="0"/>
              <w:adjustRightInd w:val="0"/>
              <w:spacing w:after="0" w:line="360" w:lineRule="auto"/>
              <w:ind w:right="-151"/>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w:t>
            </w:r>
          </w:p>
        </w:tc>
        <w:tc>
          <w:tcPr>
            <w:tcW w:w="2612"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center"/>
              <w:rPr>
                <w:rFonts w:ascii="Times New Roman" w:eastAsia="Times New Roman" w:hAnsi="Times New Roman" w:cs="Times New Roman"/>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center"/>
              <w:rPr>
                <w:rFonts w:ascii="Times New Roman" w:eastAsia="Times New Roman" w:hAnsi="Times New Roman" w:cs="Times New Roman"/>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center"/>
              <w:rPr>
                <w:rFonts w:ascii="Times New Roman" w:eastAsia="Times New Roman" w:hAnsi="Times New Roman" w:cs="Times New Roman"/>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center"/>
              <w:rPr>
                <w:rFonts w:ascii="Times New Roman" w:eastAsia="Times New Roman" w:hAnsi="Times New Roman" w:cs="Times New Roman"/>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center"/>
              <w:rPr>
                <w:rFonts w:ascii="Times New Roman" w:eastAsia="Times New Roman" w:hAnsi="Times New Roman" w:cs="Times New Roman"/>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center"/>
              <w:rPr>
                <w:rFonts w:ascii="Times New Roman" w:eastAsia="Times New Roman" w:hAnsi="Times New Roman" w:cs="Times New Roman"/>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center"/>
              <w:rPr>
                <w:rFonts w:ascii="Times New Roman" w:eastAsia="Times New Roman" w:hAnsi="Times New Roman" w:cs="Times New Roman"/>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center"/>
              <w:rPr>
                <w:rFonts w:ascii="Times New Roman" w:eastAsia="Times New Roman" w:hAnsi="Times New Roman" w:cs="Times New Roman"/>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center"/>
              <w:rPr>
                <w:rFonts w:ascii="Times New Roman" w:eastAsia="Times New Roman" w:hAnsi="Times New Roman" w:cs="Times New Roman"/>
                <w:sz w:val="24"/>
                <w:szCs w:val="24"/>
                <w:lang w:eastAsia="ru-RU"/>
              </w:rPr>
            </w:pPr>
          </w:p>
        </w:tc>
      </w:tr>
      <w:tr w:rsidR="000713FC" w:rsidRPr="000713FC" w:rsidTr="00286CC3">
        <w:tc>
          <w:tcPr>
            <w:tcW w:w="632" w:type="dxa"/>
          </w:tcPr>
          <w:p w:rsidR="000713FC" w:rsidRPr="000713FC" w:rsidRDefault="000713FC" w:rsidP="000713FC">
            <w:pPr>
              <w:widowControl w:val="0"/>
              <w:autoSpaceDE w:val="0"/>
              <w:autoSpaceDN w:val="0"/>
              <w:adjustRightInd w:val="0"/>
              <w:spacing w:after="0" w:line="360" w:lineRule="auto"/>
              <w:ind w:right="-151"/>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lastRenderedPageBreak/>
              <w:t>2.</w:t>
            </w:r>
          </w:p>
        </w:tc>
        <w:tc>
          <w:tcPr>
            <w:tcW w:w="2612"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r>
      <w:tr w:rsidR="000713FC" w:rsidRPr="000713FC" w:rsidTr="00286CC3">
        <w:tc>
          <w:tcPr>
            <w:tcW w:w="632" w:type="dxa"/>
          </w:tcPr>
          <w:p w:rsidR="000713FC" w:rsidRPr="000713FC" w:rsidRDefault="000713FC" w:rsidP="000713FC">
            <w:pPr>
              <w:widowControl w:val="0"/>
              <w:autoSpaceDE w:val="0"/>
              <w:autoSpaceDN w:val="0"/>
              <w:adjustRightInd w:val="0"/>
              <w:spacing w:after="0" w:line="360" w:lineRule="auto"/>
              <w:ind w:right="-151"/>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w:t>
            </w:r>
          </w:p>
        </w:tc>
        <w:tc>
          <w:tcPr>
            <w:tcW w:w="2612"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c>
          <w:tcPr>
            <w:tcW w:w="703" w:type="dxa"/>
          </w:tcPr>
          <w:p w:rsidR="000713FC" w:rsidRPr="000713FC" w:rsidRDefault="000713FC" w:rsidP="000713FC">
            <w:pPr>
              <w:widowControl w:val="0"/>
              <w:autoSpaceDE w:val="0"/>
              <w:autoSpaceDN w:val="0"/>
              <w:adjustRightInd w:val="0"/>
              <w:spacing w:after="0" w:line="360" w:lineRule="auto"/>
              <w:ind w:firstLine="400"/>
              <w:jc w:val="both"/>
              <w:rPr>
                <w:rFonts w:ascii="Times New Roman" w:eastAsia="Times New Roman" w:hAnsi="Times New Roman" w:cs="Times New Roman"/>
                <w:b/>
                <w:sz w:val="24"/>
                <w:szCs w:val="24"/>
                <w:lang w:eastAsia="ru-RU"/>
              </w:rPr>
            </w:pPr>
          </w:p>
        </w:tc>
      </w:tr>
    </w:tbl>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5.3. Разделы и темы дисциплин (модулей) и виды занятий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728"/>
        <w:gridCol w:w="1843"/>
        <w:gridCol w:w="851"/>
        <w:gridCol w:w="917"/>
        <w:gridCol w:w="925"/>
        <w:gridCol w:w="993"/>
        <w:gridCol w:w="850"/>
        <w:gridCol w:w="851"/>
      </w:tblGrid>
      <w:tr w:rsidR="000713FC" w:rsidRPr="000713FC" w:rsidTr="00286CC3">
        <w:tc>
          <w:tcPr>
            <w:tcW w:w="648" w:type="dxa"/>
            <w:vMerge w:val="restart"/>
          </w:tcPr>
          <w:p w:rsidR="000713FC" w:rsidRPr="000713FC" w:rsidRDefault="000713FC" w:rsidP="000713FC">
            <w:pPr>
              <w:widowControl w:val="0"/>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п/п</w:t>
            </w:r>
          </w:p>
        </w:tc>
        <w:tc>
          <w:tcPr>
            <w:tcW w:w="1728"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Наименование раздела</w:t>
            </w:r>
          </w:p>
        </w:tc>
        <w:tc>
          <w:tcPr>
            <w:tcW w:w="1843" w:type="dxa"/>
            <w:vMerge w:val="restart"/>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Наименование темы</w:t>
            </w:r>
          </w:p>
        </w:tc>
        <w:tc>
          <w:tcPr>
            <w:tcW w:w="5387" w:type="dxa"/>
            <w:gridSpan w:val="6"/>
          </w:tcPr>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Виды занятий в часах</w:t>
            </w:r>
          </w:p>
        </w:tc>
      </w:tr>
      <w:tr w:rsidR="000713FC" w:rsidRPr="000713FC" w:rsidTr="00286CC3">
        <w:tc>
          <w:tcPr>
            <w:tcW w:w="648" w:type="dxa"/>
            <w:vMerge/>
          </w:tcPr>
          <w:p w:rsidR="000713FC" w:rsidRPr="000713FC" w:rsidRDefault="000713FC" w:rsidP="000713FC">
            <w:pPr>
              <w:widowControl w:val="0"/>
              <w:spacing w:after="0" w:line="360" w:lineRule="auto"/>
              <w:jc w:val="center"/>
              <w:rPr>
                <w:rFonts w:ascii="Times New Roman" w:eastAsia="Times New Roman" w:hAnsi="Times New Roman" w:cs="Times New Roman"/>
                <w:sz w:val="24"/>
                <w:szCs w:val="24"/>
                <w:lang w:eastAsia="ru-RU"/>
              </w:rPr>
            </w:pPr>
          </w:p>
        </w:tc>
        <w:tc>
          <w:tcPr>
            <w:tcW w:w="1728" w:type="dxa"/>
            <w:vMerge/>
          </w:tcPr>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p>
        </w:tc>
        <w:tc>
          <w:tcPr>
            <w:tcW w:w="1843" w:type="dxa"/>
            <w:vMerge/>
          </w:tcPr>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p>
        </w:tc>
        <w:tc>
          <w:tcPr>
            <w:tcW w:w="851" w:type="dxa"/>
            <w:vAlign w:val="center"/>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Лекц.</w:t>
            </w:r>
          </w:p>
        </w:tc>
        <w:tc>
          <w:tcPr>
            <w:tcW w:w="917" w:type="dxa"/>
            <w:vAlign w:val="center"/>
          </w:tcPr>
          <w:p w:rsidR="000713FC" w:rsidRPr="000713FC" w:rsidRDefault="000713FC" w:rsidP="000713FC">
            <w:pPr>
              <w:widowControl w:val="0"/>
              <w:spacing w:after="0" w:line="240" w:lineRule="auto"/>
              <w:ind w:right="-108"/>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Практ.</w:t>
            </w:r>
          </w:p>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зан.</w:t>
            </w:r>
          </w:p>
        </w:tc>
        <w:tc>
          <w:tcPr>
            <w:tcW w:w="925" w:type="dxa"/>
            <w:vAlign w:val="center"/>
          </w:tcPr>
          <w:p w:rsidR="000713FC" w:rsidRPr="000713FC" w:rsidRDefault="000713FC" w:rsidP="000713FC">
            <w:pPr>
              <w:widowControl w:val="0"/>
              <w:spacing w:after="0" w:line="240" w:lineRule="auto"/>
              <w:ind w:hanging="33"/>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Семин</w:t>
            </w:r>
          </w:p>
        </w:tc>
        <w:tc>
          <w:tcPr>
            <w:tcW w:w="993" w:type="dxa"/>
            <w:vAlign w:val="center"/>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Лаб.</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зан.</w:t>
            </w:r>
          </w:p>
        </w:tc>
        <w:tc>
          <w:tcPr>
            <w:tcW w:w="850" w:type="dxa"/>
            <w:vAlign w:val="center"/>
          </w:tcPr>
          <w:p w:rsidR="000713FC" w:rsidRPr="000713FC" w:rsidRDefault="000713FC" w:rsidP="000713FC">
            <w:pPr>
              <w:widowControl w:val="0"/>
              <w:spacing w:after="0" w:line="240" w:lineRule="auto"/>
              <w:ind w:hanging="108"/>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СРС</w:t>
            </w:r>
          </w:p>
        </w:tc>
        <w:tc>
          <w:tcPr>
            <w:tcW w:w="851" w:type="dxa"/>
            <w:vAlign w:val="center"/>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Всего</w:t>
            </w:r>
          </w:p>
        </w:tc>
      </w:tr>
      <w:tr w:rsidR="000713FC" w:rsidRPr="000713FC" w:rsidTr="00286CC3">
        <w:tc>
          <w:tcPr>
            <w:tcW w:w="648" w:type="dxa"/>
          </w:tcPr>
          <w:p w:rsidR="000713FC" w:rsidRPr="000713FC" w:rsidRDefault="000713FC" w:rsidP="000713FC">
            <w:pPr>
              <w:widowControl w:val="0"/>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w:t>
            </w:r>
          </w:p>
        </w:tc>
        <w:tc>
          <w:tcPr>
            <w:tcW w:w="1728" w:type="dxa"/>
          </w:tcPr>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tc>
        <w:tc>
          <w:tcPr>
            <w:tcW w:w="1843" w:type="dxa"/>
          </w:tcPr>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tc>
        <w:tc>
          <w:tcPr>
            <w:tcW w:w="851"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17"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25"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93"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850"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851"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r>
      <w:tr w:rsidR="000713FC" w:rsidRPr="000713FC" w:rsidTr="00286CC3">
        <w:tc>
          <w:tcPr>
            <w:tcW w:w="648" w:type="dxa"/>
          </w:tcPr>
          <w:p w:rsidR="000713FC" w:rsidRPr="000713FC" w:rsidRDefault="000713FC" w:rsidP="000713FC">
            <w:pPr>
              <w:widowControl w:val="0"/>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2.</w:t>
            </w:r>
          </w:p>
        </w:tc>
        <w:tc>
          <w:tcPr>
            <w:tcW w:w="1728" w:type="dxa"/>
          </w:tcPr>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tc>
        <w:tc>
          <w:tcPr>
            <w:tcW w:w="1843" w:type="dxa"/>
          </w:tcPr>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tc>
        <w:tc>
          <w:tcPr>
            <w:tcW w:w="851"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17"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25"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93"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850"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851"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r>
      <w:tr w:rsidR="000713FC" w:rsidRPr="000713FC" w:rsidTr="00286CC3">
        <w:tc>
          <w:tcPr>
            <w:tcW w:w="648" w:type="dxa"/>
          </w:tcPr>
          <w:p w:rsidR="000713FC" w:rsidRPr="000713FC" w:rsidRDefault="000713FC" w:rsidP="000713FC">
            <w:pPr>
              <w:widowControl w:val="0"/>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3.</w:t>
            </w:r>
          </w:p>
        </w:tc>
        <w:tc>
          <w:tcPr>
            <w:tcW w:w="1728" w:type="dxa"/>
          </w:tcPr>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tc>
        <w:tc>
          <w:tcPr>
            <w:tcW w:w="1843" w:type="dxa"/>
          </w:tcPr>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tc>
        <w:tc>
          <w:tcPr>
            <w:tcW w:w="851"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17"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25"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93"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850"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851"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r>
      <w:tr w:rsidR="000713FC" w:rsidRPr="000713FC" w:rsidTr="00286CC3">
        <w:tc>
          <w:tcPr>
            <w:tcW w:w="648" w:type="dxa"/>
          </w:tcPr>
          <w:p w:rsidR="000713FC" w:rsidRPr="000713FC" w:rsidRDefault="000713FC" w:rsidP="000713FC">
            <w:pPr>
              <w:widowControl w:val="0"/>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1728" w:type="dxa"/>
          </w:tcPr>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tc>
        <w:tc>
          <w:tcPr>
            <w:tcW w:w="1843" w:type="dxa"/>
          </w:tcPr>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tc>
        <w:tc>
          <w:tcPr>
            <w:tcW w:w="851"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17"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25"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993"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850"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c>
          <w:tcPr>
            <w:tcW w:w="851" w:type="dxa"/>
            <w:vAlign w:val="center"/>
          </w:tcPr>
          <w:p w:rsidR="000713FC" w:rsidRPr="000713FC" w:rsidRDefault="000713FC" w:rsidP="000713FC">
            <w:pPr>
              <w:widowControl w:val="0"/>
              <w:spacing w:after="0" w:line="360" w:lineRule="auto"/>
              <w:ind w:firstLine="400"/>
              <w:jc w:val="center"/>
              <w:rPr>
                <w:rFonts w:ascii="Times New Roman" w:eastAsia="Times New Roman" w:hAnsi="Times New Roman" w:cs="Times New Roman"/>
                <w:sz w:val="24"/>
                <w:szCs w:val="24"/>
                <w:lang w:eastAsia="ru-RU"/>
              </w:rPr>
            </w:pPr>
          </w:p>
        </w:tc>
      </w:tr>
    </w:tbl>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6. Перечень семинарских, практических занятий и лабораторных работ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593"/>
        <w:gridCol w:w="3978"/>
        <w:gridCol w:w="808"/>
        <w:gridCol w:w="1559"/>
        <w:gridCol w:w="855"/>
      </w:tblGrid>
      <w:tr w:rsidR="000713FC" w:rsidRPr="000713FC" w:rsidTr="00286CC3">
        <w:tc>
          <w:tcPr>
            <w:tcW w:w="675" w:type="dxa"/>
            <w:tcBorders>
              <w:top w:val="single" w:sz="12" w:space="0" w:color="auto"/>
            </w:tcBorders>
          </w:tcPr>
          <w:p w:rsidR="000713FC" w:rsidRPr="000713FC" w:rsidRDefault="000713FC" w:rsidP="000713FC">
            <w:pPr>
              <w:spacing w:after="0" w:line="24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п/п</w:t>
            </w:r>
          </w:p>
        </w:tc>
        <w:tc>
          <w:tcPr>
            <w:tcW w:w="1593" w:type="dxa"/>
            <w:tcBorders>
              <w:top w:val="single" w:sz="12" w:space="0" w:color="auto"/>
            </w:tcBorders>
          </w:tcPr>
          <w:p w:rsidR="000713FC" w:rsidRPr="000713FC" w:rsidRDefault="000713FC" w:rsidP="000713FC">
            <w:pPr>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раздела  и темы дисциплины (модуля)</w:t>
            </w:r>
          </w:p>
        </w:tc>
        <w:tc>
          <w:tcPr>
            <w:tcW w:w="3978" w:type="dxa"/>
            <w:tcBorders>
              <w:top w:val="single" w:sz="12" w:space="0" w:color="auto"/>
            </w:tcBorders>
          </w:tcPr>
          <w:p w:rsidR="000713FC" w:rsidRPr="000713FC" w:rsidRDefault="000713FC" w:rsidP="000713FC">
            <w:pPr>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Наименование семинаров, практических и  лабораторных работ</w:t>
            </w:r>
          </w:p>
        </w:tc>
        <w:tc>
          <w:tcPr>
            <w:tcW w:w="808" w:type="dxa"/>
            <w:tcBorders>
              <w:top w:val="single" w:sz="12" w:space="0" w:color="auto"/>
            </w:tcBorders>
          </w:tcPr>
          <w:p w:rsidR="000713FC" w:rsidRPr="000713FC" w:rsidRDefault="000713FC" w:rsidP="000713FC">
            <w:pPr>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Трудоемкость</w:t>
            </w:r>
          </w:p>
          <w:p w:rsidR="000713FC" w:rsidRPr="000713FC" w:rsidRDefault="000713FC" w:rsidP="000713FC">
            <w:pPr>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(час.)</w:t>
            </w:r>
          </w:p>
        </w:tc>
        <w:tc>
          <w:tcPr>
            <w:tcW w:w="1559" w:type="dxa"/>
            <w:tcBorders>
              <w:top w:val="single" w:sz="12" w:space="0" w:color="auto"/>
            </w:tcBorders>
          </w:tcPr>
          <w:p w:rsidR="000713FC" w:rsidRPr="000713FC" w:rsidRDefault="000713FC" w:rsidP="000713FC">
            <w:pPr>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Оценочные средства</w:t>
            </w:r>
          </w:p>
        </w:tc>
        <w:tc>
          <w:tcPr>
            <w:tcW w:w="855" w:type="dxa"/>
            <w:tcBorders>
              <w:top w:val="single" w:sz="12" w:space="0" w:color="auto"/>
            </w:tcBorders>
          </w:tcPr>
          <w:p w:rsidR="000713FC" w:rsidRPr="000713FC" w:rsidRDefault="000713FC" w:rsidP="000713FC">
            <w:pPr>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Формируемые компетенции</w:t>
            </w:r>
          </w:p>
        </w:tc>
      </w:tr>
      <w:tr w:rsidR="000713FC" w:rsidRPr="000713FC" w:rsidTr="00286CC3">
        <w:tc>
          <w:tcPr>
            <w:tcW w:w="675" w:type="dxa"/>
          </w:tcPr>
          <w:p w:rsidR="000713FC" w:rsidRPr="000713FC" w:rsidRDefault="000713FC" w:rsidP="000713FC">
            <w:pPr>
              <w:spacing w:after="0" w:line="36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1</w:t>
            </w:r>
          </w:p>
        </w:tc>
        <w:tc>
          <w:tcPr>
            <w:tcW w:w="1593" w:type="dxa"/>
          </w:tcPr>
          <w:p w:rsidR="000713FC" w:rsidRPr="000713FC" w:rsidRDefault="000713FC" w:rsidP="000713FC">
            <w:pPr>
              <w:spacing w:after="0" w:line="36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2</w:t>
            </w:r>
          </w:p>
        </w:tc>
        <w:tc>
          <w:tcPr>
            <w:tcW w:w="3978" w:type="dxa"/>
          </w:tcPr>
          <w:p w:rsidR="000713FC" w:rsidRPr="000713FC" w:rsidRDefault="000713FC" w:rsidP="000713FC">
            <w:pPr>
              <w:spacing w:after="0" w:line="36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3</w:t>
            </w:r>
          </w:p>
        </w:tc>
        <w:tc>
          <w:tcPr>
            <w:tcW w:w="808" w:type="dxa"/>
          </w:tcPr>
          <w:p w:rsidR="000713FC" w:rsidRPr="000713FC" w:rsidRDefault="000713FC" w:rsidP="000713FC">
            <w:pPr>
              <w:spacing w:after="0" w:line="36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4</w:t>
            </w:r>
          </w:p>
        </w:tc>
        <w:tc>
          <w:tcPr>
            <w:tcW w:w="1559" w:type="dxa"/>
          </w:tcPr>
          <w:p w:rsidR="000713FC" w:rsidRPr="000713FC" w:rsidRDefault="000713FC" w:rsidP="000713FC">
            <w:pPr>
              <w:spacing w:after="0" w:line="36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5</w:t>
            </w:r>
          </w:p>
        </w:tc>
        <w:tc>
          <w:tcPr>
            <w:tcW w:w="855" w:type="dxa"/>
          </w:tcPr>
          <w:p w:rsidR="000713FC" w:rsidRPr="000713FC" w:rsidRDefault="000713FC" w:rsidP="000713FC">
            <w:pPr>
              <w:spacing w:after="0" w:line="360" w:lineRule="auto"/>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6</w:t>
            </w:r>
          </w:p>
        </w:tc>
      </w:tr>
      <w:tr w:rsidR="000713FC" w:rsidRPr="000713FC" w:rsidTr="00286CC3">
        <w:tc>
          <w:tcPr>
            <w:tcW w:w="675"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w:t>
            </w:r>
          </w:p>
        </w:tc>
        <w:tc>
          <w:tcPr>
            <w:tcW w:w="1593" w:type="dxa"/>
          </w:tcPr>
          <w:p w:rsidR="000713FC" w:rsidRPr="000713FC" w:rsidRDefault="000713FC" w:rsidP="000713FC">
            <w:pPr>
              <w:spacing w:after="0" w:line="360" w:lineRule="auto"/>
              <w:rPr>
                <w:rFonts w:ascii="Times New Roman" w:eastAsia="Times New Roman" w:hAnsi="Times New Roman" w:cs="Times New Roman"/>
                <w:b/>
                <w:sz w:val="24"/>
                <w:szCs w:val="24"/>
                <w:lang w:eastAsia="ru-RU"/>
              </w:rPr>
            </w:pPr>
          </w:p>
        </w:tc>
        <w:tc>
          <w:tcPr>
            <w:tcW w:w="3978"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808"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155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85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675"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2.</w:t>
            </w:r>
          </w:p>
        </w:tc>
        <w:tc>
          <w:tcPr>
            <w:tcW w:w="1593" w:type="dxa"/>
          </w:tcPr>
          <w:p w:rsidR="000713FC" w:rsidRPr="000713FC" w:rsidRDefault="000713FC" w:rsidP="000713FC">
            <w:pPr>
              <w:spacing w:after="0" w:line="360" w:lineRule="auto"/>
              <w:rPr>
                <w:rFonts w:ascii="Times New Roman" w:eastAsia="Times New Roman" w:hAnsi="Times New Roman" w:cs="Times New Roman"/>
                <w:b/>
                <w:sz w:val="24"/>
                <w:szCs w:val="24"/>
                <w:lang w:eastAsia="ru-RU"/>
              </w:rPr>
            </w:pPr>
          </w:p>
        </w:tc>
        <w:tc>
          <w:tcPr>
            <w:tcW w:w="3978"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808"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155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85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675" w:type="dxa"/>
          </w:tcPr>
          <w:p w:rsidR="000713FC" w:rsidRPr="000713FC" w:rsidRDefault="000713FC" w:rsidP="000713FC">
            <w:pPr>
              <w:spacing w:after="0" w:line="36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3.</w:t>
            </w:r>
          </w:p>
        </w:tc>
        <w:tc>
          <w:tcPr>
            <w:tcW w:w="1593" w:type="dxa"/>
          </w:tcPr>
          <w:p w:rsidR="000713FC" w:rsidRPr="000713FC" w:rsidRDefault="000713FC" w:rsidP="000713FC">
            <w:pPr>
              <w:spacing w:after="0" w:line="360" w:lineRule="auto"/>
              <w:rPr>
                <w:rFonts w:ascii="Times New Roman" w:eastAsia="Times New Roman" w:hAnsi="Times New Roman" w:cs="Times New Roman"/>
                <w:b/>
                <w:sz w:val="24"/>
                <w:szCs w:val="24"/>
                <w:lang w:eastAsia="ru-RU"/>
              </w:rPr>
            </w:pPr>
          </w:p>
        </w:tc>
        <w:tc>
          <w:tcPr>
            <w:tcW w:w="3978"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808"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1559"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855" w:type="dxa"/>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r w:rsidR="000713FC" w:rsidRPr="000713FC" w:rsidTr="00286CC3">
        <w:tc>
          <w:tcPr>
            <w:tcW w:w="675"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tc>
        <w:tc>
          <w:tcPr>
            <w:tcW w:w="1593"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b/>
                <w:sz w:val="24"/>
                <w:szCs w:val="24"/>
                <w:lang w:eastAsia="ru-RU"/>
              </w:rPr>
            </w:pPr>
          </w:p>
        </w:tc>
        <w:tc>
          <w:tcPr>
            <w:tcW w:w="3978"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808"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1559"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c>
          <w:tcPr>
            <w:tcW w:w="855" w:type="dxa"/>
            <w:tcBorders>
              <w:bottom w:val="single" w:sz="12" w:space="0" w:color="auto"/>
            </w:tcBorders>
          </w:tcPr>
          <w:p w:rsidR="000713FC" w:rsidRPr="000713FC" w:rsidRDefault="000713FC" w:rsidP="000713FC">
            <w:pPr>
              <w:spacing w:after="0" w:line="360" w:lineRule="auto"/>
              <w:rPr>
                <w:rFonts w:ascii="Times New Roman" w:eastAsia="Times New Roman" w:hAnsi="Times New Roman" w:cs="Times New Roman"/>
                <w:sz w:val="24"/>
                <w:szCs w:val="24"/>
                <w:lang w:eastAsia="ru-RU"/>
              </w:rPr>
            </w:pPr>
          </w:p>
        </w:tc>
      </w:tr>
    </w:tbl>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6.1. План самостоятельной работы студентов</w:t>
      </w:r>
    </w:p>
    <w:p w:rsidR="000713FC" w:rsidRPr="000713FC" w:rsidRDefault="000713FC" w:rsidP="000713FC">
      <w:pPr>
        <w:widowControl w:val="0"/>
        <w:spacing w:after="0" w:line="240" w:lineRule="auto"/>
        <w:ind w:firstLine="72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789"/>
        <w:gridCol w:w="2083"/>
        <w:gridCol w:w="1671"/>
        <w:gridCol w:w="1984"/>
        <w:gridCol w:w="1667"/>
      </w:tblGrid>
      <w:tr w:rsidR="000713FC" w:rsidRPr="000713FC" w:rsidTr="00286CC3">
        <w:tc>
          <w:tcPr>
            <w:tcW w:w="66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нед.</w:t>
            </w:r>
          </w:p>
        </w:tc>
        <w:tc>
          <w:tcPr>
            <w:tcW w:w="1789"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Тема</w:t>
            </w:r>
          </w:p>
        </w:tc>
        <w:tc>
          <w:tcPr>
            <w:tcW w:w="2083"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Вид самостоятельной работы</w:t>
            </w:r>
          </w:p>
        </w:tc>
        <w:tc>
          <w:tcPr>
            <w:tcW w:w="1671"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Задание</w:t>
            </w:r>
          </w:p>
        </w:tc>
        <w:tc>
          <w:tcPr>
            <w:tcW w:w="1984"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Рекомендуемая литература</w:t>
            </w:r>
          </w:p>
        </w:tc>
        <w:tc>
          <w:tcPr>
            <w:tcW w:w="1667" w:type="dxa"/>
          </w:tcPr>
          <w:p w:rsidR="000713FC" w:rsidRPr="000713FC" w:rsidRDefault="000713FC" w:rsidP="000713FC">
            <w:pPr>
              <w:widowControl w:val="0"/>
              <w:spacing w:after="0" w:line="240"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Количество часов</w:t>
            </w:r>
          </w:p>
        </w:tc>
      </w:tr>
      <w:tr w:rsidR="000713FC" w:rsidRPr="000713FC" w:rsidTr="00286CC3">
        <w:tc>
          <w:tcPr>
            <w:tcW w:w="661"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1789"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2083"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1671"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1984"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1667"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r>
      <w:tr w:rsidR="000713FC" w:rsidRPr="000713FC" w:rsidTr="00286CC3">
        <w:tc>
          <w:tcPr>
            <w:tcW w:w="661"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1789"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2083"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1671"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1984"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1667"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r>
    </w:tbl>
    <w:p w:rsidR="000713FC" w:rsidRPr="000713FC" w:rsidRDefault="000713FC" w:rsidP="000713FC">
      <w:pPr>
        <w:widowControl w:val="0"/>
        <w:spacing w:after="0" w:line="240" w:lineRule="auto"/>
        <w:ind w:firstLine="720"/>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          6.2. Методические указания по организации самостоятельной работы студентов      </w:t>
      </w:r>
    </w:p>
    <w:p w:rsidR="000713FC" w:rsidRPr="000713FC" w:rsidRDefault="000713FC" w:rsidP="000713FC">
      <w:pPr>
        <w:widowControl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(Описывается организация каждого вида самостоятельной работы студентов, используемого при изучении данной дисциплины.В случае наличия методических рекомендаций по организации самостоятельной работы (изданных на бумажных носителях или в ЭЛИОС) в свободном доступе для каждого обучающегося, можно ограничиться ссылкой на данный источник).</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lastRenderedPageBreak/>
        <w:t>7. Примерная тематика курсовых работ (проектов) (</w:t>
      </w:r>
      <w:r w:rsidRPr="000713FC">
        <w:rPr>
          <w:rFonts w:ascii="Times New Roman" w:eastAsia="Times New Roman" w:hAnsi="Times New Roman" w:cs="Times New Roman"/>
          <w:i/>
          <w:sz w:val="24"/>
          <w:szCs w:val="24"/>
          <w:lang w:eastAsia="ru-RU"/>
        </w:rPr>
        <w:t>при наличии</w:t>
      </w:r>
      <w:r w:rsidRPr="000713FC">
        <w:rPr>
          <w:rFonts w:ascii="Times New Roman" w:eastAsia="Times New Roman" w:hAnsi="Times New Roman" w:cs="Times New Roman"/>
          <w:b/>
          <w:sz w:val="24"/>
          <w:szCs w:val="24"/>
          <w:lang w:eastAsia="ru-RU"/>
        </w:rPr>
        <w:t>) 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____________________________________________________________________________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8. Учебно-методическое и информационное обеспечение дисциплины (модуля):</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а) основная литература </w:t>
      </w:r>
      <w:r w:rsidRPr="000713FC">
        <w:rPr>
          <w:rFonts w:ascii="Times New Roman" w:eastAsia="Times New Roman" w:hAnsi="Times New Roman" w:cs="Times New Roman"/>
          <w:i/>
          <w:sz w:val="24"/>
          <w:szCs w:val="24"/>
          <w:lang w:eastAsia="ru-RU"/>
        </w:rPr>
        <w:t>(указывается литература, изданная за последние пять лет)_________________________________</w:t>
      </w:r>
      <w:r w:rsidRPr="000713FC">
        <w:rPr>
          <w:rFonts w:ascii="Times New Roman" w:eastAsia="Times New Roman" w:hAnsi="Times New Roman" w:cs="Times New Roman"/>
          <w:sz w:val="24"/>
          <w:szCs w:val="24"/>
          <w:lang w:eastAsia="ru-RU"/>
        </w:rPr>
        <w:t>_______________________________________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sz w:val="24"/>
          <w:szCs w:val="24"/>
          <w:lang w:eastAsia="ru-RU"/>
        </w:rPr>
        <w:t>____________________________________________________________________________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б) дополнительная литература __________________________________________________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____________________________________________________________________________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 программное обеспечение ___________________________________________________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____________________________________________________________________________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г) базы данных, информационно-справочные и поисковые системы___________________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b/>
          <w:i/>
          <w:sz w:val="24"/>
          <w:szCs w:val="24"/>
          <w:lang w:eastAsia="ru-RU"/>
        </w:rPr>
      </w:pPr>
      <w:r w:rsidRPr="000713FC">
        <w:rPr>
          <w:rFonts w:ascii="Times New Roman" w:eastAsia="Times New Roman" w:hAnsi="Times New Roman" w:cs="Times New Roman"/>
          <w:i/>
          <w:sz w:val="24"/>
          <w:szCs w:val="24"/>
          <w:shd w:val="clear" w:color="auto" w:fill="FFFFFF"/>
          <w:lang w:eastAsia="ru-RU"/>
        </w:rPr>
        <w:t>(перечень ресурсов информационно-телекоммуникационной сети "Интернет" (далее - сеть "Интернет"), необходимых для освоения дисциплины (модуля))</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9. Материально-техническое обеспечение дисциплины (модуля): </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____________________________________________________________________________</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10. Образовательные технологии:</w:t>
      </w:r>
    </w:p>
    <w:p w:rsidR="000713FC" w:rsidRPr="000713FC" w:rsidRDefault="000713FC" w:rsidP="000713FC">
      <w:pPr>
        <w:widowControl w:val="0"/>
        <w:spacing w:after="0" w:line="264" w:lineRule="auto"/>
        <w:ind w:firstLine="567"/>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(Указываются </w:t>
      </w:r>
      <w:r w:rsidRPr="000713FC">
        <w:rPr>
          <w:rFonts w:ascii="Times New Roman" w:eastAsia="Times New Roman" w:hAnsi="Times New Roman" w:cs="Times New Roman"/>
          <w:i/>
          <w:spacing w:val="-3"/>
          <w:sz w:val="24"/>
          <w:szCs w:val="24"/>
          <w:lang w:eastAsia="ru-RU"/>
        </w:rPr>
        <w:t>образовательные</w:t>
      </w:r>
      <w:r w:rsidRPr="000713FC">
        <w:rPr>
          <w:rFonts w:ascii="Times New Roman" w:eastAsia="Times New Roman" w:hAnsi="Times New Roman" w:cs="Times New Roman"/>
          <w:i/>
          <w:sz w:val="24"/>
          <w:szCs w:val="24"/>
          <w:lang w:eastAsia="ru-RU"/>
        </w:rPr>
        <w:t xml:space="preserve"> технологии, используемые при реализации различных видов учебной работы)*.</w:t>
      </w:r>
    </w:p>
    <w:p w:rsidR="000713FC" w:rsidRPr="000713FC" w:rsidRDefault="000713FC" w:rsidP="000713FC">
      <w:pPr>
        <w:widowControl w:val="0"/>
        <w:spacing w:after="0" w:line="264" w:lineRule="auto"/>
        <w:ind w:left="283"/>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 В соответствии с требованиями ФГОС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w:t>
      </w:r>
      <w:r w:rsidRPr="000713FC">
        <w:rPr>
          <w:rFonts w:ascii="Times New Roman" w:eastAsia="Times New Roman" w:hAnsi="Times New Roman" w:cs="Times New Roman"/>
          <w:i/>
          <w:sz w:val="24"/>
          <w:szCs w:val="24"/>
          <w:lang w:eastAsia="ru-RU"/>
        </w:rPr>
        <w:t xml:space="preserve">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r w:rsidRPr="000713FC">
        <w:rPr>
          <w:rFonts w:ascii="Times New Roman" w:eastAsia="Times New Roman" w:hAnsi="Times New Roman" w:cs="Times New Roman"/>
          <w:i/>
          <w:iCs/>
          <w:sz w:val="24"/>
          <w:szCs w:val="24"/>
          <w:lang w:eastAsia="ru-RU"/>
        </w:rPr>
        <w:t>.</w:t>
      </w:r>
    </w:p>
    <w:p w:rsidR="000713FC" w:rsidRPr="000713FC" w:rsidRDefault="000713FC" w:rsidP="000713FC">
      <w:pPr>
        <w:widowControl w:val="0"/>
        <w:spacing w:after="0" w:line="264" w:lineRule="auto"/>
        <w:ind w:left="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конкретных дисциплин (определяется  требованиями ФГОС с учетом специфики ОПОП). Занятия лекционного типа для соответствующих групп студентов определяется соответствующим рабочим учебным планом в соответствии с требованиями ФГОС.</w:t>
      </w: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11. Оценочные средства (ОС):</w:t>
      </w:r>
    </w:p>
    <w:p w:rsidR="000713FC" w:rsidRPr="000713FC" w:rsidRDefault="000713FC" w:rsidP="000713FC">
      <w:pPr>
        <w:widowControl w:val="0"/>
        <w:spacing w:after="0" w:line="288"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11.1. Оценочные средства для входного контроля (могут быть в виде тестов с закрытыми или открытыми вопросами).</w:t>
      </w:r>
    </w:p>
    <w:p w:rsidR="000713FC" w:rsidRPr="000713FC" w:rsidRDefault="000713FC" w:rsidP="000713FC">
      <w:pPr>
        <w:widowControl w:val="0"/>
        <w:spacing w:after="0" w:line="288"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11.2. Оценочные  средства  текущего  контроля формируются в соответствии с ЛНА университета (могут быть в виде тестов, ситуационных задач,  деловых и ролевых игр, диспутов, тренингов и др. Назначение оценочных средств  ТК – выявить сформированность </w:t>
      </w:r>
      <w:r w:rsidRPr="000713FC">
        <w:rPr>
          <w:rFonts w:ascii="Times New Roman" w:eastAsia="Times New Roman" w:hAnsi="Times New Roman" w:cs="Times New Roman"/>
          <w:sz w:val="24"/>
          <w:szCs w:val="24"/>
          <w:lang w:eastAsia="ru-RU"/>
        </w:rPr>
        <w:lastRenderedPageBreak/>
        <w:t>компетенций – указать каких конкретно).</w:t>
      </w:r>
    </w:p>
    <w:p w:rsidR="000713FC" w:rsidRPr="000713FC" w:rsidRDefault="000713FC" w:rsidP="000713FC">
      <w:pPr>
        <w:widowControl w:val="0"/>
        <w:spacing w:after="0" w:line="288"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0713FC" w:rsidRPr="000713FC" w:rsidRDefault="000713FC" w:rsidP="000713FC">
      <w:pPr>
        <w:widowControl w:val="0"/>
        <w:spacing w:after="0" w:line="288"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11.3. Оценочные средства для промежуточной аттестации (в форме экзамена или зачета).</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ВНИМАНИЕ РАЗРАБОТЧИКОВ: данный текст не печатать в рабочей программе: ОС этого типа 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сформированность заявленных в п.3 компетенций.</w:t>
      </w:r>
    </w:p>
    <w:p w:rsidR="000713FC" w:rsidRPr="000713FC" w:rsidRDefault="000713FC" w:rsidP="000713FC">
      <w:pPr>
        <w:widowControl w:val="0"/>
        <w:spacing w:after="0" w:line="288"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Данный раздел программы может быть представлен следующим образом:</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Материалы для проведения текущего и промежуточного контроля знаний студентов:</w:t>
      </w: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4164"/>
        <w:gridCol w:w="2464"/>
      </w:tblGrid>
      <w:tr w:rsidR="000713FC" w:rsidRPr="000713FC" w:rsidTr="00286CC3">
        <w:tc>
          <w:tcPr>
            <w:tcW w:w="67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п\п</w:t>
            </w:r>
          </w:p>
        </w:tc>
        <w:tc>
          <w:tcPr>
            <w:tcW w:w="2552"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Вид контроля</w:t>
            </w:r>
          </w:p>
        </w:tc>
        <w:tc>
          <w:tcPr>
            <w:tcW w:w="416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Контролируемые темы (разделы)</w:t>
            </w:r>
          </w:p>
        </w:tc>
        <w:tc>
          <w:tcPr>
            <w:tcW w:w="246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Компетенции, компоненты которых контролируются</w:t>
            </w:r>
          </w:p>
        </w:tc>
      </w:tr>
      <w:tr w:rsidR="000713FC" w:rsidRPr="000713FC" w:rsidTr="00286CC3">
        <w:tc>
          <w:tcPr>
            <w:tcW w:w="675"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2552"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4164"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2464"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r>
      <w:tr w:rsidR="000713FC" w:rsidRPr="000713FC" w:rsidTr="00286CC3">
        <w:tc>
          <w:tcPr>
            <w:tcW w:w="675"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2552"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4164"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c>
          <w:tcPr>
            <w:tcW w:w="2464" w:type="dxa"/>
          </w:tcPr>
          <w:p w:rsidR="000713FC" w:rsidRPr="000713FC" w:rsidRDefault="000713FC" w:rsidP="000713FC">
            <w:pPr>
              <w:widowControl w:val="0"/>
              <w:spacing w:after="0" w:line="312" w:lineRule="auto"/>
              <w:jc w:val="both"/>
              <w:rPr>
                <w:rFonts w:ascii="Times New Roman" w:eastAsia="Times New Roman" w:hAnsi="Times New Roman" w:cs="Times New Roman"/>
                <w:b/>
                <w:sz w:val="24"/>
                <w:szCs w:val="24"/>
                <w:lang w:eastAsia="ru-RU"/>
              </w:rPr>
            </w:pPr>
          </w:p>
        </w:tc>
      </w:tr>
    </w:tbl>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Демонстрационный вариант контрольной работы №1 (№2, №3)</w:t>
      </w: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Демонстрационный вариант теста №1 (№2, №3)</w:t>
      </w: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Вопросы для собеседования №1 (№2, №3)</w:t>
      </w: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Вопросы для коллоквиума №1 (№2, №3)</w:t>
      </w: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Темы рефератов и др.</w:t>
      </w: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Темы курсовых работ (проектов)</w:t>
      </w: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Вопросы и задания к зачету</w:t>
      </w: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Примерный перечень вопросов и заданий к экзамену</w:t>
      </w:r>
    </w:p>
    <w:p w:rsidR="000713FC" w:rsidRPr="000713FC" w:rsidRDefault="000713FC" w:rsidP="000713FC">
      <w:pPr>
        <w:widowControl w:val="0"/>
        <w:spacing w:after="0" w:line="288" w:lineRule="auto"/>
        <w:ind w:firstLine="400"/>
        <w:jc w:val="both"/>
        <w:rPr>
          <w:rFonts w:ascii="Times New Roman" w:eastAsia="Times New Roman" w:hAnsi="Times New Roman" w:cs="Times New Roman"/>
          <w:i/>
          <w:sz w:val="24"/>
          <w:szCs w:val="24"/>
          <w:lang w:eastAsia="ru-RU"/>
        </w:rPr>
      </w:pPr>
    </w:p>
    <w:p w:rsidR="000713FC" w:rsidRPr="000713FC" w:rsidRDefault="000713FC" w:rsidP="000713FC">
      <w:pPr>
        <w:widowControl w:val="0"/>
        <w:spacing w:after="0" w:line="36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Разработчики: </w:t>
      </w:r>
      <w:r w:rsidRPr="000713FC">
        <w:rPr>
          <w:rFonts w:ascii="Times New Roman" w:eastAsia="Times New Roman" w:hAnsi="Times New Roman" w:cs="Times New Roman"/>
          <w:b/>
          <w:sz w:val="24"/>
          <w:szCs w:val="24"/>
          <w:lang w:eastAsia="ru-RU"/>
        </w:rPr>
        <w:tab/>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8"/>
          <w:szCs w:val="24"/>
          <w:lang w:eastAsia="ru-RU"/>
        </w:rPr>
      </w:pPr>
      <w:r w:rsidRPr="000713FC">
        <w:rPr>
          <w:rFonts w:ascii="Times New Roman" w:eastAsia="Times New Roman" w:hAnsi="Times New Roman" w:cs="Times New Roman"/>
          <w:sz w:val="28"/>
          <w:szCs w:val="24"/>
          <w:lang w:eastAsia="ru-RU"/>
        </w:rPr>
        <w:t>___________________       __________________       _____________________</w:t>
      </w:r>
    </w:p>
    <w:p w:rsidR="000713FC" w:rsidRPr="000713FC" w:rsidRDefault="000713FC" w:rsidP="000713FC">
      <w:pPr>
        <w:widowControl w:val="0"/>
        <w:tabs>
          <w:tab w:val="left" w:pos="6225"/>
        </w:tabs>
        <w:spacing w:after="0" w:line="240" w:lineRule="auto"/>
        <w:ind w:firstLine="400"/>
        <w:jc w:val="both"/>
        <w:rPr>
          <w:rFonts w:ascii="Times New Roman" w:eastAsia="Times New Roman" w:hAnsi="Times New Roman" w:cs="Times New Roman"/>
          <w:sz w:val="20"/>
          <w:szCs w:val="24"/>
          <w:lang w:eastAsia="ru-RU"/>
        </w:rPr>
      </w:pPr>
      <w:r w:rsidRPr="000713FC">
        <w:rPr>
          <w:rFonts w:ascii="Times New Roman" w:eastAsia="Times New Roman" w:hAnsi="Times New Roman" w:cs="Times New Roman"/>
          <w:sz w:val="24"/>
          <w:szCs w:val="24"/>
          <w:lang w:eastAsia="ru-RU"/>
        </w:rPr>
        <w:t xml:space="preserve">   (подпись)                                 (занимаемая должность)                (инициалы, фамилия)</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b/>
          <w:sz w:val="28"/>
          <w:szCs w:val="24"/>
          <w:lang w:eastAsia="ru-RU"/>
        </w:rPr>
      </w:pPr>
      <w:r w:rsidRPr="000713FC">
        <w:rPr>
          <w:rFonts w:ascii="Times New Roman" w:eastAsia="Times New Roman" w:hAnsi="Times New Roman" w:cs="Times New Roman"/>
          <w:b/>
          <w:sz w:val="28"/>
          <w:szCs w:val="24"/>
          <w:lang w:eastAsia="ru-RU"/>
        </w:rPr>
        <w:t>___________________        _________________         _____________________</w:t>
      </w:r>
    </w:p>
    <w:p w:rsidR="000713FC" w:rsidRPr="000713FC" w:rsidRDefault="000713FC" w:rsidP="000713FC">
      <w:pPr>
        <w:widowControl w:val="0"/>
        <w:tabs>
          <w:tab w:val="left" w:pos="6225"/>
        </w:tabs>
        <w:spacing w:after="0" w:line="240" w:lineRule="auto"/>
        <w:ind w:firstLine="400"/>
        <w:jc w:val="both"/>
        <w:rPr>
          <w:rFonts w:ascii="Times New Roman" w:eastAsia="Times New Roman" w:hAnsi="Times New Roman" w:cs="Times New Roman"/>
          <w:sz w:val="20"/>
          <w:szCs w:val="24"/>
          <w:lang w:eastAsia="ru-RU"/>
        </w:rPr>
      </w:pPr>
      <w:r w:rsidRPr="000713FC">
        <w:rPr>
          <w:rFonts w:ascii="Times New Roman" w:eastAsia="Times New Roman" w:hAnsi="Times New Roman" w:cs="Times New Roman"/>
          <w:sz w:val="24"/>
          <w:szCs w:val="24"/>
          <w:lang w:eastAsia="ru-RU"/>
        </w:rPr>
        <w:t xml:space="preserve">   (подпись)                                (занимаемая должность)                (инициалы, фамилия)</w:t>
      </w:r>
    </w:p>
    <w:p w:rsidR="000713FC" w:rsidRPr="000713FC" w:rsidRDefault="000713FC" w:rsidP="000713FC">
      <w:pPr>
        <w:widowControl w:val="0"/>
        <w:tabs>
          <w:tab w:val="left" w:pos="6225"/>
        </w:tabs>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right="-730"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Программа рассмотрена на заседании кафедры____________________________________</w:t>
      </w:r>
    </w:p>
    <w:p w:rsidR="000713FC" w:rsidRPr="000713FC" w:rsidRDefault="000713FC" w:rsidP="000713FC">
      <w:pPr>
        <w:widowControl w:val="0"/>
        <w:shd w:val="clear" w:color="auto" w:fill="FFFFFF"/>
        <w:tabs>
          <w:tab w:val="left" w:leader="underscore" w:pos="14600"/>
        </w:tabs>
        <w:spacing w:after="0"/>
        <w:ind w:right="1558" w:firstLine="400"/>
        <w:jc w:val="right"/>
        <w:rPr>
          <w:rFonts w:ascii="Times New Roman" w:eastAsia="Times New Roman" w:hAnsi="Times New Roman" w:cs="Times New Roman"/>
          <w:sz w:val="16"/>
          <w:szCs w:val="16"/>
          <w:lang w:eastAsia="ru-RU"/>
        </w:rPr>
      </w:pPr>
      <w:r w:rsidRPr="000713FC">
        <w:rPr>
          <w:rFonts w:ascii="Times New Roman" w:eastAsia="Times New Roman" w:hAnsi="Times New Roman" w:cs="Times New Roman"/>
          <w:sz w:val="16"/>
          <w:szCs w:val="16"/>
          <w:lang w:eastAsia="ru-RU"/>
        </w:rPr>
        <w:t>(наименование)</w:t>
      </w: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 «___» ______201__г. </w:t>
      </w: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Протокол № ____ Зав. кафедрой_____________________</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30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0713FC" w:rsidRPr="000713FC" w:rsidRDefault="000713FC" w:rsidP="000713FC">
      <w:pPr>
        <w:widowControl w:val="0"/>
        <w:autoSpaceDE w:val="0"/>
        <w:autoSpaceDN w:val="0"/>
        <w:adjustRightInd w:val="0"/>
        <w:spacing w:after="0" w:line="240" w:lineRule="auto"/>
        <w:ind w:firstLine="400"/>
        <w:jc w:val="right"/>
        <w:rPr>
          <w:rFonts w:ascii="TimesNewRomanPS-BoldMT" w:eastAsia="Times New Roman" w:hAnsi="TimesNewRomanPS-BoldMT" w:cs="TimesNewRomanPS-BoldMT"/>
          <w:bCs/>
          <w:sz w:val="24"/>
          <w:szCs w:val="24"/>
          <w:lang w:eastAsia="ru-RU"/>
        </w:rPr>
      </w:pPr>
      <w:r w:rsidRPr="000713FC">
        <w:rPr>
          <w:rFonts w:ascii="TimesNewRomanPS-BoldMT" w:eastAsia="Times New Roman" w:hAnsi="TimesNewRomanPS-BoldMT" w:cs="TimesNewRomanPS-BoldMT"/>
          <w:bCs/>
          <w:sz w:val="24"/>
          <w:szCs w:val="24"/>
          <w:lang w:eastAsia="ru-RU"/>
        </w:rPr>
        <w:t>Приложение 4</w:t>
      </w:r>
    </w:p>
    <w:p w:rsidR="000713FC" w:rsidRPr="000713FC" w:rsidRDefault="000713FC" w:rsidP="000713FC">
      <w:pPr>
        <w:widowControl w:val="0"/>
        <w:autoSpaceDE w:val="0"/>
        <w:autoSpaceDN w:val="0"/>
        <w:adjustRightInd w:val="0"/>
        <w:spacing w:after="0" w:line="240" w:lineRule="auto"/>
        <w:ind w:firstLine="400"/>
        <w:jc w:val="center"/>
        <w:rPr>
          <w:rFonts w:ascii="TimesNewRomanPS-BoldMT" w:eastAsia="Times New Roman" w:hAnsi="TimesNewRomanPS-BoldMT" w:cs="TimesNewRomanPS-BoldMT"/>
          <w:b/>
          <w:bCs/>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2336" behindDoc="0" locked="0" layoutInCell="1" allowOverlap="1">
            <wp:simplePos x="0" y="0"/>
            <wp:positionH relativeFrom="column">
              <wp:posOffset>2679065</wp:posOffset>
            </wp:positionH>
            <wp:positionV relativeFrom="paragraph">
              <wp:posOffset>87630</wp:posOffset>
            </wp:positionV>
            <wp:extent cx="638175" cy="638175"/>
            <wp:effectExtent l="0" t="0" r="9525" b="9525"/>
            <wp:wrapTopAndBottom/>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p w:rsidR="000713FC" w:rsidRPr="000713FC" w:rsidRDefault="000713FC" w:rsidP="000713FC">
      <w:pPr>
        <w:widowControl w:val="0"/>
        <w:autoSpaceDE w:val="0"/>
        <w:autoSpaceDN w:val="0"/>
        <w:adjustRightInd w:val="0"/>
        <w:spacing w:after="0" w:line="240" w:lineRule="auto"/>
        <w:ind w:firstLine="400"/>
        <w:jc w:val="center"/>
        <w:rPr>
          <w:rFonts w:ascii="TimesNewRomanPSMT" w:eastAsia="Times New Roman" w:hAnsi="TimesNewRomanPSMT" w:cs="TimesNewRomanPSMT"/>
          <w:b/>
          <w:sz w:val="24"/>
          <w:szCs w:val="24"/>
          <w:lang w:eastAsia="ru-RU"/>
        </w:rPr>
      </w:pPr>
      <w:r w:rsidRPr="000713FC">
        <w:rPr>
          <w:rFonts w:ascii="TimesNewRomanPSMT" w:eastAsia="Times New Roman" w:hAnsi="TimesNewRomanPSMT" w:cs="TimesNewRomanPSMT"/>
          <w:b/>
          <w:sz w:val="24"/>
          <w:szCs w:val="24"/>
          <w:lang w:eastAsia="ru-RU"/>
        </w:rPr>
        <w:t>МИНИСТЕРСТВО ОБРАЗОВАНИЯ И НАУКИ РОССИЙСКОЙ ФЕДЕРАЦИИ</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высшего образования </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«ИРКУТСКИЙ ГОСУДАРСТВЕННЫЙ  УНИВЕРСИТЕТ»</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ФГБОУ ВО «ИГУ»</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Факультет (институт)____________________________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Кафедра________________________________________</w:t>
      </w:r>
    </w:p>
    <w:p w:rsidR="000713FC" w:rsidRPr="00FB3913" w:rsidRDefault="000713FC" w:rsidP="000713FC">
      <w:pPr>
        <w:widowControl w:val="0"/>
        <w:autoSpaceDE w:val="0"/>
        <w:autoSpaceDN w:val="0"/>
        <w:adjustRightInd w:val="0"/>
        <w:spacing w:after="0" w:line="240" w:lineRule="auto"/>
        <w:ind w:firstLine="400"/>
        <w:jc w:val="right"/>
        <w:rPr>
          <w:rFonts w:ascii="TimesNewRomanPSMT" w:eastAsia="Times New Roman" w:hAnsi="TimesNewRomanPSMT" w:cs="TimesNewRomanPSMT"/>
          <w:sz w:val="24"/>
          <w:szCs w:val="24"/>
          <w:lang w:val="en-US" w:eastAsia="ru-RU"/>
        </w:rPr>
      </w:pPr>
    </w:p>
    <w:tbl>
      <w:tblPr>
        <w:tblW w:w="5000" w:type="pct"/>
        <w:tblLook w:val="0000"/>
      </w:tblPr>
      <w:tblGrid>
        <w:gridCol w:w="5950"/>
        <w:gridCol w:w="3905"/>
      </w:tblGrid>
      <w:tr w:rsidR="000713FC" w:rsidRPr="000713FC" w:rsidTr="00286CC3">
        <w:tc>
          <w:tcPr>
            <w:tcW w:w="3019" w:type="pct"/>
          </w:tcPr>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p>
        </w:tc>
        <w:tc>
          <w:tcPr>
            <w:tcW w:w="1981" w:type="pct"/>
          </w:tcPr>
          <w:p w:rsidR="000713FC" w:rsidRPr="000713FC" w:rsidRDefault="000713FC" w:rsidP="000713FC">
            <w:pPr>
              <w:widowControl w:val="0"/>
              <w:autoSpaceDE w:val="0"/>
              <w:autoSpaceDN w:val="0"/>
              <w:adjustRightInd w:val="0"/>
              <w:spacing w:after="0" w:line="240" w:lineRule="auto"/>
              <w:ind w:firstLine="400"/>
              <w:jc w:val="right"/>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УТВЕРЖДАЮ</w:t>
            </w:r>
          </w:p>
          <w:p w:rsidR="000713FC" w:rsidRPr="000713FC" w:rsidRDefault="000713FC" w:rsidP="000713FC">
            <w:pPr>
              <w:widowControl w:val="0"/>
              <w:autoSpaceDE w:val="0"/>
              <w:autoSpaceDN w:val="0"/>
              <w:adjustRightInd w:val="0"/>
              <w:spacing w:after="0" w:line="240" w:lineRule="auto"/>
              <w:ind w:firstLine="400"/>
              <w:jc w:val="right"/>
              <w:rPr>
                <w:rFonts w:ascii="TimesNewRomanPSMT" w:eastAsia="Times New Roman" w:hAnsi="TimesNewRomanPSMT" w:cs="TimesNewRomanPSMT"/>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center"/>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w:t>
            </w:r>
          </w:p>
          <w:p w:rsidR="000713FC" w:rsidRPr="000713FC" w:rsidRDefault="000713FC" w:rsidP="000713FC">
            <w:pPr>
              <w:widowControl w:val="0"/>
              <w:autoSpaceDE w:val="0"/>
              <w:autoSpaceDN w:val="0"/>
              <w:adjustRightInd w:val="0"/>
              <w:spacing w:after="0" w:line="240" w:lineRule="auto"/>
              <w:ind w:firstLine="400"/>
              <w:jc w:val="right"/>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Декан  (директор)</w:t>
            </w:r>
          </w:p>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r w:rsidRPr="000713FC">
              <w:rPr>
                <w:rFonts w:ascii="TimesNewRomanPSMT" w:eastAsia="Times New Roman" w:hAnsi="TimesNewRomanPSMT" w:cs="TimesNewRomanPSMT"/>
                <w:sz w:val="24"/>
                <w:szCs w:val="24"/>
                <w:lang w:eastAsia="ru-RU"/>
              </w:rPr>
              <w:t>"_____"__________201__ г</w:t>
            </w:r>
          </w:p>
        </w:tc>
      </w:tr>
    </w:tbl>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ПРОГРАММА  ПРАКТИКИ</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Вид практики________________________________________________________________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(учебная)</w:t>
      </w:r>
    </w:p>
    <w:p w:rsidR="000713FC" w:rsidRPr="000713FC" w:rsidRDefault="000713FC" w:rsidP="000713FC">
      <w:pPr>
        <w:widowControl w:val="0"/>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Наименование  практики______________________________________________________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                               (индекс и наименование практики указать по учебному плану)</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Способ проведения практики</w:t>
      </w:r>
      <w:r w:rsidRPr="000713FC">
        <w:rPr>
          <w:rFonts w:ascii="Times New Roman" w:eastAsia="Times New Roman" w:hAnsi="Times New Roman" w:cs="Times New Roman"/>
          <w:sz w:val="24"/>
          <w:szCs w:val="24"/>
          <w:lang w:eastAsia="ru-RU"/>
        </w:rPr>
        <w:t>__________________________________________________</w:t>
      </w:r>
    </w:p>
    <w:p w:rsidR="000713FC" w:rsidRPr="000713FC" w:rsidRDefault="000713FC" w:rsidP="000713FC">
      <w:pPr>
        <w:widowControl w:val="0"/>
        <w:spacing w:after="0" w:line="240" w:lineRule="auto"/>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i/>
          <w:sz w:val="24"/>
          <w:szCs w:val="24"/>
          <w:lang w:eastAsia="ru-RU"/>
        </w:rPr>
        <w:t>(стационарная, выездная)</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Форма проведения практики</w:t>
      </w:r>
      <w:r w:rsidRPr="000713FC">
        <w:rPr>
          <w:rFonts w:ascii="Times New Roman" w:eastAsia="Times New Roman" w:hAnsi="Times New Roman" w:cs="Times New Roman"/>
          <w:sz w:val="24"/>
          <w:szCs w:val="24"/>
          <w:lang w:eastAsia="ru-RU"/>
        </w:rPr>
        <w:t>____________________________________________________</w:t>
      </w:r>
    </w:p>
    <w:p w:rsidR="000713FC" w:rsidRPr="000713FC" w:rsidRDefault="000713FC" w:rsidP="000713FC">
      <w:pPr>
        <w:widowControl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i/>
          <w:sz w:val="24"/>
          <w:szCs w:val="24"/>
          <w:lang w:eastAsia="ru-RU"/>
        </w:rPr>
        <w:t>(непрерывная, дискретная)</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Направление подготовки</w:t>
      </w:r>
      <w:r w:rsidRPr="000713FC">
        <w:rPr>
          <w:rFonts w:ascii="Times New Roman" w:eastAsia="Times New Roman" w:hAnsi="Times New Roman" w:cs="Times New Roman"/>
          <w:sz w:val="24"/>
          <w:szCs w:val="24"/>
          <w:lang w:eastAsia="ru-RU"/>
        </w:rPr>
        <w:t xml:space="preserve"> _______________________________________________________</w:t>
      </w:r>
    </w:p>
    <w:p w:rsidR="000713FC" w:rsidRPr="000713FC" w:rsidRDefault="000713FC" w:rsidP="000713FC">
      <w:pPr>
        <w:widowControl w:val="0"/>
        <w:spacing w:after="0" w:line="240" w:lineRule="auto"/>
        <w:ind w:left="4111"/>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(код, наименование направления подготовки)</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Тип образовательной программы</w:t>
      </w:r>
      <w:r w:rsidRPr="000713FC">
        <w:rPr>
          <w:rFonts w:ascii="Times New Roman" w:eastAsia="Times New Roman" w:hAnsi="Times New Roman" w:cs="Times New Roman"/>
          <w:sz w:val="24"/>
          <w:szCs w:val="24"/>
          <w:lang w:eastAsia="ru-RU"/>
        </w:rPr>
        <w:t xml:space="preserve"> _________________________________________________</w:t>
      </w:r>
    </w:p>
    <w:p w:rsidR="000713FC" w:rsidRPr="000713FC" w:rsidRDefault="000713FC" w:rsidP="000713FC">
      <w:pPr>
        <w:widowControl w:val="0"/>
        <w:spacing w:after="0" w:line="240" w:lineRule="auto"/>
        <w:ind w:left="4111"/>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(академическая или прикладная магистратура)</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Направленность (профиль) подготовки</w:t>
      </w:r>
      <w:r w:rsidRPr="000713FC">
        <w:rPr>
          <w:rFonts w:ascii="Times New Roman" w:eastAsia="Times New Roman" w:hAnsi="Times New Roman" w:cs="Times New Roman"/>
          <w:sz w:val="24"/>
          <w:szCs w:val="24"/>
          <w:lang w:eastAsia="ru-RU"/>
        </w:rPr>
        <w:t>____________________________________________</w:t>
      </w:r>
    </w:p>
    <w:p w:rsidR="000713FC" w:rsidRPr="000713FC" w:rsidRDefault="000713FC" w:rsidP="000713FC">
      <w:pPr>
        <w:widowControl w:val="0"/>
        <w:spacing w:after="0" w:line="240" w:lineRule="auto"/>
        <w:jc w:val="both"/>
        <w:rPr>
          <w:rFonts w:ascii="Times New Roman" w:eastAsia="Times New Roman" w:hAnsi="Times New Roman" w:cs="Times New Roman"/>
          <w:sz w:val="28"/>
          <w:szCs w:val="28"/>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Квалификация (степень) выпускника</w:t>
      </w:r>
      <w:r w:rsidRPr="000713FC">
        <w:rPr>
          <w:rFonts w:ascii="Times New Roman" w:eastAsia="Times New Roman" w:hAnsi="Times New Roman" w:cs="Times New Roman"/>
          <w:sz w:val="24"/>
          <w:szCs w:val="24"/>
          <w:lang w:eastAsia="ru-RU"/>
        </w:rPr>
        <w:t xml:space="preserve"> - Бакалавр</w:t>
      </w:r>
    </w:p>
    <w:p w:rsidR="000713FC" w:rsidRPr="000713FC" w:rsidRDefault="000713FC" w:rsidP="000713FC">
      <w:pPr>
        <w:widowControl w:val="0"/>
        <w:spacing w:after="0" w:line="240" w:lineRule="auto"/>
        <w:jc w:val="both"/>
        <w:rPr>
          <w:rFonts w:ascii="Times New Roman" w:eastAsia="Times New Roman" w:hAnsi="Times New Roman" w:cs="Times New Roman"/>
          <w:sz w:val="28"/>
          <w:szCs w:val="28"/>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Форма обучения</w:t>
      </w:r>
      <w:r w:rsidRPr="000713FC">
        <w:rPr>
          <w:rFonts w:ascii="Times New Roman" w:eastAsia="Times New Roman" w:hAnsi="Times New Roman" w:cs="Times New Roman"/>
          <w:sz w:val="24"/>
          <w:szCs w:val="24"/>
          <w:lang w:eastAsia="ru-RU"/>
        </w:rPr>
        <w:t xml:space="preserve"> _________________________________________________</w:t>
      </w:r>
    </w:p>
    <w:p w:rsidR="000713FC" w:rsidRPr="000713FC" w:rsidRDefault="000713FC" w:rsidP="000713FC">
      <w:pPr>
        <w:widowControl w:val="0"/>
        <w:spacing w:after="0" w:line="240" w:lineRule="auto"/>
        <w:ind w:left="4111"/>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r w:rsidRPr="000713FC">
        <w:rPr>
          <w:rFonts w:ascii="Times New Roman" w:eastAsia="Times New Roman" w:hAnsi="Times New Roman" w:cs="Times New Roman"/>
          <w:i/>
          <w:sz w:val="24"/>
          <w:szCs w:val="24"/>
          <w:lang w:eastAsia="ru-RU"/>
        </w:rPr>
        <w:t>очная, заочная, очно-заочная</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p>
    <w:tbl>
      <w:tblPr>
        <w:tblW w:w="5000" w:type="pct"/>
        <w:tblLook w:val="0000"/>
      </w:tblPr>
      <w:tblGrid>
        <w:gridCol w:w="5950"/>
        <w:gridCol w:w="3905"/>
      </w:tblGrid>
      <w:tr w:rsidR="000713FC" w:rsidRPr="000713FC" w:rsidTr="00286CC3">
        <w:tc>
          <w:tcPr>
            <w:tcW w:w="3019" w:type="pct"/>
          </w:tcPr>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Согласовано с УМК факультета (института) </w:t>
            </w:r>
          </w:p>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w:t>
            </w:r>
          </w:p>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Протокол  №__от «___»___________20__г.</w:t>
            </w:r>
          </w:p>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Председатель _________________________</w:t>
            </w:r>
          </w:p>
          <w:p w:rsidR="000713FC" w:rsidRPr="000713FC" w:rsidRDefault="000713FC" w:rsidP="000713FC">
            <w:pPr>
              <w:widowControl w:val="0"/>
              <w:autoSpaceDE w:val="0"/>
              <w:autoSpaceDN w:val="0"/>
              <w:adjustRightInd w:val="0"/>
              <w:spacing w:after="0" w:line="240" w:lineRule="auto"/>
              <w:ind w:left="3544" w:firstLine="400"/>
              <w:jc w:val="center"/>
              <w:rPr>
                <w:rFonts w:ascii="Times New Roman" w:eastAsia="Times New Roman" w:hAnsi="Times New Roman" w:cs="Times New Roman"/>
                <w:sz w:val="24"/>
                <w:szCs w:val="24"/>
                <w:lang w:eastAsia="ru-RU"/>
              </w:rPr>
            </w:pPr>
          </w:p>
          <w:p w:rsidR="000713FC" w:rsidRPr="000713FC" w:rsidRDefault="000713FC" w:rsidP="000713FC">
            <w:pPr>
              <w:widowControl w:val="0"/>
              <w:autoSpaceDE w:val="0"/>
              <w:autoSpaceDN w:val="0"/>
              <w:adjustRightInd w:val="0"/>
              <w:spacing w:after="0" w:line="240" w:lineRule="auto"/>
              <w:ind w:left="3544"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Иркутск 201__ г.</w:t>
            </w:r>
          </w:p>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p>
        </w:tc>
        <w:tc>
          <w:tcPr>
            <w:tcW w:w="1981" w:type="pct"/>
          </w:tcPr>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p>
        </w:tc>
      </w:tr>
    </w:tbl>
    <w:p w:rsidR="000713FC" w:rsidRPr="000713FC" w:rsidRDefault="000713FC" w:rsidP="000713FC">
      <w:pPr>
        <w:widowControl w:val="0"/>
        <w:autoSpaceDE w:val="0"/>
        <w:autoSpaceDN w:val="0"/>
        <w:adjustRightInd w:val="0"/>
        <w:spacing w:after="0" w:line="240" w:lineRule="auto"/>
        <w:ind w:firstLine="400"/>
        <w:jc w:val="right"/>
        <w:rPr>
          <w:rFonts w:ascii="TimesNewRomanPS-BoldMT" w:eastAsia="Times New Roman" w:hAnsi="TimesNewRomanPS-BoldMT" w:cs="TimesNewRomanPS-BoldMT"/>
          <w:b/>
          <w:b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right"/>
        <w:rPr>
          <w:rFonts w:ascii="TimesNewRomanPS-BoldMT" w:eastAsia="Times New Roman" w:hAnsi="TimesNewRomanPS-BoldMT" w:cs="TimesNewRomanPS-BoldMT"/>
          <w:b/>
          <w:b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r w:rsidRPr="000713FC">
        <w:rPr>
          <w:rFonts w:ascii="TimesNewRomanPS-BoldMT" w:eastAsia="Times New Roman" w:hAnsi="TimesNewRomanPS-BoldMT" w:cs="TimesNewRomanPS-BoldMT"/>
          <w:b/>
          <w:bCs/>
          <w:sz w:val="24"/>
          <w:szCs w:val="24"/>
          <w:lang w:eastAsia="ru-RU"/>
        </w:rPr>
        <w:t xml:space="preserve">1. Цели учебной практики </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lastRenderedPageBreak/>
        <w:t>Целями учебной практики __________________ являются</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(Указываются цели учебной практики, соотнесенные с общими целями ОПОП ВО),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w:t>
      </w: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r w:rsidRPr="000713FC">
        <w:rPr>
          <w:rFonts w:ascii="TimesNewRomanPS-BoldMT" w:eastAsia="Times New Roman" w:hAnsi="TimesNewRomanPS-BoldMT" w:cs="TimesNewRomanPS-BoldMT"/>
          <w:b/>
          <w:bCs/>
          <w:sz w:val="24"/>
          <w:szCs w:val="24"/>
          <w:lang w:eastAsia="ru-RU"/>
        </w:rPr>
        <w:t xml:space="preserve">2. Задачи учебной практики </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Задачами учебной практики __________________ являются</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(Указываются конкретные задачи учебной практики, соотнесенные с видом (видами) и задачами профессиональной деятельности)</w:t>
      </w:r>
    </w:p>
    <w:p w:rsidR="000713FC" w:rsidRPr="000713FC" w:rsidRDefault="000713FC" w:rsidP="000713FC">
      <w:pPr>
        <w:widowControl w:val="0"/>
        <w:autoSpaceDE w:val="0"/>
        <w:autoSpaceDN w:val="0"/>
        <w:adjustRightInd w:val="0"/>
        <w:spacing w:after="0" w:line="240" w:lineRule="auto"/>
        <w:ind w:firstLine="400"/>
        <w:rPr>
          <w:rFonts w:ascii="TimesNewRomanPSMT" w:eastAsia="Times New Roman" w:hAnsi="TimesNewRomanPSMT" w:cs="TimesNewRomanPSMT"/>
          <w:sz w:val="24"/>
          <w:szCs w:val="24"/>
          <w:lang w:eastAsia="ru-RU"/>
        </w:rPr>
      </w:pPr>
      <w:r w:rsidRPr="000713FC">
        <w:rPr>
          <w:rFonts w:ascii="TimesNewRomanPS-BoldMT" w:eastAsia="Times New Roman" w:hAnsi="TimesNewRomanPS-BoldMT" w:cs="TimesNewRomanPS-BoldMT"/>
          <w:b/>
          <w:bCs/>
          <w:sz w:val="24"/>
          <w:szCs w:val="24"/>
          <w:lang w:eastAsia="ru-RU"/>
        </w:rPr>
        <w:t>3. Место учебной практики в структуре ОПОП ВО направления_____</w:t>
      </w:r>
      <w:r w:rsidRPr="000713FC">
        <w:rPr>
          <w:rFonts w:ascii="TimesNewRomanPSMT" w:eastAsia="Times New Roman" w:hAnsi="TimesNewRomanPSMT" w:cs="TimesNewRomanPSMT"/>
          <w:sz w:val="24"/>
          <w:szCs w:val="24"/>
          <w:lang w:eastAsia="ru-RU"/>
        </w:rPr>
        <w:t>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(Указываются циклы</w:t>
      </w:r>
      <w:r w:rsidRPr="000713FC">
        <w:rPr>
          <w:rFonts w:ascii="TimesNewRomanPS-ItalicMT" w:eastAsia="Times New Roman" w:hAnsi="TimesNewRomanPS-ItalicMT" w:cs="TimesNewRomanPS-ItalicMT"/>
          <w:i/>
          <w:iCs/>
          <w:sz w:val="24"/>
          <w:szCs w:val="24"/>
          <w:lang w:eastAsia="ru-RU"/>
        </w:rPr>
        <w:t>,</w:t>
      </w:r>
      <w:r w:rsidRPr="000713FC">
        <w:rPr>
          <w:rFonts w:ascii="TimesNewRomanPS-ItalicMT Cyr" w:eastAsia="Times New Roman" w:hAnsi="TimesNewRomanPS-ItalicMT Cyr" w:cs="TimesNewRomanPS-ItalicMT Cyr"/>
          <w:i/>
          <w:iCs/>
          <w:sz w:val="24"/>
          <w:szCs w:val="24"/>
          <w:lang w:eastAsia="ru-RU"/>
        </w:rPr>
        <w:t xml:space="preserve"> (разделы)учебные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ВО. 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практики.Указываются те теоретические дисциплины и практики, для которых прохождение данной практики необходимо как предшествующее).</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p>
    <w:p w:rsidR="000713FC" w:rsidRPr="000713FC" w:rsidRDefault="000713FC" w:rsidP="000713FC">
      <w:pPr>
        <w:widowControl w:val="0"/>
        <w:autoSpaceDE w:val="0"/>
        <w:autoSpaceDN w:val="0"/>
        <w:adjustRightInd w:val="0"/>
        <w:spacing w:after="0" w:line="240" w:lineRule="auto"/>
        <w:ind w:firstLine="400"/>
        <w:rPr>
          <w:rFonts w:ascii="TimesNewRomanPS-BoldMT" w:eastAsia="Times New Roman" w:hAnsi="TimesNewRomanPS-BoldMT" w:cs="TimesNewRomanPS-BoldMT"/>
          <w:b/>
          <w:bCs/>
          <w:sz w:val="24"/>
          <w:szCs w:val="24"/>
          <w:lang w:eastAsia="ru-RU"/>
        </w:rPr>
      </w:pPr>
      <w:r w:rsidRPr="000713FC">
        <w:rPr>
          <w:rFonts w:ascii="TimesNewRomanPS-BoldMT" w:eastAsia="Times New Roman" w:hAnsi="TimesNewRomanPS-BoldMT" w:cs="TimesNewRomanPS-BoldMT"/>
          <w:b/>
          <w:bCs/>
          <w:sz w:val="24"/>
          <w:szCs w:val="24"/>
          <w:lang w:eastAsia="ru-RU"/>
        </w:rPr>
        <w:t>4.  Способ и формы проведения учебной практики</w:t>
      </w:r>
    </w:p>
    <w:p w:rsidR="000713FC" w:rsidRPr="000713FC" w:rsidRDefault="000713FC" w:rsidP="000713FC">
      <w:pPr>
        <w:widowControl w:val="0"/>
        <w:autoSpaceDE w:val="0"/>
        <w:autoSpaceDN w:val="0"/>
        <w:adjustRightInd w:val="0"/>
        <w:spacing w:after="0" w:line="240" w:lineRule="auto"/>
        <w:ind w:firstLine="400"/>
        <w:rPr>
          <w:rFonts w:ascii="TimesNewRomanPSMT" w:eastAsia="Times New Roman" w:hAnsi="TimesNewRomanPSMT" w:cs="TimesNewRomanPSMT"/>
          <w:sz w:val="24"/>
          <w:szCs w:val="24"/>
          <w:lang w:eastAsia="ru-RU"/>
        </w:rPr>
      </w:pPr>
      <w:r w:rsidRPr="000713FC">
        <w:rPr>
          <w:rFonts w:ascii="TimesNewRomanPS-BoldMT" w:eastAsia="Times New Roman" w:hAnsi="TimesNewRomanPS-BoldMT" w:cs="TimesNewRomanPS-BoldMT"/>
          <w:b/>
          <w:bCs/>
          <w:sz w:val="24"/>
          <w:szCs w:val="24"/>
          <w:lang w:eastAsia="ru-RU"/>
        </w:rPr>
        <w:t>________________________________________________________</w:t>
      </w:r>
      <w:r w:rsidRPr="000713FC">
        <w:rPr>
          <w:rFonts w:ascii="TimesNewRomanPSMT" w:eastAsia="Times New Roman" w:hAnsi="TimesNewRomanPSMT" w:cs="TimesNewRomanPSMT"/>
          <w:sz w:val="24"/>
          <w:szCs w:val="24"/>
          <w:lang w:eastAsia="ru-RU"/>
        </w:rPr>
        <w:t>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(Указываются способ (стационарная или выездная) и формы проведения практики.Например, полевая, лабораторная,  архивная и т.д.).</w:t>
      </w: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r w:rsidRPr="000713FC">
        <w:rPr>
          <w:rFonts w:ascii="TimesNewRomanPS-BoldMT" w:eastAsia="Times New Roman" w:hAnsi="TimesNewRomanPS-BoldMT" w:cs="TimesNewRomanPS-BoldMT"/>
          <w:b/>
          <w:bCs/>
          <w:sz w:val="24"/>
          <w:szCs w:val="24"/>
          <w:lang w:eastAsia="ru-RU"/>
        </w:rPr>
        <w:t xml:space="preserve">5. Место и время проведения учебной практики </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(Указываются место проведения практики</w:t>
      </w:r>
      <w:r w:rsidRPr="000713FC">
        <w:rPr>
          <w:rFonts w:ascii="TimesNewRomanPS-ItalicMT" w:eastAsia="Times New Roman" w:hAnsi="TimesNewRomanPS-ItalicMT" w:cs="TimesNewRomanPS-ItalicMT"/>
          <w:i/>
          <w:iCs/>
          <w:sz w:val="24"/>
          <w:szCs w:val="24"/>
          <w:lang w:eastAsia="ru-RU"/>
        </w:rPr>
        <w:t>:</w:t>
      </w:r>
      <w:r w:rsidRPr="000713FC">
        <w:rPr>
          <w:rFonts w:ascii="TimesNewRomanPS-ItalicMT Cyr" w:eastAsia="Times New Roman" w:hAnsi="TimesNewRomanPS-ItalicMT Cyr" w:cs="TimesNewRomanPS-ItalicMT Cyr"/>
          <w:i/>
          <w:iCs/>
          <w:sz w:val="24"/>
          <w:szCs w:val="24"/>
          <w:lang w:eastAsia="ru-RU"/>
        </w:rPr>
        <w:t xml:space="preserve"> объект, организация и т.д.Указывается время проведения практики, отмечаются требования к месту проведения практики для лиц с ограниченными возможностями здоровья).</w:t>
      </w: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r w:rsidRPr="000713FC">
        <w:rPr>
          <w:rFonts w:ascii="TimesNewRomanPS-BoldMT" w:eastAsia="Times New Roman" w:hAnsi="TimesNewRomanPS-BoldMT" w:cs="TimesNewRomanPS-BoldMT"/>
          <w:b/>
          <w:bCs/>
          <w:sz w:val="24"/>
          <w:szCs w:val="24"/>
          <w:lang w:eastAsia="ru-RU"/>
        </w:rPr>
        <w:t>6. Компетенции обучающегося, формируемые в результате прохождения учебной</w:t>
      </w: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r w:rsidRPr="000713FC">
        <w:rPr>
          <w:rFonts w:ascii="TimesNewRomanPS-BoldMT" w:eastAsia="Times New Roman" w:hAnsi="TimesNewRomanPS-BoldMT" w:cs="TimesNewRomanPS-BoldMT"/>
          <w:b/>
          <w:bCs/>
          <w:sz w:val="24"/>
          <w:szCs w:val="24"/>
          <w:lang w:eastAsia="ru-RU"/>
        </w:rPr>
        <w:t>практики</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В результате прохождения данной учебной практики обучающийся должен приобрести следующие практические навыки, умения, компетенции:</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(Указываются практические навыки, умения, общекультурные, общепрофессиональные и профессиональные компетенции, приобретаемые на данной практике.Перечень планируемых результатов обучения при прохождении практики должен быть соотнесен с планируемыми результатами освоения ОПОП).</w:t>
      </w: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r w:rsidRPr="000713FC">
        <w:rPr>
          <w:rFonts w:ascii="TimesNewRomanPS-BoldMT" w:eastAsia="Times New Roman" w:hAnsi="TimesNewRomanPS-BoldMT" w:cs="TimesNewRomanPS-BoldMT"/>
          <w:b/>
          <w:bCs/>
          <w:sz w:val="24"/>
          <w:szCs w:val="24"/>
          <w:lang w:eastAsia="ru-RU"/>
        </w:rPr>
        <w:t xml:space="preserve">7. </w:t>
      </w:r>
      <w:r w:rsidRPr="000713FC">
        <w:rPr>
          <w:rFonts w:ascii="TimesNewRomanPSMT" w:eastAsia="Times New Roman" w:hAnsi="TimesNewRomanPSMT" w:cs="TimesNewRomanPSMT"/>
          <w:b/>
          <w:bCs/>
          <w:sz w:val="24"/>
          <w:szCs w:val="24"/>
          <w:lang w:eastAsia="ru-RU"/>
        </w:rPr>
        <w:t xml:space="preserve">Структура и содержание учебной практики </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Общая трудоемкость учебной практики составляет _____ зачетных единиц _______ часов.</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0713FC" w:rsidRPr="000713FC" w:rsidTr="00286CC3">
        <w:tc>
          <w:tcPr>
            <w:tcW w:w="817"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b/>
                <w:sz w:val="24"/>
                <w:szCs w:val="24"/>
                <w:lang w:eastAsia="ru-RU"/>
              </w:rPr>
            </w:pPr>
            <w:r w:rsidRPr="000713FC">
              <w:rPr>
                <w:rFonts w:ascii="TimesNewRomanPSMT" w:eastAsia="Times New Roman" w:hAnsi="TimesNewRomanPSMT" w:cs="TimesNewRomanPSMT"/>
                <w:b/>
                <w:sz w:val="24"/>
                <w:szCs w:val="24"/>
                <w:lang w:eastAsia="ru-RU"/>
              </w:rPr>
              <w:t>№</w:t>
            </w:r>
          </w:p>
        </w:tc>
        <w:tc>
          <w:tcPr>
            <w:tcW w:w="5563" w:type="dxa"/>
          </w:tcPr>
          <w:p w:rsidR="000713FC" w:rsidRPr="000713FC" w:rsidRDefault="000713FC" w:rsidP="000713FC">
            <w:pPr>
              <w:widowControl w:val="0"/>
              <w:autoSpaceDE w:val="0"/>
              <w:autoSpaceDN w:val="0"/>
              <w:adjustRightInd w:val="0"/>
              <w:spacing w:after="0" w:line="240" w:lineRule="auto"/>
              <w:ind w:firstLine="400"/>
              <w:jc w:val="center"/>
              <w:rPr>
                <w:rFonts w:ascii="TimesNewRomanPSMT" w:eastAsia="Times New Roman" w:hAnsi="TimesNewRomanPSMT" w:cs="TimesNewRomanPSMT"/>
                <w:b/>
                <w:sz w:val="24"/>
                <w:szCs w:val="24"/>
                <w:lang w:eastAsia="ru-RU"/>
              </w:rPr>
            </w:pPr>
            <w:r w:rsidRPr="000713FC">
              <w:rPr>
                <w:rFonts w:ascii="TimesNewRomanPSMT" w:eastAsia="Times New Roman" w:hAnsi="TimesNewRomanPSMT" w:cs="TimesNewRomanPSMT"/>
                <w:b/>
                <w:sz w:val="24"/>
                <w:szCs w:val="24"/>
                <w:lang w:eastAsia="ru-RU"/>
              </w:rPr>
              <w:t>Раздел (этап) практики</w:t>
            </w:r>
          </w:p>
        </w:tc>
        <w:tc>
          <w:tcPr>
            <w:tcW w:w="3191" w:type="dxa"/>
          </w:tcPr>
          <w:p w:rsidR="000713FC" w:rsidRPr="000713FC" w:rsidRDefault="000713FC" w:rsidP="000713FC">
            <w:pPr>
              <w:widowControl w:val="0"/>
              <w:autoSpaceDE w:val="0"/>
              <w:autoSpaceDN w:val="0"/>
              <w:adjustRightInd w:val="0"/>
              <w:spacing w:after="0" w:line="240" w:lineRule="auto"/>
              <w:ind w:firstLine="400"/>
              <w:jc w:val="center"/>
              <w:rPr>
                <w:rFonts w:ascii="TimesNewRomanPSMT" w:eastAsia="Times New Roman" w:hAnsi="TimesNewRomanPSMT" w:cs="TimesNewRomanPSMT"/>
                <w:b/>
                <w:sz w:val="24"/>
                <w:szCs w:val="24"/>
                <w:lang w:eastAsia="ru-RU"/>
              </w:rPr>
            </w:pPr>
            <w:r w:rsidRPr="000713FC">
              <w:rPr>
                <w:rFonts w:ascii="TimesNewRomanPSMT" w:eastAsia="Times New Roman" w:hAnsi="TimesNewRomanPSMT" w:cs="TimesNewRomanPSMT"/>
                <w:b/>
                <w:sz w:val="24"/>
                <w:szCs w:val="24"/>
                <w:lang w:eastAsia="ru-RU"/>
              </w:rPr>
              <w:t>Формы текущего контроля</w:t>
            </w:r>
          </w:p>
        </w:tc>
      </w:tr>
      <w:tr w:rsidR="000713FC" w:rsidRPr="000713FC" w:rsidTr="00286CC3">
        <w:tc>
          <w:tcPr>
            <w:tcW w:w="817"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tc>
        <w:tc>
          <w:tcPr>
            <w:tcW w:w="5563"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i/>
                <w:sz w:val="20"/>
                <w:szCs w:val="20"/>
                <w:lang w:eastAsia="ru-RU"/>
              </w:rPr>
              <w:t>(Указываются разделы (этапы) учебной практики. 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p>
        </w:tc>
        <w:tc>
          <w:tcPr>
            <w:tcW w:w="3191"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tc>
      </w:tr>
      <w:tr w:rsidR="000713FC" w:rsidRPr="000713FC" w:rsidTr="00286CC3">
        <w:tc>
          <w:tcPr>
            <w:tcW w:w="817"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tc>
        <w:tc>
          <w:tcPr>
            <w:tcW w:w="5563"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tc>
        <w:tc>
          <w:tcPr>
            <w:tcW w:w="3191"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tc>
      </w:tr>
      <w:tr w:rsidR="000713FC" w:rsidRPr="000713FC" w:rsidTr="00286CC3">
        <w:tc>
          <w:tcPr>
            <w:tcW w:w="817"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tc>
        <w:tc>
          <w:tcPr>
            <w:tcW w:w="5563"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tc>
        <w:tc>
          <w:tcPr>
            <w:tcW w:w="3191" w:type="dxa"/>
          </w:tcPr>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tc>
      </w:tr>
    </w:tbl>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Примечание: к видам учебной работы на учебной практике могут быть отнесены: ознакомительные лекции, инструктаж по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b/>
          <w:bCs/>
          <w:sz w:val="24"/>
          <w:szCs w:val="24"/>
          <w:lang w:eastAsia="ru-RU"/>
        </w:rPr>
      </w:pPr>
      <w:r w:rsidRPr="000713FC">
        <w:rPr>
          <w:rFonts w:ascii="TimesNewRomanPS-BoldMT" w:eastAsia="Times New Roman" w:hAnsi="TimesNewRomanPS-BoldMT" w:cs="TimesNewRomanPS-BoldMT"/>
          <w:b/>
          <w:bCs/>
          <w:sz w:val="24"/>
          <w:szCs w:val="24"/>
          <w:lang w:eastAsia="ru-RU"/>
        </w:rPr>
        <w:t xml:space="preserve">8. </w:t>
      </w:r>
      <w:r w:rsidRPr="000713FC">
        <w:rPr>
          <w:rFonts w:ascii="TimesNewRomanPSMT" w:eastAsia="Times New Roman" w:hAnsi="TimesNewRomanPSMT" w:cs="TimesNewRomanPSMT"/>
          <w:b/>
          <w:bCs/>
          <w:sz w:val="24"/>
          <w:szCs w:val="24"/>
          <w:lang w:eastAsia="ru-RU"/>
        </w:rPr>
        <w:t>Образовательные</w:t>
      </w:r>
      <w:r w:rsidRPr="000713FC">
        <w:rPr>
          <w:rFonts w:ascii="TimesNewRomanPS-BoldMT" w:eastAsia="Times New Roman" w:hAnsi="TimesNewRomanPS-BoldMT" w:cs="TimesNewRomanPS-BoldMT"/>
          <w:b/>
          <w:bCs/>
          <w:sz w:val="24"/>
          <w:szCs w:val="24"/>
          <w:lang w:eastAsia="ru-RU"/>
        </w:rPr>
        <w:t xml:space="preserve">, </w:t>
      </w:r>
      <w:r w:rsidRPr="000713FC">
        <w:rPr>
          <w:rFonts w:ascii="TimesNewRomanPSMT" w:eastAsia="Times New Roman" w:hAnsi="TimesNewRomanPSMT" w:cs="TimesNewRomanPSMT"/>
          <w:b/>
          <w:bCs/>
          <w:sz w:val="24"/>
          <w:szCs w:val="24"/>
          <w:lang w:eastAsia="ru-RU"/>
        </w:rPr>
        <w:t>научно</w:t>
      </w:r>
      <w:r w:rsidRPr="000713FC">
        <w:rPr>
          <w:rFonts w:ascii="TimesNewRomanPS-BoldMT" w:eastAsia="Times New Roman" w:hAnsi="TimesNewRomanPS-BoldMT" w:cs="TimesNewRomanPS-BoldMT"/>
          <w:b/>
          <w:bCs/>
          <w:sz w:val="24"/>
          <w:szCs w:val="24"/>
          <w:lang w:eastAsia="ru-RU"/>
        </w:rPr>
        <w:t>-</w:t>
      </w:r>
      <w:r w:rsidRPr="000713FC">
        <w:rPr>
          <w:rFonts w:ascii="TimesNewRomanPSMT" w:eastAsia="Times New Roman" w:hAnsi="TimesNewRomanPSMT" w:cs="TimesNewRomanPSMT"/>
          <w:b/>
          <w:bCs/>
          <w:sz w:val="24"/>
          <w:szCs w:val="24"/>
          <w:lang w:eastAsia="ru-RU"/>
        </w:rPr>
        <w:t>исследовательские и научно</w:t>
      </w:r>
      <w:r w:rsidRPr="000713FC">
        <w:rPr>
          <w:rFonts w:ascii="TimesNewRomanPS-BoldMT" w:eastAsia="Times New Roman" w:hAnsi="TimesNewRomanPS-BoldMT" w:cs="TimesNewRomanPS-BoldMT"/>
          <w:b/>
          <w:bCs/>
          <w:sz w:val="24"/>
          <w:szCs w:val="24"/>
          <w:lang w:eastAsia="ru-RU"/>
        </w:rPr>
        <w:t>-</w:t>
      </w:r>
      <w:r w:rsidRPr="000713FC">
        <w:rPr>
          <w:rFonts w:ascii="TimesNewRomanPSMT" w:eastAsia="Times New Roman" w:hAnsi="TimesNewRomanPSMT" w:cs="TimesNewRomanPSMT"/>
          <w:b/>
          <w:bCs/>
          <w:sz w:val="24"/>
          <w:szCs w:val="24"/>
          <w:lang w:eastAsia="ru-RU"/>
        </w:rPr>
        <w:t>производственные технологии</w:t>
      </w:r>
      <w:r w:rsidRPr="000713FC">
        <w:rPr>
          <w:rFonts w:ascii="TimesNewRomanPS-BoldMT" w:eastAsia="Times New Roman" w:hAnsi="TimesNewRomanPS-BoldMT" w:cs="TimesNewRomanPS-BoldMT"/>
          <w:b/>
          <w:bCs/>
          <w:sz w:val="24"/>
          <w:szCs w:val="24"/>
          <w:lang w:eastAsia="ru-RU"/>
        </w:rPr>
        <w:t xml:space="preserve">, </w:t>
      </w:r>
      <w:r w:rsidRPr="000713FC">
        <w:rPr>
          <w:rFonts w:ascii="TimesNewRomanPSMT" w:eastAsia="Times New Roman" w:hAnsi="TimesNewRomanPSMT" w:cs="TimesNewRomanPSMT"/>
          <w:b/>
          <w:bCs/>
          <w:sz w:val="24"/>
          <w:szCs w:val="24"/>
          <w:lang w:eastAsia="ru-RU"/>
        </w:rPr>
        <w:t>используемые на учебной практике</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учебной практике).</w:t>
      </w:r>
    </w:p>
    <w:p w:rsidR="000713FC" w:rsidRPr="000713FC" w:rsidRDefault="000713FC" w:rsidP="000713FC">
      <w:pPr>
        <w:widowControl w:val="0"/>
        <w:spacing w:after="0" w:line="240" w:lineRule="auto"/>
        <w:ind w:firstLine="400"/>
        <w:rPr>
          <w:rFonts w:ascii="Times New Roman" w:eastAsia="Times New Roman" w:hAnsi="Times New Roman" w:cs="Times New Roman"/>
          <w:b/>
          <w:sz w:val="24"/>
          <w:szCs w:val="24"/>
          <w:lang w:eastAsia="ru-RU"/>
        </w:rPr>
      </w:pPr>
      <w:r w:rsidRPr="000713FC">
        <w:rPr>
          <w:rFonts w:ascii="TimesNewRomanPS-ItalicMT Cyr" w:eastAsia="Times New Roman" w:hAnsi="TimesNewRomanPS-ItalicMT Cyr" w:cs="TimesNewRomanPS-ItalicMT Cyr"/>
          <w:b/>
          <w:iCs/>
          <w:sz w:val="24"/>
          <w:szCs w:val="24"/>
          <w:lang w:eastAsia="ru-RU"/>
        </w:rPr>
        <w:t>9.</w:t>
      </w:r>
      <w:r w:rsidRPr="000713FC">
        <w:rPr>
          <w:rFonts w:ascii="Times New Roman" w:eastAsia="Times New Roman" w:hAnsi="Times New Roman" w:cs="Times New Roman"/>
          <w:b/>
          <w:sz w:val="24"/>
          <w:szCs w:val="24"/>
          <w:lang w:eastAsia="ru-RU"/>
        </w:rPr>
        <w:t xml:space="preserve"> Учебно-методическое обеспечение самостоятельной работы студентов  на практике</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___________________________________________________________________________</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(Приводятся контрольные вопросы и задания для проведения текущей аттестации по разделам (этапам) практики, осваиваемым студентом самостоятельно).</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b/>
          <w:i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r w:rsidRPr="000713FC">
        <w:rPr>
          <w:rFonts w:ascii="TimesNewRomanPS-BoldMT" w:eastAsia="Times New Roman" w:hAnsi="TimesNewRomanPS-BoldMT" w:cs="TimesNewRomanPS-BoldMT"/>
          <w:b/>
          <w:bCs/>
          <w:sz w:val="24"/>
          <w:szCs w:val="24"/>
          <w:lang w:eastAsia="ru-RU"/>
        </w:rPr>
        <w:t xml:space="preserve">10. </w:t>
      </w:r>
      <w:r w:rsidRPr="000713FC">
        <w:rPr>
          <w:rFonts w:ascii="TimesNewRomanPSMT" w:eastAsia="Times New Roman" w:hAnsi="TimesNewRomanPSMT" w:cs="TimesNewRomanPSMT"/>
          <w:b/>
          <w:bCs/>
          <w:sz w:val="24"/>
          <w:szCs w:val="24"/>
          <w:lang w:eastAsia="ru-RU"/>
        </w:rPr>
        <w:t>Формы промежуточной аттестации по итогам практики</w:t>
      </w: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r w:rsidRPr="000713FC">
        <w:rPr>
          <w:rFonts w:ascii="TimesNewRomanPS-BoldMT" w:eastAsia="Times New Roman" w:hAnsi="TimesNewRomanPS-BoldMT" w:cs="TimesNewRomanPS-BoldMT"/>
          <w:b/>
          <w:bCs/>
          <w:sz w:val="24"/>
          <w:szCs w:val="24"/>
          <w:lang w:eastAsia="ru-RU"/>
        </w:rPr>
        <w:t>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(Указываются формы отчетности по итогам практики (составление и защита отчета, собеседование, зачет и др. формы.Указывается время проведения аттестации)</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color w:val="373737"/>
          <w:sz w:val="24"/>
          <w:szCs w:val="24"/>
          <w:shd w:val="clear" w:color="auto" w:fill="FFFFFF"/>
          <w:lang w:eastAsia="ru-RU"/>
        </w:rPr>
      </w:pPr>
      <w:r w:rsidRPr="000713FC">
        <w:rPr>
          <w:rFonts w:ascii="TimesNewRomanPS-ItalicMT Cyr" w:eastAsia="Times New Roman" w:hAnsi="TimesNewRomanPS-ItalicMT Cyr" w:cs="TimesNewRomanPS-ItalicMT Cyr"/>
          <w:b/>
          <w:iCs/>
          <w:sz w:val="24"/>
          <w:szCs w:val="24"/>
          <w:lang w:eastAsia="ru-RU"/>
        </w:rPr>
        <w:t xml:space="preserve">11. </w:t>
      </w:r>
      <w:r w:rsidRPr="000713FC">
        <w:rPr>
          <w:rFonts w:ascii="Times New Roman" w:eastAsia="Times New Roman" w:hAnsi="Times New Roman" w:cs="Times New Roman"/>
          <w:b/>
          <w:color w:val="373737"/>
          <w:sz w:val="24"/>
          <w:szCs w:val="24"/>
          <w:shd w:val="clear" w:color="auto" w:fill="FFFFFF"/>
          <w:lang w:eastAsia="ru-RU"/>
        </w:rPr>
        <w:t>Фонд оценочных средств для проведения  текущей и промежуточной аттестации обучающихся по практике</w:t>
      </w:r>
    </w:p>
    <w:p w:rsidR="000713FC" w:rsidRPr="000713FC" w:rsidRDefault="000713FC" w:rsidP="000713FC">
      <w:pPr>
        <w:widowControl w:val="0"/>
        <w:numPr>
          <w:ilvl w:val="0"/>
          <w:numId w:val="13"/>
        </w:numPr>
        <w:shd w:val="clear" w:color="auto" w:fill="FFFFFF"/>
        <w:spacing w:after="0" w:line="335" w:lineRule="atLeast"/>
        <w:ind w:left="142" w:firstLine="528"/>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b/>
          <w:i/>
          <w:sz w:val="24"/>
          <w:szCs w:val="24"/>
          <w:shd w:val="clear" w:color="auto" w:fill="FFFFFF"/>
          <w:lang w:eastAsia="ru-RU"/>
        </w:rPr>
        <w:t>(</w:t>
      </w:r>
      <w:r w:rsidRPr="000713FC">
        <w:rPr>
          <w:rFonts w:ascii="Times New Roman" w:eastAsia="Times New Roman" w:hAnsi="Times New Roman" w:cs="Times New Roman"/>
          <w:i/>
          <w:sz w:val="24"/>
          <w:szCs w:val="24"/>
          <w:shd w:val="clear" w:color="auto" w:fill="FFFFFF"/>
          <w:lang w:eastAsia="ru-RU"/>
        </w:rPr>
        <w:t xml:space="preserve">Указывается </w:t>
      </w:r>
      <w:r w:rsidRPr="000713FC">
        <w:rPr>
          <w:rFonts w:ascii="Times New Roman" w:eastAsia="Times New Roman" w:hAnsi="Times New Roman" w:cs="Times New Roman"/>
          <w:i/>
          <w:sz w:val="24"/>
          <w:szCs w:val="24"/>
          <w:lang w:eastAsia="ru-RU"/>
        </w:rPr>
        <w:t>перечень компетенций с указанием этапов их формирования в процессе прохождения практики;</w:t>
      </w:r>
    </w:p>
    <w:p w:rsidR="000713FC" w:rsidRPr="000713FC" w:rsidRDefault="000713FC" w:rsidP="000713FC">
      <w:pPr>
        <w:widowControl w:val="0"/>
        <w:numPr>
          <w:ilvl w:val="0"/>
          <w:numId w:val="13"/>
        </w:numPr>
        <w:shd w:val="clear" w:color="auto" w:fill="FFFFFF"/>
        <w:spacing w:after="0" w:line="335" w:lineRule="atLeast"/>
        <w:ind w:left="142" w:firstLine="528"/>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Представляется описание показателей и критериев оценивания компетенций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реализации программы учебной практики;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b/>
          <w:bCs/>
          <w:sz w:val="24"/>
          <w:szCs w:val="24"/>
          <w:lang w:eastAsia="ru-RU"/>
        </w:rPr>
      </w:pPr>
      <w:r w:rsidRPr="000713FC">
        <w:rPr>
          <w:rFonts w:ascii="TimesNewRomanPS-BoldMT" w:eastAsia="Times New Roman" w:hAnsi="TimesNewRomanPS-BoldMT" w:cs="TimesNewRomanPS-BoldMT"/>
          <w:b/>
          <w:bCs/>
          <w:sz w:val="24"/>
          <w:szCs w:val="24"/>
          <w:lang w:eastAsia="ru-RU"/>
        </w:rPr>
        <w:t xml:space="preserve">12. </w:t>
      </w:r>
      <w:r w:rsidRPr="000713FC">
        <w:rPr>
          <w:rFonts w:ascii="TimesNewRomanPSMT" w:eastAsia="Times New Roman" w:hAnsi="TimesNewRomanPSMT" w:cs="TimesNewRomanPSMT"/>
          <w:b/>
          <w:bCs/>
          <w:sz w:val="24"/>
          <w:szCs w:val="24"/>
          <w:lang w:eastAsia="ru-RU"/>
        </w:rPr>
        <w:t>Учебно</w:t>
      </w:r>
      <w:r w:rsidRPr="000713FC">
        <w:rPr>
          <w:rFonts w:ascii="TimesNewRomanPS-BoldMT" w:eastAsia="Times New Roman" w:hAnsi="TimesNewRomanPS-BoldMT" w:cs="TimesNewRomanPS-BoldMT"/>
          <w:b/>
          <w:bCs/>
          <w:sz w:val="24"/>
          <w:szCs w:val="24"/>
          <w:lang w:eastAsia="ru-RU"/>
        </w:rPr>
        <w:t>-</w:t>
      </w:r>
      <w:r w:rsidRPr="000713FC">
        <w:rPr>
          <w:rFonts w:ascii="TimesNewRomanPSMT" w:eastAsia="Times New Roman" w:hAnsi="TimesNewRomanPSMT" w:cs="TimesNewRomanPSMT"/>
          <w:b/>
          <w:bCs/>
          <w:sz w:val="24"/>
          <w:szCs w:val="24"/>
          <w:lang w:eastAsia="ru-RU"/>
        </w:rPr>
        <w:t>методическое и информационное обеспечение учебной практики</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а) основная литература:</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б) дополнительная литература:</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в) программное обеспечение и Интернет-ресурсы:</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p>
    <w:p w:rsidR="000713FC" w:rsidRPr="000713FC" w:rsidRDefault="000713FC" w:rsidP="000713FC">
      <w:pPr>
        <w:widowControl w:val="0"/>
        <w:autoSpaceDE w:val="0"/>
        <w:autoSpaceDN w:val="0"/>
        <w:adjustRightInd w:val="0"/>
        <w:spacing w:after="0" w:line="240" w:lineRule="auto"/>
        <w:ind w:firstLine="400"/>
        <w:rPr>
          <w:rFonts w:ascii="TimesNewRomanPSMT" w:eastAsia="Times New Roman" w:hAnsi="TimesNewRomanPSMT" w:cs="TimesNewRomanPSMT"/>
          <w:sz w:val="24"/>
          <w:szCs w:val="24"/>
          <w:lang w:eastAsia="ru-RU"/>
        </w:rPr>
      </w:pPr>
      <w:r w:rsidRPr="000713FC">
        <w:rPr>
          <w:rFonts w:ascii="TimesNewRomanPS-BoldMT" w:eastAsia="Times New Roman" w:hAnsi="TimesNewRomanPS-BoldMT" w:cs="TimesNewRomanPS-BoldMT"/>
          <w:b/>
          <w:bCs/>
          <w:sz w:val="24"/>
          <w:szCs w:val="24"/>
          <w:lang w:eastAsia="ru-RU"/>
        </w:rPr>
        <w:t xml:space="preserve">13. </w:t>
      </w:r>
      <w:r w:rsidRPr="000713FC">
        <w:rPr>
          <w:rFonts w:ascii="TimesNewRomanPSMT" w:eastAsia="Times New Roman" w:hAnsi="TimesNewRomanPSMT" w:cs="TimesNewRomanPSMT"/>
          <w:b/>
          <w:bCs/>
          <w:sz w:val="24"/>
          <w:szCs w:val="24"/>
          <w:lang w:eastAsia="ru-RU"/>
        </w:rPr>
        <w:t>Материально</w:t>
      </w:r>
      <w:r w:rsidRPr="000713FC">
        <w:rPr>
          <w:rFonts w:ascii="TimesNewRomanPS-BoldMT" w:eastAsia="Times New Roman" w:hAnsi="TimesNewRomanPS-BoldMT" w:cs="TimesNewRomanPS-BoldMT"/>
          <w:b/>
          <w:bCs/>
          <w:sz w:val="24"/>
          <w:szCs w:val="24"/>
          <w:lang w:eastAsia="ru-RU"/>
        </w:rPr>
        <w:t>-</w:t>
      </w:r>
      <w:r w:rsidRPr="000713FC">
        <w:rPr>
          <w:rFonts w:ascii="TimesNewRomanPSMT" w:eastAsia="Times New Roman" w:hAnsi="TimesNewRomanPSMT" w:cs="TimesNewRomanPSMT"/>
          <w:b/>
          <w:bCs/>
          <w:sz w:val="24"/>
          <w:szCs w:val="24"/>
          <w:lang w:eastAsia="ru-RU"/>
        </w:rPr>
        <w:t xml:space="preserve">техническое обеспечение учебной практики </w:t>
      </w:r>
      <w:r w:rsidRPr="000713FC">
        <w:rPr>
          <w:rFonts w:ascii="TimesNewRomanPSMT" w:eastAsia="Times New Roman" w:hAnsi="TimesNewRomanPSMT" w:cs="TimesNewRomanPSMT"/>
          <w:sz w:val="24"/>
          <w:szCs w:val="24"/>
          <w:lang w:eastAsia="ru-RU"/>
        </w:rPr>
        <w:t>____________________________________________________________________________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r w:rsidRPr="000713FC">
        <w:rPr>
          <w:rFonts w:ascii="TimesNewRomanPS-ItalicMT Cyr" w:eastAsia="Times New Roman" w:hAnsi="TimesNewRomanPS-ItalicMT Cyr" w:cs="TimesNewRomanPS-ItalicMT Cyr"/>
          <w:i/>
          <w:iCs/>
          <w:sz w:val="24"/>
          <w:szCs w:val="24"/>
          <w:lang w:eastAsia="ru-RU"/>
        </w:rPr>
        <w:t>(Указывается необходимое для проведения учебной практики материально-техническое обеспечение.Например: полигоны, лаборатории, специально оборудованные кабинеты, измерительная и вычислительная аппаратура</w:t>
      </w:r>
      <w:r w:rsidRPr="000713FC">
        <w:rPr>
          <w:rFonts w:ascii="TimesNewRomanPS-ItalicMT" w:eastAsia="Times New Roman" w:hAnsi="TimesNewRomanPS-ItalicMT" w:cs="TimesNewRomanPS-ItalicMT"/>
          <w:i/>
          <w:iCs/>
          <w:sz w:val="24"/>
          <w:szCs w:val="24"/>
          <w:lang w:eastAsia="ru-RU"/>
        </w:rPr>
        <w:t>,</w:t>
      </w:r>
      <w:r w:rsidRPr="000713FC">
        <w:rPr>
          <w:rFonts w:ascii="TimesNewRomanPS-ItalicMT Cyr" w:eastAsia="Times New Roman" w:hAnsi="TimesNewRomanPS-ItalicMT Cyr" w:cs="TimesNewRomanPS-ItalicMT Cyr"/>
          <w:i/>
          <w:iCs/>
          <w:sz w:val="24"/>
          <w:szCs w:val="24"/>
          <w:lang w:eastAsia="ru-RU"/>
        </w:rPr>
        <w:t xml:space="preserve"> наглядные пособия</w:t>
      </w:r>
      <w:r w:rsidRPr="000713FC">
        <w:rPr>
          <w:rFonts w:ascii="TimesNewRomanPS-ItalicMT" w:eastAsia="Times New Roman" w:hAnsi="TimesNewRomanPS-ItalicMT" w:cs="TimesNewRomanPS-ItalicMT"/>
          <w:i/>
          <w:iCs/>
          <w:sz w:val="24"/>
          <w:szCs w:val="24"/>
          <w:lang w:eastAsia="ru-RU"/>
        </w:rPr>
        <w:t>,</w:t>
      </w:r>
      <w:r w:rsidRPr="000713FC">
        <w:rPr>
          <w:rFonts w:ascii="TimesNewRomanPS-ItalicMT Cyr" w:eastAsia="Times New Roman" w:hAnsi="TimesNewRomanPS-ItalicMT Cyr" w:cs="TimesNewRomanPS-ItalicMT Cyr"/>
          <w:i/>
          <w:iCs/>
          <w:sz w:val="24"/>
          <w:szCs w:val="24"/>
          <w:lang w:eastAsia="ru-RU"/>
        </w:rPr>
        <w:t xml:space="preserve">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p w:rsidR="000713FC" w:rsidRPr="000713FC" w:rsidRDefault="000713FC" w:rsidP="000713FC">
      <w:pPr>
        <w:widowControl w:val="0"/>
        <w:shd w:val="clear" w:color="auto" w:fill="FFFFFF"/>
        <w:tabs>
          <w:tab w:val="left" w:pos="14566"/>
        </w:tabs>
        <w:spacing w:after="0" w:line="240" w:lineRule="auto"/>
        <w:ind w:firstLine="400"/>
        <w:jc w:val="both"/>
        <w:rPr>
          <w:rFonts w:ascii="Times New Roman" w:eastAsia="Times New Roman" w:hAnsi="Times New Roman" w:cs="Times New Roman"/>
          <w:iCs/>
          <w:sz w:val="24"/>
          <w:szCs w:val="24"/>
          <w:lang w:eastAsia="ru-RU"/>
        </w:rPr>
      </w:pPr>
    </w:p>
    <w:p w:rsidR="000713FC" w:rsidRPr="000713FC" w:rsidRDefault="000713FC" w:rsidP="000713FC">
      <w:pPr>
        <w:widowControl w:val="0"/>
        <w:shd w:val="clear" w:color="auto" w:fill="FFFFFF"/>
        <w:tabs>
          <w:tab w:val="left" w:pos="14566"/>
        </w:tabs>
        <w:spacing w:after="0" w:line="240" w:lineRule="auto"/>
        <w:ind w:firstLine="400"/>
        <w:jc w:val="both"/>
        <w:rPr>
          <w:rFonts w:ascii="Times New Roman" w:eastAsia="Times New Roman" w:hAnsi="Times New Roman" w:cs="Times New Roman"/>
          <w:iCs/>
          <w:sz w:val="24"/>
          <w:szCs w:val="24"/>
          <w:lang w:eastAsia="ru-RU"/>
        </w:rPr>
      </w:pPr>
      <w:r w:rsidRPr="000713FC">
        <w:rPr>
          <w:rFonts w:ascii="Times New Roman" w:eastAsia="Times New Roman" w:hAnsi="Times New Roman" w:cs="Times New Roman"/>
          <w:iCs/>
          <w:sz w:val="24"/>
          <w:szCs w:val="24"/>
          <w:lang w:eastAsia="ru-RU"/>
        </w:rPr>
        <w:t>Документ составлен в соответствии с требованиями ФГОС ВО (ВПО) по направлению ___________________утвержденными приказом Минобрнауки РФ №_____ от _______г.</w:t>
      </w: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Автор программы 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center"/>
        <w:rPr>
          <w:rFonts w:ascii="TimesNewRomanPSMT" w:eastAsia="Times New Roman" w:hAnsi="TimesNewRomanPSMT" w:cs="TimesNewRomanPSMT"/>
          <w:i/>
          <w:sz w:val="20"/>
          <w:szCs w:val="20"/>
          <w:lang w:eastAsia="ru-RU"/>
        </w:rPr>
      </w:pPr>
      <w:r w:rsidRPr="000713FC">
        <w:rPr>
          <w:rFonts w:ascii="TimesNewRomanPSMT" w:eastAsia="Times New Roman" w:hAnsi="TimesNewRomanPSMT" w:cs="TimesNewRomanPSMT"/>
          <w:i/>
          <w:sz w:val="20"/>
          <w:szCs w:val="20"/>
          <w:lang w:eastAsia="ru-RU"/>
        </w:rPr>
        <w:t>(Ф.И.О., должность)</w:t>
      </w:r>
    </w:p>
    <w:p w:rsidR="000713FC" w:rsidRPr="000713FC" w:rsidRDefault="000713FC" w:rsidP="000713FC">
      <w:pPr>
        <w:widowControl w:val="0"/>
        <w:spacing w:after="0" w:line="240" w:lineRule="auto"/>
        <w:ind w:firstLine="400"/>
        <w:jc w:val="both"/>
        <w:rPr>
          <w:rFonts w:ascii="TimesNewRomanPSMT" w:eastAsia="Times New Roman" w:hAnsi="TimesNewRomanPSMT" w:cs="TimesNewRomanPSMT"/>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Программа рассмотрена на заседании кафедры____________________________________</w:t>
      </w:r>
    </w:p>
    <w:p w:rsidR="000713FC" w:rsidRPr="000713FC" w:rsidRDefault="000713FC" w:rsidP="000713FC">
      <w:pPr>
        <w:widowControl w:val="0"/>
        <w:shd w:val="clear" w:color="auto" w:fill="FFFFFF"/>
        <w:tabs>
          <w:tab w:val="left" w:leader="underscore" w:pos="14600"/>
        </w:tabs>
        <w:spacing w:after="0"/>
        <w:ind w:right="1558" w:firstLine="400"/>
        <w:jc w:val="right"/>
        <w:rPr>
          <w:rFonts w:ascii="Times New Roman" w:eastAsia="Times New Roman" w:hAnsi="Times New Roman" w:cs="Times New Roman"/>
          <w:sz w:val="20"/>
          <w:szCs w:val="20"/>
          <w:lang w:eastAsia="ru-RU"/>
        </w:rPr>
      </w:pPr>
      <w:r w:rsidRPr="000713FC">
        <w:rPr>
          <w:rFonts w:ascii="Times New Roman" w:eastAsia="Times New Roman" w:hAnsi="Times New Roman" w:cs="Times New Roman"/>
          <w:sz w:val="20"/>
          <w:szCs w:val="20"/>
          <w:lang w:eastAsia="ru-RU"/>
        </w:rPr>
        <w:t>(наименование)</w:t>
      </w: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 «___» ________201__г. </w:t>
      </w: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Протокол № ____ Зав. кафедрой_____________________</w:t>
      </w:r>
    </w:p>
    <w:p w:rsidR="000713FC" w:rsidRPr="000713FC" w:rsidRDefault="000713FC" w:rsidP="000713FC">
      <w:pPr>
        <w:widowControl w:val="0"/>
        <w:shd w:val="clear" w:color="auto" w:fill="FFFFFF"/>
        <w:tabs>
          <w:tab w:val="left" w:leader="underscore" w:pos="14600"/>
        </w:tabs>
        <w:spacing w:after="0"/>
        <w:ind w:right="4110" w:firstLine="400"/>
        <w:jc w:val="right"/>
        <w:rPr>
          <w:rFonts w:ascii="Times New Roman" w:eastAsia="Times New Roman" w:hAnsi="Times New Roman" w:cs="Times New Roman"/>
          <w:sz w:val="16"/>
          <w:szCs w:val="16"/>
          <w:lang w:eastAsia="ru-RU"/>
        </w:rPr>
      </w:pPr>
      <w:r w:rsidRPr="000713FC">
        <w:rPr>
          <w:rFonts w:ascii="Times New Roman" w:eastAsia="Times New Roman" w:hAnsi="Times New Roman" w:cs="Times New Roman"/>
          <w:sz w:val="16"/>
          <w:szCs w:val="16"/>
          <w:lang w:eastAsia="ru-RU"/>
        </w:rPr>
        <w:t>(Ф.И.О.)</w:t>
      </w: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Сведения о переутверждении «Рабочей программы практики» на очередной учебный год и регистрации изменений</w:t>
      </w:r>
    </w:p>
    <w:p w:rsidR="000713FC" w:rsidRPr="000713FC" w:rsidRDefault="000713FC" w:rsidP="000713FC">
      <w:pPr>
        <w:widowControl w:val="0"/>
        <w:spacing w:after="0" w:line="240" w:lineRule="auto"/>
        <w:ind w:firstLine="567"/>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2454"/>
        <w:gridCol w:w="2506"/>
        <w:gridCol w:w="1145"/>
        <w:gridCol w:w="1261"/>
        <w:gridCol w:w="1335"/>
      </w:tblGrid>
      <w:tr w:rsidR="000713FC" w:rsidRPr="000713FC" w:rsidTr="00286CC3">
        <w:tc>
          <w:tcPr>
            <w:tcW w:w="1154" w:type="dxa"/>
            <w:vMerge w:val="restart"/>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Учебный год</w:t>
            </w:r>
          </w:p>
        </w:tc>
        <w:tc>
          <w:tcPr>
            <w:tcW w:w="2454" w:type="dxa"/>
            <w:vMerge w:val="restart"/>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Решение кафедры (№ протокола, дата, подпись зав. кафедрой)</w:t>
            </w:r>
          </w:p>
        </w:tc>
        <w:tc>
          <w:tcPr>
            <w:tcW w:w="2506" w:type="dxa"/>
            <w:vMerge w:val="restart"/>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Внесенные изменения</w:t>
            </w:r>
          </w:p>
        </w:tc>
        <w:tc>
          <w:tcPr>
            <w:tcW w:w="3741" w:type="dxa"/>
            <w:gridSpan w:val="3"/>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Номера листов</w:t>
            </w:r>
          </w:p>
        </w:tc>
      </w:tr>
      <w:tr w:rsidR="000713FC" w:rsidRPr="000713FC" w:rsidTr="00286CC3">
        <w:tc>
          <w:tcPr>
            <w:tcW w:w="1154" w:type="dxa"/>
            <w:vMerge/>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454" w:type="dxa"/>
            <w:vMerge/>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506" w:type="dxa"/>
            <w:vMerge/>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14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заменен-ных</w:t>
            </w:r>
          </w:p>
        </w:tc>
        <w:tc>
          <w:tcPr>
            <w:tcW w:w="1261"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новых</w:t>
            </w:r>
          </w:p>
        </w:tc>
        <w:tc>
          <w:tcPr>
            <w:tcW w:w="133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аннулиро-ванных</w:t>
            </w:r>
          </w:p>
        </w:tc>
      </w:tr>
      <w:tr w:rsidR="000713FC" w:rsidRPr="000713FC" w:rsidTr="00286CC3">
        <w:tc>
          <w:tcPr>
            <w:tcW w:w="11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4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506"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14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261"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33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r>
      <w:tr w:rsidR="000713FC" w:rsidRPr="000713FC" w:rsidTr="00286CC3">
        <w:tc>
          <w:tcPr>
            <w:tcW w:w="11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4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506"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14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261"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33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r>
      <w:tr w:rsidR="000713FC" w:rsidRPr="000713FC" w:rsidTr="00286CC3">
        <w:tc>
          <w:tcPr>
            <w:tcW w:w="11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4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506"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14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261"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33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r>
    </w:tbl>
    <w:p w:rsidR="000713FC" w:rsidRPr="000713FC" w:rsidRDefault="000713FC" w:rsidP="000713FC">
      <w:pPr>
        <w:widowControl w:val="0"/>
        <w:spacing w:after="0" w:line="300" w:lineRule="auto"/>
        <w:jc w:val="both"/>
        <w:rPr>
          <w:rFonts w:ascii="Times New Roman" w:eastAsia="Times New Roman" w:hAnsi="Times New Roman" w:cs="Times New Roman"/>
          <w:sz w:val="28"/>
          <w:szCs w:val="20"/>
          <w:lang w:eastAsia="ru-RU"/>
        </w:rPr>
      </w:pPr>
    </w:p>
    <w:p w:rsidR="000713FC" w:rsidRPr="000713FC" w:rsidRDefault="000713FC" w:rsidP="000713FC">
      <w:pPr>
        <w:widowControl w:val="0"/>
        <w:spacing w:after="0" w:line="30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567"/>
        <w:jc w:val="right"/>
        <w:rPr>
          <w:rFonts w:ascii="Times New Roman" w:eastAsia="Times New Roman" w:hAnsi="Times New Roman" w:cs="Times New Roman"/>
          <w:b/>
          <w:bCs/>
          <w:i/>
          <w:sz w:val="28"/>
          <w:szCs w:val="28"/>
          <w:lang w:eastAsia="ru-RU"/>
        </w:rPr>
        <w:sectPr w:rsidR="000713FC" w:rsidRPr="000713FC" w:rsidSect="00286CC3">
          <w:pgSz w:w="11907" w:h="16840"/>
          <w:pgMar w:top="1134" w:right="1134" w:bottom="1134" w:left="1134" w:header="720" w:footer="720" w:gutter="0"/>
          <w:cols w:space="720"/>
        </w:sectPr>
      </w:pPr>
    </w:p>
    <w:p w:rsidR="000713FC" w:rsidRPr="000713FC" w:rsidRDefault="000713FC" w:rsidP="000713FC">
      <w:pPr>
        <w:widowControl w:val="0"/>
        <w:autoSpaceDE w:val="0"/>
        <w:autoSpaceDN w:val="0"/>
        <w:adjustRightInd w:val="0"/>
        <w:spacing w:after="0" w:line="240" w:lineRule="auto"/>
        <w:ind w:firstLine="400"/>
        <w:jc w:val="right"/>
        <w:rPr>
          <w:rFonts w:ascii="TimesNewRomanPSMT" w:eastAsia="Times New Roman" w:hAnsi="TimesNewRomanPSMT" w:cs="TimesNewRomanPSMT"/>
          <w:b/>
          <w:sz w:val="24"/>
          <w:szCs w:val="24"/>
          <w:lang w:eastAsia="ru-RU"/>
        </w:rPr>
      </w:pPr>
      <w:r>
        <w:rPr>
          <w:rFonts w:ascii="TimesNewRomanPSMT" w:eastAsia="Times New Roman" w:hAnsi="TimesNewRomanPSMT" w:cs="TimesNewRomanPSMT"/>
          <w:b/>
          <w:noProof/>
          <w:sz w:val="24"/>
          <w:szCs w:val="24"/>
          <w:lang w:eastAsia="ru-RU"/>
        </w:rPr>
        <w:lastRenderedPageBreak/>
        <w:drawing>
          <wp:anchor distT="0" distB="0" distL="114300" distR="114300" simplePos="0" relativeHeight="251663360" behindDoc="0" locked="0" layoutInCell="1" allowOverlap="1">
            <wp:simplePos x="0" y="0"/>
            <wp:positionH relativeFrom="column">
              <wp:posOffset>2762885</wp:posOffset>
            </wp:positionH>
            <wp:positionV relativeFrom="paragraph">
              <wp:posOffset>267970</wp:posOffset>
            </wp:positionV>
            <wp:extent cx="638175" cy="638175"/>
            <wp:effectExtent l="0" t="0" r="9525" b="9525"/>
            <wp:wrapTopAndBottom/>
            <wp:docPr id="1"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r w:rsidRPr="000713FC">
        <w:rPr>
          <w:rFonts w:ascii="TimesNewRomanPSMT" w:eastAsia="Times New Roman" w:hAnsi="TimesNewRomanPSMT" w:cs="TimesNewRomanPSMT"/>
          <w:b/>
          <w:sz w:val="24"/>
          <w:szCs w:val="24"/>
          <w:lang w:eastAsia="ru-RU"/>
        </w:rPr>
        <w:t>Приложение 5</w:t>
      </w:r>
    </w:p>
    <w:p w:rsidR="000713FC" w:rsidRPr="000713FC" w:rsidRDefault="000713FC" w:rsidP="000713FC">
      <w:pPr>
        <w:widowControl w:val="0"/>
        <w:autoSpaceDE w:val="0"/>
        <w:autoSpaceDN w:val="0"/>
        <w:adjustRightInd w:val="0"/>
        <w:spacing w:after="0" w:line="240" w:lineRule="auto"/>
        <w:ind w:firstLine="400"/>
        <w:jc w:val="center"/>
        <w:rPr>
          <w:rFonts w:ascii="TimesNewRomanPSMT" w:eastAsia="Times New Roman" w:hAnsi="TimesNewRomanPSMT" w:cs="TimesNewRomanPSMT"/>
          <w:b/>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center"/>
        <w:rPr>
          <w:rFonts w:ascii="TimesNewRomanPSMT" w:eastAsia="Times New Roman" w:hAnsi="TimesNewRomanPSMT" w:cs="TimesNewRomanPSMT"/>
          <w:b/>
          <w:sz w:val="24"/>
          <w:szCs w:val="24"/>
          <w:lang w:eastAsia="ru-RU"/>
        </w:rPr>
      </w:pPr>
      <w:r w:rsidRPr="000713FC">
        <w:rPr>
          <w:rFonts w:ascii="TimesNewRomanPSMT" w:eastAsia="Times New Roman" w:hAnsi="TimesNewRomanPSMT" w:cs="TimesNewRomanPSMT"/>
          <w:b/>
          <w:sz w:val="24"/>
          <w:szCs w:val="24"/>
          <w:lang w:eastAsia="ru-RU"/>
        </w:rPr>
        <w:t>МИНИСТЕРСТВО ОБРАЗОВАНИЯ И НАУКИ РОССИЙСКОЙ ФЕДЕРАЦИИ</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высшего образования </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«ИРКУТСКИЙ ГОСУДАРСТВЕННЫЙ  УНИВЕРСИТЕТ»</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ФГБОУ ВО «ИГУ»</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Факультет (институт)____________________________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Кафедра________________________________________</w:t>
      </w:r>
    </w:p>
    <w:p w:rsidR="000713FC" w:rsidRPr="000713FC" w:rsidRDefault="000713FC" w:rsidP="000713FC">
      <w:pPr>
        <w:widowControl w:val="0"/>
        <w:autoSpaceDE w:val="0"/>
        <w:autoSpaceDN w:val="0"/>
        <w:adjustRightInd w:val="0"/>
        <w:spacing w:after="0" w:line="240" w:lineRule="auto"/>
        <w:ind w:firstLine="400"/>
        <w:jc w:val="right"/>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w:t>
      </w:r>
    </w:p>
    <w:tbl>
      <w:tblPr>
        <w:tblW w:w="5000" w:type="pct"/>
        <w:tblLook w:val="0000"/>
      </w:tblPr>
      <w:tblGrid>
        <w:gridCol w:w="5779"/>
        <w:gridCol w:w="3792"/>
      </w:tblGrid>
      <w:tr w:rsidR="000713FC" w:rsidRPr="000713FC" w:rsidTr="00286CC3">
        <w:tc>
          <w:tcPr>
            <w:tcW w:w="3019" w:type="pct"/>
          </w:tcPr>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p>
        </w:tc>
        <w:tc>
          <w:tcPr>
            <w:tcW w:w="1981" w:type="pct"/>
          </w:tcPr>
          <w:p w:rsidR="000713FC" w:rsidRPr="000713FC" w:rsidRDefault="000713FC" w:rsidP="000713FC">
            <w:pPr>
              <w:widowControl w:val="0"/>
              <w:autoSpaceDE w:val="0"/>
              <w:autoSpaceDN w:val="0"/>
              <w:adjustRightInd w:val="0"/>
              <w:spacing w:after="0" w:line="240" w:lineRule="auto"/>
              <w:ind w:firstLine="400"/>
              <w:jc w:val="right"/>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УТВЕРЖДАЮ</w:t>
            </w:r>
          </w:p>
          <w:p w:rsidR="000713FC" w:rsidRPr="000713FC" w:rsidRDefault="000713FC" w:rsidP="000713FC">
            <w:pPr>
              <w:widowControl w:val="0"/>
              <w:autoSpaceDE w:val="0"/>
              <w:autoSpaceDN w:val="0"/>
              <w:adjustRightInd w:val="0"/>
              <w:spacing w:after="0" w:line="240" w:lineRule="auto"/>
              <w:ind w:firstLine="400"/>
              <w:jc w:val="right"/>
              <w:rPr>
                <w:rFonts w:ascii="TimesNewRomanPSMT" w:eastAsia="Times New Roman" w:hAnsi="TimesNewRomanPSMT" w:cs="TimesNewRomanPSMT"/>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center"/>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________________________</w:t>
            </w:r>
          </w:p>
          <w:p w:rsidR="000713FC" w:rsidRPr="000713FC" w:rsidRDefault="000713FC" w:rsidP="000713FC">
            <w:pPr>
              <w:widowControl w:val="0"/>
              <w:autoSpaceDE w:val="0"/>
              <w:autoSpaceDN w:val="0"/>
              <w:adjustRightInd w:val="0"/>
              <w:spacing w:after="0" w:line="240" w:lineRule="auto"/>
              <w:ind w:firstLine="400"/>
              <w:jc w:val="right"/>
              <w:rPr>
                <w:rFonts w:ascii="TimesNewRomanPSMT" w:eastAsia="Times New Roman" w:hAnsi="TimesNewRomanPSMT" w:cs="TimesNewRomanPSMT"/>
                <w:sz w:val="24"/>
                <w:szCs w:val="24"/>
                <w:lang w:eastAsia="ru-RU"/>
              </w:rPr>
            </w:pPr>
            <w:r w:rsidRPr="000713FC">
              <w:rPr>
                <w:rFonts w:ascii="TimesNewRomanPSMT" w:eastAsia="Times New Roman" w:hAnsi="TimesNewRomanPSMT" w:cs="TimesNewRomanPSMT"/>
                <w:sz w:val="24"/>
                <w:szCs w:val="24"/>
                <w:lang w:eastAsia="ru-RU"/>
              </w:rPr>
              <w:t>Декан  (директор)</w:t>
            </w:r>
          </w:p>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r w:rsidRPr="000713FC">
              <w:rPr>
                <w:rFonts w:ascii="TimesNewRomanPSMT" w:eastAsia="Times New Roman" w:hAnsi="TimesNewRomanPSMT" w:cs="TimesNewRomanPSMT"/>
                <w:sz w:val="24"/>
                <w:szCs w:val="24"/>
                <w:lang w:eastAsia="ru-RU"/>
              </w:rPr>
              <w:t>"_____"__________201__ г</w:t>
            </w:r>
          </w:p>
        </w:tc>
      </w:tr>
    </w:tbl>
    <w:p w:rsidR="000713FC" w:rsidRPr="000713FC" w:rsidRDefault="000713FC" w:rsidP="000713FC">
      <w:pPr>
        <w:widowControl w:val="0"/>
        <w:autoSpaceDE w:val="0"/>
        <w:autoSpaceDN w:val="0"/>
        <w:adjustRightInd w:val="0"/>
        <w:spacing w:after="0" w:line="240" w:lineRule="auto"/>
        <w:ind w:firstLine="400"/>
        <w:jc w:val="both"/>
        <w:rPr>
          <w:rFonts w:ascii="TimesNewRomanPS-BoldMT" w:eastAsia="Times New Roman" w:hAnsi="TimesNewRomanPS-BoldMT" w:cs="TimesNewRomanPS-BoldMT"/>
          <w:b/>
          <w:bCs/>
          <w:sz w:val="24"/>
          <w:szCs w:val="24"/>
          <w:lang w:eastAsia="ru-RU"/>
        </w:rPr>
      </w:pPr>
    </w:p>
    <w:p w:rsidR="000713FC" w:rsidRPr="000713FC" w:rsidRDefault="000713FC" w:rsidP="000713FC">
      <w:pPr>
        <w:widowControl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ПРОГРАММА  ПРАКТИКИ</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Вид практики________________________________________________________________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(производственная, преддипломная)</w:t>
      </w:r>
    </w:p>
    <w:p w:rsidR="000713FC" w:rsidRPr="000713FC" w:rsidRDefault="000713FC" w:rsidP="000713FC">
      <w:pPr>
        <w:widowControl w:val="0"/>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Наименование  практики______________________________________________________</w:t>
      </w:r>
    </w:p>
    <w:p w:rsidR="000713FC" w:rsidRPr="000713FC" w:rsidRDefault="000713FC" w:rsidP="000713FC">
      <w:pPr>
        <w:widowControl w:val="0"/>
        <w:spacing w:after="0" w:line="240" w:lineRule="auto"/>
        <w:ind w:firstLine="400"/>
        <w:jc w:val="center"/>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 xml:space="preserve">                               (индекс и наименование практики указать по учебному плану)</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Способ проведения практики</w:t>
      </w:r>
      <w:r w:rsidRPr="000713FC">
        <w:rPr>
          <w:rFonts w:ascii="Times New Roman" w:eastAsia="Times New Roman" w:hAnsi="Times New Roman" w:cs="Times New Roman"/>
          <w:sz w:val="24"/>
          <w:szCs w:val="24"/>
          <w:lang w:eastAsia="ru-RU"/>
        </w:rPr>
        <w:t>__________________________________________________</w:t>
      </w:r>
    </w:p>
    <w:p w:rsidR="000713FC" w:rsidRPr="000713FC" w:rsidRDefault="000713FC" w:rsidP="000713FC">
      <w:pPr>
        <w:widowControl w:val="0"/>
        <w:spacing w:after="0" w:line="240" w:lineRule="auto"/>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i/>
          <w:sz w:val="24"/>
          <w:szCs w:val="24"/>
          <w:lang w:eastAsia="ru-RU"/>
        </w:rPr>
        <w:t>(стационарная, выездная)</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Форма проведения практики</w:t>
      </w:r>
      <w:r w:rsidRPr="000713FC">
        <w:rPr>
          <w:rFonts w:ascii="Times New Roman" w:eastAsia="Times New Roman" w:hAnsi="Times New Roman" w:cs="Times New Roman"/>
          <w:sz w:val="24"/>
          <w:szCs w:val="24"/>
          <w:lang w:eastAsia="ru-RU"/>
        </w:rPr>
        <w:t>___________________________________________________</w:t>
      </w:r>
    </w:p>
    <w:p w:rsidR="000713FC" w:rsidRPr="000713FC" w:rsidRDefault="000713FC" w:rsidP="000713FC">
      <w:pPr>
        <w:widowControl w:val="0"/>
        <w:spacing w:after="0" w:line="24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sz w:val="24"/>
          <w:szCs w:val="24"/>
          <w:lang w:eastAsia="ru-RU"/>
        </w:rPr>
        <w:tab/>
      </w:r>
      <w:r w:rsidRPr="000713FC">
        <w:rPr>
          <w:rFonts w:ascii="Times New Roman" w:eastAsia="Times New Roman" w:hAnsi="Times New Roman" w:cs="Times New Roman"/>
          <w:i/>
          <w:sz w:val="24"/>
          <w:szCs w:val="24"/>
          <w:lang w:eastAsia="ru-RU"/>
        </w:rPr>
        <w:t>(непрерывная, дискретная)</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Направление подготовки</w:t>
      </w:r>
      <w:r w:rsidRPr="000713FC">
        <w:rPr>
          <w:rFonts w:ascii="Times New Roman" w:eastAsia="Times New Roman" w:hAnsi="Times New Roman" w:cs="Times New Roman"/>
          <w:sz w:val="24"/>
          <w:szCs w:val="24"/>
          <w:lang w:eastAsia="ru-RU"/>
        </w:rPr>
        <w:t xml:space="preserve"> ______________________________________________________</w:t>
      </w:r>
    </w:p>
    <w:p w:rsidR="000713FC" w:rsidRPr="000713FC" w:rsidRDefault="000713FC" w:rsidP="000713FC">
      <w:pPr>
        <w:widowControl w:val="0"/>
        <w:spacing w:after="0" w:line="240" w:lineRule="auto"/>
        <w:ind w:left="4111"/>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(код, наименование направления подготовки)</w:t>
      </w: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Тип образовательной программы</w:t>
      </w:r>
      <w:r w:rsidRPr="000713FC">
        <w:rPr>
          <w:rFonts w:ascii="Times New Roman" w:eastAsia="Times New Roman" w:hAnsi="Times New Roman" w:cs="Times New Roman"/>
          <w:sz w:val="24"/>
          <w:szCs w:val="24"/>
          <w:lang w:eastAsia="ru-RU"/>
        </w:rPr>
        <w:t xml:space="preserve"> ______________________________________________</w:t>
      </w:r>
    </w:p>
    <w:p w:rsidR="000713FC" w:rsidRPr="000713FC" w:rsidRDefault="000713FC" w:rsidP="000713FC">
      <w:pPr>
        <w:widowControl w:val="0"/>
        <w:spacing w:after="0" w:line="240" w:lineRule="auto"/>
        <w:ind w:left="4111"/>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(академическая или прикладная магистратура)</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Направленность (профиль) подготовки</w:t>
      </w:r>
      <w:r w:rsidRPr="000713FC">
        <w:rPr>
          <w:rFonts w:ascii="Times New Roman" w:eastAsia="Times New Roman" w:hAnsi="Times New Roman" w:cs="Times New Roman"/>
          <w:sz w:val="24"/>
          <w:szCs w:val="24"/>
          <w:lang w:eastAsia="ru-RU"/>
        </w:rPr>
        <w:t>__________________________________________</w:t>
      </w:r>
    </w:p>
    <w:p w:rsidR="000713FC" w:rsidRPr="000713FC" w:rsidRDefault="000713FC" w:rsidP="000713FC">
      <w:pPr>
        <w:widowControl w:val="0"/>
        <w:spacing w:after="0" w:line="240" w:lineRule="auto"/>
        <w:jc w:val="both"/>
        <w:rPr>
          <w:rFonts w:ascii="Times New Roman" w:eastAsia="Times New Roman" w:hAnsi="Times New Roman" w:cs="Times New Roman"/>
          <w:sz w:val="28"/>
          <w:szCs w:val="28"/>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Квалификация (степень) выпускника</w:t>
      </w:r>
      <w:r w:rsidRPr="000713FC">
        <w:rPr>
          <w:rFonts w:ascii="Times New Roman" w:eastAsia="Times New Roman" w:hAnsi="Times New Roman" w:cs="Times New Roman"/>
          <w:sz w:val="24"/>
          <w:szCs w:val="24"/>
          <w:lang w:eastAsia="ru-RU"/>
        </w:rPr>
        <w:t xml:space="preserve"> - Бакалавр</w:t>
      </w:r>
    </w:p>
    <w:p w:rsidR="000713FC" w:rsidRPr="000713FC" w:rsidRDefault="000713FC" w:rsidP="000713FC">
      <w:pPr>
        <w:widowControl w:val="0"/>
        <w:spacing w:after="0" w:line="240" w:lineRule="auto"/>
        <w:jc w:val="both"/>
        <w:rPr>
          <w:rFonts w:ascii="Times New Roman" w:eastAsia="Times New Roman" w:hAnsi="Times New Roman" w:cs="Times New Roman"/>
          <w:sz w:val="28"/>
          <w:szCs w:val="28"/>
          <w:lang w:eastAsia="ru-RU"/>
        </w:rPr>
      </w:pPr>
    </w:p>
    <w:p w:rsidR="000713FC" w:rsidRPr="000713FC" w:rsidRDefault="000713FC" w:rsidP="000713FC">
      <w:pPr>
        <w:widowControl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b/>
          <w:sz w:val="24"/>
          <w:szCs w:val="24"/>
          <w:lang w:eastAsia="ru-RU"/>
        </w:rPr>
        <w:t>Форма обучения</w:t>
      </w:r>
      <w:r w:rsidRPr="000713FC">
        <w:rPr>
          <w:rFonts w:ascii="Times New Roman" w:eastAsia="Times New Roman" w:hAnsi="Times New Roman" w:cs="Times New Roman"/>
          <w:sz w:val="24"/>
          <w:szCs w:val="24"/>
          <w:lang w:eastAsia="ru-RU"/>
        </w:rPr>
        <w:t xml:space="preserve"> _________________________________________________</w:t>
      </w:r>
    </w:p>
    <w:p w:rsidR="000713FC" w:rsidRPr="000713FC" w:rsidRDefault="000713FC" w:rsidP="000713FC">
      <w:pPr>
        <w:widowControl w:val="0"/>
        <w:spacing w:after="0" w:line="240" w:lineRule="auto"/>
        <w:ind w:left="4111"/>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w:t>
      </w:r>
      <w:r w:rsidRPr="000713FC">
        <w:rPr>
          <w:rFonts w:ascii="Times New Roman" w:eastAsia="Times New Roman" w:hAnsi="Times New Roman" w:cs="Times New Roman"/>
          <w:i/>
          <w:sz w:val="24"/>
          <w:szCs w:val="24"/>
          <w:lang w:eastAsia="ru-RU"/>
        </w:rPr>
        <w:t>очная, заочная, очно-заочная</w:t>
      </w:r>
      <w:r w:rsidRPr="000713FC">
        <w:rPr>
          <w:rFonts w:ascii="Times New Roman" w:eastAsia="Times New Roman" w:hAnsi="Times New Roman" w:cs="Times New Roman"/>
          <w:sz w:val="24"/>
          <w:szCs w:val="24"/>
          <w:lang w:eastAsia="ru-RU"/>
        </w:rPr>
        <w:t>)</w:t>
      </w:r>
    </w:p>
    <w:p w:rsidR="000713FC" w:rsidRPr="000713FC" w:rsidRDefault="000713FC" w:rsidP="000713FC">
      <w:pPr>
        <w:widowControl w:val="0"/>
        <w:spacing w:after="0" w:line="240" w:lineRule="auto"/>
        <w:rPr>
          <w:rFonts w:ascii="Times New Roman" w:eastAsia="Times New Roman" w:hAnsi="Times New Roman" w:cs="Times New Roman"/>
          <w:sz w:val="24"/>
          <w:szCs w:val="24"/>
          <w:lang w:eastAsia="ru-RU"/>
        </w:rPr>
      </w:pPr>
    </w:p>
    <w:tbl>
      <w:tblPr>
        <w:tblW w:w="5000" w:type="pct"/>
        <w:tblLook w:val="0000"/>
      </w:tblPr>
      <w:tblGrid>
        <w:gridCol w:w="5779"/>
        <w:gridCol w:w="3792"/>
      </w:tblGrid>
      <w:tr w:rsidR="000713FC" w:rsidRPr="000713FC" w:rsidTr="00286CC3">
        <w:tc>
          <w:tcPr>
            <w:tcW w:w="3019" w:type="pct"/>
          </w:tcPr>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Согласовано с УМК факультета (института) </w:t>
            </w:r>
          </w:p>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w:t>
            </w:r>
          </w:p>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Протокол  №__от «___»___________20__г.</w:t>
            </w:r>
          </w:p>
          <w:p w:rsidR="000713FC" w:rsidRPr="000713FC" w:rsidRDefault="000713FC" w:rsidP="000713FC">
            <w:pPr>
              <w:widowControl w:val="0"/>
              <w:tabs>
                <w:tab w:val="left" w:pos="1418"/>
              </w:tabs>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Председатель _________________________</w:t>
            </w:r>
          </w:p>
          <w:p w:rsidR="000713FC" w:rsidRPr="000713FC" w:rsidRDefault="000713FC" w:rsidP="000713FC">
            <w:pPr>
              <w:widowControl w:val="0"/>
              <w:autoSpaceDE w:val="0"/>
              <w:autoSpaceDN w:val="0"/>
              <w:adjustRightInd w:val="0"/>
              <w:spacing w:after="0" w:line="240" w:lineRule="auto"/>
              <w:ind w:left="3544" w:firstLine="400"/>
              <w:jc w:val="center"/>
              <w:rPr>
                <w:rFonts w:ascii="Times New Roman" w:eastAsia="Times New Roman" w:hAnsi="Times New Roman" w:cs="Times New Roman"/>
                <w:sz w:val="24"/>
                <w:szCs w:val="24"/>
                <w:lang w:eastAsia="ru-RU"/>
              </w:rPr>
            </w:pPr>
          </w:p>
          <w:p w:rsidR="000713FC" w:rsidRPr="000713FC" w:rsidRDefault="000713FC" w:rsidP="000713FC">
            <w:pPr>
              <w:widowControl w:val="0"/>
              <w:autoSpaceDE w:val="0"/>
              <w:autoSpaceDN w:val="0"/>
              <w:adjustRightInd w:val="0"/>
              <w:spacing w:after="0" w:line="240" w:lineRule="auto"/>
              <w:ind w:left="3544" w:firstLine="400"/>
              <w:jc w:val="center"/>
              <w:rPr>
                <w:rFonts w:ascii="Times New Roman" w:eastAsia="Times New Roman" w:hAnsi="Times New Roman" w:cs="Times New Roman"/>
                <w:sz w:val="24"/>
                <w:szCs w:val="24"/>
                <w:lang w:eastAsia="ru-RU"/>
              </w:rPr>
            </w:pPr>
          </w:p>
          <w:p w:rsidR="000713FC" w:rsidRPr="000713FC" w:rsidRDefault="000713FC" w:rsidP="000713FC">
            <w:pPr>
              <w:widowControl w:val="0"/>
              <w:autoSpaceDE w:val="0"/>
              <w:autoSpaceDN w:val="0"/>
              <w:adjustRightInd w:val="0"/>
              <w:spacing w:after="0" w:line="240" w:lineRule="auto"/>
              <w:ind w:left="3544" w:firstLine="400"/>
              <w:jc w:val="center"/>
              <w:rPr>
                <w:rFonts w:ascii="Times New Roman" w:eastAsia="Times New Roman" w:hAnsi="Times New Roman" w:cs="Times New Roman"/>
                <w:sz w:val="24"/>
                <w:szCs w:val="24"/>
                <w:lang w:eastAsia="ru-RU"/>
              </w:rPr>
            </w:pPr>
          </w:p>
          <w:p w:rsidR="000713FC" w:rsidRPr="000713FC" w:rsidRDefault="000713FC" w:rsidP="000713FC">
            <w:pPr>
              <w:widowControl w:val="0"/>
              <w:autoSpaceDE w:val="0"/>
              <w:autoSpaceDN w:val="0"/>
              <w:adjustRightInd w:val="0"/>
              <w:spacing w:after="0" w:line="240" w:lineRule="auto"/>
              <w:ind w:left="3544" w:firstLine="400"/>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Иркутск 201__ </w:t>
            </w:r>
          </w:p>
          <w:p w:rsidR="000713FC" w:rsidRPr="000713FC" w:rsidRDefault="000713FC" w:rsidP="000713FC">
            <w:pPr>
              <w:widowControl w:val="0"/>
              <w:autoSpaceDE w:val="0"/>
              <w:autoSpaceDN w:val="0"/>
              <w:adjustRightInd w:val="0"/>
              <w:spacing w:after="0" w:line="240" w:lineRule="auto"/>
              <w:ind w:left="3544" w:firstLine="400"/>
              <w:jc w:val="center"/>
              <w:rPr>
                <w:rFonts w:ascii="Times New Roman" w:eastAsia="Times New Roman" w:hAnsi="Times New Roman" w:cs="Times New Roman"/>
                <w:sz w:val="24"/>
                <w:szCs w:val="24"/>
                <w:lang w:eastAsia="ru-RU"/>
              </w:rPr>
            </w:pPr>
          </w:p>
        </w:tc>
        <w:tc>
          <w:tcPr>
            <w:tcW w:w="1981" w:type="pct"/>
          </w:tcPr>
          <w:p w:rsidR="000713FC" w:rsidRPr="000713FC" w:rsidRDefault="000713FC" w:rsidP="000713FC">
            <w:pPr>
              <w:widowControl w:val="0"/>
              <w:suppressLineNumbers/>
              <w:spacing w:after="0" w:line="240" w:lineRule="auto"/>
              <w:ind w:firstLine="400"/>
              <w:jc w:val="center"/>
              <w:rPr>
                <w:rFonts w:ascii="Times New Roman" w:eastAsia="Times New Roman" w:hAnsi="Times New Roman" w:cs="Times New Roman"/>
                <w:sz w:val="24"/>
                <w:szCs w:val="24"/>
                <w:lang w:eastAsia="ru-RU"/>
              </w:rPr>
            </w:pPr>
          </w:p>
        </w:tc>
      </w:tr>
    </w:tbl>
    <w:p w:rsidR="000713FC" w:rsidRPr="000713FC" w:rsidRDefault="000713FC" w:rsidP="000713FC">
      <w:pPr>
        <w:widowControl w:val="0"/>
        <w:autoSpaceDE w:val="0"/>
        <w:autoSpaceDN w:val="0"/>
        <w:adjustRightInd w:val="0"/>
        <w:spacing w:after="0" w:line="240" w:lineRule="auto"/>
        <w:ind w:firstLine="400"/>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lastRenderedPageBreak/>
        <w:t>1</w:t>
      </w:r>
      <w:r w:rsidRPr="000713FC">
        <w:rPr>
          <w:rFonts w:ascii="Times New Roman" w:eastAsia="Times New Roman" w:hAnsi="Times New Roman" w:cs="Times New Roman"/>
          <w:b/>
          <w:bCs/>
          <w:sz w:val="28"/>
          <w:szCs w:val="28"/>
          <w:lang w:eastAsia="ru-RU"/>
        </w:rPr>
        <w:t>.  Тип производственной практики_</w:t>
      </w:r>
      <w:r w:rsidRPr="000713FC">
        <w:rPr>
          <w:rFonts w:ascii="Times New Roman" w:eastAsia="Times New Roman" w:hAnsi="Times New Roman" w:cs="Times New Roman"/>
          <w:b/>
          <w:bCs/>
          <w:sz w:val="24"/>
          <w:szCs w:val="24"/>
          <w:lang w:eastAsia="ru-RU"/>
        </w:rPr>
        <w:t>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i/>
          <w:sz w:val="24"/>
          <w:szCs w:val="24"/>
          <w:lang w:eastAsia="ru-RU"/>
        </w:rPr>
      </w:pPr>
      <w:r w:rsidRPr="000713FC">
        <w:rPr>
          <w:rFonts w:ascii="Times New Roman" w:eastAsia="Times New Roman" w:hAnsi="Times New Roman" w:cs="Times New Roman"/>
          <w:i/>
          <w:sz w:val="24"/>
          <w:szCs w:val="24"/>
          <w:lang w:eastAsia="ru-RU"/>
        </w:rPr>
        <w:t>(практика по получению профессиональных умений и опыта профессиональной деятельности; НИР)</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 xml:space="preserve">2.  Цели производственной практики </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Целями производственной практики __________________ являются</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цели производственной практики,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 xml:space="preserve">2. Задачи производственной практики </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Задачами производственной практики __________________ являются</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конкретные задачи производственной практики, соотнесенные с видами и задачами профессиональной деятельности).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3. Место производственной практики в структуре основной образовательной программы (ОПОП) бакалавриата</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циклы, дисциплины (модули), учебные практики, на освоении которых базируется производственная практика. Дается описание логической и содержательно-методической взаимосвязи производственной практики с другими частями ОПОП. Указываются требования к «входным» знаниям, умениям и компетенциям обучающегося, приобретенные в результате освоения предшествующих частей ОПОП и необходимым при освоении производственной практики.Указываются разделы ОПОП, для которых прохождение данной практики необходимо как предшествующее).</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4. Способы и формы проведения производственной практики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способы (стационарная или выездная практика) и  формы проведения практики: знакомство с работой предприятия, выполнение производственных заданий, сбор материала, и т.п.).</w:t>
      </w:r>
    </w:p>
    <w:p w:rsidR="000713FC" w:rsidRPr="000713FC" w:rsidRDefault="000713FC" w:rsidP="000713FC">
      <w:pPr>
        <w:widowControl w:val="0"/>
        <w:autoSpaceDE w:val="0"/>
        <w:autoSpaceDN w:val="0"/>
        <w:adjustRightInd w:val="0"/>
        <w:spacing w:after="0" w:line="240" w:lineRule="auto"/>
        <w:ind w:firstLine="400"/>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5. Место и время проведения производственной практики 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возможные места проведения практики: организация, предприятие, НИИ, фирма, кафедра, лаборатория вуза и т.д. Указывается время проведения практики. Указываются требования к месту проведения производственной практики для лиц, с ограниченными возможностями здоровья).</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6 Компетенции обучающегося, формируемые в результате прохождения производственной практики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 результате прохождения данной производственной практики обучающийся должен приобрести следующие практические навыки, умения, компетенции: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практические навыки, умения, общекультурные, общепрофессиональные и профессиональные компетенции, приобретаемые на данной практике.Перечень планируемых результатов обучения при прохождении практики должен быть соотнесен с планируемыми результатами освоения ОПОП)</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w:eastAsia="Times New Roman" w:hAnsi="TimesNewRomanPS-ItalicMT" w:cs="TimesNewRomanPS-ItalicMT"/>
          <w:i/>
          <w:i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 xml:space="preserve">7. Структура и содержание производственной практики </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Общая трудоемкость производственной практики составляет _____ зачетных единиц _______ часов.</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793"/>
      </w:tblGrid>
      <w:tr w:rsidR="000713FC" w:rsidRPr="000713FC" w:rsidTr="00286CC3">
        <w:tc>
          <w:tcPr>
            <w:tcW w:w="817" w:type="dxa"/>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lastRenderedPageBreak/>
              <w:t>№</w:t>
            </w:r>
          </w:p>
        </w:tc>
        <w:tc>
          <w:tcPr>
            <w:tcW w:w="4961" w:type="dxa"/>
          </w:tcPr>
          <w:p w:rsidR="000713FC" w:rsidRPr="000713FC" w:rsidRDefault="000713FC" w:rsidP="000713FC">
            <w:pPr>
              <w:widowControl w:val="0"/>
              <w:autoSpaceDE w:val="0"/>
              <w:autoSpaceDN w:val="0"/>
              <w:adjustRightInd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Раздел (этап) практики</w:t>
            </w:r>
          </w:p>
        </w:tc>
        <w:tc>
          <w:tcPr>
            <w:tcW w:w="3793" w:type="dxa"/>
          </w:tcPr>
          <w:p w:rsidR="000713FC" w:rsidRPr="000713FC" w:rsidRDefault="000713FC" w:rsidP="000713FC">
            <w:pPr>
              <w:widowControl w:val="0"/>
              <w:autoSpaceDE w:val="0"/>
              <w:autoSpaceDN w:val="0"/>
              <w:adjustRightInd w:val="0"/>
              <w:spacing w:after="0" w:line="240" w:lineRule="auto"/>
              <w:ind w:firstLine="400"/>
              <w:jc w:val="center"/>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Форма контроля</w:t>
            </w:r>
          </w:p>
        </w:tc>
      </w:tr>
      <w:tr w:rsidR="000713FC" w:rsidRPr="000713FC" w:rsidTr="00286CC3">
        <w:tc>
          <w:tcPr>
            <w:tcW w:w="817" w:type="dxa"/>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tc>
        <w:tc>
          <w:tcPr>
            <w:tcW w:w="4961" w:type="dxa"/>
          </w:tcPr>
          <w:p w:rsidR="000713FC" w:rsidRPr="000713FC" w:rsidRDefault="000713FC" w:rsidP="000713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i/>
                <w:sz w:val="20"/>
                <w:szCs w:val="20"/>
                <w:lang w:eastAsia="ru-RU"/>
              </w:rPr>
              <w:t>Указываются разделы (этапы) производственной практики. 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p>
        </w:tc>
        <w:tc>
          <w:tcPr>
            <w:tcW w:w="3793" w:type="dxa"/>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817" w:type="dxa"/>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tc>
        <w:tc>
          <w:tcPr>
            <w:tcW w:w="4961" w:type="dxa"/>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tc>
        <w:tc>
          <w:tcPr>
            <w:tcW w:w="3793" w:type="dxa"/>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tc>
      </w:tr>
      <w:tr w:rsidR="000713FC" w:rsidRPr="000713FC" w:rsidTr="00286CC3">
        <w:tc>
          <w:tcPr>
            <w:tcW w:w="817" w:type="dxa"/>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tc>
        <w:tc>
          <w:tcPr>
            <w:tcW w:w="4961" w:type="dxa"/>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tc>
        <w:tc>
          <w:tcPr>
            <w:tcW w:w="3793" w:type="dxa"/>
          </w:tcPr>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tc>
      </w:tr>
    </w:tbl>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Примечание: к видам производственной работы на производственной практике могут быть отнесены: производственный инструктаж, в т.ч. инструктаж по технике безопасности, ознакомление с организацией и методами работы учреждения, предприятия, выполнение производственных заданий, сбор, обработка и систематизация фактического и литературного материала, участие в исследованиях, наблюдения, измерения и другие, выполняемые обучающимся самостоятельно виды работ.</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учебной практике).</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i/>
          <w:i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9. Учебно-методическое обеспечение самостоятельной работы студентов на производственной практике</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__________________________________________________________________________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10. Форма промежуточной аттестации (по итогам производственной практики)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________________________________________________________________________</w:t>
      </w:r>
    </w:p>
    <w:p w:rsidR="000713FC" w:rsidRPr="000713FC" w:rsidRDefault="000713FC" w:rsidP="000713F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формы аттестации по итогам производственной практики (составление и защита отчета, собеседование, дифференцированный зачет и др. формы аттестации.Указывается время проведения аттестации).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sz w:val="24"/>
          <w:szCs w:val="24"/>
          <w:shd w:val="clear" w:color="auto" w:fill="FFFFFF"/>
          <w:lang w:eastAsia="ru-RU"/>
        </w:rPr>
      </w:pPr>
      <w:r w:rsidRPr="000713FC">
        <w:rPr>
          <w:rFonts w:ascii="Times New Roman" w:eastAsia="Times New Roman" w:hAnsi="Times New Roman" w:cs="Times New Roman"/>
          <w:b/>
          <w:iCs/>
          <w:sz w:val="24"/>
          <w:szCs w:val="24"/>
          <w:lang w:eastAsia="ru-RU"/>
        </w:rPr>
        <w:t xml:space="preserve">11. </w:t>
      </w:r>
      <w:r w:rsidRPr="000713FC">
        <w:rPr>
          <w:rFonts w:ascii="Times New Roman" w:eastAsia="Times New Roman" w:hAnsi="Times New Roman" w:cs="Times New Roman"/>
          <w:b/>
          <w:sz w:val="24"/>
          <w:szCs w:val="24"/>
          <w:shd w:val="clear" w:color="auto" w:fill="FFFFFF"/>
          <w:lang w:eastAsia="ru-RU"/>
        </w:rPr>
        <w:t>Фонд оценочных средств для проведения  текущей и промежуточной аттестации обучающихся по практике</w:t>
      </w:r>
    </w:p>
    <w:p w:rsidR="000713FC" w:rsidRPr="000713FC" w:rsidRDefault="000713FC" w:rsidP="000713FC">
      <w:pPr>
        <w:widowControl w:val="0"/>
        <w:numPr>
          <w:ilvl w:val="0"/>
          <w:numId w:val="10"/>
        </w:numPr>
        <w:spacing w:after="0" w:line="264"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Указывается перечень компетенций с указанием этапов их формирования в процессе прохождения практики;</w:t>
      </w:r>
    </w:p>
    <w:p w:rsidR="000713FC" w:rsidRPr="000713FC" w:rsidRDefault="000713FC" w:rsidP="000713FC">
      <w:pPr>
        <w:widowControl w:val="0"/>
        <w:numPr>
          <w:ilvl w:val="0"/>
          <w:numId w:val="10"/>
        </w:numPr>
        <w:spacing w:after="0" w:line="264"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Представлены описание показателей и критериев оценивания компетенций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реализации программы практики;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3FC" w:rsidRPr="000713FC" w:rsidRDefault="000713FC" w:rsidP="000713FC">
      <w:pPr>
        <w:widowControl w:val="0"/>
        <w:autoSpaceDE w:val="0"/>
        <w:autoSpaceDN w:val="0"/>
        <w:adjustRightInd w:val="0"/>
        <w:spacing w:after="0" w:line="240" w:lineRule="auto"/>
        <w:ind w:firstLine="400"/>
        <w:jc w:val="both"/>
        <w:rPr>
          <w:rFonts w:ascii="TimesNewRomanPS-ItalicMT Cyr" w:eastAsia="Times New Roman" w:hAnsi="TimesNewRomanPS-ItalicMT Cyr" w:cs="TimesNewRomanPS-ItalicMT Cyr"/>
          <w:i/>
          <w:iCs/>
          <w:sz w:val="24"/>
          <w:szCs w:val="24"/>
          <w:lang w:eastAsia="ru-RU"/>
        </w:rPr>
      </w:pP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 xml:space="preserve">12. Учебно-методическое и информационное обеспечение производственной практики </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bCs/>
          <w:sz w:val="24"/>
          <w:szCs w:val="24"/>
          <w:lang w:eastAsia="ru-RU"/>
        </w:rPr>
      </w:pPr>
      <w:r w:rsidRPr="000713FC">
        <w:rPr>
          <w:rFonts w:ascii="Times New Roman" w:eastAsia="Times New Roman" w:hAnsi="Times New Roman" w:cs="Times New Roman"/>
          <w:b/>
          <w:bCs/>
          <w:sz w:val="24"/>
          <w:szCs w:val="24"/>
          <w:lang w:eastAsia="ru-RU"/>
        </w:rPr>
        <w:t>_________________________________________________________________________</w:t>
      </w:r>
    </w:p>
    <w:p w:rsidR="000713FC" w:rsidRPr="000713FC" w:rsidRDefault="000713FC" w:rsidP="000713F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
          <w:iCs/>
          <w:sz w:val="24"/>
          <w:szCs w:val="24"/>
          <w:lang w:eastAsia="ru-RU"/>
        </w:rPr>
        <w:t>(Указываются основная и дополнительная литература по темам производственной практики, программное обеспечение и Интернет-ресурсы, а также другое учебно-методическое и информационное обеспечение, необходимое на различных этапах проведения производственной практики).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b/>
          <w:iCs/>
          <w:sz w:val="24"/>
          <w:szCs w:val="24"/>
          <w:lang w:eastAsia="ru-RU"/>
        </w:rPr>
      </w:pPr>
      <w:r w:rsidRPr="000713FC">
        <w:rPr>
          <w:rFonts w:ascii="Times New Roman" w:eastAsia="Times New Roman" w:hAnsi="Times New Roman" w:cs="Times New Roman"/>
          <w:b/>
          <w:iCs/>
          <w:sz w:val="24"/>
          <w:szCs w:val="24"/>
          <w:lang w:eastAsia="ru-RU"/>
        </w:rPr>
        <w:lastRenderedPageBreak/>
        <w:t>13. Описание материально-технической базы, необходимой для проведения практики</w:t>
      </w:r>
    </w:p>
    <w:p w:rsidR="000713FC" w:rsidRPr="000713FC" w:rsidRDefault="000713FC" w:rsidP="000713FC">
      <w:pPr>
        <w:widowControl w:val="0"/>
        <w:autoSpaceDE w:val="0"/>
        <w:autoSpaceDN w:val="0"/>
        <w:adjustRightInd w:val="0"/>
        <w:spacing w:after="0" w:line="240" w:lineRule="auto"/>
        <w:ind w:firstLine="400"/>
        <w:jc w:val="both"/>
        <w:rPr>
          <w:rFonts w:ascii="Times New Roman" w:eastAsia="Times New Roman" w:hAnsi="Times New Roman" w:cs="Times New Roman"/>
          <w:i/>
          <w:iCs/>
          <w:sz w:val="24"/>
          <w:szCs w:val="24"/>
          <w:lang w:eastAsia="ru-RU"/>
        </w:rPr>
      </w:pPr>
      <w:r w:rsidRPr="000713FC">
        <w:rPr>
          <w:rFonts w:ascii="Times New Roman" w:eastAsia="Times New Roman" w:hAnsi="Times New Roman" w:cs="Times New Roman"/>
          <w:iCs/>
          <w:sz w:val="24"/>
          <w:szCs w:val="24"/>
          <w:lang w:eastAsia="ru-RU"/>
        </w:rPr>
        <w:t>__________________________________________________________________________</w:t>
      </w:r>
      <w:r w:rsidRPr="000713FC">
        <w:rPr>
          <w:rFonts w:ascii="Times New Roman" w:eastAsia="Times New Roman" w:hAnsi="Times New Roman" w:cs="Times New Roman"/>
          <w:i/>
          <w:iCs/>
          <w:sz w:val="24"/>
          <w:szCs w:val="24"/>
          <w:lang w:eastAsia="ru-RU"/>
        </w:rPr>
        <w:t>(Указывается необходимое для проведения производственной практики материально-техническое обеспечение.Например: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0713FC" w:rsidRPr="000713FC" w:rsidRDefault="000713FC" w:rsidP="000713FC">
      <w:pPr>
        <w:widowControl w:val="0"/>
        <w:autoSpaceDE w:val="0"/>
        <w:autoSpaceDN w:val="0"/>
        <w:adjustRightInd w:val="0"/>
        <w:spacing w:after="0" w:line="240" w:lineRule="auto"/>
        <w:ind w:firstLine="400"/>
        <w:rPr>
          <w:rFonts w:ascii="Times New Roman" w:eastAsia="Times New Roman" w:hAnsi="Times New Roman" w:cs="Times New Roman"/>
          <w:iCs/>
          <w:sz w:val="24"/>
          <w:szCs w:val="24"/>
          <w:lang w:eastAsia="ru-RU"/>
        </w:rPr>
      </w:pPr>
    </w:p>
    <w:p w:rsidR="000713FC" w:rsidRPr="000713FC" w:rsidRDefault="000713FC" w:rsidP="000713FC">
      <w:pPr>
        <w:widowControl w:val="0"/>
        <w:shd w:val="clear" w:color="auto" w:fill="FFFFFF"/>
        <w:tabs>
          <w:tab w:val="left" w:pos="14566"/>
        </w:tabs>
        <w:spacing w:after="0" w:line="240" w:lineRule="auto"/>
        <w:ind w:firstLine="400"/>
        <w:rPr>
          <w:rFonts w:ascii="Times New Roman" w:eastAsia="Times New Roman" w:hAnsi="Times New Roman" w:cs="Times New Roman"/>
          <w:iCs/>
          <w:sz w:val="24"/>
          <w:szCs w:val="24"/>
          <w:lang w:eastAsia="ru-RU"/>
        </w:rPr>
      </w:pPr>
      <w:r w:rsidRPr="000713FC">
        <w:rPr>
          <w:rFonts w:ascii="Times New Roman" w:eastAsia="Times New Roman" w:hAnsi="Times New Roman" w:cs="Times New Roman"/>
          <w:iCs/>
          <w:sz w:val="24"/>
          <w:szCs w:val="24"/>
          <w:lang w:eastAsia="ru-RU"/>
        </w:rPr>
        <w:t>Документ составлен в соответствии с требованиями ФГОС по направлению ___________________утвержденного приказом Минобрнауки РФ №_____ от _______г.</w:t>
      </w:r>
    </w:p>
    <w:p w:rsidR="000713FC" w:rsidRPr="000713FC" w:rsidRDefault="000713FC" w:rsidP="000713FC">
      <w:pPr>
        <w:widowControl w:val="0"/>
        <w:autoSpaceDE w:val="0"/>
        <w:autoSpaceDN w:val="0"/>
        <w:adjustRightInd w:val="0"/>
        <w:spacing w:after="0" w:line="240" w:lineRule="auto"/>
        <w:ind w:firstLine="400"/>
        <w:rPr>
          <w:rFonts w:ascii="Times New Roman" w:eastAsia="Times New Roman" w:hAnsi="Times New Roman" w:cs="Times New Roman"/>
          <w:iCs/>
          <w:sz w:val="24"/>
          <w:szCs w:val="24"/>
          <w:lang w:eastAsia="ru-RU"/>
        </w:rPr>
      </w:pPr>
    </w:p>
    <w:p w:rsidR="000713FC" w:rsidRPr="000713FC" w:rsidRDefault="000713FC" w:rsidP="000713FC">
      <w:pPr>
        <w:widowControl w:val="0"/>
        <w:autoSpaceDE w:val="0"/>
        <w:autoSpaceDN w:val="0"/>
        <w:adjustRightInd w:val="0"/>
        <w:spacing w:after="0" w:line="240" w:lineRule="auto"/>
        <w:ind w:firstLine="400"/>
        <w:rPr>
          <w:rFonts w:ascii="Times New Roman" w:eastAsia="Times New Roman" w:hAnsi="Times New Roman" w:cs="Times New Roman"/>
          <w:iCs/>
          <w:sz w:val="24"/>
          <w:szCs w:val="24"/>
          <w:lang w:eastAsia="ru-RU"/>
        </w:rPr>
      </w:pPr>
      <w:r w:rsidRPr="000713FC">
        <w:rPr>
          <w:rFonts w:ascii="Times New Roman" w:eastAsia="Times New Roman" w:hAnsi="Times New Roman" w:cs="Times New Roman"/>
          <w:iCs/>
          <w:sz w:val="24"/>
          <w:szCs w:val="24"/>
          <w:lang w:eastAsia="ru-RU"/>
        </w:rPr>
        <w:t>Автор программы   __________________________________________________</w:t>
      </w:r>
    </w:p>
    <w:p w:rsidR="000713FC" w:rsidRPr="000713FC" w:rsidRDefault="000713FC" w:rsidP="000713FC">
      <w:pPr>
        <w:widowControl w:val="0"/>
        <w:spacing w:after="0" w:line="240" w:lineRule="auto"/>
        <w:ind w:firstLine="400"/>
        <w:rPr>
          <w:rFonts w:ascii="Times New Roman" w:eastAsia="Times New Roman" w:hAnsi="Times New Roman" w:cs="Times New Roman"/>
          <w:i/>
          <w:sz w:val="20"/>
          <w:szCs w:val="20"/>
          <w:lang w:eastAsia="ru-RU"/>
        </w:rPr>
      </w:pPr>
      <w:r w:rsidRPr="000713FC">
        <w:rPr>
          <w:rFonts w:ascii="Times New Roman" w:eastAsia="Times New Roman" w:hAnsi="Times New Roman" w:cs="Times New Roman"/>
          <w:i/>
          <w:sz w:val="20"/>
          <w:szCs w:val="20"/>
          <w:lang w:eastAsia="ru-RU"/>
        </w:rPr>
        <w:t>(Ф.И.О., должность)</w:t>
      </w:r>
    </w:p>
    <w:p w:rsidR="000713FC" w:rsidRPr="000713FC" w:rsidRDefault="000713FC" w:rsidP="000713FC">
      <w:pPr>
        <w:widowControl w:val="0"/>
        <w:shd w:val="clear" w:color="auto" w:fill="FFFFFF"/>
        <w:tabs>
          <w:tab w:val="left" w:leader="underscore" w:pos="1142"/>
          <w:tab w:val="left" w:leader="underscore" w:pos="3197"/>
        </w:tabs>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Программа рассмотрена на заседании кафедры__________________________________</w:t>
      </w:r>
    </w:p>
    <w:p w:rsidR="000713FC" w:rsidRPr="000713FC" w:rsidRDefault="000713FC" w:rsidP="000713FC">
      <w:pPr>
        <w:widowControl w:val="0"/>
        <w:shd w:val="clear" w:color="auto" w:fill="FFFFFF"/>
        <w:tabs>
          <w:tab w:val="left" w:leader="underscore" w:pos="14600"/>
        </w:tabs>
        <w:spacing w:after="0"/>
        <w:ind w:right="1558" w:firstLine="400"/>
        <w:jc w:val="center"/>
        <w:rPr>
          <w:rFonts w:ascii="Times New Roman" w:eastAsia="Times New Roman" w:hAnsi="Times New Roman" w:cs="Times New Roman"/>
          <w:sz w:val="16"/>
          <w:szCs w:val="16"/>
          <w:lang w:eastAsia="ru-RU"/>
        </w:rPr>
      </w:pPr>
      <w:r w:rsidRPr="000713FC">
        <w:rPr>
          <w:rFonts w:ascii="Times New Roman" w:eastAsia="Times New Roman" w:hAnsi="Times New Roman" w:cs="Times New Roman"/>
          <w:sz w:val="16"/>
          <w:szCs w:val="16"/>
          <w:lang w:eastAsia="ru-RU"/>
        </w:rPr>
        <w:t>(наименование)</w:t>
      </w: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 «___» ______201__г. </w:t>
      </w: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Протокол № ____ Зав. кафедрой_____________________</w:t>
      </w:r>
    </w:p>
    <w:p w:rsidR="000713FC" w:rsidRPr="000713FC" w:rsidRDefault="000713FC" w:rsidP="000713FC">
      <w:pPr>
        <w:widowControl w:val="0"/>
        <w:shd w:val="clear" w:color="auto" w:fill="FFFFFF"/>
        <w:tabs>
          <w:tab w:val="left" w:leader="underscore" w:pos="14600"/>
        </w:tabs>
        <w:spacing w:after="0"/>
        <w:ind w:right="4110" w:firstLine="400"/>
        <w:jc w:val="center"/>
        <w:rPr>
          <w:rFonts w:ascii="Times New Roman" w:eastAsia="Times New Roman" w:hAnsi="Times New Roman" w:cs="Times New Roman"/>
          <w:sz w:val="16"/>
          <w:szCs w:val="16"/>
          <w:lang w:eastAsia="ru-RU"/>
        </w:rPr>
      </w:pPr>
      <w:r w:rsidRPr="000713FC">
        <w:rPr>
          <w:rFonts w:ascii="Times New Roman" w:eastAsia="Times New Roman" w:hAnsi="Times New Roman" w:cs="Times New Roman"/>
          <w:sz w:val="16"/>
          <w:szCs w:val="16"/>
          <w:lang w:eastAsia="ru-RU"/>
        </w:rPr>
        <w:t>(Ф.И.О.)</w:t>
      </w:r>
    </w:p>
    <w:p w:rsidR="000713FC" w:rsidRPr="000713FC" w:rsidRDefault="000713FC" w:rsidP="000713FC">
      <w:pPr>
        <w:widowControl w:val="0"/>
        <w:spacing w:after="0" w:line="240" w:lineRule="auto"/>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p>
    <w:p w:rsidR="000713FC" w:rsidRPr="000713FC" w:rsidRDefault="000713FC" w:rsidP="000713FC">
      <w:pPr>
        <w:widowControl w:val="0"/>
        <w:spacing w:after="0" w:line="240" w:lineRule="auto"/>
        <w:ind w:firstLine="567"/>
        <w:jc w:val="both"/>
        <w:rPr>
          <w:rFonts w:ascii="Times New Roman" w:eastAsia="Times New Roman" w:hAnsi="Times New Roman" w:cs="Times New Roman"/>
          <w:b/>
          <w:sz w:val="24"/>
          <w:szCs w:val="24"/>
          <w:lang w:eastAsia="ru-RU"/>
        </w:rPr>
      </w:pPr>
      <w:r w:rsidRPr="000713FC">
        <w:rPr>
          <w:rFonts w:ascii="Times New Roman" w:eastAsia="Times New Roman" w:hAnsi="Times New Roman" w:cs="Times New Roman"/>
          <w:b/>
          <w:sz w:val="24"/>
          <w:szCs w:val="24"/>
          <w:lang w:eastAsia="ru-RU"/>
        </w:rPr>
        <w:t>Сведения о переутверждении «Рабочей программы производственной (преддипломной) практики» на очередной учебный год и регистрации изменений</w:t>
      </w:r>
    </w:p>
    <w:p w:rsidR="000713FC" w:rsidRPr="000713FC" w:rsidRDefault="000713FC" w:rsidP="000713FC">
      <w:pPr>
        <w:widowControl w:val="0"/>
        <w:spacing w:after="0" w:line="240" w:lineRule="auto"/>
        <w:ind w:firstLine="567"/>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2339"/>
        <w:gridCol w:w="2387"/>
        <w:gridCol w:w="1142"/>
        <w:gridCol w:w="1220"/>
        <w:gridCol w:w="1328"/>
      </w:tblGrid>
      <w:tr w:rsidR="000713FC" w:rsidRPr="000713FC" w:rsidTr="00286CC3">
        <w:tc>
          <w:tcPr>
            <w:tcW w:w="1154" w:type="dxa"/>
            <w:vMerge w:val="restart"/>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Учебный год</w:t>
            </w:r>
          </w:p>
        </w:tc>
        <w:tc>
          <w:tcPr>
            <w:tcW w:w="2454" w:type="dxa"/>
            <w:vMerge w:val="restart"/>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xml:space="preserve">Решение кафедры </w:t>
            </w:r>
          </w:p>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 протокола, дата, подпись зав. кафедрой)</w:t>
            </w:r>
          </w:p>
        </w:tc>
        <w:tc>
          <w:tcPr>
            <w:tcW w:w="2506" w:type="dxa"/>
            <w:vMerge w:val="restart"/>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Внесенные изменения</w:t>
            </w:r>
          </w:p>
        </w:tc>
        <w:tc>
          <w:tcPr>
            <w:tcW w:w="3741" w:type="dxa"/>
            <w:gridSpan w:val="3"/>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Номера листов</w:t>
            </w:r>
          </w:p>
        </w:tc>
      </w:tr>
      <w:tr w:rsidR="000713FC" w:rsidRPr="000713FC" w:rsidTr="00286CC3">
        <w:tc>
          <w:tcPr>
            <w:tcW w:w="1154" w:type="dxa"/>
            <w:vMerge/>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454" w:type="dxa"/>
            <w:vMerge/>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506" w:type="dxa"/>
            <w:vMerge/>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14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заменен-ных</w:t>
            </w:r>
          </w:p>
        </w:tc>
        <w:tc>
          <w:tcPr>
            <w:tcW w:w="1261"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новых</w:t>
            </w:r>
          </w:p>
        </w:tc>
        <w:tc>
          <w:tcPr>
            <w:tcW w:w="133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r w:rsidRPr="000713FC">
              <w:rPr>
                <w:rFonts w:ascii="Times New Roman" w:eastAsia="Times New Roman" w:hAnsi="Times New Roman" w:cs="Times New Roman"/>
                <w:sz w:val="24"/>
                <w:szCs w:val="24"/>
                <w:lang w:eastAsia="ru-RU"/>
              </w:rPr>
              <w:t>аннулиро-ванных</w:t>
            </w:r>
          </w:p>
        </w:tc>
      </w:tr>
      <w:tr w:rsidR="000713FC" w:rsidRPr="000713FC" w:rsidTr="00286CC3">
        <w:tc>
          <w:tcPr>
            <w:tcW w:w="11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4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506"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14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261"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33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r>
      <w:tr w:rsidR="000713FC" w:rsidRPr="000713FC" w:rsidTr="00286CC3">
        <w:tc>
          <w:tcPr>
            <w:tcW w:w="11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4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506"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14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261"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33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r>
      <w:tr w:rsidR="000713FC" w:rsidRPr="000713FC" w:rsidTr="00286CC3">
        <w:tc>
          <w:tcPr>
            <w:tcW w:w="11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454"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2506"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14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261"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c>
          <w:tcPr>
            <w:tcW w:w="1335" w:type="dxa"/>
          </w:tcPr>
          <w:p w:rsidR="000713FC" w:rsidRPr="000713FC" w:rsidRDefault="000713FC" w:rsidP="000713FC">
            <w:pPr>
              <w:widowControl w:val="0"/>
              <w:spacing w:after="0" w:line="312" w:lineRule="auto"/>
              <w:jc w:val="center"/>
              <w:rPr>
                <w:rFonts w:ascii="Times New Roman" w:eastAsia="Times New Roman" w:hAnsi="Times New Roman" w:cs="Times New Roman"/>
                <w:sz w:val="24"/>
                <w:szCs w:val="24"/>
                <w:lang w:eastAsia="ru-RU"/>
              </w:rPr>
            </w:pPr>
          </w:p>
        </w:tc>
      </w:tr>
    </w:tbl>
    <w:p w:rsidR="000713FC" w:rsidRPr="000713FC" w:rsidRDefault="000713FC" w:rsidP="000713FC">
      <w:pPr>
        <w:widowControl w:val="0"/>
        <w:spacing w:after="0" w:line="300" w:lineRule="auto"/>
        <w:jc w:val="both"/>
        <w:rPr>
          <w:rFonts w:ascii="Times New Roman" w:eastAsia="Times New Roman" w:hAnsi="Times New Roman" w:cs="Times New Roman"/>
          <w:sz w:val="28"/>
          <w:szCs w:val="20"/>
          <w:lang w:eastAsia="ru-RU"/>
        </w:rPr>
      </w:pPr>
    </w:p>
    <w:p w:rsidR="000713FC" w:rsidRPr="000713FC" w:rsidRDefault="000713FC" w:rsidP="000713FC">
      <w:pPr>
        <w:widowControl w:val="0"/>
        <w:spacing w:after="0" w:line="300" w:lineRule="auto"/>
        <w:jc w:val="both"/>
        <w:rPr>
          <w:rFonts w:ascii="Times New Roman" w:eastAsia="Times New Roman" w:hAnsi="Times New Roman" w:cs="Times New Roman"/>
          <w:i/>
          <w:sz w:val="24"/>
          <w:szCs w:val="24"/>
          <w:lang w:eastAsia="ru-RU"/>
        </w:rPr>
      </w:pPr>
      <w:r w:rsidRPr="000713FC">
        <w:rPr>
          <w:rFonts w:ascii="Times New Roman" w:eastAsia="Times New Roman" w:hAnsi="Times New Roman" w:cs="Times New Roman"/>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0713FC" w:rsidRPr="000713FC" w:rsidRDefault="000713FC" w:rsidP="000713FC">
      <w:pPr>
        <w:widowControl w:val="0"/>
        <w:shd w:val="clear" w:color="auto" w:fill="FFFFFF"/>
        <w:tabs>
          <w:tab w:val="left" w:leader="underscore" w:pos="14600"/>
        </w:tabs>
        <w:spacing w:after="0"/>
        <w:ind w:firstLine="400"/>
        <w:jc w:val="both"/>
        <w:rPr>
          <w:rFonts w:ascii="Times New Roman" w:eastAsia="Times New Roman" w:hAnsi="Times New Roman" w:cs="Times New Roman"/>
          <w:sz w:val="24"/>
          <w:szCs w:val="24"/>
          <w:lang w:eastAsia="ru-RU"/>
        </w:rPr>
      </w:pPr>
    </w:p>
    <w:p w:rsidR="00B91EA2" w:rsidRDefault="00B91EA2"/>
    <w:sectPr w:rsidR="00B91EA2" w:rsidSect="007F66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4F9" w:rsidRDefault="000964F9">
      <w:pPr>
        <w:spacing w:after="0" w:line="240" w:lineRule="auto"/>
      </w:pPr>
      <w:r>
        <w:separator/>
      </w:r>
    </w:p>
  </w:endnote>
  <w:endnote w:type="continuationSeparator" w:id="1">
    <w:p w:rsidR="000964F9" w:rsidRDefault="00096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PMincho">
    <w:altName w:val="MS Mincho"/>
    <w:charset w:val="80"/>
    <w:family w:val="roman"/>
    <w:pitch w:val="variable"/>
    <w:sig w:usb0="00000000" w:usb1="6AC7FDFB" w:usb2="08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0C" w:rsidRPr="008B2971" w:rsidRDefault="00B5730C" w:rsidP="00286CC3">
    <w:pPr>
      <w:pStyle w:val="a8"/>
      <w:framePr w:wrap="around" w:vAnchor="text" w:hAnchor="margin" w:xAlign="center" w:y="1"/>
      <w:rPr>
        <w:rStyle w:val="a7"/>
        <w:sz w:val="17"/>
        <w:szCs w:val="17"/>
      </w:rPr>
    </w:pPr>
    <w:r w:rsidRPr="008B2971">
      <w:rPr>
        <w:rStyle w:val="a7"/>
        <w:sz w:val="17"/>
        <w:szCs w:val="17"/>
      </w:rPr>
      <w:fldChar w:fldCharType="begin"/>
    </w:r>
    <w:r w:rsidRPr="008B2971">
      <w:rPr>
        <w:rStyle w:val="a7"/>
        <w:sz w:val="17"/>
        <w:szCs w:val="17"/>
      </w:rPr>
      <w:instrText xml:space="preserve">PAGE  </w:instrText>
    </w:r>
    <w:r w:rsidRPr="008B2971">
      <w:rPr>
        <w:rStyle w:val="a7"/>
        <w:sz w:val="17"/>
        <w:szCs w:val="17"/>
      </w:rPr>
      <w:fldChar w:fldCharType="end"/>
    </w:r>
  </w:p>
  <w:p w:rsidR="00B5730C" w:rsidRPr="008B2971" w:rsidRDefault="00B5730C" w:rsidP="00286CC3">
    <w:pPr>
      <w:pStyle w:val="a8"/>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0C" w:rsidRDefault="00B5730C">
    <w:pPr>
      <w:pStyle w:val="a8"/>
      <w:jc w:val="center"/>
    </w:pPr>
    <w:fldSimple w:instr=" PAGE   \* MERGEFORMAT ">
      <w:r w:rsidR="00DC7474">
        <w:rPr>
          <w:noProof/>
        </w:rPr>
        <w:t>34</w:t>
      </w:r>
    </w:fldSimple>
  </w:p>
  <w:p w:rsidR="00B5730C" w:rsidRPr="008B2971" w:rsidRDefault="00B5730C" w:rsidP="00286CC3">
    <w:pPr>
      <w:pStyle w:val="a8"/>
      <w:tabs>
        <w:tab w:val="clear" w:pos="4677"/>
        <w:tab w:val="clear" w:pos="9355"/>
        <w:tab w:val="left" w:pos="5040"/>
      </w:tabs>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4F9" w:rsidRDefault="000964F9">
      <w:pPr>
        <w:spacing w:after="0" w:line="240" w:lineRule="auto"/>
      </w:pPr>
      <w:r>
        <w:separator/>
      </w:r>
    </w:p>
  </w:footnote>
  <w:footnote w:type="continuationSeparator" w:id="1">
    <w:p w:rsidR="000964F9" w:rsidRDefault="00096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160978ED"/>
    <w:multiLevelType w:val="hybridMultilevel"/>
    <w:tmpl w:val="FB70A322"/>
    <w:lvl w:ilvl="0" w:tplc="4B78B220">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802F81"/>
    <w:multiLevelType w:val="multilevel"/>
    <w:tmpl w:val="07CA2FBC"/>
    <w:lvl w:ilvl="0">
      <w:start w:val="1"/>
      <w:numFmt w:val="decimal"/>
      <w:lvlText w:val="%1."/>
      <w:legacy w:legacy="1" w:legacySpace="0" w:legacyIndent="302"/>
      <w:lvlJc w:val="left"/>
      <w:rPr>
        <w:rFonts w:ascii="Times New Roman" w:hAnsi="Times New Roman" w:cs="Times New Roman" w:hint="default"/>
        <w:b/>
      </w:rPr>
    </w:lvl>
    <w:lvl w:ilvl="1">
      <w:start w:val="2"/>
      <w:numFmt w:val="decimal"/>
      <w:isLgl/>
      <w:lvlText w:val="%1.%2."/>
      <w:lvlJc w:val="left"/>
      <w:pPr>
        <w:tabs>
          <w:tab w:val="num" w:pos="690"/>
        </w:tabs>
        <w:ind w:left="690" w:hanging="690"/>
      </w:pPr>
      <w:rPr>
        <w:rFonts w:cs="Times New Roman" w:hint="default"/>
      </w:rPr>
    </w:lvl>
    <w:lvl w:ilvl="2">
      <w:start w:val="1"/>
      <w:numFmt w:val="decimal"/>
      <w:isLgl/>
      <w:lvlText w:val="%1.%2.%3."/>
      <w:lvlJc w:val="left"/>
      <w:pPr>
        <w:tabs>
          <w:tab w:val="num" w:pos="1520"/>
        </w:tabs>
        <w:ind w:left="15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680"/>
        </w:tabs>
        <w:ind w:left="2680" w:hanging="1080"/>
      </w:pPr>
      <w:rPr>
        <w:rFonts w:cs="Times New Roman" w:hint="default"/>
      </w:rPr>
    </w:lvl>
    <w:lvl w:ilvl="5">
      <w:start w:val="1"/>
      <w:numFmt w:val="decimal"/>
      <w:isLgl/>
      <w:lvlText w:val="%1.%2.%3.%4.%5.%6."/>
      <w:lvlJc w:val="left"/>
      <w:pPr>
        <w:tabs>
          <w:tab w:val="num" w:pos="3080"/>
        </w:tabs>
        <w:ind w:left="3080" w:hanging="108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240"/>
        </w:tabs>
        <w:ind w:left="4240" w:hanging="1440"/>
      </w:pPr>
      <w:rPr>
        <w:rFonts w:cs="Times New Roman" w:hint="default"/>
      </w:rPr>
    </w:lvl>
    <w:lvl w:ilvl="8">
      <w:start w:val="1"/>
      <w:numFmt w:val="decimal"/>
      <w:isLgl/>
      <w:lvlText w:val="%1.%2.%3.%4.%5.%6.%7.%8.%9."/>
      <w:lvlJc w:val="left"/>
      <w:pPr>
        <w:tabs>
          <w:tab w:val="num" w:pos="5000"/>
        </w:tabs>
        <w:ind w:left="5000" w:hanging="1800"/>
      </w:pPr>
      <w:rPr>
        <w:rFonts w:cs="Times New Roman" w:hint="default"/>
      </w:rPr>
    </w:lvl>
  </w:abstractNum>
  <w:abstractNum w:abstractNumId="3">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0C80419"/>
    <w:multiLevelType w:val="multilevel"/>
    <w:tmpl w:val="C70CC2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3A3D31"/>
    <w:multiLevelType w:val="hybridMultilevel"/>
    <w:tmpl w:val="19703D12"/>
    <w:lvl w:ilvl="0" w:tplc="0419000D">
      <w:start w:val="1"/>
      <w:numFmt w:val="bullet"/>
      <w:lvlText w:val=""/>
      <w:lvlJc w:val="left"/>
      <w:pPr>
        <w:ind w:left="720" w:hanging="360"/>
      </w:pPr>
      <w:rPr>
        <w:rFonts w:ascii="Wingdings" w:hAnsi="Wingdings" w:hint="default"/>
      </w:rPr>
    </w:lvl>
    <w:lvl w:ilvl="1" w:tplc="83EEA856">
      <w:start w:val="4"/>
      <w:numFmt w:val="decimal"/>
      <w:lvlText w:val="%2)"/>
      <w:legacy w:legacy="1" w:legacySpace="360" w:legacyIndent="197"/>
      <w:lvlJc w:val="left"/>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58A0429D"/>
    <w:multiLevelType w:val="hybridMultilevel"/>
    <w:tmpl w:val="9EB86068"/>
    <w:lvl w:ilvl="0" w:tplc="2A02F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9447116"/>
    <w:multiLevelType w:val="multilevel"/>
    <w:tmpl w:val="F8DC921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D92160B"/>
    <w:multiLevelType w:val="hybridMultilevel"/>
    <w:tmpl w:val="C4A0B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4"/>
    </w:lvlOverride>
    <w:lvlOverride w:ilvl="2"/>
    <w:lvlOverride w:ilvl="3"/>
    <w:lvlOverride w:ilvl="4"/>
    <w:lvlOverride w:ilvl="5"/>
    <w:lvlOverride w:ilvl="6"/>
    <w:lvlOverride w:ilvl="7"/>
    <w:lvlOverride w:ilvl="8"/>
  </w:num>
  <w:num w:numId="7">
    <w:abstractNumId w:val="9"/>
  </w:num>
  <w:num w:numId="8">
    <w:abstractNumId w:val="1"/>
  </w:num>
  <w:num w:numId="9">
    <w:abstractNumId w:val="6"/>
  </w:num>
  <w:num w:numId="10">
    <w:abstractNumId w:val="7"/>
  </w:num>
  <w:num w:numId="11">
    <w:abstractNumId w:val="10"/>
  </w:num>
  <w:num w:numId="12">
    <w:abstractNumId w:val="5"/>
  </w:num>
  <w:num w:numId="13">
    <w:abstractNumId w:val="0"/>
  </w:num>
  <w:num w:numId="14">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101A2"/>
    <w:rsid w:val="0001506A"/>
    <w:rsid w:val="00021207"/>
    <w:rsid w:val="000713FC"/>
    <w:rsid w:val="000964F9"/>
    <w:rsid w:val="000A468A"/>
    <w:rsid w:val="00102226"/>
    <w:rsid w:val="00116401"/>
    <w:rsid w:val="00224385"/>
    <w:rsid w:val="00251FF2"/>
    <w:rsid w:val="002575BF"/>
    <w:rsid w:val="00286CC3"/>
    <w:rsid w:val="00377834"/>
    <w:rsid w:val="003F37A7"/>
    <w:rsid w:val="004E2D34"/>
    <w:rsid w:val="00523723"/>
    <w:rsid w:val="0052412F"/>
    <w:rsid w:val="005A3C8E"/>
    <w:rsid w:val="005B0E6F"/>
    <w:rsid w:val="00672CE5"/>
    <w:rsid w:val="006B324B"/>
    <w:rsid w:val="006D7159"/>
    <w:rsid w:val="006E445A"/>
    <w:rsid w:val="00761993"/>
    <w:rsid w:val="007831F8"/>
    <w:rsid w:val="007B4F85"/>
    <w:rsid w:val="007F66F5"/>
    <w:rsid w:val="00856BDA"/>
    <w:rsid w:val="00A101A2"/>
    <w:rsid w:val="00B5730C"/>
    <w:rsid w:val="00B91EA2"/>
    <w:rsid w:val="00CA7D90"/>
    <w:rsid w:val="00DC7474"/>
    <w:rsid w:val="00DE3829"/>
    <w:rsid w:val="00E17BA0"/>
    <w:rsid w:val="00E2390F"/>
    <w:rsid w:val="00E43BB3"/>
    <w:rsid w:val="00E51B62"/>
    <w:rsid w:val="00F3250A"/>
    <w:rsid w:val="00F441A1"/>
    <w:rsid w:val="00FB3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506A"/>
  </w:style>
  <w:style w:type="paragraph" w:styleId="1">
    <w:name w:val="heading 1"/>
    <w:basedOn w:val="a1"/>
    <w:next w:val="a1"/>
    <w:link w:val="10"/>
    <w:qFormat/>
    <w:rsid w:val="000713FC"/>
    <w:pPr>
      <w:keepNext/>
      <w:spacing w:after="0" w:line="240" w:lineRule="auto"/>
      <w:jc w:val="both"/>
      <w:outlineLvl w:val="0"/>
    </w:pPr>
    <w:rPr>
      <w:rFonts w:ascii="Times New Roman" w:eastAsia="Times New Roman" w:hAnsi="Times New Roman" w:cs="Times New Roman"/>
      <w:b/>
      <w:sz w:val="20"/>
      <w:szCs w:val="20"/>
      <w:lang/>
    </w:rPr>
  </w:style>
  <w:style w:type="paragraph" w:styleId="2">
    <w:name w:val="heading 2"/>
    <w:basedOn w:val="a1"/>
    <w:next w:val="a1"/>
    <w:link w:val="20"/>
    <w:semiHidden/>
    <w:unhideWhenUsed/>
    <w:qFormat/>
    <w:rsid w:val="000713FC"/>
    <w:pPr>
      <w:keepNext/>
      <w:widowControl w:val="0"/>
      <w:spacing w:before="240" w:after="60" w:line="240" w:lineRule="auto"/>
      <w:ind w:firstLine="400"/>
      <w:jc w:val="both"/>
      <w:outlineLvl w:val="1"/>
    </w:pPr>
    <w:rPr>
      <w:rFonts w:ascii="Cambria" w:eastAsia="Times New Roman" w:hAnsi="Cambria" w:cs="Times New Roman"/>
      <w:b/>
      <w:bCs/>
      <w:i/>
      <w:iCs/>
      <w:sz w:val="28"/>
      <w:szCs w:val="28"/>
      <w:lang/>
    </w:rPr>
  </w:style>
  <w:style w:type="paragraph" w:styleId="4">
    <w:name w:val="heading 4"/>
    <w:basedOn w:val="a1"/>
    <w:next w:val="a1"/>
    <w:link w:val="40"/>
    <w:qFormat/>
    <w:rsid w:val="000713FC"/>
    <w:pPr>
      <w:keepNext/>
      <w:widowControl w:val="0"/>
      <w:spacing w:after="0" w:line="240" w:lineRule="auto"/>
      <w:outlineLvl w:val="3"/>
    </w:pPr>
    <w:rPr>
      <w:rFonts w:ascii="Times New Roman" w:eastAsia="Times New Roman" w:hAnsi="Times New Roman" w:cs="Times New Roman"/>
      <w:b/>
      <w:bCs/>
      <w:sz w:val="20"/>
      <w:szCs w:val="24"/>
      <w:lang/>
    </w:rPr>
  </w:style>
  <w:style w:type="paragraph" w:styleId="5">
    <w:name w:val="heading 5"/>
    <w:basedOn w:val="a1"/>
    <w:next w:val="a1"/>
    <w:link w:val="50"/>
    <w:qFormat/>
    <w:rsid w:val="000713F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rPr>
  </w:style>
  <w:style w:type="paragraph" w:styleId="6">
    <w:name w:val="heading 6"/>
    <w:basedOn w:val="a1"/>
    <w:next w:val="a1"/>
    <w:link w:val="60"/>
    <w:qFormat/>
    <w:rsid w:val="000713FC"/>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713FC"/>
    <w:rPr>
      <w:rFonts w:ascii="Times New Roman" w:eastAsia="Times New Roman" w:hAnsi="Times New Roman" w:cs="Times New Roman"/>
      <w:b/>
      <w:sz w:val="20"/>
      <w:szCs w:val="20"/>
      <w:lang/>
    </w:rPr>
  </w:style>
  <w:style w:type="character" w:customStyle="1" w:styleId="20">
    <w:name w:val="Заголовок 2 Знак"/>
    <w:basedOn w:val="a2"/>
    <w:link w:val="2"/>
    <w:semiHidden/>
    <w:rsid w:val="000713FC"/>
    <w:rPr>
      <w:rFonts w:ascii="Cambria" w:eastAsia="Times New Roman" w:hAnsi="Cambria" w:cs="Times New Roman"/>
      <w:b/>
      <w:bCs/>
      <w:i/>
      <w:iCs/>
      <w:sz w:val="28"/>
      <w:szCs w:val="28"/>
      <w:lang/>
    </w:rPr>
  </w:style>
  <w:style w:type="character" w:customStyle="1" w:styleId="40">
    <w:name w:val="Заголовок 4 Знак"/>
    <w:basedOn w:val="a2"/>
    <w:link w:val="4"/>
    <w:rsid w:val="000713FC"/>
    <w:rPr>
      <w:rFonts w:ascii="Times New Roman" w:eastAsia="Times New Roman" w:hAnsi="Times New Roman" w:cs="Times New Roman"/>
      <w:b/>
      <w:bCs/>
      <w:sz w:val="20"/>
      <w:szCs w:val="24"/>
      <w:lang/>
    </w:rPr>
  </w:style>
  <w:style w:type="character" w:customStyle="1" w:styleId="50">
    <w:name w:val="Заголовок 5 Знак"/>
    <w:basedOn w:val="a2"/>
    <w:link w:val="5"/>
    <w:rsid w:val="000713FC"/>
    <w:rPr>
      <w:rFonts w:ascii="Times New Roman" w:eastAsia="Times New Roman" w:hAnsi="Times New Roman" w:cs="Times New Roman"/>
      <w:b/>
      <w:bCs/>
      <w:szCs w:val="21"/>
      <w:lang/>
    </w:rPr>
  </w:style>
  <w:style w:type="character" w:customStyle="1" w:styleId="60">
    <w:name w:val="Заголовок 6 Знак"/>
    <w:basedOn w:val="a2"/>
    <w:link w:val="6"/>
    <w:rsid w:val="000713FC"/>
    <w:rPr>
      <w:rFonts w:ascii="Times New Roman" w:eastAsia="Times New Roman" w:hAnsi="Times New Roman" w:cs="Times New Roman"/>
      <w:b/>
      <w:bCs/>
      <w:sz w:val="24"/>
      <w:szCs w:val="21"/>
      <w:lang/>
    </w:rPr>
  </w:style>
  <w:style w:type="numbering" w:customStyle="1" w:styleId="11">
    <w:name w:val="Нет списка1"/>
    <w:next w:val="a4"/>
    <w:uiPriority w:val="99"/>
    <w:semiHidden/>
    <w:unhideWhenUsed/>
    <w:rsid w:val="000713FC"/>
  </w:style>
  <w:style w:type="paragraph" w:customStyle="1" w:styleId="12">
    <w:name w:val="Знак1"/>
    <w:basedOn w:val="a1"/>
    <w:rsid w:val="000713FC"/>
    <w:pPr>
      <w:tabs>
        <w:tab w:val="num" w:pos="643"/>
      </w:tabs>
      <w:spacing w:after="160" w:line="240" w:lineRule="exact"/>
    </w:pPr>
    <w:rPr>
      <w:rFonts w:ascii="Verdana" w:eastAsia="Times New Roman" w:hAnsi="Verdana" w:cs="Verdana"/>
      <w:sz w:val="20"/>
      <w:szCs w:val="20"/>
      <w:lang w:val="en-US"/>
    </w:rPr>
  </w:style>
  <w:style w:type="paragraph" w:styleId="21">
    <w:name w:val="toc 2"/>
    <w:basedOn w:val="a1"/>
    <w:next w:val="a1"/>
    <w:autoRedefine/>
    <w:rsid w:val="000713FC"/>
    <w:pPr>
      <w:tabs>
        <w:tab w:val="right" w:leader="dot" w:pos="9345"/>
      </w:tabs>
      <w:spacing w:after="0" w:line="240" w:lineRule="auto"/>
      <w:ind w:left="720"/>
      <w:jc w:val="both"/>
    </w:pPr>
    <w:rPr>
      <w:rFonts w:ascii="Times New Roman" w:eastAsia="Times New Roman" w:hAnsi="Times New Roman" w:cs="Times New Roman"/>
      <w:sz w:val="24"/>
      <w:szCs w:val="24"/>
      <w:lang w:eastAsia="ru-RU"/>
    </w:rPr>
  </w:style>
  <w:style w:type="character" w:styleId="a5">
    <w:name w:val="Hyperlink"/>
    <w:rsid w:val="000713FC"/>
    <w:rPr>
      <w:color w:val="0000FF"/>
      <w:u w:val="single"/>
    </w:rPr>
  </w:style>
  <w:style w:type="paragraph" w:customStyle="1" w:styleId="a0">
    <w:name w:val="список с точками"/>
    <w:basedOn w:val="a1"/>
    <w:rsid w:val="000713FC"/>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6">
    <w:name w:val="Для таблиц"/>
    <w:basedOn w:val="a1"/>
    <w:uiPriority w:val="99"/>
    <w:rsid w:val="000713FC"/>
    <w:pPr>
      <w:spacing w:after="0" w:line="240" w:lineRule="auto"/>
    </w:pPr>
    <w:rPr>
      <w:rFonts w:ascii="Times New Roman" w:eastAsia="Times New Roman" w:hAnsi="Times New Roman" w:cs="Times New Roman"/>
      <w:sz w:val="24"/>
      <w:szCs w:val="24"/>
      <w:lang w:eastAsia="ru-RU"/>
    </w:rPr>
  </w:style>
  <w:style w:type="character" w:styleId="a7">
    <w:name w:val="page number"/>
    <w:rsid w:val="000713FC"/>
    <w:rPr>
      <w:sz w:val="20"/>
    </w:rPr>
  </w:style>
  <w:style w:type="paragraph" w:styleId="a8">
    <w:name w:val="footer"/>
    <w:basedOn w:val="a1"/>
    <w:link w:val="a9"/>
    <w:uiPriority w:val="99"/>
    <w:rsid w:val="000713FC"/>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Нижний колонтитул Знак"/>
    <w:basedOn w:val="a2"/>
    <w:link w:val="a8"/>
    <w:uiPriority w:val="99"/>
    <w:rsid w:val="000713FC"/>
    <w:rPr>
      <w:rFonts w:ascii="Times New Roman" w:eastAsia="Times New Roman" w:hAnsi="Times New Roman" w:cs="Times New Roman"/>
      <w:sz w:val="24"/>
      <w:szCs w:val="24"/>
      <w:lang/>
    </w:rPr>
  </w:style>
  <w:style w:type="paragraph" w:styleId="51">
    <w:name w:val="toc 5"/>
    <w:basedOn w:val="a1"/>
    <w:next w:val="a1"/>
    <w:autoRedefine/>
    <w:rsid w:val="000713FC"/>
    <w:pPr>
      <w:widowControl w:val="0"/>
      <w:spacing w:after="0" w:line="240" w:lineRule="auto"/>
      <w:ind w:left="960" w:firstLine="400"/>
      <w:jc w:val="both"/>
    </w:pPr>
    <w:rPr>
      <w:rFonts w:ascii="Times New Roman" w:eastAsia="Times New Roman" w:hAnsi="Times New Roman" w:cs="Times New Roman"/>
      <w:sz w:val="24"/>
      <w:szCs w:val="24"/>
      <w:lang w:eastAsia="ru-RU"/>
    </w:rPr>
  </w:style>
  <w:style w:type="paragraph" w:styleId="aa">
    <w:name w:val="footnote text"/>
    <w:basedOn w:val="a1"/>
    <w:link w:val="ab"/>
    <w:rsid w:val="000713FC"/>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b">
    <w:name w:val="Текст сноски Знак"/>
    <w:basedOn w:val="a2"/>
    <w:link w:val="aa"/>
    <w:rsid w:val="000713FC"/>
    <w:rPr>
      <w:rFonts w:ascii="Times New Roman" w:eastAsia="Times New Roman" w:hAnsi="Times New Roman" w:cs="Times New Roman"/>
      <w:sz w:val="20"/>
      <w:szCs w:val="20"/>
      <w:lang w:eastAsia="ru-RU"/>
    </w:rPr>
  </w:style>
  <w:style w:type="character" w:styleId="ac">
    <w:name w:val="footnote reference"/>
    <w:rsid w:val="000713FC"/>
    <w:rPr>
      <w:vertAlign w:val="superscript"/>
    </w:rPr>
  </w:style>
  <w:style w:type="paragraph" w:styleId="41">
    <w:name w:val="toc 4"/>
    <w:basedOn w:val="a1"/>
    <w:next w:val="a1"/>
    <w:autoRedefine/>
    <w:rsid w:val="000713FC"/>
    <w:pPr>
      <w:spacing w:after="0" w:line="312" w:lineRule="auto"/>
      <w:ind w:left="720" w:firstLine="709"/>
      <w:jc w:val="both"/>
    </w:pPr>
    <w:rPr>
      <w:rFonts w:ascii="Times New Roman" w:eastAsia="Times New Roman" w:hAnsi="Times New Roman" w:cs="Times New Roman"/>
      <w:sz w:val="24"/>
      <w:szCs w:val="24"/>
      <w:lang w:eastAsia="ru-RU"/>
    </w:rPr>
  </w:style>
  <w:style w:type="paragraph" w:customStyle="1" w:styleId="ad">
    <w:name w:val="Знак"/>
    <w:basedOn w:val="a1"/>
    <w:rsid w:val="000713FC"/>
    <w:pPr>
      <w:spacing w:after="160" w:line="240" w:lineRule="exact"/>
    </w:pPr>
    <w:rPr>
      <w:rFonts w:ascii="Verdana" w:eastAsia="Times New Roman" w:hAnsi="Verdana" w:cs="Times New Roman"/>
      <w:sz w:val="20"/>
      <w:szCs w:val="20"/>
      <w:lang w:val="en-US"/>
    </w:rPr>
  </w:style>
  <w:style w:type="paragraph" w:styleId="a">
    <w:name w:val="Body Text Indent"/>
    <w:aliases w:val="текст,Основной текст 1"/>
    <w:basedOn w:val="a1"/>
    <w:link w:val="ae"/>
    <w:rsid w:val="000713FC"/>
    <w:pPr>
      <w:numPr>
        <w:numId w:val="2"/>
      </w:numPr>
      <w:spacing w:after="0" w:line="360" w:lineRule="atLeast"/>
      <w:ind w:left="0" w:firstLine="482"/>
      <w:jc w:val="both"/>
    </w:pPr>
    <w:rPr>
      <w:rFonts w:ascii="TimesET" w:eastAsia="Times New Roman" w:hAnsi="TimesET" w:cs="Times New Roman"/>
      <w:sz w:val="28"/>
      <w:szCs w:val="20"/>
      <w:lang/>
    </w:rPr>
  </w:style>
  <w:style w:type="character" w:customStyle="1" w:styleId="ae">
    <w:name w:val="Основной текст с отступом Знак"/>
    <w:aliases w:val="текст Знак,Основной текст 1 Знак"/>
    <w:basedOn w:val="a2"/>
    <w:link w:val="a"/>
    <w:rsid w:val="000713FC"/>
    <w:rPr>
      <w:rFonts w:ascii="TimesET" w:eastAsia="Times New Roman" w:hAnsi="TimesET" w:cs="Times New Roman"/>
      <w:sz w:val="28"/>
      <w:szCs w:val="20"/>
      <w:lang/>
    </w:rPr>
  </w:style>
  <w:style w:type="paragraph" w:styleId="af">
    <w:name w:val="Normal (Web)"/>
    <w:basedOn w:val="a1"/>
    <w:uiPriority w:val="99"/>
    <w:rsid w:val="000713FC"/>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List Bullet 3"/>
    <w:basedOn w:val="a1"/>
    <w:autoRedefine/>
    <w:rsid w:val="000713FC"/>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rsid w:val="000713F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1"/>
    <w:link w:val="23"/>
    <w:rsid w:val="000713FC"/>
    <w:pPr>
      <w:widowControl w:val="0"/>
      <w:spacing w:after="120" w:line="480" w:lineRule="auto"/>
      <w:ind w:firstLine="400"/>
      <w:jc w:val="both"/>
    </w:pPr>
    <w:rPr>
      <w:rFonts w:ascii="Times New Roman" w:eastAsia="Times New Roman" w:hAnsi="Times New Roman" w:cs="Times New Roman"/>
      <w:sz w:val="24"/>
      <w:szCs w:val="24"/>
      <w:lang/>
    </w:rPr>
  </w:style>
  <w:style w:type="character" w:customStyle="1" w:styleId="23">
    <w:name w:val="Основной текст 2 Знак"/>
    <w:basedOn w:val="a2"/>
    <w:link w:val="22"/>
    <w:rsid w:val="000713FC"/>
    <w:rPr>
      <w:rFonts w:ascii="Times New Roman" w:eastAsia="Times New Roman" w:hAnsi="Times New Roman" w:cs="Times New Roman"/>
      <w:sz w:val="24"/>
      <w:szCs w:val="24"/>
      <w:lang/>
    </w:rPr>
  </w:style>
  <w:style w:type="paragraph" w:customStyle="1" w:styleId="caaieiaie2">
    <w:name w:val="caaieiaie 2"/>
    <w:basedOn w:val="a1"/>
    <w:next w:val="a1"/>
    <w:rsid w:val="000713F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0713FC"/>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0">
    <w:name w:val="Balloon Text"/>
    <w:basedOn w:val="a1"/>
    <w:link w:val="af1"/>
    <w:rsid w:val="000713FC"/>
    <w:pPr>
      <w:widowControl w:val="0"/>
      <w:spacing w:after="0" w:line="240" w:lineRule="auto"/>
      <w:ind w:firstLine="400"/>
      <w:jc w:val="both"/>
    </w:pPr>
    <w:rPr>
      <w:rFonts w:ascii="Tahoma" w:eastAsia="Times New Roman" w:hAnsi="Tahoma" w:cs="Times New Roman"/>
      <w:sz w:val="16"/>
      <w:szCs w:val="16"/>
      <w:lang/>
    </w:rPr>
  </w:style>
  <w:style w:type="character" w:customStyle="1" w:styleId="af1">
    <w:name w:val="Текст выноски Знак"/>
    <w:basedOn w:val="a2"/>
    <w:link w:val="af0"/>
    <w:rsid w:val="000713FC"/>
    <w:rPr>
      <w:rFonts w:ascii="Tahoma" w:eastAsia="Times New Roman" w:hAnsi="Tahoma" w:cs="Times New Roman"/>
      <w:sz w:val="16"/>
      <w:szCs w:val="16"/>
      <w:lang/>
    </w:rPr>
  </w:style>
  <w:style w:type="paragraph" w:customStyle="1" w:styleId="fortables12">
    <w:name w:val="for_tables_12"/>
    <w:basedOn w:val="a1"/>
    <w:rsid w:val="000713FC"/>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w:basedOn w:val="a1"/>
    <w:rsid w:val="000713FC"/>
    <w:pPr>
      <w:spacing w:after="160" w:line="240" w:lineRule="exact"/>
    </w:pPr>
    <w:rPr>
      <w:rFonts w:ascii="Verdana" w:eastAsia="Times New Roman" w:hAnsi="Verdana" w:cs="Verdana"/>
      <w:sz w:val="20"/>
      <w:szCs w:val="20"/>
      <w:lang w:val="en-US"/>
    </w:rPr>
  </w:style>
  <w:style w:type="paragraph" w:customStyle="1" w:styleId="af3">
    <w:name w:val="Знак Знак Знак Знак Знак Знак"/>
    <w:basedOn w:val="a1"/>
    <w:rsid w:val="000713FC"/>
    <w:pPr>
      <w:tabs>
        <w:tab w:val="num" w:pos="643"/>
      </w:tabs>
      <w:spacing w:after="160" w:line="240" w:lineRule="exact"/>
    </w:pPr>
    <w:rPr>
      <w:rFonts w:ascii="Verdana" w:eastAsia="Times New Roman" w:hAnsi="Verdana" w:cs="Verdana"/>
      <w:sz w:val="20"/>
      <w:szCs w:val="20"/>
      <w:lang w:val="en-US"/>
    </w:rPr>
  </w:style>
  <w:style w:type="table" w:styleId="af4">
    <w:name w:val="Table Grid"/>
    <w:basedOn w:val="a3"/>
    <w:uiPriority w:val="59"/>
    <w:rsid w:val="000713FC"/>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w:basedOn w:val="a1"/>
    <w:rsid w:val="000713FC"/>
    <w:pPr>
      <w:tabs>
        <w:tab w:val="num" w:pos="643"/>
      </w:tabs>
      <w:spacing w:after="160" w:line="240" w:lineRule="exact"/>
    </w:pPr>
    <w:rPr>
      <w:rFonts w:ascii="Verdana" w:eastAsia="Times New Roman" w:hAnsi="Verdana" w:cs="Verdana"/>
      <w:sz w:val="20"/>
      <w:szCs w:val="20"/>
      <w:lang w:val="en-US"/>
    </w:rPr>
  </w:style>
  <w:style w:type="paragraph" w:styleId="af6">
    <w:name w:val="header"/>
    <w:basedOn w:val="a1"/>
    <w:link w:val="af7"/>
    <w:rsid w:val="000713FC"/>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rPr>
  </w:style>
  <w:style w:type="character" w:customStyle="1" w:styleId="af7">
    <w:name w:val="Верхний колонтитул Знак"/>
    <w:basedOn w:val="a2"/>
    <w:link w:val="af6"/>
    <w:rsid w:val="000713FC"/>
    <w:rPr>
      <w:rFonts w:ascii="Times New Roman" w:eastAsia="Times New Roman" w:hAnsi="Times New Roman" w:cs="Times New Roman"/>
      <w:sz w:val="24"/>
      <w:szCs w:val="24"/>
      <w:lang/>
    </w:rPr>
  </w:style>
  <w:style w:type="paragraph" w:styleId="af8">
    <w:name w:val="List Paragraph"/>
    <w:basedOn w:val="a1"/>
    <w:uiPriority w:val="99"/>
    <w:qFormat/>
    <w:rsid w:val="000713FC"/>
    <w:pPr>
      <w:spacing w:after="0" w:line="240" w:lineRule="auto"/>
      <w:ind w:left="720" w:firstLine="567"/>
      <w:contextualSpacing/>
      <w:jc w:val="both"/>
    </w:pPr>
    <w:rPr>
      <w:rFonts w:ascii="Calibri" w:eastAsia="Calibri" w:hAnsi="Calibri" w:cs="Times New Roman"/>
    </w:rPr>
  </w:style>
  <w:style w:type="paragraph" w:customStyle="1" w:styleId="ConsPlusNormal">
    <w:name w:val="ConsPlusNormal"/>
    <w:rsid w:val="00071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
    <w:name w:val="заголовок 2"/>
    <w:basedOn w:val="a1"/>
    <w:next w:val="a1"/>
    <w:rsid w:val="000713FC"/>
    <w:pPr>
      <w:keepNext/>
      <w:spacing w:after="0" w:line="240" w:lineRule="auto"/>
      <w:jc w:val="center"/>
    </w:pPr>
    <w:rPr>
      <w:rFonts w:ascii="Times New Roman" w:eastAsia="Times New Roman" w:hAnsi="Times New Roman" w:cs="Times New Roman"/>
      <w:b/>
      <w:sz w:val="20"/>
      <w:szCs w:val="20"/>
      <w:lang w:eastAsia="ru-RU"/>
    </w:rPr>
  </w:style>
  <w:style w:type="paragraph" w:customStyle="1" w:styleId="13">
    <w:name w:val="заголовок 1"/>
    <w:basedOn w:val="a1"/>
    <w:next w:val="a1"/>
    <w:rsid w:val="000713FC"/>
    <w:pPr>
      <w:keepNext/>
      <w:spacing w:after="0" w:line="240" w:lineRule="auto"/>
      <w:jc w:val="both"/>
    </w:pPr>
    <w:rPr>
      <w:rFonts w:ascii="Times New Roman" w:eastAsia="Times New Roman" w:hAnsi="Times New Roman" w:cs="Times New Roman"/>
      <w:sz w:val="28"/>
      <w:szCs w:val="20"/>
      <w:lang w:eastAsia="ru-RU"/>
    </w:rPr>
  </w:style>
  <w:style w:type="paragraph" w:customStyle="1" w:styleId="30">
    <w:name w:val="заголовок 3"/>
    <w:basedOn w:val="a1"/>
    <w:next w:val="a1"/>
    <w:rsid w:val="000713FC"/>
    <w:pPr>
      <w:keepNext/>
      <w:spacing w:after="0" w:line="240" w:lineRule="auto"/>
    </w:pPr>
    <w:rPr>
      <w:rFonts w:ascii="Times New Roman" w:eastAsia="Times New Roman" w:hAnsi="Times New Roman" w:cs="Times New Roman"/>
      <w:b/>
      <w:sz w:val="20"/>
      <w:szCs w:val="20"/>
      <w:lang w:eastAsia="ru-RU"/>
    </w:rPr>
  </w:style>
  <w:style w:type="character" w:customStyle="1" w:styleId="af9">
    <w:name w:val="Основной шрифт"/>
    <w:rsid w:val="000713FC"/>
  </w:style>
  <w:style w:type="paragraph" w:customStyle="1" w:styleId="consplustitle">
    <w:name w:val="consplustitle"/>
    <w:basedOn w:val="a1"/>
    <w:rsid w:val="000713FC"/>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table" w:customStyle="1" w:styleId="TableGrid1">
    <w:name w:val="Table Grid1"/>
    <w:basedOn w:val="a3"/>
    <w:next w:val="af4"/>
    <w:uiPriority w:val="59"/>
    <w:rsid w:val="000713F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annotation reference"/>
    <w:rsid w:val="000713FC"/>
    <w:rPr>
      <w:sz w:val="16"/>
      <w:szCs w:val="16"/>
    </w:rPr>
  </w:style>
  <w:style w:type="paragraph" w:styleId="afb">
    <w:name w:val="annotation text"/>
    <w:basedOn w:val="a1"/>
    <w:link w:val="afc"/>
    <w:rsid w:val="000713FC"/>
    <w:pPr>
      <w:widowControl w:val="0"/>
      <w:spacing w:after="0" w:line="240" w:lineRule="auto"/>
      <w:ind w:firstLine="400"/>
      <w:jc w:val="both"/>
    </w:pPr>
    <w:rPr>
      <w:rFonts w:ascii="Times New Roman" w:eastAsia="Times New Roman" w:hAnsi="Times New Roman" w:cs="Times New Roman"/>
      <w:sz w:val="20"/>
      <w:szCs w:val="20"/>
      <w:lang w:eastAsia="ru-RU"/>
    </w:rPr>
  </w:style>
  <w:style w:type="character" w:customStyle="1" w:styleId="afc">
    <w:name w:val="Текст примечания Знак"/>
    <w:basedOn w:val="a2"/>
    <w:link w:val="afb"/>
    <w:rsid w:val="000713FC"/>
    <w:rPr>
      <w:rFonts w:ascii="Times New Roman" w:eastAsia="Times New Roman" w:hAnsi="Times New Roman" w:cs="Times New Roman"/>
      <w:sz w:val="20"/>
      <w:szCs w:val="20"/>
      <w:lang w:eastAsia="ru-RU"/>
    </w:rPr>
  </w:style>
  <w:style w:type="paragraph" w:styleId="afd">
    <w:name w:val="annotation subject"/>
    <w:basedOn w:val="afb"/>
    <w:next w:val="afb"/>
    <w:link w:val="afe"/>
    <w:rsid w:val="000713FC"/>
    <w:rPr>
      <w:b/>
      <w:bCs/>
      <w:lang/>
    </w:rPr>
  </w:style>
  <w:style w:type="character" w:customStyle="1" w:styleId="afe">
    <w:name w:val="Тема примечания Знак"/>
    <w:basedOn w:val="afc"/>
    <w:link w:val="afd"/>
    <w:rsid w:val="000713FC"/>
    <w:rPr>
      <w:rFonts w:ascii="Times New Roman" w:eastAsia="Times New Roman" w:hAnsi="Times New Roman" w:cs="Times New Roman"/>
      <w:b/>
      <w:bCs/>
      <w:sz w:val="20"/>
      <w:szCs w:val="20"/>
      <w:lang/>
    </w:rPr>
  </w:style>
  <w:style w:type="character" w:customStyle="1" w:styleId="blk">
    <w:name w:val="blk"/>
    <w:basedOn w:val="a2"/>
    <w:rsid w:val="006D7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0713FC"/>
    <w:pPr>
      <w:keepNext/>
      <w:spacing w:after="0" w:line="240" w:lineRule="auto"/>
      <w:jc w:val="both"/>
      <w:outlineLvl w:val="0"/>
    </w:pPr>
    <w:rPr>
      <w:rFonts w:ascii="Times New Roman" w:eastAsia="Times New Roman" w:hAnsi="Times New Roman" w:cs="Times New Roman"/>
      <w:b/>
      <w:sz w:val="20"/>
      <w:szCs w:val="20"/>
      <w:lang w:val="x-none" w:eastAsia="x-none"/>
    </w:rPr>
  </w:style>
  <w:style w:type="paragraph" w:styleId="2">
    <w:name w:val="heading 2"/>
    <w:basedOn w:val="a1"/>
    <w:next w:val="a1"/>
    <w:link w:val="20"/>
    <w:semiHidden/>
    <w:unhideWhenUsed/>
    <w:qFormat/>
    <w:rsid w:val="000713FC"/>
    <w:pPr>
      <w:keepNext/>
      <w:widowControl w:val="0"/>
      <w:spacing w:before="240" w:after="60" w:line="240" w:lineRule="auto"/>
      <w:ind w:firstLine="400"/>
      <w:jc w:val="both"/>
      <w:outlineLvl w:val="1"/>
    </w:pPr>
    <w:rPr>
      <w:rFonts w:ascii="Cambria" w:eastAsia="Times New Roman" w:hAnsi="Cambria" w:cs="Times New Roman"/>
      <w:b/>
      <w:bCs/>
      <w:i/>
      <w:iCs/>
      <w:sz w:val="28"/>
      <w:szCs w:val="28"/>
      <w:lang w:val="x-none" w:eastAsia="x-none"/>
    </w:rPr>
  </w:style>
  <w:style w:type="paragraph" w:styleId="4">
    <w:name w:val="heading 4"/>
    <w:basedOn w:val="a1"/>
    <w:next w:val="a1"/>
    <w:link w:val="40"/>
    <w:qFormat/>
    <w:rsid w:val="000713FC"/>
    <w:pPr>
      <w:keepNext/>
      <w:widowControl w:val="0"/>
      <w:spacing w:after="0" w:line="240" w:lineRule="auto"/>
      <w:outlineLvl w:val="3"/>
    </w:pPr>
    <w:rPr>
      <w:rFonts w:ascii="Times New Roman" w:eastAsia="Times New Roman" w:hAnsi="Times New Roman" w:cs="Times New Roman"/>
      <w:b/>
      <w:bCs/>
      <w:sz w:val="20"/>
      <w:szCs w:val="24"/>
      <w:lang w:val="x-none" w:eastAsia="x-none"/>
    </w:rPr>
  </w:style>
  <w:style w:type="paragraph" w:styleId="5">
    <w:name w:val="heading 5"/>
    <w:basedOn w:val="a1"/>
    <w:next w:val="a1"/>
    <w:link w:val="50"/>
    <w:qFormat/>
    <w:rsid w:val="000713F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val="x-none" w:eastAsia="x-none"/>
    </w:rPr>
  </w:style>
  <w:style w:type="paragraph" w:styleId="6">
    <w:name w:val="heading 6"/>
    <w:basedOn w:val="a1"/>
    <w:next w:val="a1"/>
    <w:link w:val="60"/>
    <w:qFormat/>
    <w:rsid w:val="000713FC"/>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713FC"/>
    <w:rPr>
      <w:rFonts w:ascii="Times New Roman" w:eastAsia="Times New Roman" w:hAnsi="Times New Roman" w:cs="Times New Roman"/>
      <w:b/>
      <w:sz w:val="20"/>
      <w:szCs w:val="20"/>
      <w:lang w:val="x-none" w:eastAsia="x-none"/>
    </w:rPr>
  </w:style>
  <w:style w:type="character" w:customStyle="1" w:styleId="20">
    <w:name w:val="Заголовок 2 Знак"/>
    <w:basedOn w:val="a2"/>
    <w:link w:val="2"/>
    <w:semiHidden/>
    <w:rsid w:val="000713FC"/>
    <w:rPr>
      <w:rFonts w:ascii="Cambria" w:eastAsia="Times New Roman" w:hAnsi="Cambria" w:cs="Times New Roman"/>
      <w:b/>
      <w:bCs/>
      <w:i/>
      <w:iCs/>
      <w:sz w:val="28"/>
      <w:szCs w:val="28"/>
      <w:lang w:val="x-none" w:eastAsia="x-none"/>
    </w:rPr>
  </w:style>
  <w:style w:type="character" w:customStyle="1" w:styleId="40">
    <w:name w:val="Заголовок 4 Знак"/>
    <w:basedOn w:val="a2"/>
    <w:link w:val="4"/>
    <w:rsid w:val="000713FC"/>
    <w:rPr>
      <w:rFonts w:ascii="Times New Roman" w:eastAsia="Times New Roman" w:hAnsi="Times New Roman" w:cs="Times New Roman"/>
      <w:b/>
      <w:bCs/>
      <w:sz w:val="20"/>
      <w:szCs w:val="24"/>
      <w:lang w:val="x-none" w:eastAsia="x-none"/>
    </w:rPr>
  </w:style>
  <w:style w:type="character" w:customStyle="1" w:styleId="50">
    <w:name w:val="Заголовок 5 Знак"/>
    <w:basedOn w:val="a2"/>
    <w:link w:val="5"/>
    <w:rsid w:val="000713FC"/>
    <w:rPr>
      <w:rFonts w:ascii="Times New Roman" w:eastAsia="Times New Roman" w:hAnsi="Times New Roman" w:cs="Times New Roman"/>
      <w:b/>
      <w:bCs/>
      <w:szCs w:val="21"/>
      <w:lang w:val="x-none" w:eastAsia="x-none"/>
    </w:rPr>
  </w:style>
  <w:style w:type="character" w:customStyle="1" w:styleId="60">
    <w:name w:val="Заголовок 6 Знак"/>
    <w:basedOn w:val="a2"/>
    <w:link w:val="6"/>
    <w:rsid w:val="000713FC"/>
    <w:rPr>
      <w:rFonts w:ascii="Times New Roman" w:eastAsia="Times New Roman" w:hAnsi="Times New Roman" w:cs="Times New Roman"/>
      <w:b/>
      <w:bCs/>
      <w:sz w:val="24"/>
      <w:szCs w:val="21"/>
      <w:lang w:val="x-none" w:eastAsia="x-none"/>
    </w:rPr>
  </w:style>
  <w:style w:type="numbering" w:customStyle="1" w:styleId="11">
    <w:name w:val="Нет списка1"/>
    <w:next w:val="a4"/>
    <w:uiPriority w:val="99"/>
    <w:semiHidden/>
    <w:unhideWhenUsed/>
    <w:rsid w:val="000713FC"/>
  </w:style>
  <w:style w:type="paragraph" w:customStyle="1" w:styleId="12">
    <w:name w:val="Знак1"/>
    <w:basedOn w:val="a1"/>
    <w:rsid w:val="000713FC"/>
    <w:pPr>
      <w:tabs>
        <w:tab w:val="num" w:pos="643"/>
      </w:tabs>
      <w:spacing w:after="160" w:line="240" w:lineRule="exact"/>
    </w:pPr>
    <w:rPr>
      <w:rFonts w:ascii="Verdana" w:eastAsia="Times New Roman" w:hAnsi="Verdana" w:cs="Verdana"/>
      <w:sz w:val="20"/>
      <w:szCs w:val="20"/>
      <w:lang w:val="en-US"/>
    </w:rPr>
  </w:style>
  <w:style w:type="paragraph" w:styleId="21">
    <w:name w:val="toc 2"/>
    <w:basedOn w:val="a1"/>
    <w:next w:val="a1"/>
    <w:autoRedefine/>
    <w:rsid w:val="000713FC"/>
    <w:pPr>
      <w:tabs>
        <w:tab w:val="right" w:leader="dot" w:pos="9345"/>
      </w:tabs>
      <w:spacing w:after="0" w:line="240" w:lineRule="auto"/>
      <w:ind w:left="720"/>
      <w:jc w:val="both"/>
    </w:pPr>
    <w:rPr>
      <w:rFonts w:ascii="Times New Roman" w:eastAsia="Times New Roman" w:hAnsi="Times New Roman" w:cs="Times New Roman"/>
      <w:sz w:val="24"/>
      <w:szCs w:val="24"/>
      <w:lang w:eastAsia="ru-RU"/>
    </w:rPr>
  </w:style>
  <w:style w:type="character" w:styleId="a5">
    <w:name w:val="Hyperlink"/>
    <w:rsid w:val="000713FC"/>
    <w:rPr>
      <w:color w:val="0000FF"/>
      <w:u w:val="single"/>
    </w:rPr>
  </w:style>
  <w:style w:type="paragraph" w:customStyle="1" w:styleId="a0">
    <w:name w:val="список с точками"/>
    <w:basedOn w:val="a1"/>
    <w:rsid w:val="000713FC"/>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6">
    <w:name w:val="Для таблиц"/>
    <w:basedOn w:val="a1"/>
    <w:uiPriority w:val="99"/>
    <w:rsid w:val="000713FC"/>
    <w:pPr>
      <w:spacing w:after="0" w:line="240" w:lineRule="auto"/>
    </w:pPr>
    <w:rPr>
      <w:rFonts w:ascii="Times New Roman" w:eastAsia="Times New Roman" w:hAnsi="Times New Roman" w:cs="Times New Roman"/>
      <w:sz w:val="24"/>
      <w:szCs w:val="24"/>
      <w:lang w:eastAsia="ru-RU"/>
    </w:rPr>
  </w:style>
  <w:style w:type="character" w:styleId="a7">
    <w:name w:val="page number"/>
    <w:rsid w:val="000713FC"/>
    <w:rPr>
      <w:sz w:val="20"/>
    </w:rPr>
  </w:style>
  <w:style w:type="paragraph" w:styleId="a8">
    <w:name w:val="footer"/>
    <w:basedOn w:val="a1"/>
    <w:link w:val="a9"/>
    <w:uiPriority w:val="99"/>
    <w:rsid w:val="000713F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2"/>
    <w:link w:val="a8"/>
    <w:uiPriority w:val="99"/>
    <w:rsid w:val="000713FC"/>
    <w:rPr>
      <w:rFonts w:ascii="Times New Roman" w:eastAsia="Times New Roman" w:hAnsi="Times New Roman" w:cs="Times New Roman"/>
      <w:sz w:val="24"/>
      <w:szCs w:val="24"/>
      <w:lang w:val="x-none" w:eastAsia="x-none"/>
    </w:rPr>
  </w:style>
  <w:style w:type="paragraph" w:styleId="51">
    <w:name w:val="toc 5"/>
    <w:basedOn w:val="a1"/>
    <w:next w:val="a1"/>
    <w:autoRedefine/>
    <w:rsid w:val="000713FC"/>
    <w:pPr>
      <w:widowControl w:val="0"/>
      <w:spacing w:after="0" w:line="240" w:lineRule="auto"/>
      <w:ind w:left="960" w:firstLine="400"/>
      <w:jc w:val="both"/>
    </w:pPr>
    <w:rPr>
      <w:rFonts w:ascii="Times New Roman" w:eastAsia="Times New Roman" w:hAnsi="Times New Roman" w:cs="Times New Roman"/>
      <w:sz w:val="24"/>
      <w:szCs w:val="24"/>
      <w:lang w:eastAsia="ru-RU"/>
    </w:rPr>
  </w:style>
  <w:style w:type="paragraph" w:styleId="aa">
    <w:name w:val="footnote text"/>
    <w:basedOn w:val="a1"/>
    <w:link w:val="ab"/>
    <w:rsid w:val="000713FC"/>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b">
    <w:name w:val="Текст сноски Знак"/>
    <w:basedOn w:val="a2"/>
    <w:link w:val="aa"/>
    <w:rsid w:val="000713FC"/>
    <w:rPr>
      <w:rFonts w:ascii="Times New Roman" w:eastAsia="Times New Roman" w:hAnsi="Times New Roman" w:cs="Times New Roman"/>
      <w:sz w:val="20"/>
      <w:szCs w:val="20"/>
      <w:lang w:eastAsia="ru-RU"/>
    </w:rPr>
  </w:style>
  <w:style w:type="character" w:styleId="ac">
    <w:name w:val="footnote reference"/>
    <w:rsid w:val="000713FC"/>
    <w:rPr>
      <w:vertAlign w:val="superscript"/>
    </w:rPr>
  </w:style>
  <w:style w:type="paragraph" w:styleId="41">
    <w:name w:val="toc 4"/>
    <w:basedOn w:val="a1"/>
    <w:next w:val="a1"/>
    <w:autoRedefine/>
    <w:rsid w:val="000713FC"/>
    <w:pPr>
      <w:spacing w:after="0" w:line="312" w:lineRule="auto"/>
      <w:ind w:left="720" w:firstLine="709"/>
      <w:jc w:val="both"/>
    </w:pPr>
    <w:rPr>
      <w:rFonts w:ascii="Times New Roman" w:eastAsia="Times New Roman" w:hAnsi="Times New Roman" w:cs="Times New Roman"/>
      <w:sz w:val="24"/>
      <w:szCs w:val="24"/>
      <w:lang w:eastAsia="ru-RU"/>
    </w:rPr>
  </w:style>
  <w:style w:type="paragraph" w:customStyle="1" w:styleId="ad">
    <w:name w:val="Знак"/>
    <w:basedOn w:val="a1"/>
    <w:rsid w:val="000713FC"/>
    <w:pPr>
      <w:spacing w:after="160" w:line="240" w:lineRule="exact"/>
    </w:pPr>
    <w:rPr>
      <w:rFonts w:ascii="Verdana" w:eastAsia="Times New Roman" w:hAnsi="Verdana" w:cs="Times New Roman"/>
      <w:sz w:val="20"/>
      <w:szCs w:val="20"/>
      <w:lang w:val="en-US"/>
    </w:rPr>
  </w:style>
  <w:style w:type="paragraph" w:styleId="a">
    <w:name w:val="Body Text Indent"/>
    <w:aliases w:val="текст,Основной текст 1"/>
    <w:basedOn w:val="a1"/>
    <w:link w:val="ae"/>
    <w:rsid w:val="000713FC"/>
    <w:pPr>
      <w:numPr>
        <w:numId w:val="2"/>
      </w:numPr>
      <w:spacing w:after="0" w:line="360" w:lineRule="atLeast"/>
      <w:ind w:left="0" w:firstLine="482"/>
      <w:jc w:val="both"/>
    </w:pPr>
    <w:rPr>
      <w:rFonts w:ascii="TimesET" w:eastAsia="Times New Roman" w:hAnsi="TimesET" w:cs="Times New Roman"/>
      <w:sz w:val="28"/>
      <w:szCs w:val="20"/>
      <w:lang w:val="x-none" w:eastAsia="x-none"/>
    </w:rPr>
  </w:style>
  <w:style w:type="character" w:customStyle="1" w:styleId="ae">
    <w:name w:val="Основной текст с отступом Знак"/>
    <w:aliases w:val="текст Знак,Основной текст 1 Знак"/>
    <w:basedOn w:val="a2"/>
    <w:link w:val="a"/>
    <w:rsid w:val="000713FC"/>
    <w:rPr>
      <w:rFonts w:ascii="TimesET" w:eastAsia="Times New Roman" w:hAnsi="TimesET" w:cs="Times New Roman"/>
      <w:sz w:val="28"/>
      <w:szCs w:val="20"/>
      <w:lang w:val="x-none" w:eastAsia="x-none"/>
    </w:rPr>
  </w:style>
  <w:style w:type="paragraph" w:styleId="af">
    <w:name w:val="Normal (Web)"/>
    <w:basedOn w:val="a1"/>
    <w:uiPriority w:val="99"/>
    <w:rsid w:val="000713FC"/>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List Bullet 3"/>
    <w:basedOn w:val="a1"/>
    <w:autoRedefine/>
    <w:rsid w:val="000713FC"/>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rsid w:val="000713F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1"/>
    <w:link w:val="23"/>
    <w:rsid w:val="000713FC"/>
    <w:pPr>
      <w:widowControl w:val="0"/>
      <w:spacing w:after="120" w:line="480" w:lineRule="auto"/>
      <w:ind w:firstLine="400"/>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2"/>
    <w:link w:val="22"/>
    <w:rsid w:val="000713FC"/>
    <w:rPr>
      <w:rFonts w:ascii="Times New Roman" w:eastAsia="Times New Roman" w:hAnsi="Times New Roman" w:cs="Times New Roman"/>
      <w:sz w:val="24"/>
      <w:szCs w:val="24"/>
      <w:lang w:val="x-none" w:eastAsia="x-none"/>
    </w:rPr>
  </w:style>
  <w:style w:type="paragraph" w:customStyle="1" w:styleId="caaieiaie2">
    <w:name w:val="caaieiaie 2"/>
    <w:basedOn w:val="a1"/>
    <w:next w:val="a1"/>
    <w:rsid w:val="000713F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0713FC"/>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0">
    <w:name w:val="Balloon Text"/>
    <w:basedOn w:val="a1"/>
    <w:link w:val="af1"/>
    <w:rsid w:val="000713FC"/>
    <w:pPr>
      <w:widowControl w:val="0"/>
      <w:spacing w:after="0" w:line="240" w:lineRule="auto"/>
      <w:ind w:firstLine="400"/>
      <w:jc w:val="both"/>
    </w:pPr>
    <w:rPr>
      <w:rFonts w:ascii="Tahoma" w:eastAsia="Times New Roman" w:hAnsi="Tahoma" w:cs="Times New Roman"/>
      <w:sz w:val="16"/>
      <w:szCs w:val="16"/>
      <w:lang w:val="x-none" w:eastAsia="x-none"/>
    </w:rPr>
  </w:style>
  <w:style w:type="character" w:customStyle="1" w:styleId="af1">
    <w:name w:val="Текст выноски Знак"/>
    <w:basedOn w:val="a2"/>
    <w:link w:val="af0"/>
    <w:rsid w:val="000713FC"/>
    <w:rPr>
      <w:rFonts w:ascii="Tahoma" w:eastAsia="Times New Roman" w:hAnsi="Tahoma" w:cs="Times New Roman"/>
      <w:sz w:val="16"/>
      <w:szCs w:val="16"/>
      <w:lang w:val="x-none" w:eastAsia="x-none"/>
    </w:rPr>
  </w:style>
  <w:style w:type="paragraph" w:customStyle="1" w:styleId="fortables12">
    <w:name w:val="for_tables_12"/>
    <w:basedOn w:val="a1"/>
    <w:rsid w:val="000713FC"/>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w:basedOn w:val="a1"/>
    <w:rsid w:val="000713FC"/>
    <w:pPr>
      <w:spacing w:after="160" w:line="240" w:lineRule="exact"/>
    </w:pPr>
    <w:rPr>
      <w:rFonts w:ascii="Verdana" w:eastAsia="Times New Roman" w:hAnsi="Verdana" w:cs="Verdana"/>
      <w:sz w:val="20"/>
      <w:szCs w:val="20"/>
      <w:lang w:val="en-US"/>
    </w:rPr>
  </w:style>
  <w:style w:type="paragraph" w:customStyle="1" w:styleId="af3">
    <w:name w:val="Знак Знак Знак Знак Знак Знак"/>
    <w:basedOn w:val="a1"/>
    <w:rsid w:val="000713FC"/>
    <w:pPr>
      <w:tabs>
        <w:tab w:val="num" w:pos="643"/>
      </w:tabs>
      <w:spacing w:after="160" w:line="240" w:lineRule="exact"/>
    </w:pPr>
    <w:rPr>
      <w:rFonts w:ascii="Verdana" w:eastAsia="Times New Roman" w:hAnsi="Verdana" w:cs="Verdana"/>
      <w:sz w:val="20"/>
      <w:szCs w:val="20"/>
      <w:lang w:val="en-US"/>
    </w:rPr>
  </w:style>
  <w:style w:type="table" w:styleId="af4">
    <w:name w:val="Table Grid"/>
    <w:basedOn w:val="a3"/>
    <w:uiPriority w:val="59"/>
    <w:rsid w:val="000713FC"/>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1"/>
    <w:rsid w:val="000713FC"/>
    <w:pPr>
      <w:tabs>
        <w:tab w:val="num" w:pos="643"/>
      </w:tabs>
      <w:spacing w:after="160" w:line="240" w:lineRule="exact"/>
    </w:pPr>
    <w:rPr>
      <w:rFonts w:ascii="Verdana" w:eastAsia="Times New Roman" w:hAnsi="Verdana" w:cs="Verdana"/>
      <w:sz w:val="20"/>
      <w:szCs w:val="20"/>
      <w:lang w:val="en-US"/>
    </w:rPr>
  </w:style>
  <w:style w:type="paragraph" w:styleId="af6">
    <w:name w:val="header"/>
    <w:basedOn w:val="a1"/>
    <w:link w:val="af7"/>
    <w:rsid w:val="000713FC"/>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rsid w:val="000713FC"/>
    <w:rPr>
      <w:rFonts w:ascii="Times New Roman" w:eastAsia="Times New Roman" w:hAnsi="Times New Roman" w:cs="Times New Roman"/>
      <w:sz w:val="24"/>
      <w:szCs w:val="24"/>
      <w:lang w:val="x-none" w:eastAsia="x-none"/>
    </w:rPr>
  </w:style>
  <w:style w:type="paragraph" w:styleId="af8">
    <w:name w:val="List Paragraph"/>
    <w:basedOn w:val="a1"/>
    <w:uiPriority w:val="99"/>
    <w:qFormat/>
    <w:rsid w:val="000713FC"/>
    <w:pPr>
      <w:spacing w:after="0" w:line="240" w:lineRule="auto"/>
      <w:ind w:left="720" w:firstLine="567"/>
      <w:contextualSpacing/>
      <w:jc w:val="both"/>
    </w:pPr>
    <w:rPr>
      <w:rFonts w:ascii="Calibri" w:eastAsia="Calibri" w:hAnsi="Calibri" w:cs="Times New Roman"/>
    </w:rPr>
  </w:style>
  <w:style w:type="paragraph" w:customStyle="1" w:styleId="ConsPlusNormal">
    <w:name w:val="ConsPlusNormal"/>
    <w:rsid w:val="00071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
    <w:name w:val="заголовок 2"/>
    <w:basedOn w:val="a1"/>
    <w:next w:val="a1"/>
    <w:rsid w:val="000713FC"/>
    <w:pPr>
      <w:keepNext/>
      <w:spacing w:after="0" w:line="240" w:lineRule="auto"/>
      <w:jc w:val="center"/>
    </w:pPr>
    <w:rPr>
      <w:rFonts w:ascii="Times New Roman" w:eastAsia="Times New Roman" w:hAnsi="Times New Roman" w:cs="Times New Roman"/>
      <w:b/>
      <w:sz w:val="20"/>
      <w:szCs w:val="20"/>
      <w:lang w:eastAsia="ru-RU"/>
    </w:rPr>
  </w:style>
  <w:style w:type="paragraph" w:customStyle="1" w:styleId="13">
    <w:name w:val="заголовок 1"/>
    <w:basedOn w:val="a1"/>
    <w:next w:val="a1"/>
    <w:rsid w:val="000713FC"/>
    <w:pPr>
      <w:keepNext/>
      <w:spacing w:after="0" w:line="240" w:lineRule="auto"/>
      <w:jc w:val="both"/>
    </w:pPr>
    <w:rPr>
      <w:rFonts w:ascii="Times New Roman" w:eastAsia="Times New Roman" w:hAnsi="Times New Roman" w:cs="Times New Roman"/>
      <w:sz w:val="28"/>
      <w:szCs w:val="20"/>
      <w:lang w:eastAsia="ru-RU"/>
    </w:rPr>
  </w:style>
  <w:style w:type="paragraph" w:customStyle="1" w:styleId="30">
    <w:name w:val="заголовок 3"/>
    <w:basedOn w:val="a1"/>
    <w:next w:val="a1"/>
    <w:rsid w:val="000713FC"/>
    <w:pPr>
      <w:keepNext/>
      <w:spacing w:after="0" w:line="240" w:lineRule="auto"/>
    </w:pPr>
    <w:rPr>
      <w:rFonts w:ascii="Times New Roman" w:eastAsia="Times New Roman" w:hAnsi="Times New Roman" w:cs="Times New Roman"/>
      <w:b/>
      <w:sz w:val="20"/>
      <w:szCs w:val="20"/>
      <w:lang w:eastAsia="ru-RU"/>
    </w:rPr>
  </w:style>
  <w:style w:type="character" w:customStyle="1" w:styleId="af9">
    <w:name w:val="Основной шрифт"/>
    <w:rsid w:val="000713FC"/>
  </w:style>
  <w:style w:type="paragraph" w:customStyle="1" w:styleId="consplustitle">
    <w:name w:val="consplustitle"/>
    <w:basedOn w:val="a1"/>
    <w:rsid w:val="000713FC"/>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table" w:customStyle="1" w:styleId="TableGrid1">
    <w:name w:val="Table Grid1"/>
    <w:basedOn w:val="a3"/>
    <w:next w:val="af4"/>
    <w:uiPriority w:val="59"/>
    <w:rsid w:val="000713FC"/>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annotation reference"/>
    <w:rsid w:val="000713FC"/>
    <w:rPr>
      <w:sz w:val="16"/>
      <w:szCs w:val="16"/>
    </w:rPr>
  </w:style>
  <w:style w:type="paragraph" w:styleId="afb">
    <w:name w:val="annotation text"/>
    <w:basedOn w:val="a1"/>
    <w:link w:val="afc"/>
    <w:rsid w:val="000713FC"/>
    <w:pPr>
      <w:widowControl w:val="0"/>
      <w:spacing w:after="0" w:line="240" w:lineRule="auto"/>
      <w:ind w:firstLine="400"/>
      <w:jc w:val="both"/>
    </w:pPr>
    <w:rPr>
      <w:rFonts w:ascii="Times New Roman" w:eastAsia="Times New Roman" w:hAnsi="Times New Roman" w:cs="Times New Roman"/>
      <w:sz w:val="20"/>
      <w:szCs w:val="20"/>
      <w:lang w:eastAsia="ru-RU"/>
    </w:rPr>
  </w:style>
  <w:style w:type="character" w:customStyle="1" w:styleId="afc">
    <w:name w:val="Текст примечания Знак"/>
    <w:basedOn w:val="a2"/>
    <w:link w:val="afb"/>
    <w:rsid w:val="000713FC"/>
    <w:rPr>
      <w:rFonts w:ascii="Times New Roman" w:eastAsia="Times New Roman" w:hAnsi="Times New Roman" w:cs="Times New Roman"/>
      <w:sz w:val="20"/>
      <w:szCs w:val="20"/>
      <w:lang w:eastAsia="ru-RU"/>
    </w:rPr>
  </w:style>
  <w:style w:type="paragraph" w:styleId="afd">
    <w:name w:val="annotation subject"/>
    <w:basedOn w:val="afb"/>
    <w:next w:val="afb"/>
    <w:link w:val="afe"/>
    <w:rsid w:val="000713FC"/>
    <w:rPr>
      <w:b/>
      <w:bCs/>
      <w:lang w:val="x-none" w:eastAsia="x-none"/>
    </w:rPr>
  </w:style>
  <w:style w:type="character" w:customStyle="1" w:styleId="afe">
    <w:name w:val="Тема примечания Знак"/>
    <w:basedOn w:val="afc"/>
    <w:link w:val="afd"/>
    <w:rsid w:val="000713FC"/>
    <w:rPr>
      <w:rFonts w:ascii="Times New Roman" w:eastAsia="Times New Roman" w:hAnsi="Times New Roman" w:cs="Times New Roman"/>
      <w:b/>
      <w:bCs/>
      <w:sz w:val="20"/>
      <w:szCs w:val="20"/>
      <w:lang w:val="x-none" w:eastAsia="x-none"/>
    </w:rPr>
  </w:style>
  <w:style w:type="character" w:customStyle="1" w:styleId="blk">
    <w:name w:val="blk"/>
    <w:basedOn w:val="a2"/>
    <w:rsid w:val="006D7159"/>
  </w:style>
</w:styles>
</file>

<file path=word/webSettings.xml><?xml version="1.0" encoding="utf-8"?>
<w:webSettings xmlns:r="http://schemas.openxmlformats.org/officeDocument/2006/relationships" xmlns:w="http://schemas.openxmlformats.org/wordprocessingml/2006/main">
  <w:divs>
    <w:div w:id="444274023">
      <w:bodyDiv w:val="1"/>
      <w:marLeft w:val="0"/>
      <w:marRight w:val="0"/>
      <w:marTop w:val="0"/>
      <w:marBottom w:val="0"/>
      <w:divBdr>
        <w:top w:val="none" w:sz="0" w:space="0" w:color="auto"/>
        <w:left w:val="none" w:sz="0" w:space="0" w:color="auto"/>
        <w:bottom w:val="none" w:sz="0" w:space="0" w:color="auto"/>
        <w:right w:val="none" w:sz="0" w:space="0" w:color="auto"/>
      </w:divBdr>
      <w:divsChild>
        <w:div w:id="2131319632">
          <w:marLeft w:val="0"/>
          <w:marRight w:val="0"/>
          <w:marTop w:val="0"/>
          <w:marBottom w:val="0"/>
          <w:divBdr>
            <w:top w:val="none" w:sz="0" w:space="0" w:color="auto"/>
            <w:left w:val="none" w:sz="0" w:space="0" w:color="auto"/>
            <w:bottom w:val="none" w:sz="0" w:space="0" w:color="auto"/>
            <w:right w:val="none" w:sz="0" w:space="0" w:color="auto"/>
          </w:divBdr>
        </w:div>
        <w:div w:id="908005063">
          <w:marLeft w:val="0"/>
          <w:marRight w:val="0"/>
          <w:marTop w:val="0"/>
          <w:marBottom w:val="0"/>
          <w:divBdr>
            <w:top w:val="none" w:sz="0" w:space="0" w:color="auto"/>
            <w:left w:val="none" w:sz="0" w:space="0" w:color="auto"/>
            <w:bottom w:val="none" w:sz="0" w:space="0" w:color="auto"/>
            <w:right w:val="none" w:sz="0" w:space="0" w:color="auto"/>
          </w:divBdr>
        </w:div>
        <w:div w:id="1983659999">
          <w:marLeft w:val="0"/>
          <w:marRight w:val="0"/>
          <w:marTop w:val="0"/>
          <w:marBottom w:val="0"/>
          <w:divBdr>
            <w:top w:val="none" w:sz="0" w:space="0" w:color="auto"/>
            <w:left w:val="none" w:sz="0" w:space="0" w:color="auto"/>
            <w:bottom w:val="none" w:sz="0" w:space="0" w:color="auto"/>
            <w:right w:val="none" w:sz="0" w:space="0" w:color="auto"/>
          </w:divBdr>
        </w:div>
        <w:div w:id="1774015477">
          <w:marLeft w:val="0"/>
          <w:marRight w:val="0"/>
          <w:marTop w:val="0"/>
          <w:marBottom w:val="0"/>
          <w:divBdr>
            <w:top w:val="none" w:sz="0" w:space="0" w:color="auto"/>
            <w:left w:val="none" w:sz="0" w:space="0" w:color="auto"/>
            <w:bottom w:val="none" w:sz="0" w:space="0" w:color="auto"/>
            <w:right w:val="none" w:sz="0" w:space="0" w:color="auto"/>
          </w:divBdr>
        </w:div>
        <w:div w:id="2082486200">
          <w:marLeft w:val="0"/>
          <w:marRight w:val="0"/>
          <w:marTop w:val="0"/>
          <w:marBottom w:val="0"/>
          <w:divBdr>
            <w:top w:val="none" w:sz="0" w:space="0" w:color="auto"/>
            <w:left w:val="none" w:sz="0" w:space="0" w:color="auto"/>
            <w:bottom w:val="none" w:sz="0" w:space="0" w:color="auto"/>
            <w:right w:val="none" w:sz="0" w:space="0" w:color="auto"/>
          </w:divBdr>
        </w:div>
      </w:divsChild>
    </w:div>
    <w:div w:id="765460511">
      <w:bodyDiv w:val="1"/>
      <w:marLeft w:val="0"/>
      <w:marRight w:val="0"/>
      <w:marTop w:val="0"/>
      <w:marBottom w:val="0"/>
      <w:divBdr>
        <w:top w:val="none" w:sz="0" w:space="0" w:color="auto"/>
        <w:left w:val="none" w:sz="0" w:space="0" w:color="auto"/>
        <w:bottom w:val="none" w:sz="0" w:space="0" w:color="auto"/>
        <w:right w:val="none" w:sz="0" w:space="0" w:color="auto"/>
      </w:divBdr>
      <w:divsChild>
        <w:div w:id="29572604">
          <w:marLeft w:val="0"/>
          <w:marRight w:val="0"/>
          <w:marTop w:val="0"/>
          <w:marBottom w:val="0"/>
          <w:divBdr>
            <w:top w:val="none" w:sz="0" w:space="0" w:color="auto"/>
            <w:left w:val="none" w:sz="0" w:space="0" w:color="auto"/>
            <w:bottom w:val="none" w:sz="0" w:space="0" w:color="auto"/>
            <w:right w:val="none" w:sz="0" w:space="0" w:color="auto"/>
          </w:divBdr>
        </w:div>
        <w:div w:id="2029063781">
          <w:marLeft w:val="0"/>
          <w:marRight w:val="0"/>
          <w:marTop w:val="0"/>
          <w:marBottom w:val="0"/>
          <w:divBdr>
            <w:top w:val="none" w:sz="0" w:space="0" w:color="auto"/>
            <w:left w:val="none" w:sz="0" w:space="0" w:color="auto"/>
            <w:bottom w:val="none" w:sz="0" w:space="0" w:color="auto"/>
            <w:right w:val="none" w:sz="0" w:space="0" w:color="auto"/>
          </w:divBdr>
        </w:div>
        <w:div w:id="1312910248">
          <w:marLeft w:val="0"/>
          <w:marRight w:val="0"/>
          <w:marTop w:val="0"/>
          <w:marBottom w:val="0"/>
          <w:divBdr>
            <w:top w:val="none" w:sz="0" w:space="0" w:color="auto"/>
            <w:left w:val="none" w:sz="0" w:space="0" w:color="auto"/>
            <w:bottom w:val="none" w:sz="0" w:space="0" w:color="auto"/>
            <w:right w:val="none" w:sz="0" w:space="0" w:color="auto"/>
          </w:divBdr>
        </w:div>
        <w:div w:id="1068921285">
          <w:marLeft w:val="0"/>
          <w:marRight w:val="0"/>
          <w:marTop w:val="0"/>
          <w:marBottom w:val="0"/>
          <w:divBdr>
            <w:top w:val="none" w:sz="0" w:space="0" w:color="auto"/>
            <w:left w:val="none" w:sz="0" w:space="0" w:color="auto"/>
            <w:bottom w:val="none" w:sz="0" w:space="0" w:color="auto"/>
            <w:right w:val="none" w:sz="0" w:space="0" w:color="auto"/>
          </w:divBdr>
        </w:div>
        <w:div w:id="1190682953">
          <w:marLeft w:val="0"/>
          <w:marRight w:val="0"/>
          <w:marTop w:val="0"/>
          <w:marBottom w:val="0"/>
          <w:divBdr>
            <w:top w:val="none" w:sz="0" w:space="0" w:color="auto"/>
            <w:left w:val="none" w:sz="0" w:space="0" w:color="auto"/>
            <w:bottom w:val="none" w:sz="0" w:space="0" w:color="auto"/>
            <w:right w:val="none" w:sz="0" w:space="0" w:color="auto"/>
          </w:divBdr>
        </w:div>
        <w:div w:id="1508978471">
          <w:marLeft w:val="0"/>
          <w:marRight w:val="0"/>
          <w:marTop w:val="0"/>
          <w:marBottom w:val="0"/>
          <w:divBdr>
            <w:top w:val="none" w:sz="0" w:space="0" w:color="auto"/>
            <w:left w:val="none" w:sz="0" w:space="0" w:color="auto"/>
            <w:bottom w:val="none" w:sz="0" w:space="0" w:color="auto"/>
            <w:right w:val="none" w:sz="0" w:space="0" w:color="auto"/>
          </w:divBdr>
        </w:div>
        <w:div w:id="2076201808">
          <w:marLeft w:val="0"/>
          <w:marRight w:val="0"/>
          <w:marTop w:val="0"/>
          <w:marBottom w:val="0"/>
          <w:divBdr>
            <w:top w:val="none" w:sz="0" w:space="0" w:color="auto"/>
            <w:left w:val="none" w:sz="0" w:space="0" w:color="auto"/>
            <w:bottom w:val="none" w:sz="0" w:space="0" w:color="auto"/>
            <w:right w:val="none" w:sz="0" w:space="0" w:color="auto"/>
          </w:divBdr>
        </w:div>
        <w:div w:id="1134715012">
          <w:marLeft w:val="0"/>
          <w:marRight w:val="0"/>
          <w:marTop w:val="0"/>
          <w:marBottom w:val="0"/>
          <w:divBdr>
            <w:top w:val="none" w:sz="0" w:space="0" w:color="auto"/>
            <w:left w:val="none" w:sz="0" w:space="0" w:color="auto"/>
            <w:bottom w:val="none" w:sz="0" w:space="0" w:color="auto"/>
            <w:right w:val="none" w:sz="0" w:space="0" w:color="auto"/>
          </w:divBdr>
        </w:div>
        <w:div w:id="1351949873">
          <w:marLeft w:val="0"/>
          <w:marRight w:val="0"/>
          <w:marTop w:val="0"/>
          <w:marBottom w:val="0"/>
          <w:divBdr>
            <w:top w:val="none" w:sz="0" w:space="0" w:color="auto"/>
            <w:left w:val="none" w:sz="0" w:space="0" w:color="auto"/>
            <w:bottom w:val="none" w:sz="0" w:space="0" w:color="auto"/>
            <w:right w:val="none" w:sz="0" w:space="0" w:color="auto"/>
          </w:divBdr>
        </w:div>
        <w:div w:id="143138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4077-1843-4A83-A629-3E459620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14420</Words>
  <Characters>82198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Львовна Кузекевич</dc:creator>
  <cp:lastModifiedBy>VSGAO</cp:lastModifiedBy>
  <cp:revision>4</cp:revision>
  <dcterms:created xsi:type="dcterms:W3CDTF">2016-12-28T10:57:00Z</dcterms:created>
  <dcterms:modified xsi:type="dcterms:W3CDTF">2016-12-28T11:34:00Z</dcterms:modified>
</cp:coreProperties>
</file>