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093FC5" w:rsidRPr="00CF3FF9" w:rsidTr="00CF3FF9">
        <w:tc>
          <w:tcPr>
            <w:tcW w:w="4785" w:type="dxa"/>
          </w:tcPr>
          <w:p w:rsidR="00093FC5" w:rsidRPr="00CF3FF9" w:rsidRDefault="00093FC5" w:rsidP="00CF3FF9">
            <w:pPr>
              <w:spacing w:after="0" w:line="240" w:lineRule="auto"/>
              <w:jc w:val="center"/>
              <w:rPr>
                <w:rFonts w:ascii="Times New Roman" w:hAnsi="Times New Roman"/>
                <w:b/>
                <w:bCs/>
                <w:sz w:val="24"/>
                <w:szCs w:val="24"/>
                <w:lang w:eastAsia="ru-RU"/>
              </w:rPr>
            </w:pPr>
          </w:p>
        </w:tc>
        <w:tc>
          <w:tcPr>
            <w:tcW w:w="4786" w:type="dxa"/>
          </w:tcPr>
          <w:p w:rsidR="00690E76" w:rsidRDefault="00093FC5" w:rsidP="00CF3FF9">
            <w:pPr>
              <w:spacing w:after="0" w:line="240" w:lineRule="auto"/>
              <w:jc w:val="both"/>
              <w:rPr>
                <w:rFonts w:ascii="Times New Roman" w:hAnsi="Times New Roman"/>
                <w:sz w:val="24"/>
                <w:szCs w:val="24"/>
                <w:lang w:eastAsia="ru-RU"/>
              </w:rPr>
            </w:pPr>
            <w:r w:rsidRPr="00CF3FF9">
              <w:rPr>
                <w:rFonts w:ascii="Times New Roman" w:hAnsi="Times New Roman"/>
                <w:sz w:val="24"/>
                <w:szCs w:val="24"/>
                <w:lang w:eastAsia="ru-RU"/>
              </w:rPr>
              <w:t>У</w:t>
            </w:r>
            <w:r w:rsidR="00690E76">
              <w:rPr>
                <w:rFonts w:ascii="Times New Roman" w:hAnsi="Times New Roman"/>
                <w:sz w:val="24"/>
                <w:szCs w:val="24"/>
                <w:lang w:eastAsia="ru-RU"/>
              </w:rPr>
              <w:t>ТВЕРЖДАЮ</w:t>
            </w:r>
          </w:p>
          <w:p w:rsidR="00093FC5" w:rsidRDefault="00690E76" w:rsidP="00CF3FF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00093FC5" w:rsidRPr="00CF3FF9">
              <w:rPr>
                <w:rFonts w:ascii="Times New Roman" w:hAnsi="Times New Roman"/>
                <w:sz w:val="24"/>
                <w:szCs w:val="24"/>
                <w:lang w:eastAsia="ru-RU"/>
              </w:rPr>
              <w:t>ектор ФГБОУ ВПО «ИГУ»</w:t>
            </w:r>
          </w:p>
          <w:p w:rsidR="00690E76" w:rsidRDefault="00690E76" w:rsidP="00CF3FF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___________ </w:t>
            </w:r>
            <w:proofErr w:type="spellStart"/>
            <w:r>
              <w:rPr>
                <w:rFonts w:ascii="Times New Roman" w:hAnsi="Times New Roman"/>
                <w:sz w:val="24"/>
                <w:szCs w:val="24"/>
                <w:lang w:eastAsia="ru-RU"/>
              </w:rPr>
              <w:t>А.В.Аргучинцев</w:t>
            </w:r>
            <w:proofErr w:type="spellEnd"/>
          </w:p>
          <w:p w:rsidR="00690E76" w:rsidRPr="00CF3FF9" w:rsidRDefault="00690E76" w:rsidP="00CF3FF9">
            <w:pPr>
              <w:spacing w:after="0" w:line="240" w:lineRule="auto"/>
              <w:jc w:val="both"/>
              <w:rPr>
                <w:rFonts w:ascii="Times New Roman" w:hAnsi="Times New Roman"/>
                <w:sz w:val="24"/>
                <w:szCs w:val="24"/>
                <w:lang w:eastAsia="ru-RU"/>
              </w:rPr>
            </w:pPr>
          </w:p>
          <w:p w:rsidR="00093FC5" w:rsidRPr="00CF3FF9" w:rsidRDefault="00093FC5" w:rsidP="00CF3FF9">
            <w:pPr>
              <w:spacing w:after="0" w:line="240" w:lineRule="auto"/>
              <w:jc w:val="both"/>
              <w:rPr>
                <w:rFonts w:ascii="Times New Roman" w:hAnsi="Times New Roman"/>
                <w:sz w:val="24"/>
                <w:szCs w:val="24"/>
                <w:lang w:eastAsia="ru-RU"/>
              </w:rPr>
            </w:pPr>
            <w:r w:rsidRPr="00CF3FF9">
              <w:rPr>
                <w:rFonts w:ascii="Times New Roman" w:hAnsi="Times New Roman"/>
                <w:sz w:val="24"/>
                <w:szCs w:val="24"/>
                <w:lang w:eastAsia="ru-RU"/>
              </w:rPr>
              <w:t>от «___»_______________2013 №_________</w:t>
            </w:r>
          </w:p>
          <w:p w:rsidR="00093FC5" w:rsidRPr="00CF3FF9" w:rsidRDefault="00093FC5" w:rsidP="00CF3FF9">
            <w:pPr>
              <w:spacing w:after="0" w:line="240" w:lineRule="auto"/>
              <w:jc w:val="center"/>
              <w:rPr>
                <w:rFonts w:ascii="Times New Roman" w:hAnsi="Times New Roman"/>
                <w:b/>
                <w:bCs/>
                <w:sz w:val="24"/>
                <w:szCs w:val="24"/>
                <w:lang w:eastAsia="ru-RU"/>
              </w:rPr>
            </w:pPr>
          </w:p>
        </w:tc>
      </w:tr>
    </w:tbl>
    <w:p w:rsidR="00093FC5" w:rsidRDefault="00093FC5" w:rsidP="00FC00D8">
      <w:pPr>
        <w:spacing w:after="0" w:line="240" w:lineRule="auto"/>
        <w:jc w:val="center"/>
        <w:rPr>
          <w:rFonts w:ascii="Times New Roman" w:hAnsi="Times New Roman"/>
          <w:b/>
          <w:bCs/>
          <w:sz w:val="24"/>
          <w:szCs w:val="24"/>
          <w:lang w:eastAsia="ru-RU"/>
        </w:rPr>
      </w:pPr>
    </w:p>
    <w:p w:rsidR="00690E76" w:rsidRDefault="00690E76" w:rsidP="00FC00D8">
      <w:pPr>
        <w:spacing w:after="0" w:line="240" w:lineRule="auto"/>
        <w:jc w:val="center"/>
        <w:rPr>
          <w:rFonts w:ascii="Times New Roman" w:hAnsi="Times New Roman"/>
          <w:b/>
          <w:bCs/>
          <w:sz w:val="24"/>
          <w:szCs w:val="24"/>
          <w:lang w:eastAsia="ru-RU"/>
        </w:rPr>
      </w:pPr>
    </w:p>
    <w:p w:rsidR="00690E76" w:rsidRDefault="00690E76" w:rsidP="00FC00D8">
      <w:pPr>
        <w:spacing w:after="0" w:line="240" w:lineRule="auto"/>
        <w:jc w:val="center"/>
        <w:rPr>
          <w:rFonts w:ascii="Times New Roman" w:hAnsi="Times New Roman"/>
          <w:b/>
          <w:bCs/>
          <w:sz w:val="24"/>
          <w:szCs w:val="24"/>
          <w:lang w:eastAsia="ru-RU"/>
        </w:rPr>
      </w:pPr>
    </w:p>
    <w:p w:rsidR="00690E76" w:rsidRDefault="00690E76" w:rsidP="00FC00D8">
      <w:pPr>
        <w:spacing w:after="0" w:line="240" w:lineRule="auto"/>
        <w:jc w:val="center"/>
        <w:rPr>
          <w:rFonts w:ascii="Times New Roman" w:hAnsi="Times New Roman"/>
          <w:b/>
          <w:bCs/>
          <w:sz w:val="24"/>
          <w:szCs w:val="24"/>
          <w:lang w:eastAsia="ru-RU"/>
        </w:rPr>
      </w:pPr>
    </w:p>
    <w:p w:rsidR="00690E76" w:rsidRDefault="00690E76" w:rsidP="00FC00D8">
      <w:pPr>
        <w:spacing w:after="0" w:line="240" w:lineRule="auto"/>
        <w:jc w:val="center"/>
        <w:rPr>
          <w:rFonts w:ascii="Times New Roman" w:hAnsi="Times New Roman"/>
          <w:b/>
          <w:bCs/>
          <w:sz w:val="24"/>
          <w:szCs w:val="24"/>
          <w:lang w:eastAsia="ru-RU"/>
        </w:rPr>
      </w:pPr>
    </w:p>
    <w:p w:rsidR="00690E76" w:rsidRDefault="00690E76" w:rsidP="00FC00D8">
      <w:pPr>
        <w:spacing w:after="0" w:line="240" w:lineRule="auto"/>
        <w:jc w:val="center"/>
        <w:rPr>
          <w:rFonts w:ascii="Times New Roman" w:hAnsi="Times New Roman"/>
          <w:b/>
          <w:bCs/>
          <w:sz w:val="24"/>
          <w:szCs w:val="24"/>
          <w:lang w:eastAsia="ru-RU"/>
        </w:rPr>
      </w:pPr>
    </w:p>
    <w:p w:rsidR="00690E76" w:rsidRDefault="00690E76" w:rsidP="00FC00D8">
      <w:pPr>
        <w:spacing w:after="0" w:line="240" w:lineRule="auto"/>
        <w:jc w:val="center"/>
        <w:rPr>
          <w:rFonts w:ascii="Times New Roman" w:hAnsi="Times New Roman"/>
          <w:b/>
          <w:bCs/>
          <w:sz w:val="24"/>
          <w:szCs w:val="24"/>
          <w:lang w:eastAsia="ru-RU"/>
        </w:rPr>
      </w:pPr>
    </w:p>
    <w:p w:rsidR="00690E76" w:rsidRDefault="00690E76" w:rsidP="00FC00D8">
      <w:pPr>
        <w:spacing w:after="0" w:line="240" w:lineRule="auto"/>
        <w:jc w:val="center"/>
        <w:rPr>
          <w:rFonts w:ascii="Times New Roman" w:hAnsi="Times New Roman"/>
          <w:b/>
          <w:bCs/>
          <w:sz w:val="24"/>
          <w:szCs w:val="24"/>
          <w:lang w:eastAsia="ru-RU"/>
        </w:rPr>
      </w:pPr>
    </w:p>
    <w:p w:rsidR="00093FC5" w:rsidRPr="00E07613" w:rsidRDefault="00093FC5" w:rsidP="00FC00D8">
      <w:pPr>
        <w:spacing w:after="0" w:line="240" w:lineRule="auto"/>
        <w:jc w:val="center"/>
        <w:rPr>
          <w:rFonts w:ascii="Times New Roman" w:hAnsi="Times New Roman"/>
          <w:sz w:val="24"/>
          <w:szCs w:val="24"/>
          <w:lang w:eastAsia="ru-RU"/>
        </w:rPr>
      </w:pPr>
      <w:r w:rsidRPr="00E07613">
        <w:rPr>
          <w:rFonts w:ascii="Times New Roman" w:hAnsi="Times New Roman"/>
          <w:b/>
          <w:bCs/>
          <w:sz w:val="24"/>
          <w:szCs w:val="24"/>
          <w:lang w:eastAsia="ru-RU"/>
        </w:rPr>
        <w:t>ПОЛОЖЕНИ</w:t>
      </w:r>
      <w:r>
        <w:rPr>
          <w:rFonts w:ascii="Times New Roman" w:hAnsi="Times New Roman"/>
          <w:b/>
          <w:bCs/>
          <w:sz w:val="24"/>
          <w:szCs w:val="24"/>
          <w:lang w:eastAsia="ru-RU"/>
        </w:rPr>
        <w:t>Е</w:t>
      </w:r>
    </w:p>
    <w:p w:rsidR="00093FC5" w:rsidRDefault="00690E76" w:rsidP="00CF5E5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w:t>
      </w:r>
      <w:r w:rsidR="00093FC5" w:rsidRPr="00E07613">
        <w:rPr>
          <w:rFonts w:ascii="Times New Roman" w:hAnsi="Times New Roman"/>
          <w:b/>
          <w:bCs/>
          <w:sz w:val="24"/>
          <w:szCs w:val="24"/>
          <w:lang w:eastAsia="ru-RU"/>
        </w:rPr>
        <w:t xml:space="preserve"> закупках товаров, работ, у</w:t>
      </w:r>
      <w:r w:rsidR="00093FC5">
        <w:rPr>
          <w:rFonts w:ascii="Times New Roman" w:hAnsi="Times New Roman"/>
          <w:b/>
          <w:bCs/>
          <w:sz w:val="24"/>
          <w:szCs w:val="24"/>
          <w:lang w:eastAsia="ru-RU"/>
        </w:rPr>
        <w:t>с</w:t>
      </w:r>
      <w:bookmarkStart w:id="0" w:name="_GoBack"/>
      <w:bookmarkEnd w:id="0"/>
      <w:r w:rsidR="00093FC5">
        <w:rPr>
          <w:rFonts w:ascii="Times New Roman" w:hAnsi="Times New Roman"/>
          <w:b/>
          <w:bCs/>
          <w:sz w:val="24"/>
          <w:szCs w:val="24"/>
          <w:lang w:eastAsia="ru-RU"/>
        </w:rPr>
        <w:t>луг «Федерального государственного бюджетного образовательного учреждения высшего профессионального образования «Иркутский государственный университет</w:t>
      </w:r>
      <w:r w:rsidR="00093FC5" w:rsidRPr="00E07613">
        <w:rPr>
          <w:rFonts w:ascii="Times New Roman" w:hAnsi="Times New Roman"/>
          <w:b/>
          <w:bCs/>
          <w:sz w:val="24"/>
          <w:szCs w:val="24"/>
          <w:lang w:eastAsia="ru-RU"/>
        </w:rPr>
        <w:t>»</w:t>
      </w: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690E76" w:rsidRDefault="00690E76" w:rsidP="00231063">
      <w:pPr>
        <w:spacing w:after="0" w:line="240" w:lineRule="auto"/>
        <w:jc w:val="center"/>
        <w:rPr>
          <w:rFonts w:ascii="Times New Roman" w:hAnsi="Times New Roman"/>
          <w:sz w:val="24"/>
          <w:szCs w:val="24"/>
          <w:lang w:eastAsia="ru-RU"/>
        </w:rPr>
      </w:pPr>
    </w:p>
    <w:p w:rsidR="00093FC5" w:rsidRPr="00231063" w:rsidRDefault="00690E76" w:rsidP="00231063">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Иркутск, 2013</w:t>
      </w:r>
      <w:r w:rsidR="00093FC5">
        <w:rPr>
          <w:rFonts w:ascii="Times New Roman" w:hAnsi="Times New Roman"/>
          <w:sz w:val="24"/>
          <w:szCs w:val="24"/>
          <w:lang w:eastAsia="ru-RU"/>
        </w:rPr>
        <w:br w:type="page"/>
      </w:r>
      <w:r w:rsidR="00093FC5" w:rsidRPr="00231063">
        <w:rPr>
          <w:rFonts w:ascii="Times New Roman" w:hAnsi="Times New Roman"/>
          <w:b/>
          <w:sz w:val="24"/>
          <w:szCs w:val="24"/>
          <w:lang w:eastAsia="ru-RU"/>
        </w:rPr>
        <w:lastRenderedPageBreak/>
        <w:t>Содержание</w:t>
      </w:r>
    </w:p>
    <w:p w:rsidR="00093FC5" w:rsidRDefault="00FE34FF">
      <w:pPr>
        <w:pStyle w:val="21"/>
        <w:tabs>
          <w:tab w:val="right" w:leader="dot" w:pos="9345"/>
        </w:tabs>
        <w:rPr>
          <w:rFonts w:ascii="Times New Roman" w:hAnsi="Times New Roman"/>
          <w:noProof/>
          <w:sz w:val="24"/>
          <w:szCs w:val="24"/>
          <w:lang w:eastAsia="ru-RU"/>
        </w:rPr>
      </w:pPr>
      <w:r>
        <w:rPr>
          <w:rFonts w:ascii="Times New Roman" w:hAnsi="Times New Roman"/>
          <w:sz w:val="24"/>
          <w:szCs w:val="24"/>
          <w:lang w:eastAsia="ru-RU"/>
        </w:rPr>
        <w:fldChar w:fldCharType="begin"/>
      </w:r>
      <w:r w:rsidR="00093FC5">
        <w:rPr>
          <w:rFonts w:ascii="Times New Roman" w:hAnsi="Times New Roman"/>
          <w:sz w:val="24"/>
          <w:szCs w:val="24"/>
          <w:lang w:eastAsia="ru-RU"/>
        </w:rPr>
        <w:instrText xml:space="preserve"> TOC \o "1-3" \u </w:instrText>
      </w:r>
      <w:r>
        <w:rPr>
          <w:rFonts w:ascii="Times New Roman" w:hAnsi="Times New Roman"/>
          <w:sz w:val="24"/>
          <w:szCs w:val="24"/>
          <w:lang w:eastAsia="ru-RU"/>
        </w:rPr>
        <w:fldChar w:fldCharType="separate"/>
      </w:r>
      <w:r w:rsidR="00093FC5">
        <w:rPr>
          <w:noProof/>
        </w:rPr>
        <w:t>1. ОБЩИЕ ПОЛОЖЕНИЯ</w:t>
      </w:r>
      <w:r w:rsidR="00093FC5">
        <w:rPr>
          <w:noProof/>
        </w:rPr>
        <w:tab/>
      </w:r>
      <w:r>
        <w:rPr>
          <w:noProof/>
        </w:rPr>
        <w:fldChar w:fldCharType="begin"/>
      </w:r>
      <w:r w:rsidR="00093FC5">
        <w:rPr>
          <w:noProof/>
        </w:rPr>
        <w:instrText xml:space="preserve"> PAGEREF _Toc375774233 \h </w:instrText>
      </w:r>
      <w:r>
        <w:rPr>
          <w:noProof/>
        </w:rPr>
      </w:r>
      <w:r>
        <w:rPr>
          <w:noProof/>
        </w:rPr>
        <w:fldChar w:fldCharType="separate"/>
      </w:r>
      <w:r w:rsidR="00305554">
        <w:rPr>
          <w:noProof/>
        </w:rPr>
        <w:t>4</w:t>
      </w:r>
      <w:r>
        <w:rPr>
          <w:noProof/>
        </w:rPr>
        <w:fldChar w:fldCharType="end"/>
      </w:r>
    </w:p>
    <w:p w:rsidR="00093FC5" w:rsidRDefault="00093FC5">
      <w:pPr>
        <w:pStyle w:val="31"/>
        <w:rPr>
          <w:rFonts w:ascii="Times New Roman" w:hAnsi="Times New Roman"/>
          <w:noProof/>
          <w:sz w:val="24"/>
          <w:szCs w:val="24"/>
          <w:lang w:eastAsia="ru-RU"/>
        </w:rPr>
      </w:pPr>
      <w:r>
        <w:rPr>
          <w:noProof/>
          <w:lang w:eastAsia="ru-RU"/>
        </w:rPr>
        <w:t>1.1. Предмет и цели регулирования</w:t>
      </w:r>
      <w:r>
        <w:rPr>
          <w:noProof/>
        </w:rPr>
        <w:tab/>
      </w:r>
      <w:r w:rsidR="00FE34FF">
        <w:rPr>
          <w:noProof/>
        </w:rPr>
        <w:fldChar w:fldCharType="begin"/>
      </w:r>
      <w:r>
        <w:rPr>
          <w:noProof/>
        </w:rPr>
        <w:instrText xml:space="preserve"> PAGEREF _Toc375774234 \h </w:instrText>
      </w:r>
      <w:r w:rsidR="00FE34FF">
        <w:rPr>
          <w:noProof/>
        </w:rPr>
      </w:r>
      <w:r w:rsidR="00FE34FF">
        <w:rPr>
          <w:noProof/>
        </w:rPr>
        <w:fldChar w:fldCharType="separate"/>
      </w:r>
      <w:r w:rsidR="00305554">
        <w:rPr>
          <w:noProof/>
        </w:rPr>
        <w:t>4</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1.2. Термины и определения</w:t>
      </w:r>
      <w:r>
        <w:rPr>
          <w:noProof/>
        </w:rPr>
        <w:tab/>
      </w:r>
      <w:r w:rsidR="00FE34FF">
        <w:rPr>
          <w:noProof/>
        </w:rPr>
        <w:fldChar w:fldCharType="begin"/>
      </w:r>
      <w:r>
        <w:rPr>
          <w:noProof/>
        </w:rPr>
        <w:instrText xml:space="preserve"> PAGEREF _Toc375774235 \h </w:instrText>
      </w:r>
      <w:r w:rsidR="00FE34FF">
        <w:rPr>
          <w:noProof/>
        </w:rPr>
      </w:r>
      <w:r w:rsidR="00FE34FF">
        <w:rPr>
          <w:noProof/>
        </w:rPr>
        <w:fldChar w:fldCharType="separate"/>
      </w:r>
      <w:r w:rsidR="00305554">
        <w:rPr>
          <w:noProof/>
        </w:rPr>
        <w:t>5</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1.3. Центральный орган управления закупками Университета</w:t>
      </w:r>
      <w:r>
        <w:rPr>
          <w:noProof/>
        </w:rPr>
        <w:tab/>
      </w:r>
      <w:r w:rsidR="00FE34FF">
        <w:rPr>
          <w:noProof/>
        </w:rPr>
        <w:fldChar w:fldCharType="begin"/>
      </w:r>
      <w:r>
        <w:rPr>
          <w:noProof/>
        </w:rPr>
        <w:instrText xml:space="preserve"> PAGEREF _Toc375774236 \h </w:instrText>
      </w:r>
      <w:r w:rsidR="00FE34FF">
        <w:rPr>
          <w:noProof/>
        </w:rPr>
      </w:r>
      <w:r w:rsidR="00FE34FF">
        <w:rPr>
          <w:noProof/>
        </w:rPr>
        <w:fldChar w:fldCharType="separate"/>
      </w:r>
      <w:r w:rsidR="00305554">
        <w:rPr>
          <w:noProof/>
        </w:rPr>
        <w:t>7</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1.4. Комиссия (конкурсная комиссия, аукционная комиссия, комиссия по подведению итогов запросов предложений, комиссия по подведению итогов запроса ценовых котировок)</w:t>
      </w:r>
      <w:r>
        <w:rPr>
          <w:noProof/>
        </w:rPr>
        <w:tab/>
      </w:r>
      <w:r w:rsidR="00FE34FF">
        <w:rPr>
          <w:noProof/>
        </w:rPr>
        <w:fldChar w:fldCharType="begin"/>
      </w:r>
      <w:r>
        <w:rPr>
          <w:noProof/>
        </w:rPr>
        <w:instrText xml:space="preserve"> PAGEREF _Toc375774237 \h </w:instrText>
      </w:r>
      <w:r w:rsidR="00FE34FF">
        <w:rPr>
          <w:noProof/>
        </w:rPr>
      </w:r>
      <w:r w:rsidR="00FE34FF">
        <w:rPr>
          <w:noProof/>
        </w:rPr>
        <w:fldChar w:fldCharType="separate"/>
      </w:r>
      <w:r w:rsidR="00305554">
        <w:rPr>
          <w:noProof/>
        </w:rPr>
        <w:t>8</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1.5. Требования к участникам закупки</w:t>
      </w:r>
      <w:r>
        <w:rPr>
          <w:noProof/>
        </w:rPr>
        <w:tab/>
      </w:r>
      <w:r w:rsidR="00FE34FF">
        <w:rPr>
          <w:noProof/>
        </w:rPr>
        <w:fldChar w:fldCharType="begin"/>
      </w:r>
      <w:r>
        <w:rPr>
          <w:noProof/>
        </w:rPr>
        <w:instrText xml:space="preserve"> PAGEREF _Toc375774238 \h </w:instrText>
      </w:r>
      <w:r w:rsidR="00FE34FF">
        <w:rPr>
          <w:noProof/>
        </w:rPr>
      </w:r>
      <w:r w:rsidR="00FE34FF">
        <w:rPr>
          <w:noProof/>
        </w:rPr>
        <w:fldChar w:fldCharType="separate"/>
      </w:r>
      <w:r w:rsidR="00305554">
        <w:rPr>
          <w:noProof/>
        </w:rPr>
        <w:t>8</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1.6. Требования к информационному обеспечению закупок</w:t>
      </w:r>
      <w:r>
        <w:rPr>
          <w:noProof/>
        </w:rPr>
        <w:tab/>
      </w:r>
      <w:r w:rsidR="00FE34FF">
        <w:rPr>
          <w:noProof/>
        </w:rPr>
        <w:fldChar w:fldCharType="begin"/>
      </w:r>
      <w:r>
        <w:rPr>
          <w:noProof/>
        </w:rPr>
        <w:instrText xml:space="preserve"> PAGEREF _Toc375774239 \h </w:instrText>
      </w:r>
      <w:r w:rsidR="00FE34FF">
        <w:rPr>
          <w:noProof/>
        </w:rPr>
      </w:r>
      <w:r w:rsidR="00FE34FF">
        <w:rPr>
          <w:noProof/>
        </w:rPr>
        <w:fldChar w:fldCharType="separate"/>
      </w:r>
      <w:r w:rsidR="00305554">
        <w:rPr>
          <w:noProof/>
        </w:rPr>
        <w:t>9</w:t>
      </w:r>
      <w:r w:rsidR="00FE34FF">
        <w:rPr>
          <w:noProof/>
        </w:rPr>
        <w:fldChar w:fldCharType="end"/>
      </w:r>
    </w:p>
    <w:p w:rsidR="00093FC5" w:rsidRDefault="00093FC5">
      <w:pPr>
        <w:pStyle w:val="21"/>
        <w:tabs>
          <w:tab w:val="right" w:leader="dot" w:pos="9345"/>
        </w:tabs>
        <w:rPr>
          <w:rFonts w:ascii="Times New Roman" w:hAnsi="Times New Roman"/>
          <w:noProof/>
          <w:sz w:val="24"/>
          <w:szCs w:val="24"/>
          <w:lang w:eastAsia="ru-RU"/>
        </w:rPr>
      </w:pPr>
      <w:r>
        <w:rPr>
          <w:noProof/>
        </w:rPr>
        <w:t>2. ПЛАНИРОВАНИЕ ЗАКУПОК</w:t>
      </w:r>
      <w:r>
        <w:rPr>
          <w:noProof/>
        </w:rPr>
        <w:tab/>
      </w:r>
      <w:r w:rsidR="00FE34FF">
        <w:rPr>
          <w:noProof/>
        </w:rPr>
        <w:fldChar w:fldCharType="begin"/>
      </w:r>
      <w:r>
        <w:rPr>
          <w:noProof/>
        </w:rPr>
        <w:instrText xml:space="preserve"> PAGEREF _Toc375774240 \h </w:instrText>
      </w:r>
      <w:r w:rsidR="00FE34FF">
        <w:rPr>
          <w:noProof/>
        </w:rPr>
      </w:r>
      <w:r w:rsidR="00FE34FF">
        <w:rPr>
          <w:noProof/>
        </w:rPr>
        <w:fldChar w:fldCharType="separate"/>
      </w:r>
      <w:r w:rsidR="00305554">
        <w:rPr>
          <w:noProof/>
        </w:rPr>
        <w:t>11</w:t>
      </w:r>
      <w:r w:rsidR="00FE34FF">
        <w:rPr>
          <w:noProof/>
        </w:rPr>
        <w:fldChar w:fldCharType="end"/>
      </w:r>
    </w:p>
    <w:p w:rsidR="00093FC5" w:rsidRDefault="00093FC5">
      <w:pPr>
        <w:pStyle w:val="21"/>
        <w:tabs>
          <w:tab w:val="right" w:leader="dot" w:pos="9345"/>
        </w:tabs>
        <w:rPr>
          <w:rFonts w:ascii="Times New Roman" w:hAnsi="Times New Roman"/>
          <w:noProof/>
          <w:sz w:val="24"/>
          <w:szCs w:val="24"/>
          <w:lang w:eastAsia="ru-RU"/>
        </w:rPr>
      </w:pPr>
      <w:r>
        <w:rPr>
          <w:noProof/>
        </w:rPr>
        <w:t>3. ОРГАНИЗАЦИЯ ПРОВЕДЕНИЯ ЗАКУПОК</w:t>
      </w:r>
      <w:r>
        <w:rPr>
          <w:noProof/>
        </w:rPr>
        <w:tab/>
      </w:r>
      <w:r w:rsidR="00FE34FF">
        <w:rPr>
          <w:noProof/>
        </w:rPr>
        <w:fldChar w:fldCharType="begin"/>
      </w:r>
      <w:r>
        <w:rPr>
          <w:noProof/>
        </w:rPr>
        <w:instrText xml:space="preserve"> PAGEREF _Toc375774241 \h </w:instrText>
      </w:r>
      <w:r w:rsidR="00FE34FF">
        <w:rPr>
          <w:noProof/>
        </w:rPr>
      </w:r>
      <w:r w:rsidR="00FE34FF">
        <w:rPr>
          <w:noProof/>
        </w:rPr>
        <w:fldChar w:fldCharType="separate"/>
      </w:r>
      <w:r w:rsidR="00305554">
        <w:rPr>
          <w:noProof/>
        </w:rPr>
        <w:t>11</w:t>
      </w:r>
      <w:r w:rsidR="00FE34FF">
        <w:rPr>
          <w:noProof/>
        </w:rPr>
        <w:fldChar w:fldCharType="end"/>
      </w:r>
    </w:p>
    <w:p w:rsidR="00093FC5" w:rsidRDefault="00093FC5">
      <w:pPr>
        <w:pStyle w:val="21"/>
        <w:tabs>
          <w:tab w:val="right" w:leader="dot" w:pos="9345"/>
        </w:tabs>
        <w:rPr>
          <w:rFonts w:ascii="Times New Roman" w:hAnsi="Times New Roman"/>
          <w:noProof/>
          <w:sz w:val="24"/>
          <w:szCs w:val="24"/>
          <w:lang w:eastAsia="ru-RU"/>
        </w:rPr>
      </w:pPr>
      <w:r>
        <w:rPr>
          <w:noProof/>
        </w:rPr>
        <w:t>4. СПОСОБЫ ЗАКУПОК</w:t>
      </w:r>
      <w:r>
        <w:rPr>
          <w:noProof/>
        </w:rPr>
        <w:tab/>
      </w:r>
      <w:r w:rsidR="00FE34FF">
        <w:rPr>
          <w:noProof/>
        </w:rPr>
        <w:fldChar w:fldCharType="begin"/>
      </w:r>
      <w:r>
        <w:rPr>
          <w:noProof/>
        </w:rPr>
        <w:instrText xml:space="preserve"> PAGEREF _Toc375774242 \h </w:instrText>
      </w:r>
      <w:r w:rsidR="00FE34FF">
        <w:rPr>
          <w:noProof/>
        </w:rPr>
      </w:r>
      <w:r w:rsidR="00FE34FF">
        <w:rPr>
          <w:noProof/>
        </w:rPr>
        <w:fldChar w:fldCharType="separate"/>
      </w:r>
      <w:r w:rsidR="00305554">
        <w:rPr>
          <w:noProof/>
        </w:rPr>
        <w:t>12</w:t>
      </w:r>
      <w:r w:rsidR="00FE34FF">
        <w:rPr>
          <w:noProof/>
        </w:rPr>
        <w:fldChar w:fldCharType="end"/>
      </w:r>
    </w:p>
    <w:p w:rsidR="00093FC5" w:rsidRDefault="00093FC5">
      <w:pPr>
        <w:pStyle w:val="21"/>
        <w:tabs>
          <w:tab w:val="right" w:leader="dot" w:pos="9345"/>
        </w:tabs>
        <w:rPr>
          <w:rFonts w:ascii="Times New Roman" w:hAnsi="Times New Roman"/>
          <w:noProof/>
          <w:sz w:val="24"/>
          <w:szCs w:val="24"/>
          <w:lang w:eastAsia="ru-RU"/>
        </w:rPr>
      </w:pPr>
      <w:r>
        <w:rPr>
          <w:noProof/>
        </w:rPr>
        <w:t>5. ЗАКУПКИ ПУТЕМ ПРОВЕДЕНИЯ ОТКРЫТОГО КОНКУРСА</w:t>
      </w:r>
      <w:r>
        <w:rPr>
          <w:noProof/>
        </w:rPr>
        <w:tab/>
      </w:r>
      <w:r w:rsidR="00FE34FF">
        <w:rPr>
          <w:noProof/>
        </w:rPr>
        <w:fldChar w:fldCharType="begin"/>
      </w:r>
      <w:r>
        <w:rPr>
          <w:noProof/>
        </w:rPr>
        <w:instrText xml:space="preserve"> PAGEREF _Toc375774243 \h </w:instrText>
      </w:r>
      <w:r w:rsidR="00FE34FF">
        <w:rPr>
          <w:noProof/>
        </w:rPr>
      </w:r>
      <w:r w:rsidR="00FE34FF">
        <w:rPr>
          <w:noProof/>
        </w:rPr>
        <w:fldChar w:fldCharType="separate"/>
      </w:r>
      <w:r w:rsidR="00305554">
        <w:rPr>
          <w:noProof/>
        </w:rPr>
        <w:t>13</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5.1. Общий порядок проведения открытого конкурса.</w:t>
      </w:r>
      <w:r>
        <w:rPr>
          <w:noProof/>
        </w:rPr>
        <w:tab/>
      </w:r>
      <w:r w:rsidR="00FE34FF">
        <w:rPr>
          <w:noProof/>
        </w:rPr>
        <w:fldChar w:fldCharType="begin"/>
      </w:r>
      <w:r>
        <w:rPr>
          <w:noProof/>
        </w:rPr>
        <w:instrText xml:space="preserve"> PAGEREF _Toc375774244 \h </w:instrText>
      </w:r>
      <w:r w:rsidR="00FE34FF">
        <w:rPr>
          <w:noProof/>
        </w:rPr>
      </w:r>
      <w:r w:rsidR="00FE34FF">
        <w:rPr>
          <w:noProof/>
        </w:rPr>
        <w:fldChar w:fldCharType="separate"/>
      </w:r>
      <w:r w:rsidR="00305554">
        <w:rPr>
          <w:noProof/>
        </w:rPr>
        <w:t>13</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5.2. Извещение о проведении открытого конкурса</w:t>
      </w:r>
      <w:r>
        <w:rPr>
          <w:noProof/>
        </w:rPr>
        <w:tab/>
      </w:r>
      <w:r w:rsidR="00FE34FF">
        <w:rPr>
          <w:noProof/>
        </w:rPr>
        <w:fldChar w:fldCharType="begin"/>
      </w:r>
      <w:r>
        <w:rPr>
          <w:noProof/>
        </w:rPr>
        <w:instrText xml:space="preserve"> PAGEREF _Toc375774245 \h </w:instrText>
      </w:r>
      <w:r w:rsidR="00FE34FF">
        <w:rPr>
          <w:noProof/>
        </w:rPr>
      </w:r>
      <w:r w:rsidR="00FE34FF">
        <w:rPr>
          <w:noProof/>
        </w:rPr>
        <w:fldChar w:fldCharType="separate"/>
      </w:r>
      <w:r w:rsidR="00305554">
        <w:rPr>
          <w:noProof/>
        </w:rPr>
        <w:t>14</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5.3. Конкурсная документация</w:t>
      </w:r>
      <w:r>
        <w:rPr>
          <w:noProof/>
        </w:rPr>
        <w:tab/>
      </w:r>
      <w:r w:rsidR="00FE34FF">
        <w:rPr>
          <w:noProof/>
        </w:rPr>
        <w:fldChar w:fldCharType="begin"/>
      </w:r>
      <w:r>
        <w:rPr>
          <w:noProof/>
        </w:rPr>
        <w:instrText xml:space="preserve"> PAGEREF _Toc375774246 \h </w:instrText>
      </w:r>
      <w:r w:rsidR="00FE34FF">
        <w:rPr>
          <w:noProof/>
        </w:rPr>
      </w:r>
      <w:r w:rsidR="00FE34FF">
        <w:rPr>
          <w:noProof/>
        </w:rPr>
        <w:fldChar w:fldCharType="separate"/>
      </w:r>
      <w:r w:rsidR="00305554">
        <w:rPr>
          <w:noProof/>
        </w:rPr>
        <w:t>15</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5.4. Порядок подачи заявок на участие в конкурсе</w:t>
      </w:r>
      <w:r>
        <w:rPr>
          <w:noProof/>
        </w:rPr>
        <w:tab/>
      </w:r>
      <w:r w:rsidR="00FE34FF">
        <w:rPr>
          <w:noProof/>
        </w:rPr>
        <w:fldChar w:fldCharType="begin"/>
      </w:r>
      <w:r>
        <w:rPr>
          <w:noProof/>
        </w:rPr>
        <w:instrText xml:space="preserve"> PAGEREF _Toc375774247 \h </w:instrText>
      </w:r>
      <w:r w:rsidR="00FE34FF">
        <w:rPr>
          <w:noProof/>
        </w:rPr>
      </w:r>
      <w:r w:rsidR="00FE34FF">
        <w:rPr>
          <w:noProof/>
        </w:rPr>
        <w:fldChar w:fldCharType="separate"/>
      </w:r>
      <w:r w:rsidR="00305554">
        <w:rPr>
          <w:noProof/>
        </w:rPr>
        <w:t>16</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5.5. Срок действия заявок на участие в конкурсе, изменение и отзыв заявок на участие в конкурсе</w:t>
      </w:r>
      <w:r>
        <w:rPr>
          <w:noProof/>
        </w:rPr>
        <w:tab/>
      </w:r>
      <w:r w:rsidR="00FE34FF">
        <w:rPr>
          <w:noProof/>
        </w:rPr>
        <w:fldChar w:fldCharType="begin"/>
      </w:r>
      <w:r>
        <w:rPr>
          <w:noProof/>
        </w:rPr>
        <w:instrText xml:space="preserve"> PAGEREF _Toc375774248 \h </w:instrText>
      </w:r>
      <w:r w:rsidR="00FE34FF">
        <w:rPr>
          <w:noProof/>
        </w:rPr>
      </w:r>
      <w:r w:rsidR="00FE34FF">
        <w:rPr>
          <w:noProof/>
        </w:rPr>
        <w:fldChar w:fldCharType="separate"/>
      </w:r>
      <w:r w:rsidR="00305554">
        <w:rPr>
          <w:noProof/>
        </w:rPr>
        <w:t>17</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5.6. Порядок вскрытия конвертов с заявками на участие в конкурсе</w:t>
      </w:r>
      <w:r>
        <w:rPr>
          <w:noProof/>
        </w:rPr>
        <w:tab/>
      </w:r>
      <w:r w:rsidR="00FE34FF">
        <w:rPr>
          <w:noProof/>
        </w:rPr>
        <w:fldChar w:fldCharType="begin"/>
      </w:r>
      <w:r>
        <w:rPr>
          <w:noProof/>
        </w:rPr>
        <w:instrText xml:space="preserve"> PAGEREF _Toc375774249 \h </w:instrText>
      </w:r>
      <w:r w:rsidR="00FE34FF">
        <w:rPr>
          <w:noProof/>
        </w:rPr>
      </w:r>
      <w:r w:rsidR="00FE34FF">
        <w:rPr>
          <w:noProof/>
        </w:rPr>
        <w:fldChar w:fldCharType="separate"/>
      </w:r>
      <w:r w:rsidR="00305554">
        <w:rPr>
          <w:noProof/>
        </w:rPr>
        <w:t>18</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5.7. Рассмотрение, оценка и сопоставление заявок на участие в конкурсе</w:t>
      </w:r>
      <w:r>
        <w:rPr>
          <w:noProof/>
        </w:rPr>
        <w:tab/>
      </w:r>
      <w:r w:rsidR="00FE34FF">
        <w:rPr>
          <w:noProof/>
        </w:rPr>
        <w:fldChar w:fldCharType="begin"/>
      </w:r>
      <w:r>
        <w:rPr>
          <w:noProof/>
        </w:rPr>
        <w:instrText xml:space="preserve"> PAGEREF _Toc375774250 \h </w:instrText>
      </w:r>
      <w:r w:rsidR="00FE34FF">
        <w:rPr>
          <w:noProof/>
        </w:rPr>
      </w:r>
      <w:r w:rsidR="00FE34FF">
        <w:rPr>
          <w:noProof/>
        </w:rPr>
        <w:fldChar w:fldCharType="separate"/>
      </w:r>
      <w:r w:rsidR="00305554">
        <w:rPr>
          <w:noProof/>
        </w:rPr>
        <w:t>18</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5.8. Заключение и исполнение договора по результатам конкурса</w:t>
      </w:r>
      <w:r>
        <w:rPr>
          <w:noProof/>
        </w:rPr>
        <w:tab/>
      </w:r>
      <w:r w:rsidR="00FE34FF">
        <w:rPr>
          <w:noProof/>
        </w:rPr>
        <w:fldChar w:fldCharType="begin"/>
      </w:r>
      <w:r>
        <w:rPr>
          <w:noProof/>
        </w:rPr>
        <w:instrText xml:space="preserve"> PAGEREF _Toc375774251 \h </w:instrText>
      </w:r>
      <w:r w:rsidR="00FE34FF">
        <w:rPr>
          <w:noProof/>
        </w:rPr>
      </w:r>
      <w:r w:rsidR="00FE34FF">
        <w:rPr>
          <w:noProof/>
        </w:rPr>
        <w:fldChar w:fldCharType="separate"/>
      </w:r>
      <w:r w:rsidR="00305554">
        <w:rPr>
          <w:noProof/>
        </w:rPr>
        <w:t>19</w:t>
      </w:r>
      <w:r w:rsidR="00FE34FF">
        <w:rPr>
          <w:noProof/>
        </w:rPr>
        <w:fldChar w:fldCharType="end"/>
      </w:r>
    </w:p>
    <w:p w:rsidR="00093FC5" w:rsidRDefault="00093FC5">
      <w:pPr>
        <w:pStyle w:val="21"/>
        <w:tabs>
          <w:tab w:val="right" w:leader="dot" w:pos="9345"/>
        </w:tabs>
        <w:rPr>
          <w:rFonts w:ascii="Times New Roman" w:hAnsi="Times New Roman"/>
          <w:noProof/>
          <w:sz w:val="24"/>
          <w:szCs w:val="24"/>
          <w:lang w:eastAsia="ru-RU"/>
        </w:rPr>
      </w:pPr>
      <w:r>
        <w:rPr>
          <w:noProof/>
        </w:rPr>
        <w:t>6. ОСОБЕННОСТИ ПРОВЕДЕНИЯ ЗАКРЫТОГО КОНКУРСА</w:t>
      </w:r>
      <w:r>
        <w:rPr>
          <w:noProof/>
        </w:rPr>
        <w:tab/>
      </w:r>
      <w:r w:rsidR="00FE34FF">
        <w:rPr>
          <w:noProof/>
        </w:rPr>
        <w:fldChar w:fldCharType="begin"/>
      </w:r>
      <w:r>
        <w:rPr>
          <w:noProof/>
        </w:rPr>
        <w:instrText xml:space="preserve"> PAGEREF _Toc375774252 \h </w:instrText>
      </w:r>
      <w:r w:rsidR="00FE34FF">
        <w:rPr>
          <w:noProof/>
        </w:rPr>
      </w:r>
      <w:r w:rsidR="00FE34FF">
        <w:rPr>
          <w:noProof/>
        </w:rPr>
        <w:fldChar w:fldCharType="separate"/>
      </w:r>
      <w:r w:rsidR="00305554">
        <w:rPr>
          <w:noProof/>
        </w:rPr>
        <w:t>19</w:t>
      </w:r>
      <w:r w:rsidR="00FE34FF">
        <w:rPr>
          <w:noProof/>
        </w:rPr>
        <w:fldChar w:fldCharType="end"/>
      </w:r>
    </w:p>
    <w:p w:rsidR="00093FC5" w:rsidRDefault="00093FC5">
      <w:pPr>
        <w:pStyle w:val="21"/>
        <w:tabs>
          <w:tab w:val="right" w:leader="dot" w:pos="9345"/>
        </w:tabs>
        <w:rPr>
          <w:rFonts w:ascii="Times New Roman" w:hAnsi="Times New Roman"/>
          <w:noProof/>
          <w:sz w:val="24"/>
          <w:szCs w:val="24"/>
          <w:lang w:eastAsia="ru-RU"/>
        </w:rPr>
      </w:pPr>
      <w:r>
        <w:rPr>
          <w:noProof/>
        </w:rPr>
        <w:t>7. ЗАКУПКИ ПУТЕМ ПРОВЕДЕНИЯ ОТКРЫТОГО ЗАПРОСА ПРЕДЛОЖЕНИЙ</w:t>
      </w:r>
      <w:r>
        <w:rPr>
          <w:noProof/>
        </w:rPr>
        <w:tab/>
      </w:r>
      <w:r w:rsidR="00FE34FF">
        <w:rPr>
          <w:noProof/>
        </w:rPr>
        <w:fldChar w:fldCharType="begin"/>
      </w:r>
      <w:r>
        <w:rPr>
          <w:noProof/>
        </w:rPr>
        <w:instrText xml:space="preserve"> PAGEREF _Toc375774253 \h </w:instrText>
      </w:r>
      <w:r w:rsidR="00FE34FF">
        <w:rPr>
          <w:noProof/>
        </w:rPr>
      </w:r>
      <w:r w:rsidR="00FE34FF">
        <w:rPr>
          <w:noProof/>
        </w:rPr>
        <w:fldChar w:fldCharType="separate"/>
      </w:r>
      <w:r w:rsidR="00305554">
        <w:rPr>
          <w:noProof/>
        </w:rPr>
        <w:t>20</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7.1. Общий порядок проведения открытого запроса предложений</w:t>
      </w:r>
      <w:r>
        <w:rPr>
          <w:noProof/>
        </w:rPr>
        <w:tab/>
      </w:r>
      <w:r w:rsidR="00FE34FF">
        <w:rPr>
          <w:noProof/>
        </w:rPr>
        <w:fldChar w:fldCharType="begin"/>
      </w:r>
      <w:r>
        <w:rPr>
          <w:noProof/>
        </w:rPr>
        <w:instrText xml:space="preserve"> PAGEREF _Toc375774254 \h </w:instrText>
      </w:r>
      <w:r w:rsidR="00FE34FF">
        <w:rPr>
          <w:noProof/>
        </w:rPr>
      </w:r>
      <w:r w:rsidR="00FE34FF">
        <w:rPr>
          <w:noProof/>
        </w:rPr>
        <w:fldChar w:fldCharType="separate"/>
      </w:r>
      <w:r w:rsidR="00305554">
        <w:rPr>
          <w:noProof/>
        </w:rPr>
        <w:t>20</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7.2. Извещение о проведении открытого запроса предложений.</w:t>
      </w:r>
      <w:r>
        <w:rPr>
          <w:noProof/>
        </w:rPr>
        <w:tab/>
      </w:r>
      <w:r w:rsidR="00FE34FF">
        <w:rPr>
          <w:noProof/>
        </w:rPr>
        <w:fldChar w:fldCharType="begin"/>
      </w:r>
      <w:r>
        <w:rPr>
          <w:noProof/>
        </w:rPr>
        <w:instrText xml:space="preserve"> PAGEREF _Toc375774255 \h </w:instrText>
      </w:r>
      <w:r w:rsidR="00FE34FF">
        <w:rPr>
          <w:noProof/>
        </w:rPr>
      </w:r>
      <w:r w:rsidR="00FE34FF">
        <w:rPr>
          <w:noProof/>
        </w:rPr>
        <w:fldChar w:fldCharType="separate"/>
      </w:r>
      <w:r w:rsidR="00305554">
        <w:rPr>
          <w:noProof/>
        </w:rPr>
        <w:t>20</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7.3. Документация о запросе предложений.</w:t>
      </w:r>
      <w:r>
        <w:rPr>
          <w:noProof/>
        </w:rPr>
        <w:tab/>
      </w:r>
      <w:r w:rsidR="00FE34FF">
        <w:rPr>
          <w:noProof/>
        </w:rPr>
        <w:fldChar w:fldCharType="begin"/>
      </w:r>
      <w:r>
        <w:rPr>
          <w:noProof/>
        </w:rPr>
        <w:instrText xml:space="preserve"> PAGEREF _Toc375774256 \h </w:instrText>
      </w:r>
      <w:r w:rsidR="00FE34FF">
        <w:rPr>
          <w:noProof/>
        </w:rPr>
      </w:r>
      <w:r w:rsidR="00FE34FF">
        <w:rPr>
          <w:noProof/>
        </w:rPr>
        <w:fldChar w:fldCharType="separate"/>
      </w:r>
      <w:r w:rsidR="00305554">
        <w:rPr>
          <w:noProof/>
        </w:rPr>
        <w:t>21</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7.4. Объявление запроса предложений, предоставление документации о запросе предложений</w:t>
      </w:r>
      <w:r>
        <w:rPr>
          <w:noProof/>
        </w:rPr>
        <w:tab/>
      </w:r>
      <w:r w:rsidR="00FE34FF">
        <w:rPr>
          <w:noProof/>
        </w:rPr>
        <w:fldChar w:fldCharType="begin"/>
      </w:r>
      <w:r>
        <w:rPr>
          <w:noProof/>
        </w:rPr>
        <w:instrText xml:space="preserve"> PAGEREF _Toc375774257 \h </w:instrText>
      </w:r>
      <w:r w:rsidR="00FE34FF">
        <w:rPr>
          <w:noProof/>
        </w:rPr>
      </w:r>
      <w:r w:rsidR="00FE34FF">
        <w:rPr>
          <w:noProof/>
        </w:rPr>
        <w:fldChar w:fldCharType="separate"/>
      </w:r>
      <w:r w:rsidR="00305554">
        <w:rPr>
          <w:noProof/>
        </w:rPr>
        <w:t>23</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7.5. Отказ от проведения запроса предложений</w:t>
      </w:r>
      <w:r>
        <w:rPr>
          <w:noProof/>
        </w:rPr>
        <w:tab/>
      </w:r>
      <w:r w:rsidR="00FE34FF">
        <w:rPr>
          <w:noProof/>
        </w:rPr>
        <w:fldChar w:fldCharType="begin"/>
      </w:r>
      <w:r>
        <w:rPr>
          <w:noProof/>
        </w:rPr>
        <w:instrText xml:space="preserve"> PAGEREF _Toc375774258 \h </w:instrText>
      </w:r>
      <w:r w:rsidR="00FE34FF">
        <w:rPr>
          <w:noProof/>
        </w:rPr>
      </w:r>
      <w:r w:rsidR="00FE34FF">
        <w:rPr>
          <w:noProof/>
        </w:rPr>
        <w:fldChar w:fldCharType="separate"/>
      </w:r>
      <w:r w:rsidR="00305554">
        <w:rPr>
          <w:noProof/>
        </w:rPr>
        <w:t>24</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7.6. Подача заявок на участие в запросе предложений</w:t>
      </w:r>
      <w:r>
        <w:rPr>
          <w:noProof/>
        </w:rPr>
        <w:tab/>
      </w:r>
      <w:r w:rsidR="00FE34FF">
        <w:rPr>
          <w:noProof/>
        </w:rPr>
        <w:fldChar w:fldCharType="begin"/>
      </w:r>
      <w:r>
        <w:rPr>
          <w:noProof/>
        </w:rPr>
        <w:instrText xml:space="preserve"> PAGEREF _Toc375774259 \h </w:instrText>
      </w:r>
      <w:r w:rsidR="00FE34FF">
        <w:rPr>
          <w:noProof/>
        </w:rPr>
      </w:r>
      <w:r w:rsidR="00FE34FF">
        <w:rPr>
          <w:noProof/>
        </w:rPr>
        <w:fldChar w:fldCharType="separate"/>
      </w:r>
      <w:r w:rsidR="00305554">
        <w:rPr>
          <w:noProof/>
        </w:rPr>
        <w:t>24</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7.7. Вскрытие заявок на участие в запросе предложений</w:t>
      </w:r>
      <w:r>
        <w:rPr>
          <w:noProof/>
        </w:rPr>
        <w:tab/>
      </w:r>
      <w:r w:rsidR="00FE34FF">
        <w:rPr>
          <w:noProof/>
        </w:rPr>
        <w:fldChar w:fldCharType="begin"/>
      </w:r>
      <w:r>
        <w:rPr>
          <w:noProof/>
        </w:rPr>
        <w:instrText xml:space="preserve"> PAGEREF _Toc375774260 \h </w:instrText>
      </w:r>
      <w:r w:rsidR="00FE34FF">
        <w:rPr>
          <w:noProof/>
        </w:rPr>
      </w:r>
      <w:r w:rsidR="00FE34FF">
        <w:rPr>
          <w:noProof/>
        </w:rPr>
        <w:fldChar w:fldCharType="separate"/>
      </w:r>
      <w:r w:rsidR="00305554">
        <w:rPr>
          <w:noProof/>
        </w:rPr>
        <w:t>24</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7.8. Анализ, рассмотрение и оценка заявок на участие в запросе предложений</w:t>
      </w:r>
      <w:r>
        <w:rPr>
          <w:noProof/>
        </w:rPr>
        <w:tab/>
      </w:r>
      <w:r w:rsidR="00FE34FF">
        <w:rPr>
          <w:noProof/>
        </w:rPr>
        <w:fldChar w:fldCharType="begin"/>
      </w:r>
      <w:r>
        <w:rPr>
          <w:noProof/>
        </w:rPr>
        <w:instrText xml:space="preserve"> PAGEREF _Toc375774261 \h </w:instrText>
      </w:r>
      <w:r w:rsidR="00FE34FF">
        <w:rPr>
          <w:noProof/>
        </w:rPr>
      </w:r>
      <w:r w:rsidR="00FE34FF">
        <w:rPr>
          <w:noProof/>
        </w:rPr>
        <w:fldChar w:fldCharType="separate"/>
      </w:r>
      <w:r w:rsidR="00305554">
        <w:rPr>
          <w:noProof/>
        </w:rPr>
        <w:t>25</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7.9. Подведение итогов запроса предложений</w:t>
      </w:r>
      <w:r>
        <w:rPr>
          <w:noProof/>
        </w:rPr>
        <w:tab/>
      </w:r>
      <w:r w:rsidR="00FE34FF">
        <w:rPr>
          <w:noProof/>
        </w:rPr>
        <w:fldChar w:fldCharType="begin"/>
      </w:r>
      <w:r>
        <w:rPr>
          <w:noProof/>
        </w:rPr>
        <w:instrText xml:space="preserve"> PAGEREF _Toc375774262 \h </w:instrText>
      </w:r>
      <w:r w:rsidR="00FE34FF">
        <w:rPr>
          <w:noProof/>
        </w:rPr>
      </w:r>
      <w:r w:rsidR="00FE34FF">
        <w:rPr>
          <w:noProof/>
        </w:rPr>
        <w:fldChar w:fldCharType="separate"/>
      </w:r>
      <w:r w:rsidR="00305554">
        <w:rPr>
          <w:noProof/>
        </w:rPr>
        <w:t>27</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7.10. Заключение и исполнение договора по итогам запроса предложений</w:t>
      </w:r>
      <w:r>
        <w:rPr>
          <w:noProof/>
        </w:rPr>
        <w:tab/>
      </w:r>
      <w:r w:rsidR="00FE34FF">
        <w:rPr>
          <w:noProof/>
        </w:rPr>
        <w:fldChar w:fldCharType="begin"/>
      </w:r>
      <w:r>
        <w:rPr>
          <w:noProof/>
        </w:rPr>
        <w:instrText xml:space="preserve"> PAGEREF _Toc375774263 \h </w:instrText>
      </w:r>
      <w:r w:rsidR="00FE34FF">
        <w:rPr>
          <w:noProof/>
        </w:rPr>
      </w:r>
      <w:r w:rsidR="00FE34FF">
        <w:rPr>
          <w:noProof/>
        </w:rPr>
        <w:fldChar w:fldCharType="separate"/>
      </w:r>
      <w:r w:rsidR="00305554">
        <w:rPr>
          <w:noProof/>
        </w:rPr>
        <w:t>28</w:t>
      </w:r>
      <w:r w:rsidR="00FE34FF">
        <w:rPr>
          <w:noProof/>
        </w:rPr>
        <w:fldChar w:fldCharType="end"/>
      </w:r>
    </w:p>
    <w:p w:rsidR="00093FC5" w:rsidRDefault="00093FC5">
      <w:pPr>
        <w:pStyle w:val="21"/>
        <w:tabs>
          <w:tab w:val="right" w:leader="dot" w:pos="9345"/>
        </w:tabs>
        <w:rPr>
          <w:rFonts w:ascii="Times New Roman" w:hAnsi="Times New Roman"/>
          <w:noProof/>
          <w:sz w:val="24"/>
          <w:szCs w:val="24"/>
          <w:lang w:eastAsia="ru-RU"/>
        </w:rPr>
      </w:pPr>
      <w:r>
        <w:rPr>
          <w:noProof/>
        </w:rPr>
        <w:t>8. ЗАКУПКИ ПУТЕМ ПРОВЕДЕНИЯ ЗАКРЫТОГО ЗАПРОСА ПРЕДЛОЖЕНИЙ</w:t>
      </w:r>
      <w:r>
        <w:rPr>
          <w:noProof/>
        </w:rPr>
        <w:tab/>
      </w:r>
      <w:r w:rsidR="00FE34FF">
        <w:rPr>
          <w:noProof/>
        </w:rPr>
        <w:fldChar w:fldCharType="begin"/>
      </w:r>
      <w:r>
        <w:rPr>
          <w:noProof/>
        </w:rPr>
        <w:instrText xml:space="preserve"> PAGEREF _Toc375774264 \h </w:instrText>
      </w:r>
      <w:r w:rsidR="00FE34FF">
        <w:rPr>
          <w:noProof/>
        </w:rPr>
      </w:r>
      <w:r w:rsidR="00FE34FF">
        <w:rPr>
          <w:noProof/>
        </w:rPr>
        <w:fldChar w:fldCharType="separate"/>
      </w:r>
      <w:r w:rsidR="00305554">
        <w:rPr>
          <w:noProof/>
        </w:rPr>
        <w:t>28</w:t>
      </w:r>
      <w:r w:rsidR="00FE34FF">
        <w:rPr>
          <w:noProof/>
        </w:rPr>
        <w:fldChar w:fldCharType="end"/>
      </w:r>
    </w:p>
    <w:p w:rsidR="00093FC5" w:rsidRDefault="00093FC5">
      <w:pPr>
        <w:pStyle w:val="21"/>
        <w:tabs>
          <w:tab w:val="right" w:leader="dot" w:pos="9345"/>
        </w:tabs>
        <w:rPr>
          <w:rFonts w:ascii="Times New Roman" w:hAnsi="Times New Roman"/>
          <w:noProof/>
          <w:sz w:val="24"/>
          <w:szCs w:val="24"/>
          <w:lang w:eastAsia="ru-RU"/>
        </w:rPr>
      </w:pPr>
      <w:r>
        <w:rPr>
          <w:noProof/>
        </w:rPr>
        <w:t>9. АУКЦИОН</w:t>
      </w:r>
      <w:r>
        <w:rPr>
          <w:noProof/>
        </w:rPr>
        <w:tab/>
      </w:r>
      <w:r w:rsidR="00FE34FF">
        <w:rPr>
          <w:noProof/>
        </w:rPr>
        <w:fldChar w:fldCharType="begin"/>
      </w:r>
      <w:r>
        <w:rPr>
          <w:noProof/>
        </w:rPr>
        <w:instrText xml:space="preserve"> PAGEREF _Toc375774265 \h </w:instrText>
      </w:r>
      <w:r w:rsidR="00FE34FF">
        <w:rPr>
          <w:noProof/>
        </w:rPr>
      </w:r>
      <w:r w:rsidR="00FE34FF">
        <w:rPr>
          <w:noProof/>
        </w:rPr>
        <w:fldChar w:fldCharType="separate"/>
      </w:r>
      <w:r w:rsidR="00305554">
        <w:rPr>
          <w:noProof/>
        </w:rPr>
        <w:t>29</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9.1. Общие положения</w:t>
      </w:r>
      <w:r>
        <w:rPr>
          <w:noProof/>
        </w:rPr>
        <w:tab/>
      </w:r>
      <w:r w:rsidR="00FE34FF">
        <w:rPr>
          <w:noProof/>
        </w:rPr>
        <w:fldChar w:fldCharType="begin"/>
      </w:r>
      <w:r>
        <w:rPr>
          <w:noProof/>
        </w:rPr>
        <w:instrText xml:space="preserve"> PAGEREF _Toc375774266 \h </w:instrText>
      </w:r>
      <w:r w:rsidR="00FE34FF">
        <w:rPr>
          <w:noProof/>
        </w:rPr>
      </w:r>
      <w:r w:rsidR="00FE34FF">
        <w:rPr>
          <w:noProof/>
        </w:rPr>
        <w:fldChar w:fldCharType="separate"/>
      </w:r>
      <w:r w:rsidR="00305554">
        <w:rPr>
          <w:noProof/>
        </w:rPr>
        <w:t>29</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9.2. Извещение о проведении открытого аукциона</w:t>
      </w:r>
      <w:r>
        <w:rPr>
          <w:noProof/>
        </w:rPr>
        <w:tab/>
      </w:r>
      <w:r w:rsidR="00FE34FF">
        <w:rPr>
          <w:noProof/>
        </w:rPr>
        <w:fldChar w:fldCharType="begin"/>
      </w:r>
      <w:r>
        <w:rPr>
          <w:noProof/>
        </w:rPr>
        <w:instrText xml:space="preserve"> PAGEREF _Toc375774267 \h </w:instrText>
      </w:r>
      <w:r w:rsidR="00FE34FF">
        <w:rPr>
          <w:noProof/>
        </w:rPr>
      </w:r>
      <w:r w:rsidR="00FE34FF">
        <w:rPr>
          <w:noProof/>
        </w:rPr>
        <w:fldChar w:fldCharType="separate"/>
      </w:r>
      <w:r w:rsidR="00305554">
        <w:rPr>
          <w:noProof/>
        </w:rPr>
        <w:t>30</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9.3. Отказ от проведения аукциона</w:t>
      </w:r>
      <w:r>
        <w:rPr>
          <w:noProof/>
        </w:rPr>
        <w:tab/>
      </w:r>
      <w:r w:rsidR="00FE34FF">
        <w:rPr>
          <w:noProof/>
        </w:rPr>
        <w:fldChar w:fldCharType="begin"/>
      </w:r>
      <w:r>
        <w:rPr>
          <w:noProof/>
        </w:rPr>
        <w:instrText xml:space="preserve"> PAGEREF _Toc375774268 \h </w:instrText>
      </w:r>
      <w:r w:rsidR="00FE34FF">
        <w:rPr>
          <w:noProof/>
        </w:rPr>
      </w:r>
      <w:r w:rsidR="00FE34FF">
        <w:rPr>
          <w:noProof/>
        </w:rPr>
        <w:fldChar w:fldCharType="separate"/>
      </w:r>
      <w:r w:rsidR="00305554">
        <w:rPr>
          <w:noProof/>
        </w:rPr>
        <w:t>31</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9.4. Документация об аукционе</w:t>
      </w:r>
      <w:r>
        <w:rPr>
          <w:noProof/>
        </w:rPr>
        <w:tab/>
      </w:r>
      <w:r w:rsidR="00FE34FF">
        <w:rPr>
          <w:noProof/>
        </w:rPr>
        <w:fldChar w:fldCharType="begin"/>
      </w:r>
      <w:r>
        <w:rPr>
          <w:noProof/>
        </w:rPr>
        <w:instrText xml:space="preserve"> PAGEREF _Toc375774269 \h </w:instrText>
      </w:r>
      <w:r w:rsidR="00FE34FF">
        <w:rPr>
          <w:noProof/>
        </w:rPr>
      </w:r>
      <w:r w:rsidR="00FE34FF">
        <w:rPr>
          <w:noProof/>
        </w:rPr>
        <w:fldChar w:fldCharType="separate"/>
      </w:r>
      <w:r w:rsidR="00305554">
        <w:rPr>
          <w:noProof/>
        </w:rPr>
        <w:t>31</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lastRenderedPageBreak/>
        <w:t>9.5. Порядок подачи заявок на участие в аукционе</w:t>
      </w:r>
      <w:r>
        <w:rPr>
          <w:noProof/>
        </w:rPr>
        <w:tab/>
      </w:r>
      <w:r w:rsidR="00FE34FF">
        <w:rPr>
          <w:noProof/>
        </w:rPr>
        <w:fldChar w:fldCharType="begin"/>
      </w:r>
      <w:r>
        <w:rPr>
          <w:noProof/>
        </w:rPr>
        <w:instrText xml:space="preserve"> PAGEREF _Toc375774270 \h </w:instrText>
      </w:r>
      <w:r w:rsidR="00FE34FF">
        <w:rPr>
          <w:noProof/>
        </w:rPr>
      </w:r>
      <w:r w:rsidR="00FE34FF">
        <w:rPr>
          <w:noProof/>
        </w:rPr>
        <w:fldChar w:fldCharType="separate"/>
      </w:r>
      <w:r w:rsidR="00305554">
        <w:rPr>
          <w:noProof/>
        </w:rPr>
        <w:t>33</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9.6. Условия допуска к участию в аукционе</w:t>
      </w:r>
      <w:r>
        <w:rPr>
          <w:noProof/>
        </w:rPr>
        <w:tab/>
      </w:r>
      <w:r w:rsidR="00FE34FF">
        <w:rPr>
          <w:noProof/>
        </w:rPr>
        <w:fldChar w:fldCharType="begin"/>
      </w:r>
      <w:r>
        <w:rPr>
          <w:noProof/>
        </w:rPr>
        <w:instrText xml:space="preserve"> PAGEREF _Toc375774271 \h </w:instrText>
      </w:r>
      <w:r w:rsidR="00FE34FF">
        <w:rPr>
          <w:noProof/>
        </w:rPr>
      </w:r>
      <w:r w:rsidR="00FE34FF">
        <w:rPr>
          <w:noProof/>
        </w:rPr>
        <w:fldChar w:fldCharType="separate"/>
      </w:r>
      <w:r w:rsidR="00305554">
        <w:rPr>
          <w:noProof/>
        </w:rPr>
        <w:t>34</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9.7. Порядок рассмотрения заявок на участие в аукционе</w:t>
      </w:r>
      <w:r>
        <w:rPr>
          <w:noProof/>
        </w:rPr>
        <w:tab/>
      </w:r>
      <w:r w:rsidR="00FE34FF">
        <w:rPr>
          <w:noProof/>
        </w:rPr>
        <w:fldChar w:fldCharType="begin"/>
      </w:r>
      <w:r>
        <w:rPr>
          <w:noProof/>
        </w:rPr>
        <w:instrText xml:space="preserve"> PAGEREF _Toc375774272 \h </w:instrText>
      </w:r>
      <w:r w:rsidR="00FE34FF">
        <w:rPr>
          <w:noProof/>
        </w:rPr>
      </w:r>
      <w:r w:rsidR="00FE34FF">
        <w:rPr>
          <w:noProof/>
        </w:rPr>
        <w:fldChar w:fldCharType="separate"/>
      </w:r>
      <w:r w:rsidR="00305554">
        <w:rPr>
          <w:noProof/>
        </w:rPr>
        <w:t>34</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9.8. Порядок проведения аукциона</w:t>
      </w:r>
      <w:r>
        <w:rPr>
          <w:noProof/>
        </w:rPr>
        <w:tab/>
      </w:r>
      <w:r w:rsidR="00FE34FF">
        <w:rPr>
          <w:noProof/>
        </w:rPr>
        <w:fldChar w:fldCharType="begin"/>
      </w:r>
      <w:r>
        <w:rPr>
          <w:noProof/>
        </w:rPr>
        <w:instrText xml:space="preserve"> PAGEREF _Toc375774273 \h </w:instrText>
      </w:r>
      <w:r w:rsidR="00FE34FF">
        <w:rPr>
          <w:noProof/>
        </w:rPr>
      </w:r>
      <w:r w:rsidR="00FE34FF">
        <w:rPr>
          <w:noProof/>
        </w:rPr>
        <w:fldChar w:fldCharType="separate"/>
      </w:r>
      <w:r w:rsidR="00305554">
        <w:rPr>
          <w:noProof/>
        </w:rPr>
        <w:t>35</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9.9. Заключение и исполнение договора по итогам аукциона</w:t>
      </w:r>
      <w:r>
        <w:rPr>
          <w:noProof/>
        </w:rPr>
        <w:tab/>
      </w:r>
      <w:r w:rsidR="00FE34FF">
        <w:rPr>
          <w:noProof/>
        </w:rPr>
        <w:fldChar w:fldCharType="begin"/>
      </w:r>
      <w:r>
        <w:rPr>
          <w:noProof/>
        </w:rPr>
        <w:instrText xml:space="preserve"> PAGEREF _Toc375774274 \h </w:instrText>
      </w:r>
      <w:r w:rsidR="00FE34FF">
        <w:rPr>
          <w:noProof/>
        </w:rPr>
      </w:r>
      <w:r w:rsidR="00FE34FF">
        <w:rPr>
          <w:noProof/>
        </w:rPr>
        <w:fldChar w:fldCharType="separate"/>
      </w:r>
      <w:r w:rsidR="00305554">
        <w:rPr>
          <w:noProof/>
        </w:rPr>
        <w:t>36</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9.10. Признание аукциона несостоявшимся</w:t>
      </w:r>
      <w:r>
        <w:rPr>
          <w:noProof/>
        </w:rPr>
        <w:tab/>
      </w:r>
      <w:r w:rsidR="00FE34FF">
        <w:rPr>
          <w:noProof/>
        </w:rPr>
        <w:fldChar w:fldCharType="begin"/>
      </w:r>
      <w:r>
        <w:rPr>
          <w:noProof/>
        </w:rPr>
        <w:instrText xml:space="preserve"> PAGEREF _Toc375774275 \h </w:instrText>
      </w:r>
      <w:r w:rsidR="00FE34FF">
        <w:rPr>
          <w:noProof/>
        </w:rPr>
      </w:r>
      <w:r w:rsidR="00FE34FF">
        <w:rPr>
          <w:noProof/>
        </w:rPr>
        <w:fldChar w:fldCharType="separate"/>
      </w:r>
      <w:r w:rsidR="00305554">
        <w:rPr>
          <w:noProof/>
        </w:rPr>
        <w:t>37</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9.11. Особенности проведения закрытого аукциона</w:t>
      </w:r>
      <w:r>
        <w:rPr>
          <w:noProof/>
        </w:rPr>
        <w:tab/>
      </w:r>
      <w:r w:rsidR="00FE34FF">
        <w:rPr>
          <w:noProof/>
        </w:rPr>
        <w:fldChar w:fldCharType="begin"/>
      </w:r>
      <w:r>
        <w:rPr>
          <w:noProof/>
        </w:rPr>
        <w:instrText xml:space="preserve"> PAGEREF _Toc375774276 \h </w:instrText>
      </w:r>
      <w:r w:rsidR="00FE34FF">
        <w:rPr>
          <w:noProof/>
        </w:rPr>
      </w:r>
      <w:r w:rsidR="00FE34FF">
        <w:rPr>
          <w:noProof/>
        </w:rPr>
        <w:fldChar w:fldCharType="separate"/>
      </w:r>
      <w:r w:rsidR="00305554">
        <w:rPr>
          <w:noProof/>
        </w:rPr>
        <w:t>37</w:t>
      </w:r>
      <w:r w:rsidR="00FE34FF">
        <w:rPr>
          <w:noProof/>
        </w:rPr>
        <w:fldChar w:fldCharType="end"/>
      </w:r>
    </w:p>
    <w:p w:rsidR="00093FC5" w:rsidRDefault="00093FC5">
      <w:pPr>
        <w:pStyle w:val="31"/>
        <w:rPr>
          <w:rFonts w:ascii="Times New Roman" w:hAnsi="Times New Roman"/>
          <w:noProof/>
          <w:sz w:val="24"/>
          <w:szCs w:val="24"/>
          <w:lang w:eastAsia="ru-RU"/>
        </w:rPr>
      </w:pPr>
      <w:r>
        <w:rPr>
          <w:noProof/>
          <w:lang w:eastAsia="ru-RU"/>
        </w:rPr>
        <w:t>10.12 Запрос ценовых котировок</w:t>
      </w:r>
      <w:r>
        <w:rPr>
          <w:noProof/>
        </w:rPr>
        <w:tab/>
      </w:r>
      <w:r w:rsidR="00FE34FF">
        <w:rPr>
          <w:noProof/>
        </w:rPr>
        <w:fldChar w:fldCharType="begin"/>
      </w:r>
      <w:r>
        <w:rPr>
          <w:noProof/>
        </w:rPr>
        <w:instrText xml:space="preserve"> PAGEREF _Toc375774277 \h </w:instrText>
      </w:r>
      <w:r w:rsidR="00FE34FF">
        <w:rPr>
          <w:noProof/>
        </w:rPr>
      </w:r>
      <w:r w:rsidR="00FE34FF">
        <w:rPr>
          <w:noProof/>
        </w:rPr>
        <w:fldChar w:fldCharType="separate"/>
      </w:r>
      <w:r w:rsidR="00305554">
        <w:rPr>
          <w:noProof/>
        </w:rPr>
        <w:t>38</w:t>
      </w:r>
      <w:r w:rsidR="00FE34FF">
        <w:rPr>
          <w:noProof/>
        </w:rPr>
        <w:fldChar w:fldCharType="end"/>
      </w:r>
    </w:p>
    <w:p w:rsidR="00093FC5" w:rsidRDefault="00093FC5">
      <w:pPr>
        <w:pStyle w:val="21"/>
        <w:tabs>
          <w:tab w:val="right" w:leader="dot" w:pos="9345"/>
        </w:tabs>
        <w:rPr>
          <w:rFonts w:ascii="Times New Roman" w:hAnsi="Times New Roman"/>
          <w:noProof/>
          <w:sz w:val="24"/>
          <w:szCs w:val="24"/>
          <w:lang w:eastAsia="ru-RU"/>
        </w:rPr>
      </w:pPr>
      <w:r>
        <w:rPr>
          <w:noProof/>
        </w:rPr>
        <w:t>10. ЭЛЕКТРОННЫЕ ТОРГОВЫЕ ПЛОЩАДКИ И ЭЛЕКТРОННЫЙ ДОКУМЕНТООБОРОТ</w:t>
      </w:r>
      <w:r>
        <w:rPr>
          <w:noProof/>
        </w:rPr>
        <w:tab/>
      </w:r>
      <w:r w:rsidR="00FE34FF">
        <w:rPr>
          <w:noProof/>
        </w:rPr>
        <w:fldChar w:fldCharType="begin"/>
      </w:r>
      <w:r>
        <w:rPr>
          <w:noProof/>
        </w:rPr>
        <w:instrText xml:space="preserve"> PAGEREF _Toc375774278 \h </w:instrText>
      </w:r>
      <w:r w:rsidR="00FE34FF">
        <w:rPr>
          <w:noProof/>
        </w:rPr>
      </w:r>
      <w:r w:rsidR="00FE34FF">
        <w:rPr>
          <w:noProof/>
        </w:rPr>
        <w:fldChar w:fldCharType="separate"/>
      </w:r>
      <w:r w:rsidR="00305554">
        <w:rPr>
          <w:noProof/>
        </w:rPr>
        <w:t>39</w:t>
      </w:r>
      <w:r w:rsidR="00FE34FF">
        <w:rPr>
          <w:noProof/>
        </w:rPr>
        <w:fldChar w:fldCharType="end"/>
      </w:r>
    </w:p>
    <w:p w:rsidR="00093FC5" w:rsidRDefault="00093FC5">
      <w:pPr>
        <w:pStyle w:val="21"/>
        <w:tabs>
          <w:tab w:val="right" w:leader="dot" w:pos="9345"/>
        </w:tabs>
        <w:rPr>
          <w:rFonts w:ascii="Times New Roman" w:hAnsi="Times New Roman"/>
          <w:noProof/>
          <w:sz w:val="24"/>
          <w:szCs w:val="24"/>
          <w:lang w:eastAsia="ru-RU"/>
        </w:rPr>
      </w:pPr>
      <w:r>
        <w:rPr>
          <w:noProof/>
        </w:rPr>
        <w:t>11. ЗАКУПКА У ЕДИНСТВЕННОГО ПОСТАВЩИКА (ПОДРЯДЧИКА, ИСПОЛНИТЕЛЯ)</w:t>
      </w:r>
      <w:r>
        <w:rPr>
          <w:noProof/>
        </w:rPr>
        <w:tab/>
      </w:r>
      <w:r w:rsidR="00FE34FF">
        <w:rPr>
          <w:noProof/>
        </w:rPr>
        <w:fldChar w:fldCharType="begin"/>
      </w:r>
      <w:r>
        <w:rPr>
          <w:noProof/>
        </w:rPr>
        <w:instrText xml:space="preserve"> PAGEREF _Toc375774279 \h </w:instrText>
      </w:r>
      <w:r w:rsidR="00FE34FF">
        <w:rPr>
          <w:noProof/>
        </w:rPr>
      </w:r>
      <w:r w:rsidR="00FE34FF">
        <w:rPr>
          <w:noProof/>
        </w:rPr>
        <w:fldChar w:fldCharType="separate"/>
      </w:r>
      <w:r w:rsidR="00305554">
        <w:rPr>
          <w:noProof/>
        </w:rPr>
        <w:t>40</w:t>
      </w:r>
      <w:r w:rsidR="00FE34FF">
        <w:rPr>
          <w:noProof/>
        </w:rPr>
        <w:fldChar w:fldCharType="end"/>
      </w:r>
    </w:p>
    <w:p w:rsidR="00093FC5" w:rsidRDefault="00FE34FF" w:rsidP="00FC00D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fldChar w:fldCharType="end"/>
      </w:r>
    </w:p>
    <w:p w:rsidR="00093FC5" w:rsidRPr="00E07613" w:rsidRDefault="00093FC5" w:rsidP="00991238">
      <w:pPr>
        <w:pStyle w:val="2"/>
      </w:pPr>
      <w:r>
        <w:br w:type="page"/>
      </w:r>
      <w:bookmarkStart w:id="1" w:name="_Toc375774233"/>
      <w:r w:rsidRPr="00E07613">
        <w:lastRenderedPageBreak/>
        <w:t>1. ОБЩИЕ ПОЛОЖЕНИЯ</w:t>
      </w:r>
      <w:bookmarkEnd w:id="1"/>
    </w:p>
    <w:p w:rsidR="00093FC5" w:rsidRDefault="00093FC5" w:rsidP="00991238">
      <w:pPr>
        <w:pStyle w:val="3"/>
        <w:rPr>
          <w:lang w:eastAsia="ru-RU"/>
        </w:rPr>
      </w:pPr>
      <w:bookmarkStart w:id="2" w:name="_Toc375774234"/>
      <w:r w:rsidRPr="00E07613">
        <w:rPr>
          <w:lang w:eastAsia="ru-RU"/>
        </w:rPr>
        <w:t>1.1. Предмет и цели регулирования</w:t>
      </w:r>
      <w:bookmarkEnd w:id="2"/>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1.1.1. Настоящее Положение о закупках товаров, работ, услуг </w:t>
      </w:r>
      <w:r>
        <w:rPr>
          <w:rFonts w:ascii="Times New Roman" w:hAnsi="Times New Roman"/>
          <w:b/>
          <w:bCs/>
          <w:sz w:val="24"/>
          <w:szCs w:val="24"/>
          <w:lang w:eastAsia="ru-RU"/>
        </w:rPr>
        <w:t>«Федерального государственного бюджетного образовательного учреждения высшего профессионального образования «Иркутский государственный университет</w:t>
      </w:r>
      <w:r w:rsidRPr="00E07613">
        <w:rPr>
          <w:rFonts w:ascii="Times New Roman" w:hAnsi="Times New Roman"/>
          <w:b/>
          <w:bCs/>
          <w:sz w:val="24"/>
          <w:szCs w:val="24"/>
          <w:lang w:eastAsia="ru-RU"/>
        </w:rPr>
        <w:t>»</w:t>
      </w:r>
      <w:r w:rsidRPr="00E07613">
        <w:rPr>
          <w:rFonts w:ascii="Times New Roman" w:hAnsi="Times New Roman"/>
          <w:sz w:val="24"/>
          <w:szCs w:val="24"/>
          <w:lang w:eastAsia="ru-RU"/>
        </w:rPr>
        <w:t xml:space="preserve"> (далее – Положение) разработано в целях своевременного и полного обеспечения потребностей </w:t>
      </w:r>
      <w:r w:rsidRPr="00025291">
        <w:rPr>
          <w:rFonts w:ascii="Times New Roman" w:hAnsi="Times New Roman"/>
          <w:bCs/>
          <w:sz w:val="24"/>
          <w:szCs w:val="24"/>
          <w:lang w:eastAsia="ru-RU"/>
        </w:rPr>
        <w:t>Федерального государственного бюджетного образовательного учреждения высшего профессионального образования «Иркутский государственный университет</w:t>
      </w:r>
      <w:r>
        <w:rPr>
          <w:rFonts w:ascii="Times New Roman" w:hAnsi="Times New Roman"/>
          <w:bCs/>
          <w:sz w:val="24"/>
          <w:szCs w:val="24"/>
          <w:lang w:eastAsia="ru-RU"/>
        </w:rPr>
        <w:t xml:space="preserve"> </w:t>
      </w:r>
      <w:r>
        <w:rPr>
          <w:rFonts w:ascii="Times New Roman" w:hAnsi="Times New Roman"/>
          <w:sz w:val="24"/>
          <w:szCs w:val="24"/>
          <w:lang w:eastAsia="ru-RU"/>
        </w:rPr>
        <w:t>(далее - Университет</w:t>
      </w:r>
      <w:r w:rsidRPr="00E07613">
        <w:rPr>
          <w:rFonts w:ascii="Times New Roman" w:hAnsi="Times New Roman"/>
          <w:sz w:val="24"/>
          <w:szCs w:val="24"/>
          <w:lang w:eastAsia="ru-RU"/>
        </w:rPr>
        <w:t xml:space="preserve">) в товарах, работах, услугах, совершенствования порядка и повышения эффективности закупок.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1.1.2. Положение разработано в соответствии с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E07613">
          <w:rPr>
            <w:rFonts w:ascii="Times New Roman" w:hAnsi="Times New Roman"/>
            <w:sz w:val="24"/>
            <w:szCs w:val="24"/>
            <w:lang w:eastAsia="ru-RU"/>
          </w:rPr>
          <w:t>2011 г</w:t>
        </w:r>
      </w:smartTag>
      <w:r w:rsidRPr="00E07613">
        <w:rPr>
          <w:rFonts w:ascii="Times New Roman" w:hAnsi="Times New Roman"/>
          <w:sz w:val="24"/>
          <w:szCs w:val="24"/>
          <w:lang w:eastAsia="ru-RU"/>
        </w:rPr>
        <w:t>. № 223-ФЗ «О закупках товаров, работ, услуг отдельными видами юридических лиц» (далее – Феде</w:t>
      </w:r>
      <w:r>
        <w:rPr>
          <w:rFonts w:ascii="Times New Roman" w:hAnsi="Times New Roman"/>
          <w:sz w:val="24"/>
          <w:szCs w:val="24"/>
          <w:lang w:eastAsia="ru-RU"/>
        </w:rPr>
        <w:t>ральный закон</w:t>
      </w:r>
      <w:r w:rsidRPr="00E07613">
        <w:rPr>
          <w:rFonts w:ascii="Times New Roman" w:hAnsi="Times New Roman"/>
          <w:sz w:val="24"/>
          <w:szCs w:val="24"/>
          <w:lang w:eastAsia="ru-RU"/>
        </w:rPr>
        <w:t xml:space="preserve"> № 223-ФЗ), </w:t>
      </w:r>
      <w:r>
        <w:rPr>
          <w:rFonts w:ascii="Times New Roman" w:hAnsi="Times New Roman"/>
          <w:sz w:val="24"/>
          <w:szCs w:val="24"/>
          <w:lang w:eastAsia="ru-RU"/>
        </w:rPr>
        <w:t>Федеральным законом от 5 апреля 2013 № 44-ФЗ «О контрактной системе в сфере закупок товаров, работ, услуг для обеспечения государственных и муниципальных нужд» (далее – Федеральный закон № 44-ФЗ), другими Ф</w:t>
      </w:r>
      <w:r w:rsidRPr="00E07613">
        <w:rPr>
          <w:rFonts w:ascii="Times New Roman" w:hAnsi="Times New Roman"/>
          <w:sz w:val="24"/>
          <w:szCs w:val="24"/>
          <w:lang w:eastAsia="ru-RU"/>
        </w:rPr>
        <w:t xml:space="preserve">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1.1.3. Настоящее Положение регулирует отношения, связанные с осуществлением </w:t>
      </w:r>
      <w:r>
        <w:rPr>
          <w:rFonts w:ascii="Times New Roman" w:hAnsi="Times New Roman"/>
          <w:sz w:val="24"/>
          <w:szCs w:val="24"/>
          <w:lang w:eastAsia="ru-RU"/>
        </w:rPr>
        <w:t xml:space="preserve">Университетом </w:t>
      </w:r>
      <w:r w:rsidRPr="00E07613">
        <w:rPr>
          <w:rFonts w:ascii="Times New Roman" w:hAnsi="Times New Roman"/>
          <w:sz w:val="24"/>
          <w:szCs w:val="24"/>
          <w:lang w:eastAsia="ru-RU"/>
        </w:rPr>
        <w:t xml:space="preserve">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 </w:t>
      </w:r>
    </w:p>
    <w:p w:rsidR="00093FC5" w:rsidRPr="00E07613" w:rsidRDefault="00093FC5" w:rsidP="00D26BFD">
      <w:pPr>
        <w:numPr>
          <w:ilvl w:val="0"/>
          <w:numId w:val="11"/>
        </w:numPr>
        <w:tabs>
          <w:tab w:val="clear" w:pos="720"/>
          <w:tab w:val="num" w:pos="540"/>
        </w:tabs>
        <w:spacing w:after="0" w:line="240" w:lineRule="auto"/>
        <w:ind w:left="0" w:firstLine="0"/>
        <w:jc w:val="both"/>
        <w:rPr>
          <w:rFonts w:ascii="Times New Roman" w:hAnsi="Times New Roman"/>
          <w:sz w:val="24"/>
          <w:szCs w:val="24"/>
          <w:lang w:eastAsia="ru-RU"/>
        </w:rPr>
      </w:pPr>
      <w:r w:rsidRPr="00E07613">
        <w:rPr>
          <w:rFonts w:ascii="Times New Roman" w:hAnsi="Times New Roman"/>
          <w:sz w:val="24"/>
          <w:szCs w:val="24"/>
          <w:lang w:eastAsia="ru-RU"/>
        </w:rPr>
        <w:t xml:space="preserve">создание условий для своевременного и полного обеспечения потребностей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в товарах, работах, услугах с требуемыми показателями цены, качества и надежности; </w:t>
      </w:r>
    </w:p>
    <w:p w:rsidR="00093FC5" w:rsidRPr="00E07613" w:rsidRDefault="00093FC5" w:rsidP="00D26BFD">
      <w:pPr>
        <w:numPr>
          <w:ilvl w:val="0"/>
          <w:numId w:val="11"/>
        </w:numPr>
        <w:tabs>
          <w:tab w:val="clear" w:pos="720"/>
          <w:tab w:val="num" w:pos="540"/>
        </w:tabs>
        <w:spacing w:after="0" w:line="240" w:lineRule="auto"/>
        <w:ind w:left="0" w:firstLine="0"/>
        <w:jc w:val="both"/>
        <w:rPr>
          <w:rFonts w:ascii="Times New Roman" w:hAnsi="Times New Roman"/>
          <w:sz w:val="24"/>
          <w:szCs w:val="24"/>
          <w:lang w:eastAsia="ru-RU"/>
        </w:rPr>
      </w:pPr>
      <w:r w:rsidRPr="00E07613">
        <w:rPr>
          <w:rFonts w:ascii="Times New Roman" w:hAnsi="Times New Roman"/>
          <w:sz w:val="24"/>
          <w:szCs w:val="24"/>
          <w:lang w:eastAsia="ru-RU"/>
        </w:rPr>
        <w:t xml:space="preserve">информационной открытости закупок; </w:t>
      </w:r>
    </w:p>
    <w:p w:rsidR="00093FC5" w:rsidRPr="00E07613" w:rsidRDefault="00093FC5" w:rsidP="00D26BFD">
      <w:pPr>
        <w:numPr>
          <w:ilvl w:val="0"/>
          <w:numId w:val="11"/>
        </w:numPr>
        <w:tabs>
          <w:tab w:val="clear" w:pos="720"/>
          <w:tab w:val="num" w:pos="540"/>
        </w:tabs>
        <w:spacing w:after="0" w:line="240" w:lineRule="auto"/>
        <w:ind w:left="0" w:firstLine="0"/>
        <w:jc w:val="both"/>
        <w:rPr>
          <w:rFonts w:ascii="Times New Roman" w:hAnsi="Times New Roman"/>
          <w:sz w:val="24"/>
          <w:szCs w:val="24"/>
          <w:lang w:eastAsia="ru-RU"/>
        </w:rPr>
      </w:pPr>
      <w:r w:rsidRPr="00E07613">
        <w:rPr>
          <w:rFonts w:ascii="Times New Roman" w:hAnsi="Times New Roman"/>
          <w:sz w:val="24"/>
          <w:szCs w:val="24"/>
          <w:lang w:eastAsia="ru-RU"/>
        </w:rPr>
        <w:t xml:space="preserve">равноправия, справедливости, отсутствия дискриминации и необоснованных ограничений конкуренции по отношению к участникам закупки; </w:t>
      </w:r>
    </w:p>
    <w:p w:rsidR="00093FC5" w:rsidRPr="00E07613" w:rsidRDefault="00093FC5" w:rsidP="00D26BFD">
      <w:pPr>
        <w:numPr>
          <w:ilvl w:val="0"/>
          <w:numId w:val="11"/>
        </w:numPr>
        <w:tabs>
          <w:tab w:val="clear" w:pos="720"/>
          <w:tab w:val="num" w:pos="540"/>
        </w:tabs>
        <w:spacing w:after="0" w:line="240" w:lineRule="auto"/>
        <w:ind w:left="0" w:firstLine="0"/>
        <w:jc w:val="both"/>
        <w:rPr>
          <w:rFonts w:ascii="Times New Roman" w:hAnsi="Times New Roman"/>
          <w:sz w:val="24"/>
          <w:szCs w:val="24"/>
          <w:lang w:eastAsia="ru-RU"/>
        </w:rPr>
      </w:pPr>
      <w:r w:rsidRPr="00E07613">
        <w:rPr>
          <w:rFonts w:ascii="Times New Roman" w:hAnsi="Times New Roman"/>
          <w:sz w:val="24"/>
          <w:szCs w:val="24"/>
          <w:lang w:eastAsia="ru-RU"/>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w:t>
      </w:r>
    </w:p>
    <w:p w:rsidR="00093FC5" w:rsidRPr="00E07613" w:rsidRDefault="00093FC5" w:rsidP="00D26BFD">
      <w:pPr>
        <w:numPr>
          <w:ilvl w:val="0"/>
          <w:numId w:val="11"/>
        </w:numPr>
        <w:tabs>
          <w:tab w:val="clear" w:pos="720"/>
          <w:tab w:val="num" w:pos="540"/>
        </w:tabs>
        <w:spacing w:after="0" w:line="240" w:lineRule="auto"/>
        <w:ind w:left="0" w:firstLine="0"/>
        <w:jc w:val="both"/>
        <w:rPr>
          <w:rFonts w:ascii="Times New Roman" w:hAnsi="Times New Roman"/>
          <w:sz w:val="24"/>
          <w:szCs w:val="24"/>
          <w:lang w:eastAsia="ru-RU"/>
        </w:rPr>
      </w:pPr>
      <w:r w:rsidRPr="00E07613">
        <w:rPr>
          <w:rFonts w:ascii="Times New Roman" w:hAnsi="Times New Roman"/>
          <w:sz w:val="24"/>
          <w:szCs w:val="24"/>
          <w:lang w:eastAsia="ru-RU"/>
        </w:rPr>
        <w:t>отсутствия ограничения допуска к участию в закупке путем установления не</w:t>
      </w: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измеряемых требований к участникам процедур закупки; </w:t>
      </w:r>
    </w:p>
    <w:p w:rsidR="00093FC5" w:rsidRPr="00E07613" w:rsidRDefault="00093FC5" w:rsidP="00D26BFD">
      <w:pPr>
        <w:numPr>
          <w:ilvl w:val="0"/>
          <w:numId w:val="11"/>
        </w:numPr>
        <w:tabs>
          <w:tab w:val="clear" w:pos="720"/>
          <w:tab w:val="num" w:pos="540"/>
        </w:tabs>
        <w:spacing w:after="0" w:line="240" w:lineRule="auto"/>
        <w:ind w:left="0" w:firstLine="0"/>
        <w:jc w:val="both"/>
        <w:rPr>
          <w:rFonts w:ascii="Times New Roman" w:hAnsi="Times New Roman"/>
          <w:sz w:val="24"/>
          <w:szCs w:val="24"/>
          <w:lang w:eastAsia="ru-RU"/>
        </w:rPr>
      </w:pPr>
      <w:r w:rsidRPr="00E07613">
        <w:rPr>
          <w:rFonts w:ascii="Times New Roman" w:hAnsi="Times New Roman"/>
          <w:sz w:val="24"/>
          <w:szCs w:val="24"/>
          <w:lang w:eastAsia="ru-RU"/>
        </w:rPr>
        <w:t xml:space="preserve">приоритетности закупки товаров (работ, услуг) у непосредственных производителей (подрядчиков, исполнителей) при прочих равных условиях.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1.1.4. Требования настоящего Положения обязательны для применения при осуществлении закупочной деятельности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w:t>
      </w:r>
    </w:p>
    <w:p w:rsidR="00093FC5"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1.1.5. Положение не регулирует отношения, связанные с: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1.1.5.1. Куплей-продажей ценных бумаг и валютных ценностей.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1.1.5.2. Приобретением заказчиком биржевых товаров на товарной бирже в соответствии с законодательством о товарных биржах и биржевой торговле.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1.1.5.3. Закупкой в области военно-технического сотрудничества.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1.1.5.4.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1.1.5.5. Осуществлением инвестиций в форме вложений в уставный капитал или имущество юридических лиц.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1.1.5.6</w:t>
      </w:r>
      <w:r w:rsidRPr="00E07613">
        <w:rPr>
          <w:rFonts w:ascii="Times New Roman" w:hAnsi="Times New Roman"/>
          <w:sz w:val="24"/>
          <w:szCs w:val="24"/>
          <w:lang w:eastAsia="ru-RU"/>
        </w:rPr>
        <w:t xml:space="preserve">. Размещением денежных средств во вклады (депозиты).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1.1.5.7</w:t>
      </w:r>
      <w:r w:rsidRPr="00E07613">
        <w:rPr>
          <w:rFonts w:ascii="Times New Roman" w:hAnsi="Times New Roman"/>
          <w:sz w:val="24"/>
          <w:szCs w:val="24"/>
          <w:lang w:eastAsia="ru-RU"/>
        </w:rPr>
        <w:t xml:space="preserve">. Займом, меной, дарением, реорганизацией обществ и организаций (включая слияние, поглощение и другое), приватизацией государственного или муниципального имущества и иных отношений, не являющихся закупкой товара, работы, услуги. </w:t>
      </w:r>
    </w:p>
    <w:p w:rsidR="00093FC5"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1.1.6. В случае </w:t>
      </w:r>
      <w:r>
        <w:rPr>
          <w:rFonts w:ascii="Times New Roman" w:hAnsi="Times New Roman"/>
          <w:sz w:val="24"/>
          <w:szCs w:val="24"/>
          <w:lang w:eastAsia="ru-RU"/>
        </w:rPr>
        <w:t xml:space="preserve">осуществления закупок товаров, работ и услуг в порядке, </w:t>
      </w:r>
      <w:r w:rsidRPr="00E07613">
        <w:rPr>
          <w:rFonts w:ascii="Times New Roman" w:hAnsi="Times New Roman"/>
          <w:sz w:val="24"/>
          <w:szCs w:val="24"/>
          <w:lang w:eastAsia="ru-RU"/>
        </w:rPr>
        <w:t>предусмотренн</w:t>
      </w:r>
      <w:r>
        <w:rPr>
          <w:rFonts w:ascii="Times New Roman" w:hAnsi="Times New Roman"/>
          <w:sz w:val="24"/>
          <w:szCs w:val="24"/>
          <w:lang w:eastAsia="ru-RU"/>
        </w:rPr>
        <w:t>ы</w:t>
      </w:r>
      <w:r w:rsidRPr="00E07613">
        <w:rPr>
          <w:rFonts w:ascii="Times New Roman" w:hAnsi="Times New Roman"/>
          <w:sz w:val="24"/>
          <w:szCs w:val="24"/>
          <w:lang w:eastAsia="ru-RU"/>
        </w:rPr>
        <w:t xml:space="preserve">м Федеральным законом </w:t>
      </w:r>
      <w:r>
        <w:rPr>
          <w:rFonts w:ascii="Times New Roman" w:hAnsi="Times New Roman"/>
          <w:sz w:val="24"/>
          <w:szCs w:val="24"/>
          <w:lang w:eastAsia="ru-RU"/>
        </w:rPr>
        <w:t xml:space="preserve">№ 44-ФЗ </w:t>
      </w:r>
      <w:r w:rsidRPr="00E07613">
        <w:rPr>
          <w:rFonts w:ascii="Times New Roman" w:hAnsi="Times New Roman"/>
          <w:sz w:val="24"/>
          <w:szCs w:val="24"/>
          <w:lang w:eastAsia="ru-RU"/>
        </w:rPr>
        <w:t xml:space="preserve">настоящее Положение применяется в части, не противоречащей требованиям Федерального закона </w:t>
      </w:r>
      <w:r>
        <w:rPr>
          <w:rFonts w:ascii="Times New Roman" w:hAnsi="Times New Roman"/>
          <w:sz w:val="24"/>
          <w:szCs w:val="24"/>
          <w:lang w:eastAsia="ru-RU"/>
        </w:rPr>
        <w:t>№ 44</w:t>
      </w:r>
      <w:r w:rsidRPr="00E07613">
        <w:rPr>
          <w:rFonts w:ascii="Times New Roman" w:hAnsi="Times New Roman"/>
          <w:sz w:val="24"/>
          <w:szCs w:val="24"/>
          <w:lang w:eastAsia="ru-RU"/>
        </w:rPr>
        <w:t xml:space="preserve">-ФЗ. </w:t>
      </w:r>
    </w:p>
    <w:p w:rsidR="00093FC5" w:rsidRDefault="00093FC5" w:rsidP="00991238">
      <w:pPr>
        <w:pStyle w:val="3"/>
        <w:rPr>
          <w:lang w:eastAsia="ru-RU"/>
        </w:rPr>
      </w:pPr>
      <w:bookmarkStart w:id="3" w:name="_Toc375774235"/>
      <w:r w:rsidRPr="00E07613">
        <w:rPr>
          <w:lang w:eastAsia="ru-RU"/>
        </w:rPr>
        <w:t>1.2. Термины и определения</w:t>
      </w:r>
      <w:bookmarkEnd w:id="3"/>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1.2.1. </w:t>
      </w:r>
      <w:r w:rsidRPr="00E07613">
        <w:rPr>
          <w:rFonts w:ascii="Times New Roman" w:hAnsi="Times New Roman"/>
          <w:b/>
          <w:bCs/>
          <w:sz w:val="24"/>
          <w:szCs w:val="24"/>
          <w:lang w:eastAsia="ru-RU"/>
        </w:rPr>
        <w:t xml:space="preserve">Аукцион </w:t>
      </w:r>
      <w:r w:rsidRPr="00E07613">
        <w:rPr>
          <w:rFonts w:ascii="Times New Roman" w:hAnsi="Times New Roman"/>
          <w:sz w:val="24"/>
          <w:szCs w:val="24"/>
          <w:lang w:eastAsia="ru-RU"/>
        </w:rPr>
        <w:t xml:space="preserve">– 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1.2.2</w:t>
      </w:r>
      <w:r w:rsidRPr="00E07613">
        <w:rPr>
          <w:rFonts w:ascii="Times New Roman" w:hAnsi="Times New Roman"/>
          <w:sz w:val="24"/>
          <w:szCs w:val="24"/>
          <w:lang w:eastAsia="ru-RU"/>
        </w:rPr>
        <w:t xml:space="preserve">. </w:t>
      </w:r>
      <w:r w:rsidRPr="00353E20">
        <w:rPr>
          <w:rFonts w:ascii="Times New Roman" w:hAnsi="Times New Roman"/>
          <w:b/>
          <w:sz w:val="24"/>
          <w:szCs w:val="24"/>
          <w:lang w:eastAsia="ru-RU"/>
        </w:rPr>
        <w:t>Контрактная служба</w:t>
      </w:r>
      <w:r>
        <w:rPr>
          <w:rFonts w:ascii="Times New Roman" w:hAnsi="Times New Roman"/>
          <w:b/>
          <w:sz w:val="24"/>
          <w:szCs w:val="24"/>
          <w:lang w:eastAsia="ru-RU"/>
        </w:rPr>
        <w:t xml:space="preserve"> </w:t>
      </w:r>
      <w:r w:rsidRPr="00E07613">
        <w:rPr>
          <w:rFonts w:ascii="Times New Roman" w:hAnsi="Times New Roman"/>
          <w:sz w:val="24"/>
          <w:szCs w:val="24"/>
          <w:lang w:eastAsia="ru-RU"/>
        </w:rPr>
        <w:t xml:space="preserve">- структурное подразделение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выполняющее функции центрального органа управления закупками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1.2.3</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Документация о закупке </w:t>
      </w:r>
      <w:r w:rsidRPr="00E07613">
        <w:rPr>
          <w:rFonts w:ascii="Times New Roman" w:hAnsi="Times New Roman"/>
          <w:sz w:val="24"/>
          <w:szCs w:val="24"/>
          <w:lang w:eastAsia="ru-RU"/>
        </w:rPr>
        <w:t>(конкурсная документация, документация об аукционе, документация о запросе предложений</w:t>
      </w:r>
      <w:r>
        <w:rPr>
          <w:rFonts w:ascii="Times New Roman" w:hAnsi="Times New Roman"/>
          <w:sz w:val="24"/>
          <w:szCs w:val="24"/>
          <w:lang w:eastAsia="ru-RU"/>
        </w:rPr>
        <w:t>, извещение о запросе ценовых котировок</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 </w:t>
      </w:r>
      <w:r w:rsidRPr="00E07613">
        <w:rPr>
          <w:rFonts w:ascii="Times New Roman" w:hAnsi="Times New Roman"/>
          <w:sz w:val="24"/>
          <w:szCs w:val="24"/>
          <w:lang w:eastAsia="ru-RU"/>
        </w:rPr>
        <w:t xml:space="preserve">комплект документов, содержащий полную информацию о предмете, условиях и правилах проведения конкурентной закупки, правилах подготовки, оформления и подачи заявок на участие в конкурентной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1.2.4</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Заказчик </w:t>
      </w:r>
      <w:r w:rsidRPr="00E07613">
        <w:rPr>
          <w:rFonts w:ascii="Times New Roman" w:hAnsi="Times New Roman"/>
          <w:sz w:val="24"/>
          <w:szCs w:val="24"/>
          <w:lang w:eastAsia="ru-RU"/>
        </w:rPr>
        <w:t xml:space="preserve">– </w:t>
      </w:r>
      <w:r>
        <w:rPr>
          <w:rFonts w:ascii="Times New Roman" w:hAnsi="Times New Roman"/>
          <w:sz w:val="24"/>
          <w:szCs w:val="24"/>
          <w:lang w:eastAsia="ru-RU"/>
        </w:rPr>
        <w:t xml:space="preserve">Университет, </w:t>
      </w:r>
      <w:r w:rsidRPr="00E07613">
        <w:rPr>
          <w:rFonts w:ascii="Times New Roman" w:hAnsi="Times New Roman"/>
          <w:sz w:val="24"/>
          <w:szCs w:val="24"/>
          <w:lang w:eastAsia="ru-RU"/>
        </w:rPr>
        <w:t xml:space="preserve">юридическое лицо, для обеспечения нужд которого осуществляется закупка.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1.2.5</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Закупка на конкурентной основе (конкурентная закупка) </w:t>
      </w:r>
      <w:r w:rsidRPr="00E07613">
        <w:rPr>
          <w:rFonts w:ascii="Times New Roman" w:hAnsi="Times New Roman"/>
          <w:sz w:val="24"/>
          <w:szCs w:val="24"/>
          <w:lang w:eastAsia="ru-RU"/>
        </w:rPr>
        <w:t>– способ закупки товаров, работ, услуг (конкурс, запрос предложений, аукцион</w:t>
      </w:r>
      <w:r>
        <w:rPr>
          <w:rFonts w:ascii="Times New Roman" w:hAnsi="Times New Roman"/>
          <w:sz w:val="24"/>
          <w:szCs w:val="24"/>
          <w:lang w:eastAsia="ru-RU"/>
        </w:rPr>
        <w:t>, запрос ценовых котировок</w:t>
      </w:r>
      <w:r w:rsidRPr="00E07613">
        <w:rPr>
          <w:rFonts w:ascii="Times New Roman" w:hAnsi="Times New Roman"/>
          <w:sz w:val="24"/>
          <w:szCs w:val="24"/>
          <w:lang w:eastAsia="ru-RU"/>
        </w:rPr>
        <w:t xml:space="preserve">),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1.2.6</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Закрытая конкурентная закупка – </w:t>
      </w:r>
      <w:r w:rsidRPr="00E07613">
        <w:rPr>
          <w:rFonts w:ascii="Times New Roman" w:hAnsi="Times New Roman"/>
          <w:sz w:val="24"/>
          <w:szCs w:val="24"/>
          <w:lang w:eastAsia="ru-RU"/>
        </w:rPr>
        <w:t xml:space="preserve">конкурентная закупка, сведения о которой, в том числе документация, протоколы, оформляемые при проведении закупки, не подлежат опубликованию в средствах массовой информации и размещению в сети «Интернет» в открытом доступе, к участию в которой приглашается ограниченный круг лиц.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1.2.7</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Открытая конкурентная закупка </w:t>
      </w:r>
      <w:r w:rsidRPr="00E07613">
        <w:rPr>
          <w:rFonts w:ascii="Times New Roman" w:hAnsi="Times New Roman"/>
          <w:sz w:val="24"/>
          <w:szCs w:val="24"/>
          <w:lang w:eastAsia="ru-RU"/>
        </w:rPr>
        <w:t xml:space="preserve">– конкурентная закупка, информация о проведении которой сообщается неограниченному кругу лиц.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1.2.8</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Закупка у единственного поставщика (подрядчика, исполнителя) </w:t>
      </w:r>
      <w:r w:rsidRPr="00E07613">
        <w:rPr>
          <w:rFonts w:ascii="Times New Roman" w:hAnsi="Times New Roman"/>
          <w:sz w:val="24"/>
          <w:szCs w:val="24"/>
          <w:lang w:eastAsia="ru-RU"/>
        </w:rPr>
        <w:t xml:space="preserve">- способ закупки товаров, работ, услуг,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1.2.9</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Запрос предложений </w:t>
      </w:r>
      <w:r w:rsidRPr="00E07613">
        <w:rPr>
          <w:rFonts w:ascii="Times New Roman" w:hAnsi="Times New Roman"/>
          <w:sz w:val="24"/>
          <w:szCs w:val="24"/>
          <w:lang w:eastAsia="ru-RU"/>
        </w:rPr>
        <w:t xml:space="preserve">–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настоящим Положением, и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 и заключен договор.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1.2.10</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Заявка на участие в конкурентной закупке </w:t>
      </w:r>
      <w:r w:rsidRPr="00E07613">
        <w:rPr>
          <w:rFonts w:ascii="Times New Roman" w:hAnsi="Times New Roman"/>
          <w:sz w:val="24"/>
          <w:szCs w:val="24"/>
          <w:lang w:eastAsia="ru-RU"/>
        </w:rPr>
        <w:t>(заявка на участие в конкурсе, заявка на участие в аукционе, заявка на участие в запросе предложений</w:t>
      </w:r>
      <w:r>
        <w:rPr>
          <w:rFonts w:ascii="Times New Roman" w:hAnsi="Times New Roman"/>
          <w:sz w:val="24"/>
          <w:szCs w:val="24"/>
          <w:lang w:eastAsia="ru-RU"/>
        </w:rPr>
        <w:t>, заявка на участие в запросе ценовых котировок</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 </w:t>
      </w:r>
      <w:r w:rsidRPr="00E07613">
        <w:rPr>
          <w:rFonts w:ascii="Times New Roman" w:hAnsi="Times New Roman"/>
          <w:sz w:val="24"/>
          <w:szCs w:val="24"/>
          <w:lang w:eastAsia="ru-RU"/>
        </w:rPr>
        <w:t xml:space="preserve">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установленными документацией о закупке.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1.2.11</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Инициатор закупки </w:t>
      </w:r>
      <w:r w:rsidRPr="00E07613">
        <w:rPr>
          <w:rFonts w:ascii="Times New Roman" w:hAnsi="Times New Roman"/>
          <w:sz w:val="24"/>
          <w:szCs w:val="24"/>
          <w:lang w:eastAsia="ru-RU"/>
        </w:rPr>
        <w:t xml:space="preserve">- структурное подразделение Заказчика, заинтересованное в закупке, инициирующее ее проведение.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1.2.12</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Комиссия </w:t>
      </w:r>
      <w:r w:rsidRPr="00E07613">
        <w:rPr>
          <w:rFonts w:ascii="Times New Roman" w:hAnsi="Times New Roman"/>
          <w:sz w:val="24"/>
          <w:szCs w:val="24"/>
          <w:lang w:eastAsia="ru-RU"/>
        </w:rPr>
        <w:t>(конкурсная комиссия, аукционная комиссия, комиссия по подведению итогов запросов предложений</w:t>
      </w:r>
      <w:r>
        <w:rPr>
          <w:rFonts w:ascii="Times New Roman" w:hAnsi="Times New Roman"/>
          <w:sz w:val="24"/>
          <w:szCs w:val="24"/>
          <w:lang w:eastAsia="ru-RU"/>
        </w:rPr>
        <w:t>, комиссия по подведению итогов запроса ценовых котировок</w:t>
      </w:r>
      <w:r w:rsidRPr="00E07613">
        <w:rPr>
          <w:rFonts w:ascii="Times New Roman" w:hAnsi="Times New Roman"/>
          <w:sz w:val="24"/>
          <w:szCs w:val="24"/>
          <w:lang w:eastAsia="ru-RU"/>
        </w:rPr>
        <w:t>) - комиссия, формируемая и утверждаемая</w:t>
      </w:r>
      <w:r>
        <w:rPr>
          <w:rFonts w:ascii="Times New Roman" w:hAnsi="Times New Roman"/>
          <w:sz w:val="24"/>
          <w:szCs w:val="24"/>
          <w:lang w:eastAsia="ru-RU"/>
        </w:rPr>
        <w:t xml:space="preserve"> Заказчиком </w:t>
      </w:r>
      <w:r w:rsidRPr="00E07613">
        <w:rPr>
          <w:rFonts w:ascii="Times New Roman" w:hAnsi="Times New Roman"/>
          <w:sz w:val="24"/>
          <w:szCs w:val="24"/>
          <w:lang w:eastAsia="ru-RU"/>
        </w:rPr>
        <w:t xml:space="preserve">в целях подведения итогов конкурентной закупки, а также, при необходимости, подведения итогов отдельных этапов и процедур закупки.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1.2.13</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Конкурс – </w:t>
      </w:r>
      <w:r w:rsidRPr="00E07613">
        <w:rPr>
          <w:rFonts w:ascii="Times New Roman" w:hAnsi="Times New Roman"/>
          <w:sz w:val="24"/>
          <w:szCs w:val="24"/>
          <w:lang w:eastAsia="ru-RU"/>
        </w:rPr>
        <w:t>способ закупки товаров (работ, услуг), победителем в котором признается лицо, которое по заключению</w:t>
      </w:r>
      <w:r>
        <w:rPr>
          <w:rFonts w:ascii="Times New Roman" w:hAnsi="Times New Roman"/>
          <w:sz w:val="24"/>
          <w:szCs w:val="24"/>
          <w:lang w:eastAsia="ru-RU"/>
        </w:rPr>
        <w:t xml:space="preserve"> К</w:t>
      </w:r>
      <w:r w:rsidRPr="00E07613">
        <w:rPr>
          <w:rFonts w:ascii="Times New Roman" w:hAnsi="Times New Roman"/>
          <w:sz w:val="24"/>
          <w:szCs w:val="24"/>
          <w:lang w:eastAsia="ru-RU"/>
        </w:rPr>
        <w:t xml:space="preserve">омиссии, назначенной Организатором, предложило лучшие условия исполнения договора.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1.2.14</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Лот - </w:t>
      </w:r>
      <w:r w:rsidRPr="00E07613">
        <w:rPr>
          <w:rFonts w:ascii="Times New Roman" w:hAnsi="Times New Roman"/>
          <w:sz w:val="24"/>
          <w:szCs w:val="24"/>
          <w:lang w:eastAsia="ru-RU"/>
        </w:rPr>
        <w:t xml:space="preserve">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1.2.15</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Начальная (максимальная) цена договора (предмета закупки) </w:t>
      </w:r>
      <w:r w:rsidRPr="00E07613">
        <w:rPr>
          <w:rFonts w:ascii="Times New Roman" w:hAnsi="Times New Roman"/>
          <w:sz w:val="24"/>
          <w:szCs w:val="24"/>
          <w:lang w:eastAsia="ru-RU"/>
        </w:rPr>
        <w:t xml:space="preserve">– предельная цена товаров, работ, услуг, являющихся предметом </w:t>
      </w:r>
      <w:r>
        <w:rPr>
          <w:rFonts w:ascii="Times New Roman" w:hAnsi="Times New Roman"/>
          <w:sz w:val="24"/>
          <w:szCs w:val="24"/>
          <w:lang w:eastAsia="ru-RU"/>
        </w:rPr>
        <w:t xml:space="preserve">конкурентной </w:t>
      </w:r>
      <w:r w:rsidRPr="00E07613">
        <w:rPr>
          <w:rFonts w:ascii="Times New Roman" w:hAnsi="Times New Roman"/>
          <w:sz w:val="24"/>
          <w:szCs w:val="24"/>
          <w:lang w:eastAsia="ru-RU"/>
        </w:rPr>
        <w:t xml:space="preserve">закупки.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1.2.16</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Оператор электронной торговой площадки </w:t>
      </w:r>
      <w:r w:rsidRPr="00E07613">
        <w:rPr>
          <w:rFonts w:ascii="Times New Roman" w:hAnsi="Times New Roman"/>
          <w:sz w:val="24"/>
          <w:szCs w:val="24"/>
          <w:lang w:eastAsia="ru-RU"/>
        </w:rPr>
        <w:t xml:space="preserve">– лицо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торговой площадке. </w:t>
      </w:r>
    </w:p>
    <w:p w:rsidR="00093FC5"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1.2.17</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Организатор конкурентной закупки (Организатор) </w:t>
      </w:r>
      <w:r w:rsidRPr="00E07613">
        <w:rPr>
          <w:rFonts w:ascii="Times New Roman" w:hAnsi="Times New Roman"/>
          <w:sz w:val="24"/>
          <w:szCs w:val="24"/>
          <w:lang w:eastAsia="ru-RU"/>
        </w:rPr>
        <w:t xml:space="preserve">– </w:t>
      </w:r>
      <w:r>
        <w:rPr>
          <w:rFonts w:ascii="Times New Roman" w:hAnsi="Times New Roman"/>
          <w:sz w:val="24"/>
          <w:szCs w:val="24"/>
          <w:lang w:eastAsia="ru-RU"/>
        </w:rPr>
        <w:t>Контрактная служба Университета</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1.2.18</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Официальный сайт – </w:t>
      </w:r>
      <w:r w:rsidRPr="00E07613">
        <w:rPr>
          <w:rFonts w:ascii="Times New Roman" w:hAnsi="Times New Roman"/>
          <w:sz w:val="24"/>
          <w:szCs w:val="24"/>
          <w:lang w:eastAsia="ru-RU"/>
        </w:rPr>
        <w:t xml:space="preserve">сайт www.zakupki.gov.ru в информационно-телекоммуникационной сети «Интернет» для размещения информации о закупках товаров, работ, услуг, проводимых в соответствии с Федеральным законом от 18 июля 2011 г. № 223-ФЗ.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1.2.</w:t>
      </w:r>
      <w:r>
        <w:rPr>
          <w:rFonts w:ascii="Times New Roman" w:hAnsi="Times New Roman"/>
          <w:sz w:val="24"/>
          <w:szCs w:val="24"/>
          <w:lang w:eastAsia="ru-RU"/>
        </w:rPr>
        <w:t>19</w:t>
      </w:r>
      <w:r w:rsidRPr="00E07613">
        <w:rPr>
          <w:rFonts w:ascii="Times New Roman" w:hAnsi="Times New Roman"/>
          <w:sz w:val="24"/>
          <w:szCs w:val="24"/>
          <w:lang w:eastAsia="ru-RU"/>
        </w:rPr>
        <w:t xml:space="preserve">. </w:t>
      </w:r>
      <w:r w:rsidRPr="00E97046">
        <w:rPr>
          <w:rFonts w:ascii="Times New Roman" w:hAnsi="Times New Roman"/>
          <w:b/>
          <w:sz w:val="24"/>
          <w:szCs w:val="24"/>
          <w:lang w:eastAsia="ru-RU"/>
        </w:rPr>
        <w:t>Структурн</w:t>
      </w:r>
      <w:r>
        <w:rPr>
          <w:rFonts w:ascii="Times New Roman" w:hAnsi="Times New Roman"/>
          <w:b/>
          <w:sz w:val="24"/>
          <w:szCs w:val="24"/>
          <w:lang w:eastAsia="ru-RU"/>
        </w:rPr>
        <w:t xml:space="preserve">ое </w:t>
      </w:r>
      <w:r>
        <w:rPr>
          <w:rFonts w:ascii="Times New Roman" w:hAnsi="Times New Roman"/>
          <w:b/>
          <w:bCs/>
          <w:sz w:val="24"/>
          <w:szCs w:val="24"/>
          <w:lang w:eastAsia="ru-RU"/>
        </w:rPr>
        <w:t>п</w:t>
      </w:r>
      <w:r w:rsidRPr="00E07613">
        <w:rPr>
          <w:rFonts w:ascii="Times New Roman" w:hAnsi="Times New Roman"/>
          <w:b/>
          <w:bCs/>
          <w:sz w:val="24"/>
          <w:szCs w:val="24"/>
          <w:lang w:eastAsia="ru-RU"/>
        </w:rPr>
        <w:t xml:space="preserve">одразделение по подготовке и проведению конкурентных закупок </w:t>
      </w:r>
      <w:r w:rsidRPr="00D26BFD">
        <w:rPr>
          <w:rFonts w:ascii="Times New Roman" w:hAnsi="Times New Roman"/>
          <w:bCs/>
          <w:sz w:val="24"/>
          <w:szCs w:val="24"/>
          <w:lang w:eastAsia="ru-RU"/>
        </w:rPr>
        <w:t>- Контрактная служба Университета.</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1.2.2</w:t>
      </w:r>
      <w:r>
        <w:rPr>
          <w:rFonts w:ascii="Times New Roman" w:hAnsi="Times New Roman"/>
          <w:sz w:val="24"/>
          <w:szCs w:val="24"/>
          <w:lang w:eastAsia="ru-RU"/>
        </w:rPr>
        <w:t>0</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Уторговывание</w:t>
      </w:r>
      <w:r>
        <w:rPr>
          <w:rFonts w:ascii="Times New Roman" w:hAnsi="Times New Roman"/>
          <w:b/>
          <w:bCs/>
          <w:sz w:val="24"/>
          <w:szCs w:val="24"/>
          <w:lang w:eastAsia="ru-RU"/>
        </w:rPr>
        <w:t xml:space="preserve"> </w:t>
      </w:r>
      <w:r w:rsidRPr="00E07613">
        <w:rPr>
          <w:rFonts w:ascii="Times New Roman" w:hAnsi="Times New Roman"/>
          <w:sz w:val="24"/>
          <w:szCs w:val="24"/>
          <w:lang w:eastAsia="ru-RU"/>
        </w:rPr>
        <w:t xml:space="preserve">–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1.2.2</w:t>
      </w:r>
      <w:r>
        <w:rPr>
          <w:rFonts w:ascii="Times New Roman" w:hAnsi="Times New Roman"/>
          <w:sz w:val="24"/>
          <w:szCs w:val="24"/>
          <w:lang w:eastAsia="ru-RU"/>
        </w:rPr>
        <w:t>1</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Участник аукциона (участник закупки) – </w:t>
      </w:r>
      <w:r w:rsidRPr="00E07613">
        <w:rPr>
          <w:rFonts w:ascii="Times New Roman" w:hAnsi="Times New Roman"/>
          <w:sz w:val="24"/>
          <w:szCs w:val="24"/>
          <w:lang w:eastAsia="ru-RU"/>
        </w:rPr>
        <w:t xml:space="preserve">участник процедур закупки, представивший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1.2.2</w:t>
      </w:r>
      <w:r>
        <w:rPr>
          <w:rFonts w:ascii="Times New Roman" w:hAnsi="Times New Roman"/>
          <w:sz w:val="24"/>
          <w:szCs w:val="24"/>
          <w:lang w:eastAsia="ru-RU"/>
        </w:rPr>
        <w:t>2</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Участник конкурса, участник запроса предложений (участник закупки) – </w:t>
      </w:r>
      <w:r w:rsidRPr="00E07613">
        <w:rPr>
          <w:rFonts w:ascii="Times New Roman" w:hAnsi="Times New Roman"/>
          <w:sz w:val="24"/>
          <w:szCs w:val="24"/>
          <w:lang w:eastAsia="ru-RU"/>
        </w:rPr>
        <w:t xml:space="preserve">участник процедур закупки, представивший Организатору заявку на участие в конкурсе, запросе предложений в порядке, установленном извещением, документацией о закупке.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1.2.2</w:t>
      </w:r>
      <w:r>
        <w:rPr>
          <w:rFonts w:ascii="Times New Roman" w:hAnsi="Times New Roman"/>
          <w:sz w:val="24"/>
          <w:szCs w:val="24"/>
          <w:lang w:eastAsia="ru-RU"/>
        </w:rPr>
        <w:t>3</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Участник процедур закупки </w:t>
      </w:r>
      <w:r w:rsidRPr="00E07613">
        <w:rPr>
          <w:rFonts w:ascii="Times New Roman" w:hAnsi="Times New Roman"/>
          <w:sz w:val="24"/>
          <w:szCs w:val="24"/>
          <w:lang w:eastAsia="ru-RU"/>
        </w:rPr>
        <w:t xml:space="preserve">- любое юридическое лицо или несколько юридических лиц, выступающих на стороне одного участника процедур закупки, независимо от организационно-правовой формы, формы собственности, места </w:t>
      </w:r>
      <w:r w:rsidRPr="00E07613">
        <w:rPr>
          <w:rFonts w:ascii="Times New Roman" w:hAnsi="Times New Roman"/>
          <w:sz w:val="24"/>
          <w:szCs w:val="24"/>
          <w:lang w:eastAsia="ru-RU"/>
        </w:rPr>
        <w:lastRenderedPageBreak/>
        <w:t>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индивидуальный предприниматель или несколько индивидуальных предпринимателей, выступающих на стороне одного участника процедур закупки, соответствующие обязательным требованиям, установленным в соответствии с настоящим Положением</w:t>
      </w:r>
      <w:r>
        <w:rPr>
          <w:rFonts w:ascii="Times New Roman" w:hAnsi="Times New Roman"/>
          <w:sz w:val="24"/>
          <w:szCs w:val="24"/>
          <w:lang w:eastAsia="ru-RU"/>
        </w:rPr>
        <w:t>.</w:t>
      </w:r>
      <w:r w:rsidRPr="00E07613">
        <w:rPr>
          <w:rFonts w:ascii="Times New Roman" w:hAnsi="Times New Roman"/>
          <w:sz w:val="24"/>
          <w:szCs w:val="24"/>
          <w:lang w:eastAsia="ru-RU"/>
        </w:rPr>
        <w:t xml:space="preserve">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1.2.24</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Шаг аукциона </w:t>
      </w:r>
      <w:r w:rsidRPr="00E07613">
        <w:rPr>
          <w:rFonts w:ascii="Times New Roman" w:hAnsi="Times New Roman"/>
          <w:sz w:val="24"/>
          <w:szCs w:val="24"/>
          <w:lang w:eastAsia="ru-RU"/>
        </w:rPr>
        <w:t xml:space="preserve">– величина понижения /повышения начальной цены договора.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1.2.</w:t>
      </w:r>
      <w:r>
        <w:rPr>
          <w:rFonts w:ascii="Times New Roman" w:hAnsi="Times New Roman"/>
          <w:sz w:val="24"/>
          <w:szCs w:val="24"/>
          <w:lang w:eastAsia="ru-RU"/>
        </w:rPr>
        <w:t>26</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Электронн</w:t>
      </w:r>
      <w:r>
        <w:rPr>
          <w:rFonts w:ascii="Times New Roman" w:hAnsi="Times New Roman"/>
          <w:b/>
          <w:bCs/>
          <w:sz w:val="24"/>
          <w:szCs w:val="24"/>
          <w:lang w:eastAsia="ru-RU"/>
        </w:rPr>
        <w:t xml:space="preserve">о - цифровая </w:t>
      </w:r>
      <w:r w:rsidRPr="00E07613">
        <w:rPr>
          <w:rFonts w:ascii="Times New Roman" w:hAnsi="Times New Roman"/>
          <w:b/>
          <w:bCs/>
          <w:sz w:val="24"/>
          <w:szCs w:val="24"/>
          <w:lang w:eastAsia="ru-RU"/>
        </w:rPr>
        <w:t>подпись (Э</w:t>
      </w:r>
      <w:r>
        <w:rPr>
          <w:rFonts w:ascii="Times New Roman" w:hAnsi="Times New Roman"/>
          <w:b/>
          <w:bCs/>
          <w:sz w:val="24"/>
          <w:szCs w:val="24"/>
          <w:lang w:eastAsia="ru-RU"/>
        </w:rPr>
        <w:t>Ц</w:t>
      </w:r>
      <w:r w:rsidRPr="00E07613">
        <w:rPr>
          <w:rFonts w:ascii="Times New Roman" w:hAnsi="Times New Roman"/>
          <w:b/>
          <w:bCs/>
          <w:sz w:val="24"/>
          <w:szCs w:val="24"/>
          <w:lang w:eastAsia="ru-RU"/>
        </w:rPr>
        <w:t xml:space="preserve">П) </w:t>
      </w:r>
      <w:r w:rsidRPr="00E07613">
        <w:rPr>
          <w:rFonts w:ascii="Times New Roman" w:hAnsi="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Иные термины и определения, касающиеся Электронного документа и Э</w:t>
      </w:r>
      <w:r>
        <w:rPr>
          <w:rFonts w:ascii="Times New Roman" w:hAnsi="Times New Roman"/>
          <w:sz w:val="24"/>
          <w:szCs w:val="24"/>
          <w:lang w:eastAsia="ru-RU"/>
        </w:rPr>
        <w:t>Ц</w:t>
      </w:r>
      <w:r w:rsidRPr="00E07613">
        <w:rPr>
          <w:rFonts w:ascii="Times New Roman" w:hAnsi="Times New Roman"/>
          <w:sz w:val="24"/>
          <w:szCs w:val="24"/>
          <w:lang w:eastAsia="ru-RU"/>
        </w:rPr>
        <w:t xml:space="preserve">П, применяются в соответствии с федеральным законодательством об электронной подписи.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1.2.</w:t>
      </w:r>
      <w:r>
        <w:rPr>
          <w:rFonts w:ascii="Times New Roman" w:hAnsi="Times New Roman"/>
          <w:sz w:val="24"/>
          <w:szCs w:val="24"/>
          <w:lang w:eastAsia="ru-RU"/>
        </w:rPr>
        <w:t>27</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Электронная торговая площадка </w:t>
      </w:r>
      <w:r w:rsidRPr="00E07613">
        <w:rPr>
          <w:rFonts w:ascii="Times New Roman" w:hAnsi="Times New Roman"/>
          <w:sz w:val="24"/>
          <w:szCs w:val="24"/>
          <w:lang w:eastAsia="ru-RU"/>
        </w:rPr>
        <w:t xml:space="preserve">– сайт в информационно-телекоммуникационной сети «Интернет», программно-аппаратный комплекс которого может обеспечить проведение закупок в электронной форме.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1.2.</w:t>
      </w:r>
      <w:r>
        <w:rPr>
          <w:rFonts w:ascii="Times New Roman" w:hAnsi="Times New Roman"/>
          <w:sz w:val="24"/>
          <w:szCs w:val="24"/>
          <w:lang w:eastAsia="ru-RU"/>
        </w:rPr>
        <w:t>28</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Электронный документ </w:t>
      </w:r>
      <w:r w:rsidRPr="00E07613">
        <w:rPr>
          <w:rFonts w:ascii="Times New Roman" w:hAnsi="Times New Roman"/>
          <w:sz w:val="24"/>
          <w:szCs w:val="24"/>
          <w:lang w:eastAsia="ru-RU"/>
        </w:rPr>
        <w:t xml:space="preserve">-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1.2.</w:t>
      </w:r>
      <w:r>
        <w:rPr>
          <w:rFonts w:ascii="Times New Roman" w:hAnsi="Times New Roman"/>
          <w:sz w:val="24"/>
          <w:szCs w:val="24"/>
          <w:lang w:eastAsia="ru-RU"/>
        </w:rPr>
        <w:t>29</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Закупка в электронной форме (электронная закупка) </w:t>
      </w:r>
      <w:r w:rsidRPr="00E07613">
        <w:rPr>
          <w:rFonts w:ascii="Times New Roman" w:hAnsi="Times New Roman"/>
          <w:sz w:val="24"/>
          <w:szCs w:val="24"/>
          <w:lang w:eastAsia="ru-RU"/>
        </w:rPr>
        <w:t xml:space="preserve">–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средств связи. </w:t>
      </w:r>
    </w:p>
    <w:p w:rsidR="00093FC5"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1.2.</w:t>
      </w:r>
      <w:r>
        <w:rPr>
          <w:rFonts w:ascii="Times New Roman" w:hAnsi="Times New Roman"/>
          <w:sz w:val="24"/>
          <w:szCs w:val="24"/>
          <w:lang w:eastAsia="ru-RU"/>
        </w:rPr>
        <w:t>30</w:t>
      </w:r>
      <w:r w:rsidRPr="00E07613">
        <w:rPr>
          <w:rFonts w:ascii="Times New Roman" w:hAnsi="Times New Roman"/>
          <w:sz w:val="24"/>
          <w:szCs w:val="24"/>
          <w:lang w:eastAsia="ru-RU"/>
        </w:rPr>
        <w:t xml:space="preserve">. </w:t>
      </w:r>
      <w:r w:rsidRPr="00E07613">
        <w:rPr>
          <w:rFonts w:ascii="Times New Roman" w:hAnsi="Times New Roman"/>
          <w:b/>
          <w:bCs/>
          <w:sz w:val="24"/>
          <w:szCs w:val="24"/>
          <w:lang w:eastAsia="ru-RU"/>
        </w:rPr>
        <w:t xml:space="preserve">Сайт Заказчика </w:t>
      </w:r>
      <w:r w:rsidRPr="00E07613">
        <w:rPr>
          <w:rFonts w:ascii="Times New Roman" w:hAnsi="Times New Roman"/>
          <w:sz w:val="24"/>
          <w:szCs w:val="24"/>
          <w:lang w:eastAsia="ru-RU"/>
        </w:rPr>
        <w:t xml:space="preserve">– сайт в информационно-телекоммуникационной сети «Интернет», на котором размещается информация о закупках Заказчика. </w:t>
      </w:r>
    </w:p>
    <w:p w:rsidR="00093FC5"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1.2.31. </w:t>
      </w:r>
      <w:r w:rsidRPr="00D26BFD">
        <w:rPr>
          <w:rFonts w:ascii="Times New Roman" w:hAnsi="Times New Roman"/>
          <w:b/>
          <w:sz w:val="24"/>
          <w:szCs w:val="24"/>
          <w:lang w:eastAsia="ru-RU"/>
        </w:rPr>
        <w:t>Запрос ценовых котировок</w:t>
      </w:r>
      <w:r>
        <w:rPr>
          <w:rFonts w:ascii="Times New Roman" w:hAnsi="Times New Roman"/>
          <w:sz w:val="24"/>
          <w:szCs w:val="24"/>
          <w:lang w:eastAsia="ru-RU"/>
        </w:rPr>
        <w:t xml:space="preserve"> – процедура закупки, при котором Комиссия определяет в качестве победителя запроса ценовых котировок, участника, предложившего наименьшую стоимость выполнения договора на поставку продукции.  </w:t>
      </w:r>
    </w:p>
    <w:p w:rsidR="00093FC5" w:rsidRDefault="00093FC5" w:rsidP="00991238">
      <w:pPr>
        <w:pStyle w:val="3"/>
        <w:rPr>
          <w:lang w:eastAsia="ru-RU"/>
        </w:rPr>
      </w:pPr>
      <w:bookmarkStart w:id="4" w:name="_Toc375774236"/>
      <w:r w:rsidRPr="00E07613">
        <w:rPr>
          <w:lang w:eastAsia="ru-RU"/>
        </w:rPr>
        <w:t xml:space="preserve">1.3. Центральный орган управления закупками </w:t>
      </w:r>
      <w:r>
        <w:rPr>
          <w:lang w:eastAsia="ru-RU"/>
        </w:rPr>
        <w:t>Университета</w:t>
      </w:r>
      <w:bookmarkEnd w:id="4"/>
    </w:p>
    <w:p w:rsidR="00093FC5"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Центральны</w:t>
      </w:r>
      <w:r>
        <w:rPr>
          <w:rFonts w:ascii="Times New Roman" w:hAnsi="Times New Roman"/>
          <w:sz w:val="24"/>
          <w:szCs w:val="24"/>
          <w:lang w:eastAsia="ru-RU"/>
        </w:rPr>
        <w:t>м</w:t>
      </w:r>
      <w:r w:rsidRPr="00E07613">
        <w:rPr>
          <w:rFonts w:ascii="Times New Roman" w:hAnsi="Times New Roman"/>
          <w:sz w:val="24"/>
          <w:szCs w:val="24"/>
          <w:lang w:eastAsia="ru-RU"/>
        </w:rPr>
        <w:t xml:space="preserve"> орган управления закупками </w:t>
      </w:r>
      <w:r>
        <w:rPr>
          <w:rFonts w:ascii="Times New Roman" w:hAnsi="Times New Roman"/>
          <w:sz w:val="24"/>
          <w:szCs w:val="24"/>
          <w:lang w:eastAsia="ru-RU"/>
        </w:rPr>
        <w:t xml:space="preserve">Университета является Контрактная служба - </w:t>
      </w:r>
      <w:r w:rsidRPr="00E07613">
        <w:rPr>
          <w:rFonts w:ascii="Times New Roman" w:hAnsi="Times New Roman"/>
          <w:sz w:val="24"/>
          <w:szCs w:val="24"/>
          <w:lang w:eastAsia="ru-RU"/>
        </w:rPr>
        <w:t xml:space="preserve">структурное подразделение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созданн</w:t>
      </w:r>
      <w:r>
        <w:rPr>
          <w:rFonts w:ascii="Times New Roman" w:hAnsi="Times New Roman"/>
          <w:sz w:val="24"/>
          <w:szCs w:val="24"/>
          <w:lang w:eastAsia="ru-RU"/>
        </w:rPr>
        <w:t>ая</w:t>
      </w:r>
      <w:r w:rsidRPr="00E07613">
        <w:rPr>
          <w:rFonts w:ascii="Times New Roman" w:hAnsi="Times New Roman"/>
          <w:sz w:val="24"/>
          <w:szCs w:val="24"/>
          <w:lang w:eastAsia="ru-RU"/>
        </w:rPr>
        <w:t xml:space="preserve"> в целях реализации единой политики в области закупочной деятельности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в соответствии с принципами, установленными настоящим Положением.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Контрактная служба</w:t>
      </w:r>
      <w:r w:rsidRPr="00E07613">
        <w:rPr>
          <w:rFonts w:ascii="Times New Roman" w:hAnsi="Times New Roman"/>
          <w:sz w:val="24"/>
          <w:szCs w:val="24"/>
          <w:lang w:eastAsia="ru-RU"/>
        </w:rPr>
        <w:t xml:space="preserve"> осуществляет следующие функции: </w:t>
      </w:r>
    </w:p>
    <w:p w:rsidR="00093FC5" w:rsidRPr="003B7452" w:rsidRDefault="00093FC5" w:rsidP="00FC00D8">
      <w:pPr>
        <w:spacing w:after="0" w:line="240" w:lineRule="auto"/>
        <w:ind w:firstLine="708"/>
        <w:jc w:val="both"/>
        <w:rPr>
          <w:rFonts w:ascii="Times New Roman" w:hAnsi="Times New Roman"/>
          <w:sz w:val="24"/>
          <w:szCs w:val="24"/>
          <w:lang w:eastAsia="ru-RU"/>
        </w:rPr>
      </w:pPr>
      <w:r w:rsidRPr="003B7452">
        <w:rPr>
          <w:rFonts w:ascii="Times New Roman" w:hAnsi="Times New Roman"/>
          <w:sz w:val="24"/>
          <w:szCs w:val="24"/>
          <w:lang w:eastAsia="ru-RU"/>
        </w:rPr>
        <w:t xml:space="preserve">1.3.1. Планирование конкурентных закупок Университета, в рамках которого: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1.3.1.1. Формирует и утверждает годовой план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ежеквартальные изменения и дополнения к нему на основании предложений структурных подразделений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1.3.1.2. Устанавливает способы закупок в соотве</w:t>
      </w:r>
      <w:r>
        <w:rPr>
          <w:rFonts w:ascii="Times New Roman" w:hAnsi="Times New Roman"/>
          <w:sz w:val="24"/>
          <w:szCs w:val="24"/>
          <w:lang w:eastAsia="ru-RU"/>
        </w:rPr>
        <w:t xml:space="preserve">тствии с настоящим Положением.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1.3.1.3</w:t>
      </w:r>
      <w:r w:rsidRPr="00E07613">
        <w:rPr>
          <w:rFonts w:ascii="Times New Roman" w:hAnsi="Times New Roman"/>
          <w:sz w:val="24"/>
          <w:szCs w:val="24"/>
          <w:lang w:eastAsia="ru-RU"/>
        </w:rPr>
        <w:t xml:space="preserve">. Проводит маркетинговые исследования рынка товаров, работ, услуг, закупаемых </w:t>
      </w:r>
      <w:r>
        <w:rPr>
          <w:rFonts w:ascii="Times New Roman" w:hAnsi="Times New Roman"/>
          <w:sz w:val="24"/>
          <w:szCs w:val="24"/>
          <w:lang w:eastAsia="ru-RU"/>
        </w:rPr>
        <w:t>Университетом</w:t>
      </w:r>
      <w:r w:rsidRPr="00E07613">
        <w:rPr>
          <w:rFonts w:ascii="Times New Roman" w:hAnsi="Times New Roman"/>
          <w:sz w:val="24"/>
          <w:szCs w:val="24"/>
          <w:lang w:eastAsia="ru-RU"/>
        </w:rPr>
        <w:t xml:space="preserve">.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1.3.2</w:t>
      </w:r>
      <w:r w:rsidRPr="00E07613">
        <w:rPr>
          <w:rFonts w:ascii="Times New Roman" w:hAnsi="Times New Roman"/>
          <w:sz w:val="24"/>
          <w:szCs w:val="24"/>
          <w:lang w:eastAsia="ru-RU"/>
        </w:rPr>
        <w:t>.</w:t>
      </w:r>
      <w:r>
        <w:rPr>
          <w:rFonts w:ascii="Times New Roman" w:hAnsi="Times New Roman"/>
          <w:sz w:val="24"/>
          <w:szCs w:val="24"/>
          <w:lang w:eastAsia="ru-RU"/>
        </w:rPr>
        <w:t>1.</w:t>
      </w:r>
      <w:r w:rsidRPr="00E07613">
        <w:rPr>
          <w:rFonts w:ascii="Times New Roman" w:hAnsi="Times New Roman"/>
          <w:sz w:val="24"/>
          <w:szCs w:val="24"/>
          <w:lang w:eastAsia="ru-RU"/>
        </w:rPr>
        <w:t xml:space="preserve"> Организация и проведение конкурентных закупок</w:t>
      </w:r>
      <w:r>
        <w:rPr>
          <w:rFonts w:ascii="Times New Roman" w:hAnsi="Times New Roman"/>
          <w:sz w:val="24"/>
          <w:szCs w:val="24"/>
          <w:lang w:eastAsia="ru-RU"/>
        </w:rPr>
        <w:t xml:space="preserve"> для нужд Университета</w:t>
      </w:r>
      <w:r w:rsidRPr="00E07613">
        <w:rPr>
          <w:rFonts w:ascii="Times New Roman" w:hAnsi="Times New Roman"/>
          <w:sz w:val="24"/>
          <w:szCs w:val="24"/>
          <w:lang w:eastAsia="ru-RU"/>
        </w:rPr>
        <w:t xml:space="preserve">. </w:t>
      </w:r>
    </w:p>
    <w:p w:rsidR="00093FC5" w:rsidRPr="00F04BE7" w:rsidRDefault="00093FC5" w:rsidP="00FC00D8">
      <w:pPr>
        <w:spacing w:after="0" w:line="240" w:lineRule="auto"/>
        <w:ind w:firstLine="708"/>
        <w:jc w:val="both"/>
        <w:rPr>
          <w:rFonts w:ascii="Times New Roman" w:hAnsi="Times New Roman"/>
          <w:sz w:val="24"/>
          <w:szCs w:val="24"/>
          <w:lang w:eastAsia="ru-RU"/>
        </w:rPr>
      </w:pPr>
      <w:r w:rsidRPr="00F04BE7">
        <w:rPr>
          <w:rFonts w:ascii="Times New Roman" w:hAnsi="Times New Roman"/>
          <w:sz w:val="24"/>
          <w:szCs w:val="24"/>
          <w:lang w:eastAsia="ru-RU"/>
        </w:rPr>
        <w:t>1.3.</w:t>
      </w:r>
      <w:r>
        <w:rPr>
          <w:rFonts w:ascii="Times New Roman" w:hAnsi="Times New Roman"/>
          <w:sz w:val="24"/>
          <w:szCs w:val="24"/>
          <w:lang w:eastAsia="ru-RU"/>
        </w:rPr>
        <w:t>2</w:t>
      </w:r>
      <w:r w:rsidRPr="00F04BE7">
        <w:rPr>
          <w:rFonts w:ascii="Times New Roman" w:hAnsi="Times New Roman"/>
          <w:sz w:val="24"/>
          <w:szCs w:val="24"/>
          <w:lang w:eastAsia="ru-RU"/>
        </w:rPr>
        <w:t xml:space="preserve">.2. Осуществляет подготовку и утверждение распорядительного документа о составе Комиссии.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1.3.</w:t>
      </w:r>
      <w:r>
        <w:rPr>
          <w:rFonts w:ascii="Times New Roman" w:hAnsi="Times New Roman"/>
          <w:sz w:val="24"/>
          <w:szCs w:val="24"/>
          <w:lang w:eastAsia="ru-RU"/>
        </w:rPr>
        <w:t>2</w:t>
      </w:r>
      <w:r w:rsidRPr="00E07613">
        <w:rPr>
          <w:rFonts w:ascii="Times New Roman" w:hAnsi="Times New Roman"/>
          <w:sz w:val="24"/>
          <w:szCs w:val="24"/>
          <w:lang w:eastAsia="ru-RU"/>
        </w:rPr>
        <w:t xml:space="preserve">.3. Участвует в подготовке документов, необходимых для проведения конкурентной закупки. Утверждает документацию о закупке, критерии и методику оценки заявок на участие в конкурентной закупке.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lastRenderedPageBreak/>
        <w:t>1.3.</w:t>
      </w:r>
      <w:r>
        <w:rPr>
          <w:rFonts w:ascii="Times New Roman" w:hAnsi="Times New Roman"/>
          <w:sz w:val="24"/>
          <w:szCs w:val="24"/>
          <w:lang w:eastAsia="ru-RU"/>
        </w:rPr>
        <w:t>2</w:t>
      </w:r>
      <w:r w:rsidRPr="00E07613">
        <w:rPr>
          <w:rFonts w:ascii="Times New Roman" w:hAnsi="Times New Roman"/>
          <w:sz w:val="24"/>
          <w:szCs w:val="24"/>
          <w:lang w:eastAsia="ru-RU"/>
        </w:rPr>
        <w:t xml:space="preserve">.4. 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1.3.</w:t>
      </w:r>
      <w:r>
        <w:rPr>
          <w:rFonts w:ascii="Times New Roman" w:hAnsi="Times New Roman"/>
          <w:sz w:val="24"/>
          <w:szCs w:val="24"/>
          <w:lang w:eastAsia="ru-RU"/>
        </w:rPr>
        <w:t>2</w:t>
      </w:r>
      <w:r w:rsidRPr="00E07613">
        <w:rPr>
          <w:rFonts w:ascii="Times New Roman" w:hAnsi="Times New Roman"/>
          <w:sz w:val="24"/>
          <w:szCs w:val="24"/>
          <w:lang w:eastAsia="ru-RU"/>
        </w:rPr>
        <w:t xml:space="preserve">.5. Осуществляет иные функции по организации и проведению конкурентных закупок, предусмотренные настоящим Положением.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1.3.</w:t>
      </w:r>
      <w:r>
        <w:rPr>
          <w:rFonts w:ascii="Times New Roman" w:hAnsi="Times New Roman"/>
          <w:sz w:val="24"/>
          <w:szCs w:val="24"/>
          <w:lang w:eastAsia="ru-RU"/>
        </w:rPr>
        <w:t>3</w:t>
      </w:r>
      <w:r w:rsidRPr="00E07613">
        <w:rPr>
          <w:rFonts w:ascii="Times New Roman" w:hAnsi="Times New Roman"/>
          <w:sz w:val="24"/>
          <w:szCs w:val="24"/>
          <w:lang w:eastAsia="ru-RU"/>
        </w:rPr>
        <w:t xml:space="preserve">. Осуществление контроля закупочной деятельности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w:t>
      </w:r>
    </w:p>
    <w:p w:rsidR="00093FC5"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1.3.</w:t>
      </w:r>
      <w:r>
        <w:rPr>
          <w:rFonts w:ascii="Times New Roman" w:hAnsi="Times New Roman"/>
          <w:sz w:val="24"/>
          <w:szCs w:val="24"/>
          <w:lang w:eastAsia="ru-RU"/>
        </w:rPr>
        <w:t>4</w:t>
      </w:r>
      <w:r w:rsidRPr="00E07613">
        <w:rPr>
          <w:rFonts w:ascii="Times New Roman" w:hAnsi="Times New Roman"/>
          <w:sz w:val="24"/>
          <w:szCs w:val="24"/>
          <w:lang w:eastAsia="ru-RU"/>
        </w:rPr>
        <w:t xml:space="preserve">. Координация деятельности Подразделений </w:t>
      </w:r>
      <w:r>
        <w:rPr>
          <w:rFonts w:ascii="Times New Roman" w:hAnsi="Times New Roman"/>
          <w:sz w:val="24"/>
          <w:szCs w:val="24"/>
          <w:lang w:eastAsia="ru-RU"/>
        </w:rPr>
        <w:t xml:space="preserve">Университета </w:t>
      </w:r>
      <w:r w:rsidRPr="00E07613">
        <w:rPr>
          <w:rFonts w:ascii="Times New Roman" w:hAnsi="Times New Roman"/>
          <w:sz w:val="24"/>
          <w:szCs w:val="24"/>
          <w:lang w:eastAsia="ru-RU"/>
        </w:rPr>
        <w:t xml:space="preserve">по подготовке и проведению конкурентных закупок, в рамках которой: </w:t>
      </w:r>
    </w:p>
    <w:p w:rsidR="00093FC5"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1.3.</w:t>
      </w:r>
      <w:r>
        <w:rPr>
          <w:rFonts w:ascii="Times New Roman" w:hAnsi="Times New Roman"/>
          <w:sz w:val="24"/>
          <w:szCs w:val="24"/>
          <w:lang w:eastAsia="ru-RU"/>
        </w:rPr>
        <w:t>4</w:t>
      </w:r>
      <w:r w:rsidRPr="00E07613">
        <w:rPr>
          <w:rFonts w:ascii="Times New Roman" w:hAnsi="Times New Roman"/>
          <w:sz w:val="24"/>
          <w:szCs w:val="24"/>
          <w:lang w:eastAsia="ru-RU"/>
        </w:rPr>
        <w:t xml:space="preserve">.1. Дает указания </w:t>
      </w:r>
      <w:r>
        <w:rPr>
          <w:rFonts w:ascii="Times New Roman" w:hAnsi="Times New Roman"/>
          <w:sz w:val="24"/>
          <w:szCs w:val="24"/>
          <w:lang w:eastAsia="ru-RU"/>
        </w:rPr>
        <w:t>структурным подразделениям Университета</w:t>
      </w:r>
      <w:r w:rsidRPr="00E07613">
        <w:rPr>
          <w:rFonts w:ascii="Times New Roman" w:hAnsi="Times New Roman"/>
          <w:sz w:val="24"/>
          <w:szCs w:val="24"/>
          <w:lang w:eastAsia="ru-RU"/>
        </w:rPr>
        <w:t xml:space="preserve"> по вопросам организации и проведения </w:t>
      </w:r>
      <w:r>
        <w:rPr>
          <w:rFonts w:ascii="Times New Roman" w:hAnsi="Times New Roman"/>
          <w:sz w:val="24"/>
          <w:szCs w:val="24"/>
          <w:lang w:eastAsia="ru-RU"/>
        </w:rPr>
        <w:t>к</w:t>
      </w:r>
      <w:r w:rsidRPr="00E07613">
        <w:rPr>
          <w:rFonts w:ascii="Times New Roman" w:hAnsi="Times New Roman"/>
          <w:sz w:val="24"/>
          <w:szCs w:val="24"/>
          <w:lang w:eastAsia="ru-RU"/>
        </w:rPr>
        <w:t xml:space="preserve">онкурентных закупок. </w:t>
      </w:r>
    </w:p>
    <w:p w:rsidR="00093FC5" w:rsidRDefault="00093FC5" w:rsidP="00991238">
      <w:pPr>
        <w:pStyle w:val="3"/>
        <w:rPr>
          <w:lang w:eastAsia="ru-RU"/>
        </w:rPr>
      </w:pPr>
      <w:bookmarkStart w:id="5" w:name="_Toc375774237"/>
      <w:r w:rsidRPr="00E07613">
        <w:rPr>
          <w:lang w:eastAsia="ru-RU"/>
        </w:rPr>
        <w:t>1.4. Комиссия (конкурсная комиссия, аукционная комиссия, комиссия по подведению итогов запросов предложений</w:t>
      </w:r>
      <w:r>
        <w:rPr>
          <w:lang w:eastAsia="ru-RU"/>
        </w:rPr>
        <w:t>, комиссия по подведению итогов запроса ценовых котировок</w:t>
      </w:r>
      <w:r w:rsidRPr="00E07613">
        <w:rPr>
          <w:lang w:eastAsia="ru-RU"/>
        </w:rPr>
        <w:t>)</w:t>
      </w:r>
      <w:bookmarkEnd w:id="5"/>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1.4.1. В целях подведения итогов конкурса</w:t>
      </w:r>
      <w:r>
        <w:rPr>
          <w:rFonts w:ascii="Times New Roman" w:hAnsi="Times New Roman"/>
          <w:sz w:val="24"/>
          <w:szCs w:val="24"/>
          <w:lang w:eastAsia="ru-RU"/>
        </w:rPr>
        <w:t xml:space="preserve">, запроса предложений, открытого аукциона, запроса ценовых котировок </w:t>
      </w:r>
      <w:r w:rsidRPr="00E07613">
        <w:rPr>
          <w:rFonts w:ascii="Times New Roman" w:hAnsi="Times New Roman"/>
          <w:sz w:val="24"/>
          <w:szCs w:val="24"/>
          <w:lang w:eastAsia="ru-RU"/>
        </w:rPr>
        <w:t xml:space="preserve">Организатором создается </w:t>
      </w:r>
      <w:r>
        <w:rPr>
          <w:rFonts w:ascii="Times New Roman" w:hAnsi="Times New Roman"/>
          <w:sz w:val="24"/>
          <w:szCs w:val="24"/>
          <w:lang w:eastAsia="ru-RU"/>
        </w:rPr>
        <w:t>единая</w:t>
      </w:r>
      <w:r w:rsidRPr="00E07613">
        <w:rPr>
          <w:rFonts w:ascii="Times New Roman" w:hAnsi="Times New Roman"/>
          <w:sz w:val="24"/>
          <w:szCs w:val="24"/>
          <w:lang w:eastAsia="ru-RU"/>
        </w:rPr>
        <w:t xml:space="preserve"> комиссия. </w:t>
      </w:r>
    </w:p>
    <w:p w:rsidR="00093FC5" w:rsidRPr="00E07613" w:rsidRDefault="00093FC5" w:rsidP="00FC00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1.4.2</w:t>
      </w:r>
      <w:r w:rsidRPr="00E07613">
        <w:rPr>
          <w:rFonts w:ascii="Times New Roman" w:hAnsi="Times New Roman"/>
          <w:sz w:val="24"/>
          <w:szCs w:val="24"/>
          <w:lang w:eastAsia="ru-RU"/>
        </w:rPr>
        <w:t xml:space="preserve">. Состав членов Комиссии </w:t>
      </w:r>
      <w:r>
        <w:rPr>
          <w:rFonts w:ascii="Times New Roman" w:hAnsi="Times New Roman"/>
          <w:sz w:val="24"/>
          <w:szCs w:val="24"/>
          <w:lang w:eastAsia="ru-RU"/>
        </w:rPr>
        <w:t>Университета формируется Контрактной службой</w:t>
      </w:r>
      <w:r w:rsidRPr="00E07613">
        <w:rPr>
          <w:rFonts w:ascii="Times New Roman" w:hAnsi="Times New Roman"/>
          <w:sz w:val="24"/>
          <w:szCs w:val="24"/>
          <w:lang w:eastAsia="ru-RU"/>
        </w:rPr>
        <w:t xml:space="preserve"> и утверждается </w:t>
      </w:r>
      <w:r>
        <w:rPr>
          <w:rFonts w:ascii="Times New Roman" w:hAnsi="Times New Roman"/>
          <w:sz w:val="24"/>
          <w:szCs w:val="24"/>
          <w:lang w:eastAsia="ru-RU"/>
        </w:rPr>
        <w:t xml:space="preserve">проректором Университета по управлению имущественным комплексом. </w:t>
      </w:r>
      <w:r w:rsidRPr="00E07613">
        <w:rPr>
          <w:rFonts w:ascii="Times New Roman" w:hAnsi="Times New Roman"/>
          <w:sz w:val="24"/>
          <w:szCs w:val="24"/>
          <w:lang w:eastAsia="ru-RU"/>
        </w:rPr>
        <w:t>Число членов Комиссии должно составлять не менее пяти человек.</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w:t>
      </w:r>
      <w:r>
        <w:rPr>
          <w:rFonts w:ascii="Times New Roman" w:hAnsi="Times New Roman"/>
          <w:sz w:val="24"/>
          <w:szCs w:val="24"/>
          <w:lang w:eastAsia="ru-RU"/>
        </w:rPr>
        <w:t>Контрактной службы</w:t>
      </w:r>
      <w:r w:rsidRPr="00E07613">
        <w:rPr>
          <w:rFonts w:ascii="Times New Roman" w:hAnsi="Times New Roman"/>
          <w:sz w:val="24"/>
          <w:szCs w:val="24"/>
          <w:lang w:eastAsia="ru-RU"/>
        </w:rPr>
        <w:t xml:space="preserve">. Такие члены Комиссии должны заявить самоотвод, о чем делается отметка в протоколе, и не принимать участие в голосовании по данному вопросу.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1.4.</w:t>
      </w:r>
      <w:r>
        <w:rPr>
          <w:rFonts w:ascii="Times New Roman" w:hAnsi="Times New Roman"/>
          <w:sz w:val="24"/>
          <w:szCs w:val="24"/>
          <w:lang w:eastAsia="ru-RU"/>
        </w:rPr>
        <w:t>3</w:t>
      </w:r>
      <w:r w:rsidRPr="00E07613">
        <w:rPr>
          <w:rFonts w:ascii="Times New Roman" w:hAnsi="Times New Roman"/>
          <w:sz w:val="24"/>
          <w:szCs w:val="24"/>
          <w:lang w:eastAsia="ru-RU"/>
        </w:rPr>
        <w:t xml:space="preserve">. Комиссия в своей деятельности руководствуется законодательством Российской Федерации, настоящим Положением, а также действующими в </w:t>
      </w:r>
      <w:r>
        <w:rPr>
          <w:rFonts w:ascii="Times New Roman" w:hAnsi="Times New Roman"/>
          <w:sz w:val="24"/>
          <w:szCs w:val="24"/>
          <w:lang w:eastAsia="ru-RU"/>
        </w:rPr>
        <w:t>Университете</w:t>
      </w:r>
      <w:r w:rsidRPr="00E07613">
        <w:rPr>
          <w:rFonts w:ascii="Times New Roman" w:hAnsi="Times New Roman"/>
          <w:sz w:val="24"/>
          <w:szCs w:val="24"/>
          <w:lang w:eastAsia="ru-RU"/>
        </w:rPr>
        <w:t xml:space="preserve"> нормативными актами.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1.4.</w:t>
      </w:r>
      <w:r>
        <w:rPr>
          <w:rFonts w:ascii="Times New Roman" w:hAnsi="Times New Roman"/>
          <w:sz w:val="24"/>
          <w:szCs w:val="24"/>
          <w:lang w:eastAsia="ru-RU"/>
        </w:rPr>
        <w:t>4</w:t>
      </w:r>
      <w:r w:rsidRPr="00E07613">
        <w:rPr>
          <w:rFonts w:ascii="Times New Roman" w:hAnsi="Times New Roman"/>
          <w:sz w:val="24"/>
          <w:szCs w:val="24"/>
          <w:lang w:eastAsia="ru-RU"/>
        </w:rPr>
        <w:t xml:space="preserve">. 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1.4.</w:t>
      </w:r>
      <w:r>
        <w:rPr>
          <w:rFonts w:ascii="Times New Roman" w:hAnsi="Times New Roman"/>
          <w:sz w:val="24"/>
          <w:szCs w:val="24"/>
          <w:lang w:eastAsia="ru-RU"/>
        </w:rPr>
        <w:t>5</w:t>
      </w:r>
      <w:r w:rsidRPr="00E07613">
        <w:rPr>
          <w:rFonts w:ascii="Times New Roman" w:hAnsi="Times New Roman"/>
          <w:sz w:val="24"/>
          <w:szCs w:val="24"/>
          <w:lang w:eastAsia="ru-RU"/>
        </w:rPr>
        <w:t xml:space="preserve">. 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1.4.</w:t>
      </w:r>
      <w:r>
        <w:rPr>
          <w:rFonts w:ascii="Times New Roman" w:hAnsi="Times New Roman"/>
          <w:sz w:val="24"/>
          <w:szCs w:val="24"/>
          <w:lang w:eastAsia="ru-RU"/>
        </w:rPr>
        <w:t>6</w:t>
      </w:r>
      <w:r w:rsidRPr="00E07613">
        <w:rPr>
          <w:rFonts w:ascii="Times New Roman" w:hAnsi="Times New Roman"/>
          <w:sz w:val="24"/>
          <w:szCs w:val="24"/>
          <w:lang w:eastAsia="ru-RU"/>
        </w:rPr>
        <w:t xml:space="preserve">. Решение Комиссии оформляется протоколом, который должен быть подписан всеми присутствовавшими на заседании членами Комиссии. </w:t>
      </w:r>
    </w:p>
    <w:p w:rsidR="00093FC5"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1.4.</w:t>
      </w:r>
      <w:r>
        <w:rPr>
          <w:rFonts w:ascii="Times New Roman" w:hAnsi="Times New Roman"/>
          <w:sz w:val="24"/>
          <w:szCs w:val="24"/>
          <w:lang w:eastAsia="ru-RU"/>
        </w:rPr>
        <w:t>7</w:t>
      </w:r>
      <w:r w:rsidRPr="00E07613">
        <w:rPr>
          <w:rFonts w:ascii="Times New Roman" w:hAnsi="Times New Roman"/>
          <w:sz w:val="24"/>
          <w:szCs w:val="24"/>
          <w:lang w:eastAsia="ru-RU"/>
        </w:rPr>
        <w:t xml:space="preserve">. Решения Комиссии о результатах конкурентной закупки обязательны для Заказчика. </w:t>
      </w:r>
    </w:p>
    <w:p w:rsidR="00093FC5" w:rsidRDefault="00093FC5" w:rsidP="00991238">
      <w:pPr>
        <w:pStyle w:val="3"/>
        <w:rPr>
          <w:lang w:eastAsia="ru-RU"/>
        </w:rPr>
      </w:pPr>
      <w:bookmarkStart w:id="6" w:name="_Toc375774238"/>
      <w:r w:rsidRPr="003B7452">
        <w:rPr>
          <w:lang w:eastAsia="ru-RU"/>
        </w:rPr>
        <w:t>1.5. Требования к участникам закупки</w:t>
      </w:r>
      <w:bookmarkEnd w:id="6"/>
    </w:p>
    <w:p w:rsidR="00093FC5"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1.5.1. При проведении закупок устанавливаются следующие обязательные требования к участникам закупки: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1.5.1.2. 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 </w:t>
      </w:r>
    </w:p>
    <w:p w:rsidR="00093FC5"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lastRenderedPageBreak/>
        <w:t xml:space="preserve">1.5.2. При проведении закупок могут быть установлены следующие требования к участникам закупки: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1.5.2.1.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1.5.2.2. Отсутствие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 </w:t>
      </w:r>
    </w:p>
    <w:p w:rsidR="00093FC5"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1.5.3. При проведении закупок могут быть установлены квалификационные требования к участникам закупки, в том числе: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1.5.3.1.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1.5.3.2. 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1.5.5. При проведении закупок могут быть установлены другие требования к участникам закупки, не противоречащие настоящему Положению.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1.5.6. Установленные к участникам закупки требования,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закупке. Предъявление к участникам закупки и соисполнителям (субподрядчикам) иных требований, кроме установленных документацией о закупке, не допускается. </w:t>
      </w:r>
    </w:p>
    <w:p w:rsidR="00093FC5" w:rsidRPr="00E07613"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1.5.7. 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 </w:t>
      </w:r>
    </w:p>
    <w:p w:rsidR="00093FC5" w:rsidRDefault="00093FC5" w:rsidP="00FC00D8">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1.5.8. 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 </w:t>
      </w:r>
    </w:p>
    <w:p w:rsidR="00093FC5" w:rsidRDefault="00093FC5" w:rsidP="00991238">
      <w:pPr>
        <w:pStyle w:val="3"/>
        <w:rPr>
          <w:lang w:eastAsia="ru-RU"/>
        </w:rPr>
      </w:pPr>
      <w:bookmarkStart w:id="7" w:name="_Toc375774239"/>
      <w:r w:rsidRPr="003B7452">
        <w:rPr>
          <w:lang w:eastAsia="ru-RU"/>
        </w:rPr>
        <w:t>1.6. Требования к информационному обеспечению закупок</w:t>
      </w:r>
      <w:bookmarkEnd w:id="7"/>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Порядок размещения информации о закупке на официальном сайте установлен </w:t>
      </w:r>
      <w:r>
        <w:rPr>
          <w:rFonts w:ascii="Times New Roman" w:hAnsi="Times New Roman"/>
          <w:sz w:val="24"/>
          <w:szCs w:val="24"/>
          <w:lang w:eastAsia="ru-RU"/>
        </w:rPr>
        <w:t>П</w:t>
      </w:r>
      <w:r w:rsidRPr="00E07613">
        <w:rPr>
          <w:rFonts w:ascii="Times New Roman" w:hAnsi="Times New Roman"/>
          <w:sz w:val="24"/>
          <w:szCs w:val="24"/>
          <w:lang w:eastAsia="ru-RU"/>
        </w:rPr>
        <w:t xml:space="preserve">остановлением Правительства Российской Федерации от 10 сентября 2012 г. № 908 «Об утверждении Положения о размещении на официальном сайте информации о закупке».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lastRenderedPageBreak/>
        <w:t xml:space="preserve">1.6.1. Настоящее Положение, изменения, вносимые в указанное Положение, подлежат обязательному размещению на официальном сайте не позднее чем в течение пятнадцати дней со дня их утверждения.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1.6.2. Заказчик размещает на официальном сайте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на официальном сайте такого плана, требованиями к форме такого плана, устанавливаемыми Правительством Российской Федерации.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1.6.3. На официальном сайте размещается информация об открытой конкурентной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Федерал</w:t>
      </w:r>
      <w:r>
        <w:rPr>
          <w:rFonts w:ascii="Times New Roman" w:hAnsi="Times New Roman"/>
          <w:sz w:val="24"/>
          <w:szCs w:val="24"/>
          <w:lang w:eastAsia="ru-RU"/>
        </w:rPr>
        <w:t xml:space="preserve">ьным законом </w:t>
      </w:r>
      <w:r w:rsidRPr="00E07613">
        <w:rPr>
          <w:rFonts w:ascii="Times New Roman" w:hAnsi="Times New Roman"/>
          <w:sz w:val="24"/>
          <w:szCs w:val="24"/>
          <w:lang w:eastAsia="ru-RU"/>
        </w:rPr>
        <w:t xml:space="preserve">№ 223-ФЗ и настоящим Положением.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В случае</w:t>
      </w:r>
      <w:r>
        <w:rPr>
          <w:rFonts w:ascii="Times New Roman" w:hAnsi="Times New Roman"/>
          <w:sz w:val="24"/>
          <w:szCs w:val="24"/>
          <w:lang w:eastAsia="ru-RU"/>
        </w:rPr>
        <w:t>,</w:t>
      </w:r>
      <w:r w:rsidRPr="00E07613">
        <w:rPr>
          <w:rFonts w:ascii="Times New Roman" w:hAnsi="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открытой конкурентной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Размещение документов и информации на официальном сайте обеспечивает </w:t>
      </w:r>
      <w:r>
        <w:rPr>
          <w:rFonts w:ascii="Times New Roman" w:hAnsi="Times New Roman"/>
          <w:sz w:val="24"/>
          <w:szCs w:val="24"/>
          <w:lang w:eastAsia="ru-RU"/>
        </w:rPr>
        <w:t>Контрактная служба Университета</w:t>
      </w:r>
      <w:r w:rsidRPr="00E07613">
        <w:rPr>
          <w:rFonts w:ascii="Times New Roman" w:hAnsi="Times New Roman"/>
          <w:sz w:val="24"/>
          <w:szCs w:val="24"/>
          <w:lang w:eastAsia="ru-RU"/>
        </w:rPr>
        <w:t xml:space="preserve">.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1.6.4. Не подлежат размещению на официальном сайте: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сведения о закупке в случаях, предусмотренных частью 15 статьи 4 Федерального закона от 18 июля 2011 г. № 223-ФЗ, в том числе: </w:t>
      </w:r>
    </w:p>
    <w:p w:rsidR="00093FC5" w:rsidRPr="00E07613" w:rsidRDefault="00093FC5" w:rsidP="00231063">
      <w:pPr>
        <w:numPr>
          <w:ilvl w:val="0"/>
          <w:numId w:val="12"/>
        </w:numPr>
        <w:tabs>
          <w:tab w:val="clear" w:pos="1428"/>
          <w:tab w:val="num" w:pos="720"/>
        </w:tabs>
        <w:spacing w:after="0" w:line="240" w:lineRule="auto"/>
        <w:ind w:left="0" w:firstLine="0"/>
        <w:jc w:val="both"/>
        <w:rPr>
          <w:rFonts w:ascii="Times New Roman" w:hAnsi="Times New Roman"/>
          <w:sz w:val="24"/>
          <w:szCs w:val="24"/>
          <w:lang w:eastAsia="ru-RU"/>
        </w:rPr>
      </w:pPr>
      <w:r w:rsidRPr="00E07613">
        <w:rPr>
          <w:rFonts w:ascii="Times New Roman" w:hAnsi="Times New Roman"/>
          <w:sz w:val="24"/>
          <w:szCs w:val="24"/>
          <w:lang w:eastAsia="ru-RU"/>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w:t>
      </w:r>
    </w:p>
    <w:p w:rsidR="00093FC5" w:rsidRPr="00E07613" w:rsidRDefault="00093FC5" w:rsidP="00231063">
      <w:pPr>
        <w:numPr>
          <w:ilvl w:val="0"/>
          <w:numId w:val="12"/>
        </w:numPr>
        <w:tabs>
          <w:tab w:val="clear" w:pos="1428"/>
          <w:tab w:val="num" w:pos="720"/>
        </w:tabs>
        <w:spacing w:after="0" w:line="240" w:lineRule="auto"/>
        <w:ind w:left="0" w:firstLine="0"/>
        <w:jc w:val="both"/>
        <w:rPr>
          <w:rFonts w:ascii="Times New Roman" w:hAnsi="Times New Roman"/>
          <w:sz w:val="24"/>
          <w:szCs w:val="24"/>
          <w:lang w:eastAsia="ru-RU"/>
        </w:rPr>
      </w:pPr>
      <w:r w:rsidRPr="00E07613">
        <w:rPr>
          <w:rFonts w:ascii="Times New Roman" w:hAnsi="Times New Roman"/>
          <w:sz w:val="24"/>
          <w:szCs w:val="24"/>
          <w:lang w:eastAsia="ru-RU"/>
        </w:rPr>
        <w:t xml:space="preserve">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w:t>
      </w:r>
    </w:p>
    <w:p w:rsidR="00093FC5" w:rsidRPr="00E07613" w:rsidRDefault="00093FC5" w:rsidP="00231063">
      <w:pPr>
        <w:numPr>
          <w:ilvl w:val="0"/>
          <w:numId w:val="12"/>
        </w:numPr>
        <w:tabs>
          <w:tab w:val="clear" w:pos="1428"/>
          <w:tab w:val="num" w:pos="720"/>
        </w:tabs>
        <w:spacing w:after="0" w:line="240" w:lineRule="auto"/>
        <w:ind w:left="0" w:firstLine="0"/>
        <w:jc w:val="both"/>
        <w:rPr>
          <w:rFonts w:ascii="Times New Roman" w:hAnsi="Times New Roman"/>
          <w:sz w:val="24"/>
          <w:szCs w:val="24"/>
          <w:lang w:eastAsia="ru-RU"/>
        </w:rPr>
      </w:pPr>
      <w:r w:rsidRPr="00E07613">
        <w:rPr>
          <w:rFonts w:ascii="Times New Roman" w:hAnsi="Times New Roman"/>
          <w:sz w:val="24"/>
          <w:szCs w:val="24"/>
          <w:lang w:eastAsia="ru-RU"/>
        </w:rPr>
        <w:t xml:space="preserve">Заказчик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1.6.5. Организатор, Заказчик дополнительно вправе разместить документы, информацию, подлежащие размещению на официальном сайте в соответствии с Федерал</w:t>
      </w:r>
      <w:r>
        <w:rPr>
          <w:rFonts w:ascii="Times New Roman" w:hAnsi="Times New Roman"/>
          <w:sz w:val="24"/>
          <w:szCs w:val="24"/>
          <w:lang w:eastAsia="ru-RU"/>
        </w:rPr>
        <w:t xml:space="preserve">ьным законом </w:t>
      </w:r>
      <w:r w:rsidRPr="00E07613">
        <w:rPr>
          <w:rFonts w:ascii="Times New Roman" w:hAnsi="Times New Roman"/>
          <w:sz w:val="24"/>
          <w:szCs w:val="24"/>
          <w:lang w:eastAsia="ru-RU"/>
        </w:rPr>
        <w:t xml:space="preserve"> № 223-ФЗ и настоящим Положением, на сайте </w:t>
      </w:r>
      <w:r>
        <w:rPr>
          <w:rFonts w:ascii="Times New Roman" w:hAnsi="Times New Roman"/>
          <w:sz w:val="24"/>
          <w:szCs w:val="24"/>
          <w:lang w:eastAsia="ru-RU"/>
        </w:rPr>
        <w:t>Университета.</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1.6.6. Изменения, вносимые в извещение о закупке, в документацию о закупке, разъяснения положений такой документации размещаются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1.6.7. Протоколы, составляемые в ходе закупки, размещаются Организатором на официальном сайте не позднее чем через три дня со дня подписания таких протоколов. При этом в протоколе, размещаемом на официальном сайте, допускается не указывать сведения о лицах, подписавших протокол, сведения о составе комиссии и о персональном голосовании членов комиссии.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1.6.8.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w:t>
      </w:r>
      <w:r w:rsidRPr="00E07613">
        <w:rPr>
          <w:rFonts w:ascii="Times New Roman" w:hAnsi="Times New Roman"/>
          <w:sz w:val="24"/>
          <w:szCs w:val="24"/>
          <w:lang w:eastAsia="ru-RU"/>
        </w:rPr>
        <w:lastRenderedPageBreak/>
        <w:t xml:space="preserve">более чем одного рабочего дня, информация, подлежащая размещению на официальном сайте в соответствии с Федеральным законом от 18 июля 2011 г. № 223-ФЗ и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093FC5"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1.6.9. Размещенные на официальном сайте, на сайте </w:t>
      </w:r>
      <w:r>
        <w:rPr>
          <w:rFonts w:ascii="Times New Roman" w:hAnsi="Times New Roman"/>
          <w:sz w:val="24"/>
          <w:szCs w:val="24"/>
          <w:lang w:eastAsia="ru-RU"/>
        </w:rPr>
        <w:t xml:space="preserve">Университета </w:t>
      </w:r>
      <w:r w:rsidRPr="00E07613">
        <w:rPr>
          <w:rFonts w:ascii="Times New Roman" w:hAnsi="Times New Roman"/>
          <w:sz w:val="24"/>
          <w:szCs w:val="24"/>
          <w:lang w:eastAsia="ru-RU"/>
        </w:rPr>
        <w:t xml:space="preserve">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 </w:t>
      </w:r>
    </w:p>
    <w:p w:rsidR="00093FC5" w:rsidRDefault="00093FC5" w:rsidP="00991238">
      <w:pPr>
        <w:pStyle w:val="2"/>
      </w:pPr>
      <w:bookmarkStart w:id="8" w:name="_Toc375774240"/>
      <w:r w:rsidRPr="00E07613">
        <w:t>2. ПЛАНИРОВАНИЕ ЗАКУПОК</w:t>
      </w:r>
      <w:bookmarkEnd w:id="8"/>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соответствии с частью 2 статьи 8 Федерального закона от 18 июля 2011 г. № 223-ФЗ с 1 января 2015 г. План закупок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 В соответствии с частью 9 статьи 8 указанного </w:t>
      </w:r>
      <w:r>
        <w:rPr>
          <w:rFonts w:ascii="Times New Roman" w:hAnsi="Times New Roman"/>
          <w:sz w:val="24"/>
          <w:szCs w:val="24"/>
          <w:lang w:eastAsia="ru-RU"/>
        </w:rPr>
        <w:t>Ф</w:t>
      </w:r>
      <w:r w:rsidRPr="00E07613">
        <w:rPr>
          <w:rFonts w:ascii="Times New Roman" w:hAnsi="Times New Roman"/>
          <w:sz w:val="24"/>
          <w:szCs w:val="24"/>
          <w:lang w:eastAsia="ru-RU"/>
        </w:rPr>
        <w:t xml:space="preserve">едерального закона с 1 января 2013 г. до 1 января 2015 г. План закупок инновационной продукции, высокотехнологичной продукции, лекарственных средств размещаются Заказчиком на официальном сайте на трехлетний срок.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2.1. Планирование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осуществляется путем составления годового плана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на календарный год. План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является основанием для осуществления конкурентных закупок. Перечень конкурентных закупок </w:t>
      </w:r>
      <w:r>
        <w:rPr>
          <w:rFonts w:ascii="Times New Roman" w:hAnsi="Times New Roman"/>
          <w:sz w:val="24"/>
          <w:szCs w:val="24"/>
          <w:lang w:eastAsia="ru-RU"/>
        </w:rPr>
        <w:t>структурных подразделений Университета</w:t>
      </w:r>
      <w:r w:rsidRPr="00E07613">
        <w:rPr>
          <w:rFonts w:ascii="Times New Roman" w:hAnsi="Times New Roman"/>
          <w:sz w:val="24"/>
          <w:szCs w:val="24"/>
          <w:lang w:eastAsia="ru-RU"/>
        </w:rPr>
        <w:t xml:space="preserve">, включенных в План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является планом конкурентных закупок Заказчика и включается Заказчиком в состав плана закупок.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2.2. План конкурентных закупок </w:t>
      </w:r>
      <w:r>
        <w:rPr>
          <w:rFonts w:ascii="Times New Roman" w:hAnsi="Times New Roman"/>
          <w:sz w:val="24"/>
          <w:szCs w:val="24"/>
          <w:lang w:eastAsia="ru-RU"/>
        </w:rPr>
        <w:t xml:space="preserve">Университета </w:t>
      </w:r>
      <w:r w:rsidRPr="00E07613">
        <w:rPr>
          <w:rFonts w:ascii="Times New Roman" w:hAnsi="Times New Roman"/>
          <w:sz w:val="24"/>
          <w:szCs w:val="24"/>
          <w:lang w:eastAsia="ru-RU"/>
        </w:rPr>
        <w:t xml:space="preserve">на очередной календарный год формируется </w:t>
      </w:r>
      <w:r>
        <w:rPr>
          <w:rFonts w:ascii="Times New Roman" w:hAnsi="Times New Roman"/>
          <w:sz w:val="24"/>
          <w:szCs w:val="24"/>
          <w:lang w:eastAsia="ru-RU"/>
        </w:rPr>
        <w:t>Контрактной службой Университета</w:t>
      </w:r>
      <w:r w:rsidRPr="00E07613">
        <w:rPr>
          <w:rFonts w:ascii="Times New Roman" w:hAnsi="Times New Roman"/>
          <w:sz w:val="24"/>
          <w:szCs w:val="24"/>
          <w:lang w:eastAsia="ru-RU"/>
        </w:rPr>
        <w:t xml:space="preserve">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w:t>
      </w:r>
      <w:r>
        <w:rPr>
          <w:rFonts w:ascii="Times New Roman" w:hAnsi="Times New Roman"/>
          <w:sz w:val="24"/>
          <w:szCs w:val="24"/>
          <w:lang w:eastAsia="ru-RU"/>
        </w:rPr>
        <w:t>План конкурентных закупок Университета на очередной финансовый год утверждается проректором по имущественному комплексу Университета.</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2.3. В плане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указываются наименование предмета закупки, лотов, способ закупки и срок ее проведения, наименовани</w:t>
      </w:r>
      <w:r>
        <w:rPr>
          <w:rFonts w:ascii="Times New Roman" w:hAnsi="Times New Roman"/>
          <w:sz w:val="24"/>
          <w:szCs w:val="24"/>
          <w:lang w:eastAsia="ru-RU"/>
        </w:rPr>
        <w:t>е</w:t>
      </w:r>
      <w:r w:rsidRPr="00E07613">
        <w:rPr>
          <w:rFonts w:ascii="Times New Roman" w:hAnsi="Times New Roman"/>
          <w:sz w:val="24"/>
          <w:szCs w:val="24"/>
          <w:lang w:eastAsia="ru-RU"/>
        </w:rPr>
        <w:t xml:space="preserve"> Заказчик</w:t>
      </w:r>
      <w:r>
        <w:rPr>
          <w:rFonts w:ascii="Times New Roman" w:hAnsi="Times New Roman"/>
          <w:sz w:val="24"/>
          <w:szCs w:val="24"/>
          <w:lang w:eastAsia="ru-RU"/>
        </w:rPr>
        <w:t>а</w:t>
      </w:r>
      <w:r w:rsidRPr="00E07613">
        <w:rPr>
          <w:rFonts w:ascii="Times New Roman" w:hAnsi="Times New Roman"/>
          <w:sz w:val="24"/>
          <w:szCs w:val="24"/>
          <w:lang w:eastAsia="ru-RU"/>
        </w:rPr>
        <w:t xml:space="preserve">, сведения о начальной (максимальной) цене предмета закупки, иные сведения, предусмотренные законодательством.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2.4. В случае необходимости, в том числе в связи с внесением изменений в программы, определяющие производственную деятельность </w:t>
      </w:r>
      <w:r>
        <w:rPr>
          <w:rFonts w:ascii="Times New Roman" w:hAnsi="Times New Roman"/>
          <w:sz w:val="24"/>
          <w:szCs w:val="24"/>
          <w:lang w:eastAsia="ru-RU"/>
        </w:rPr>
        <w:t>Университета, бюджет Университета</w:t>
      </w:r>
      <w:r w:rsidRPr="00E07613">
        <w:rPr>
          <w:rFonts w:ascii="Times New Roman" w:hAnsi="Times New Roman"/>
          <w:sz w:val="24"/>
          <w:szCs w:val="24"/>
          <w:lang w:eastAsia="ru-RU"/>
        </w:rPr>
        <w:t>, в план кон</w:t>
      </w:r>
      <w:r>
        <w:rPr>
          <w:rFonts w:ascii="Times New Roman" w:hAnsi="Times New Roman"/>
          <w:sz w:val="24"/>
          <w:szCs w:val="24"/>
          <w:lang w:eastAsia="ru-RU"/>
        </w:rPr>
        <w:t>курентных закупок Университета</w:t>
      </w:r>
      <w:r w:rsidRPr="00E07613">
        <w:rPr>
          <w:rFonts w:ascii="Times New Roman" w:hAnsi="Times New Roman"/>
          <w:sz w:val="24"/>
          <w:szCs w:val="24"/>
          <w:lang w:eastAsia="ru-RU"/>
        </w:rPr>
        <w:t xml:space="preserve"> вносятся соответствующие корректировки, дополнения, изменения, которые утверждаются </w:t>
      </w:r>
      <w:r>
        <w:rPr>
          <w:rFonts w:ascii="Times New Roman" w:hAnsi="Times New Roman"/>
          <w:sz w:val="24"/>
          <w:szCs w:val="24"/>
          <w:lang w:eastAsia="ru-RU"/>
        </w:rPr>
        <w:t>проректором Университета по имущественному комплексу.</w:t>
      </w:r>
      <w:r w:rsidRPr="00E07613">
        <w:rPr>
          <w:rFonts w:ascii="Times New Roman" w:hAnsi="Times New Roman"/>
          <w:sz w:val="24"/>
          <w:szCs w:val="24"/>
          <w:lang w:eastAsia="ru-RU"/>
        </w:rPr>
        <w:t xml:space="preserve"> В случае уточнения предмета договора при объявлении закупки корректировка плана не требуется. </w:t>
      </w:r>
    </w:p>
    <w:p w:rsidR="00093FC5"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2.5. Планы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 закупочная деятельность которых регулируется Федера</w:t>
      </w:r>
      <w:r>
        <w:rPr>
          <w:rFonts w:ascii="Times New Roman" w:hAnsi="Times New Roman"/>
          <w:sz w:val="24"/>
          <w:szCs w:val="24"/>
          <w:lang w:eastAsia="ru-RU"/>
        </w:rPr>
        <w:t>льным законом</w:t>
      </w:r>
      <w:r w:rsidRPr="00E07613">
        <w:rPr>
          <w:rFonts w:ascii="Times New Roman" w:hAnsi="Times New Roman"/>
          <w:sz w:val="24"/>
          <w:szCs w:val="24"/>
          <w:lang w:eastAsia="ru-RU"/>
        </w:rPr>
        <w:t xml:space="preserve"> № 223-ФЗ, подлежат размещению на официальном сайте в соответствии с требованиями Федерал</w:t>
      </w:r>
      <w:r>
        <w:rPr>
          <w:rFonts w:ascii="Times New Roman" w:hAnsi="Times New Roman"/>
          <w:sz w:val="24"/>
          <w:szCs w:val="24"/>
          <w:lang w:eastAsia="ru-RU"/>
        </w:rPr>
        <w:t xml:space="preserve">ьного закона </w:t>
      </w:r>
      <w:r w:rsidRPr="00E07613">
        <w:rPr>
          <w:rFonts w:ascii="Times New Roman" w:hAnsi="Times New Roman"/>
          <w:sz w:val="24"/>
          <w:szCs w:val="24"/>
          <w:lang w:eastAsia="ru-RU"/>
        </w:rPr>
        <w:t xml:space="preserve">№ 223-ФЗ в порядке, установленном Правительством Российской Федерации. </w:t>
      </w:r>
    </w:p>
    <w:p w:rsidR="00093FC5" w:rsidRDefault="00093FC5" w:rsidP="00991238">
      <w:pPr>
        <w:pStyle w:val="2"/>
      </w:pPr>
      <w:bookmarkStart w:id="9" w:name="_Toc375774241"/>
      <w:r w:rsidRPr="00E07613">
        <w:t>3. ОРГАНИЗАЦИЯ ПРОВЕДЕНИЯ ЗАКУПОК</w:t>
      </w:r>
      <w:bookmarkEnd w:id="9"/>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3.1. Проведение конкурентных закупок осуществляется Организатором на основании утвержденного плана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lastRenderedPageBreak/>
        <w:t xml:space="preserve">3.2. </w:t>
      </w:r>
      <w:r>
        <w:rPr>
          <w:rFonts w:ascii="Times New Roman" w:hAnsi="Times New Roman"/>
          <w:sz w:val="24"/>
          <w:szCs w:val="24"/>
          <w:lang w:eastAsia="ru-RU"/>
        </w:rPr>
        <w:t xml:space="preserve">Организатор </w:t>
      </w:r>
      <w:r w:rsidRPr="00E07613">
        <w:rPr>
          <w:rFonts w:ascii="Times New Roman" w:hAnsi="Times New Roman"/>
          <w:sz w:val="24"/>
          <w:szCs w:val="24"/>
          <w:lang w:eastAsia="ru-RU"/>
        </w:rPr>
        <w:t xml:space="preserve">в соответствии с утвержденным планом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осуществляет подготовку условий и требований для проведения закупки.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3.3. Перечень исходных данных, подлежащий представлению Заказчиком (Инициатором</w:t>
      </w:r>
      <w:r>
        <w:rPr>
          <w:rFonts w:ascii="Times New Roman" w:hAnsi="Times New Roman"/>
          <w:sz w:val="24"/>
          <w:szCs w:val="24"/>
          <w:lang w:eastAsia="ru-RU"/>
        </w:rPr>
        <w:t>, структурным подразделением Университета</w:t>
      </w:r>
      <w:r w:rsidRPr="00E07613">
        <w:rPr>
          <w:rFonts w:ascii="Times New Roman" w:hAnsi="Times New Roman"/>
          <w:sz w:val="24"/>
          <w:szCs w:val="24"/>
          <w:lang w:eastAsia="ru-RU"/>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3.4. При проведении закупок Организатор вправе привлекать структурные подразделения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Заказчика, обладающие необходимой компетенцией по предмету закупки.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3.5.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Организатором на лоты или объединяться в один лот.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Разделение предмета закупки на лоты или объединение в один лот может осуществляться как при формировании плана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 так и при подго</w:t>
      </w:r>
      <w:r>
        <w:rPr>
          <w:rFonts w:ascii="Times New Roman" w:hAnsi="Times New Roman"/>
          <w:sz w:val="24"/>
          <w:szCs w:val="24"/>
          <w:lang w:eastAsia="ru-RU"/>
        </w:rPr>
        <w:t>товке документации о закупке.</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3.6. Для обеспечения максимальной эффективности проводимой закупки Организатор вправе: </w:t>
      </w:r>
    </w:p>
    <w:p w:rsidR="00093FC5" w:rsidRPr="00E07613" w:rsidRDefault="00093FC5" w:rsidP="00231063">
      <w:pPr>
        <w:numPr>
          <w:ilvl w:val="0"/>
          <w:numId w:val="13"/>
        </w:num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уменьшать начальную (максимальную) цену договора (цену лота), исходя из актуальной на дату объявления закупки конъюнктуры рынка; </w:t>
      </w:r>
    </w:p>
    <w:p w:rsidR="00093FC5" w:rsidRPr="00E07613" w:rsidRDefault="00093FC5" w:rsidP="00231063">
      <w:pPr>
        <w:numPr>
          <w:ilvl w:val="0"/>
          <w:numId w:val="13"/>
        </w:num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проводить уторговывание, </w:t>
      </w:r>
    </w:p>
    <w:p w:rsidR="00093FC5" w:rsidRPr="00E07613" w:rsidRDefault="00093FC5" w:rsidP="00231063">
      <w:pPr>
        <w:numPr>
          <w:ilvl w:val="0"/>
          <w:numId w:val="13"/>
        </w:num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совершать иные действия, направленные на повышение эффективности закупок, в том числе на снижение цены договора.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3.7. 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 </w:t>
      </w:r>
    </w:p>
    <w:p w:rsidR="00093FC5"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3.8. 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w:t>
      </w:r>
    </w:p>
    <w:p w:rsidR="00093FC5" w:rsidRDefault="00093FC5" w:rsidP="00991238">
      <w:pPr>
        <w:pStyle w:val="2"/>
      </w:pPr>
      <w:bookmarkStart w:id="10" w:name="_Toc375774242"/>
      <w:r w:rsidRPr="00E07613">
        <w:t>4. СПОСОБЫ ЗАКУПОК</w:t>
      </w:r>
      <w:bookmarkEnd w:id="10"/>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4.1. Закупки в </w:t>
      </w:r>
      <w:r>
        <w:rPr>
          <w:rFonts w:ascii="Times New Roman" w:hAnsi="Times New Roman"/>
          <w:sz w:val="24"/>
          <w:szCs w:val="24"/>
          <w:lang w:eastAsia="ru-RU"/>
        </w:rPr>
        <w:t>Университете</w:t>
      </w:r>
      <w:r w:rsidRPr="00E07613">
        <w:rPr>
          <w:rFonts w:ascii="Times New Roman" w:hAnsi="Times New Roman"/>
          <w:sz w:val="24"/>
          <w:szCs w:val="24"/>
          <w:lang w:eastAsia="ru-RU"/>
        </w:rPr>
        <w:t xml:space="preserve"> осуществляются на конкурентной основе, за исключением случаев, предусмотренных настоящим Положением. </w:t>
      </w:r>
    </w:p>
    <w:p w:rsidR="00093FC5"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4.2. Способы закупок, применяемые </w:t>
      </w:r>
      <w:r>
        <w:rPr>
          <w:rFonts w:ascii="Times New Roman" w:hAnsi="Times New Roman"/>
          <w:sz w:val="24"/>
          <w:szCs w:val="24"/>
          <w:lang w:eastAsia="ru-RU"/>
        </w:rPr>
        <w:t>Университетом</w:t>
      </w:r>
      <w:r w:rsidRPr="00E07613">
        <w:rPr>
          <w:rFonts w:ascii="Times New Roman" w:hAnsi="Times New Roman"/>
          <w:sz w:val="24"/>
          <w:szCs w:val="24"/>
          <w:lang w:eastAsia="ru-RU"/>
        </w:rPr>
        <w:t>:</w:t>
      </w:r>
    </w:p>
    <w:p w:rsidR="00093FC5"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 </w:t>
      </w:r>
      <w:r>
        <w:rPr>
          <w:rFonts w:ascii="Times New Roman" w:hAnsi="Times New Roman"/>
          <w:sz w:val="24"/>
          <w:szCs w:val="24"/>
          <w:lang w:eastAsia="ru-RU"/>
        </w:rPr>
        <w:tab/>
      </w:r>
      <w:r w:rsidRPr="00E07613">
        <w:rPr>
          <w:rFonts w:ascii="Times New Roman" w:hAnsi="Times New Roman"/>
          <w:sz w:val="24"/>
          <w:szCs w:val="24"/>
          <w:lang w:eastAsia="ru-RU"/>
        </w:rPr>
        <w:t xml:space="preserve">4.2.1. Путем проведения торгов (конкурс, аукцион):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4.2.1.1. Конкурс (открытый или закрытый</w:t>
      </w:r>
      <w:r>
        <w:rPr>
          <w:rFonts w:ascii="Times New Roman" w:hAnsi="Times New Roman"/>
          <w:sz w:val="24"/>
          <w:szCs w:val="24"/>
          <w:lang w:eastAsia="ru-RU"/>
        </w:rPr>
        <w:t>)</w:t>
      </w:r>
      <w:r w:rsidRPr="00E07613">
        <w:rPr>
          <w:rFonts w:ascii="Times New Roman" w:hAnsi="Times New Roman"/>
          <w:sz w:val="24"/>
          <w:szCs w:val="24"/>
          <w:lang w:eastAsia="ru-RU"/>
        </w:rPr>
        <w:t xml:space="preserve">.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4.2.1.2. Аукцион (открытый или закрытый), в том числе аукцион в электронной форме (электронный аукцион). </w:t>
      </w:r>
    </w:p>
    <w:p w:rsidR="00093FC5"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4.2.2. Без проведения торгов: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4.2.2.1. Запрос предложений (открытый или закрытый</w:t>
      </w:r>
      <w:r>
        <w:rPr>
          <w:rFonts w:ascii="Times New Roman" w:hAnsi="Times New Roman"/>
          <w:sz w:val="24"/>
          <w:szCs w:val="24"/>
          <w:lang w:eastAsia="ru-RU"/>
        </w:rPr>
        <w:t>), запрос ценовых котировок</w:t>
      </w:r>
      <w:r w:rsidRPr="00E07613">
        <w:rPr>
          <w:rFonts w:ascii="Times New Roman" w:hAnsi="Times New Roman"/>
          <w:sz w:val="24"/>
          <w:szCs w:val="24"/>
          <w:lang w:eastAsia="ru-RU"/>
        </w:rPr>
        <w:t xml:space="preserve">.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4.2.2.2. Закупки у единственного поставщика (подрядчика, исполнителя).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4.2.3. 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w:t>
      </w:r>
      <w:r>
        <w:rPr>
          <w:rFonts w:ascii="Times New Roman" w:hAnsi="Times New Roman"/>
          <w:sz w:val="24"/>
          <w:szCs w:val="24"/>
          <w:lang w:eastAsia="ru-RU"/>
        </w:rPr>
        <w:t xml:space="preserve">носителей, электронных торговых </w:t>
      </w:r>
      <w:r w:rsidRPr="00E07613">
        <w:rPr>
          <w:rFonts w:ascii="Times New Roman" w:hAnsi="Times New Roman"/>
          <w:sz w:val="24"/>
          <w:szCs w:val="24"/>
          <w:lang w:eastAsia="ru-RU"/>
        </w:rPr>
        <w:t xml:space="preserve">площадок, иных электронных средств связи.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4.3. Способ закупки определяется </w:t>
      </w:r>
      <w:r>
        <w:rPr>
          <w:rFonts w:ascii="Times New Roman" w:hAnsi="Times New Roman"/>
          <w:sz w:val="24"/>
          <w:szCs w:val="24"/>
          <w:lang w:eastAsia="ru-RU"/>
        </w:rPr>
        <w:t>Контрактной службой Университета.</w:t>
      </w:r>
      <w:r w:rsidRPr="00E07613">
        <w:rPr>
          <w:rFonts w:ascii="Times New Roman" w:hAnsi="Times New Roman"/>
          <w:sz w:val="24"/>
          <w:szCs w:val="24"/>
          <w:lang w:eastAsia="ru-RU"/>
        </w:rPr>
        <w:t xml:space="preserve">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4.4. </w:t>
      </w:r>
      <w:r>
        <w:rPr>
          <w:rFonts w:ascii="Times New Roman" w:hAnsi="Times New Roman"/>
          <w:sz w:val="24"/>
          <w:szCs w:val="24"/>
          <w:lang w:eastAsia="ru-RU"/>
        </w:rPr>
        <w:t>Контрактная служба Университета</w:t>
      </w:r>
      <w:r w:rsidRPr="00E07613">
        <w:rPr>
          <w:rFonts w:ascii="Times New Roman" w:hAnsi="Times New Roman"/>
          <w:sz w:val="24"/>
          <w:szCs w:val="24"/>
          <w:lang w:eastAsia="ru-RU"/>
        </w:rPr>
        <w:t xml:space="preserve"> вправе принять решение об изменении способа закупки. </w:t>
      </w:r>
    </w:p>
    <w:p w:rsidR="00093FC5"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lastRenderedPageBreak/>
        <w:t>4.</w:t>
      </w:r>
      <w:r>
        <w:rPr>
          <w:rFonts w:ascii="Times New Roman" w:hAnsi="Times New Roman"/>
          <w:sz w:val="24"/>
          <w:szCs w:val="24"/>
          <w:lang w:eastAsia="ru-RU"/>
        </w:rPr>
        <w:t>5</w:t>
      </w:r>
      <w:r w:rsidRPr="00E07613">
        <w:rPr>
          <w:rFonts w:ascii="Times New Roman" w:hAnsi="Times New Roman"/>
          <w:sz w:val="24"/>
          <w:szCs w:val="24"/>
          <w:lang w:eastAsia="ru-RU"/>
        </w:rPr>
        <w:t>. Закрытая конкурентная закупка может проводиться в случаях, если сведения о закупке не подлежат размещению на официальном сайте в соответствии с частью 15 статьи 4 Федерал</w:t>
      </w:r>
      <w:r>
        <w:rPr>
          <w:rFonts w:ascii="Times New Roman" w:hAnsi="Times New Roman"/>
          <w:sz w:val="24"/>
          <w:szCs w:val="24"/>
          <w:lang w:eastAsia="ru-RU"/>
        </w:rPr>
        <w:t xml:space="preserve">ьного закона </w:t>
      </w:r>
      <w:r w:rsidRPr="00E07613">
        <w:rPr>
          <w:rFonts w:ascii="Times New Roman" w:hAnsi="Times New Roman"/>
          <w:sz w:val="24"/>
          <w:szCs w:val="24"/>
          <w:lang w:eastAsia="ru-RU"/>
        </w:rPr>
        <w:t xml:space="preserve">№ 223-ФЗ. </w:t>
      </w:r>
    </w:p>
    <w:p w:rsidR="00093FC5" w:rsidRDefault="00093FC5" w:rsidP="00991238">
      <w:pPr>
        <w:pStyle w:val="2"/>
      </w:pPr>
      <w:bookmarkStart w:id="11" w:name="_Toc375774243"/>
      <w:r w:rsidRPr="00E07613">
        <w:t>5. ЗАКУПКИ ПУТЕМ ПРОВЕДЕНИЯ ОТКРЫТОГО КОНКУРСА</w:t>
      </w:r>
      <w:bookmarkEnd w:id="11"/>
    </w:p>
    <w:p w:rsidR="00093FC5" w:rsidRDefault="00093FC5" w:rsidP="00991238">
      <w:pPr>
        <w:pStyle w:val="3"/>
        <w:rPr>
          <w:lang w:eastAsia="ru-RU"/>
        </w:rPr>
      </w:pPr>
      <w:bookmarkStart w:id="12" w:name="_Toc375774244"/>
      <w:r w:rsidRPr="00E07613">
        <w:rPr>
          <w:lang w:eastAsia="ru-RU"/>
        </w:rPr>
        <w:t>5.1. Общий порядок проведения открытого конкурса.</w:t>
      </w:r>
      <w:bookmarkEnd w:id="12"/>
    </w:p>
    <w:p w:rsidR="00093FC5" w:rsidRPr="00B0379A" w:rsidRDefault="00093FC5" w:rsidP="000F7204">
      <w:pPr>
        <w:spacing w:after="0" w:line="240" w:lineRule="auto"/>
        <w:ind w:firstLine="708"/>
        <w:jc w:val="both"/>
        <w:rPr>
          <w:rFonts w:ascii="Times New Roman" w:hAnsi="Times New Roman"/>
          <w:b/>
          <w:bCs/>
          <w:sz w:val="24"/>
          <w:szCs w:val="24"/>
          <w:lang w:eastAsia="ru-RU"/>
        </w:rPr>
      </w:pPr>
      <w:r w:rsidRPr="00E07613">
        <w:rPr>
          <w:rFonts w:ascii="Times New Roman" w:hAnsi="Times New Roman"/>
          <w:sz w:val="24"/>
          <w:szCs w:val="24"/>
          <w:lang w:eastAsia="ru-RU"/>
        </w:rPr>
        <w:t xml:space="preserve">Основанием для проведения Организатором </w:t>
      </w:r>
      <w:r>
        <w:rPr>
          <w:rFonts w:ascii="Times New Roman" w:hAnsi="Times New Roman"/>
          <w:sz w:val="24"/>
          <w:szCs w:val="24"/>
          <w:lang w:eastAsia="ru-RU"/>
        </w:rPr>
        <w:t>открытого конкурса</w:t>
      </w:r>
      <w:r w:rsidRPr="00E07613">
        <w:rPr>
          <w:rFonts w:ascii="Times New Roman" w:hAnsi="Times New Roman"/>
          <w:sz w:val="24"/>
          <w:szCs w:val="24"/>
          <w:lang w:eastAsia="ru-RU"/>
        </w:rPr>
        <w:t xml:space="preserve"> является утвержденный годовой план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5.1.1. Информация о проведении открытого конкурса сообщается неограниченному кругу лиц путем размещения извещения о проведении открытого конкурса на официальном сайте.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5.1.2. Не допускается взимание с участников процедур закупки платы за участие в конкурсе</w:t>
      </w:r>
      <w:r>
        <w:rPr>
          <w:rFonts w:ascii="Times New Roman" w:hAnsi="Times New Roman"/>
          <w:sz w:val="24"/>
          <w:szCs w:val="24"/>
          <w:lang w:eastAsia="ru-RU"/>
        </w:rPr>
        <w:t>.</w:t>
      </w:r>
      <w:r w:rsidRPr="00E07613">
        <w:rPr>
          <w:rFonts w:ascii="Times New Roman" w:hAnsi="Times New Roman"/>
          <w:sz w:val="24"/>
          <w:szCs w:val="24"/>
          <w:lang w:eastAsia="ru-RU"/>
        </w:rPr>
        <w:t xml:space="preserve">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5.1.3. 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5.1.4. Извещение о проведении открытого конкурса размещается Заказчиком (Организатором) на официальном сайте не менее чем за двадцать дней до дня окончания подачи заявок на участие в конкурсе.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5.1.5. Заказчик, Организатор после размещения на официальном сайте извещения о проведении открытого конкурса, вправе направить приглашения к участию в открытом конкурсе потенциальным участникам конкурса.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5.1.6. 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на официальном сайте не допускается. </w:t>
      </w:r>
    </w:p>
    <w:p w:rsidR="00093FC5" w:rsidRPr="00E07613" w:rsidRDefault="00093FC5" w:rsidP="000F720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5.1.7. Организатор </w:t>
      </w:r>
      <w:r w:rsidRPr="00E07613">
        <w:rPr>
          <w:rFonts w:ascii="Times New Roman" w:hAnsi="Times New Roman"/>
          <w:sz w:val="24"/>
          <w:szCs w:val="24"/>
          <w:lang w:eastAsia="ru-RU"/>
        </w:rPr>
        <w:t xml:space="preserve">обеспечивает размещение конкурсной документации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5.1.8. Участники процедур закупки, получившие конкурсную документацию с официального сайта, должны самостоятельно отслеживать изменения извещения и конкурсной документации. Заказчик, Организатор не несет ответственности за несвоевременное получение участником процедур закупки информации с официального сайта.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5.1.9. Со дня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Предоставление конкурсной документации до размещения на официальном сайте извещения о проведении открытого конкурса не допускается.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Конкурсная документация, размещенная на официальном сайте, должна соответствовать конкурсной документации, предоставляемой в порядке, установленном настоящим пунктом.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5.1.10.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w:t>
      </w:r>
      <w:r w:rsidRPr="00E07613">
        <w:rPr>
          <w:rFonts w:ascii="Times New Roman" w:hAnsi="Times New Roman"/>
          <w:sz w:val="24"/>
          <w:szCs w:val="24"/>
          <w:lang w:eastAsia="ru-RU"/>
        </w:rPr>
        <w:lastRenderedPageBreak/>
        <w:t xml:space="preserve">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на официальном сайте.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5.1.11. Заказчик, Организатор вправе отказаться от проведения открытого конкурса не позднее, чем за три дня до даты окончания срока подачи заявок на участие в конкурсе.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Извещение об отказе от проведения открытого конкурса размещается Заказчиком, Организатором на официальном сайте в течение двух рабочих дней со дня принятия решения об отказе от проведения открытого конкурса.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5.1.12. 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w:t>
      </w: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размещает указанные разъяснения на официальном сайте, но не позднее дня, предшествующего дате окончания подачи заявок. </w:t>
      </w:r>
    </w:p>
    <w:p w:rsidR="00093FC5"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5.1.13. Открытый конкурс может проводиться с применением уторговывания. </w:t>
      </w:r>
    </w:p>
    <w:p w:rsidR="00093FC5" w:rsidRDefault="00093FC5" w:rsidP="00991238">
      <w:pPr>
        <w:pStyle w:val="3"/>
        <w:rPr>
          <w:lang w:eastAsia="ru-RU"/>
        </w:rPr>
      </w:pPr>
      <w:bookmarkStart w:id="13" w:name="_Toc375774245"/>
      <w:r w:rsidRPr="00E07613">
        <w:rPr>
          <w:lang w:eastAsia="ru-RU"/>
        </w:rPr>
        <w:t>5.2. Извещение о проведении открытого конкурса</w:t>
      </w:r>
      <w:bookmarkEnd w:id="13"/>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извещении о проведении открытого конкурса должны быть указаны следующие сведения: </w:t>
      </w:r>
    </w:p>
    <w:p w:rsidR="00093FC5" w:rsidRPr="00E07613" w:rsidRDefault="00093FC5" w:rsidP="000F7204">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5.2.1. Способ закупки.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5.2.2. Наименование, место нахождения, почтовый адрес и адрес электронной почты, номер контактного телефона Заказчика, Организатора.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5.2.3. Предмет договора с указанием количества поставляемого товара, объема выполняемых работ, оказываемых услуг.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5.2.4. Место поставки товара, выполнения работ, оказания услуг.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5.2.5. Сведения о начальной (максимальной) цене договора (цене лота), в том числе порядок ее определения (при необходимости).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5.2.6.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 </w:t>
      </w:r>
    </w:p>
    <w:p w:rsidR="00093FC5"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lastRenderedPageBreak/>
        <w:t xml:space="preserve">5.2.7. Место и дата рассмотрения предложений участников конкурса и подведения итогов конкурса. </w:t>
      </w:r>
    </w:p>
    <w:p w:rsidR="00093FC5" w:rsidRDefault="00093FC5" w:rsidP="00991238">
      <w:pPr>
        <w:pStyle w:val="3"/>
        <w:rPr>
          <w:lang w:eastAsia="ru-RU"/>
        </w:rPr>
      </w:pPr>
      <w:bookmarkStart w:id="14" w:name="_Toc375774246"/>
      <w:r w:rsidRPr="00E07613">
        <w:rPr>
          <w:lang w:eastAsia="ru-RU"/>
        </w:rPr>
        <w:t>5.3. Конкурсная документация</w:t>
      </w:r>
      <w:bookmarkEnd w:id="14"/>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Конкурсная документация должна содержать следующие сведения: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5.3.1. 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5.3.2. 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 и инструкцию по ее заполнению.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5.3.5. Место, условия и сроки (периоды) поставки товара, выполнения работ, оказания услуг.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5.3.6. Сведения о начальной (максимальной) цене договора (цене лота), в том числе порядок ее определения (при необходимости).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5.3.7. Форму, сроки и порядок оплаты товара, работ, услуг.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5.3.9. Сведения о валюте, используемой для формирования цены договора и расчетов с поставщиками (исполнителями, подрядчиками).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5.3.11.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5.3.12. 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5.3.13. Порядок и срок отзыва заявок на участие в конкурсе, порядок внесения изменений в заявки.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5.3.14. Формы, порядок, даты начала и окончания срока предоставления участникам закупки разъяснений положений конкурсной документации.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5.3.15. 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5.3.16. Место и дату рассмотрения предложений участников конкурса и подведения итогов конкурса.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5.3.17. Критерии оценки и сопоставления заявок на участие в конкурсе.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lastRenderedPageBreak/>
        <w:t xml:space="preserve">5.3.18. Порядок оценки и сопоставления заявок на участие в конкурсе.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5.3.19. 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5.3.20. 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5.3.21. Сведения о возможности Заказчика заключить договор с несколькими участниками конкурса (при необходимости).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5.3.22. 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5.3.23. 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5.3.24.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w:t>
      </w:r>
    </w:p>
    <w:p w:rsidR="00093FC5"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5.3.25. Сведения, содержащиеся в конкурсной документации, должны соответствовать сведениям, указанным в извещении о проведении открытого конкурса. </w:t>
      </w:r>
    </w:p>
    <w:p w:rsidR="00093FC5" w:rsidRDefault="00093FC5" w:rsidP="00991238">
      <w:pPr>
        <w:pStyle w:val="3"/>
        <w:rPr>
          <w:lang w:eastAsia="ru-RU"/>
        </w:rPr>
      </w:pPr>
      <w:bookmarkStart w:id="15" w:name="_Toc375774247"/>
      <w:r w:rsidRPr="00E07613">
        <w:rPr>
          <w:lang w:eastAsia="ru-RU"/>
        </w:rPr>
        <w:t>5.4. Порядок подачи заявок на участие в конкурсе</w:t>
      </w:r>
      <w:bookmarkEnd w:id="15"/>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5.4.1. Заявки на участие в конкурсе представляются по форме, в порядке, в месте и до истечения срока, указанных в конкурсной документации. </w:t>
      </w:r>
    </w:p>
    <w:p w:rsidR="00093FC5"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5.4.2. Заявка на участие в конкурсе должна содержать следующие сведения и документы: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5.4.2.1. Сведения и документы об участнике конкурса, подавшем заявку: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а)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документ, подтверждающий полномочия лица на осуществление действий от имени участника конкурса;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г) документы, подтверждающие соответствие участника конкурса требованиям к участникам, установленным в конкурсной документации;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д) нотариально заверенные копии учредительных документов участника конкурса (для юридических лиц).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5.4.2.2. Предложение участника в отношении предмета закупки с приложением документов, подтверждающих соответствие требованиям, установленным в конкурсной </w:t>
      </w:r>
      <w:r w:rsidRPr="00E07613">
        <w:rPr>
          <w:rFonts w:ascii="Times New Roman" w:hAnsi="Times New Roman"/>
          <w:sz w:val="24"/>
          <w:szCs w:val="24"/>
          <w:lang w:eastAsia="ru-RU"/>
        </w:rPr>
        <w:lastRenderedPageBreak/>
        <w:t xml:space="preserve">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5.4.2.3. 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5.4.2.4. Другие документы, требования о представлении которых, указаны в конкурсной документации.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5.4.3. Заявка может содержать эскиз, рисунок, чертеж, фотографию, иное изображение товара, образец (пробу) товара, закупка которого осуществляется.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5.4.4. Каждый конверт с заявкой, поступивший в срок, указанный в конкурсной документации, регистрируется Организатором.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5.4.5. Участник вправе подать только одну заявку на участие в конкурсе в отношении каждого предмета конкурса (лота).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5.4.6. Прием заявок на участие в конкурсе прекращается по истечению срока подачи заявок, установленного в конкурсной документации.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5.4.7. 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5.4.8. 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5.4.9. 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комиссией, так и непосредственно Организатором без вынесения вопроса о признании конкурса несостоявшимся на рассмотрение комиссии.  </w:t>
      </w:r>
    </w:p>
    <w:p w:rsidR="00093FC5"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5.4.10. 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 </w:t>
      </w:r>
    </w:p>
    <w:p w:rsidR="00093FC5" w:rsidRDefault="00093FC5" w:rsidP="00991238">
      <w:pPr>
        <w:pStyle w:val="3"/>
        <w:rPr>
          <w:lang w:eastAsia="ru-RU"/>
        </w:rPr>
      </w:pPr>
      <w:bookmarkStart w:id="16" w:name="_Toc375774248"/>
      <w:r w:rsidRPr="00E07613">
        <w:rPr>
          <w:lang w:eastAsia="ru-RU"/>
        </w:rPr>
        <w:t>5.5. Срок действия заявок на участие в конкурсе, изменение и отзыв заявок на участие в конкурсе</w:t>
      </w:r>
      <w:bookmarkEnd w:id="16"/>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5.5.1. Заявки на участие в конкурсе должны оставаться в силе в течение срока, указанного в конкурсной документации.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5.5.2. 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5.5.3. 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w:t>
      </w:r>
      <w:r w:rsidRPr="00E07613">
        <w:rPr>
          <w:rFonts w:ascii="Times New Roman" w:hAnsi="Times New Roman"/>
          <w:sz w:val="24"/>
          <w:szCs w:val="24"/>
          <w:lang w:eastAsia="ru-RU"/>
        </w:rPr>
        <w:lastRenderedPageBreak/>
        <w:t xml:space="preserve">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5.5.4.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 </w:t>
      </w:r>
    </w:p>
    <w:p w:rsidR="00093FC5"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5.5.5. 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 </w:t>
      </w:r>
    </w:p>
    <w:p w:rsidR="00093FC5" w:rsidRDefault="00093FC5" w:rsidP="00991238">
      <w:pPr>
        <w:pStyle w:val="3"/>
        <w:rPr>
          <w:lang w:eastAsia="ru-RU"/>
        </w:rPr>
      </w:pPr>
      <w:bookmarkStart w:id="17" w:name="_Toc375774249"/>
      <w:r w:rsidRPr="00E07613">
        <w:rPr>
          <w:lang w:eastAsia="ru-RU"/>
        </w:rPr>
        <w:t>5.6. Порядок вскрытия конвертов с заявками на участие в конкурсе</w:t>
      </w:r>
      <w:bookmarkEnd w:id="17"/>
      <w:r w:rsidRPr="00E07613">
        <w:rPr>
          <w:lang w:eastAsia="ru-RU"/>
        </w:rPr>
        <w:t xml:space="preserve">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5.6.1. 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5.6.2. Участники процедур закупки, подавшие заявки на участие в конкурсе, или их представители вправе присутствовать при вскрытии конвертов с заявками на участие в конкурсе или открытии доступа к поданным в форме электронных документов заявкам на участие в конкурсе.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5.6.3. При вскрытии конвертов с заявками на участие в конкурсе или открытии доступа к заявкам на участие в конкурсе</w:t>
      </w:r>
      <w:r>
        <w:rPr>
          <w:rFonts w:ascii="Times New Roman" w:hAnsi="Times New Roman"/>
          <w:sz w:val="24"/>
          <w:szCs w:val="24"/>
          <w:lang w:eastAsia="ru-RU"/>
        </w:rPr>
        <w:t>,</w:t>
      </w:r>
      <w:r w:rsidRPr="00E07613">
        <w:rPr>
          <w:rFonts w:ascii="Times New Roman" w:hAnsi="Times New Roman"/>
          <w:sz w:val="24"/>
          <w:szCs w:val="24"/>
          <w:lang w:eastAsia="ru-RU"/>
        </w:rPr>
        <w:t xml:space="preserve"> поданным в форме электронных документов</w:t>
      </w:r>
      <w:r>
        <w:rPr>
          <w:rFonts w:ascii="Times New Roman" w:hAnsi="Times New Roman"/>
          <w:sz w:val="24"/>
          <w:szCs w:val="24"/>
          <w:lang w:eastAsia="ru-RU"/>
        </w:rPr>
        <w:t>,</w:t>
      </w:r>
      <w:r w:rsidRPr="00E07613">
        <w:rPr>
          <w:rFonts w:ascii="Times New Roman" w:hAnsi="Times New Roman"/>
          <w:sz w:val="24"/>
          <w:szCs w:val="24"/>
          <w:lang w:eastAsia="ru-RU"/>
        </w:rPr>
        <w:t xml:space="preserve"> объявляются и заносятся в акт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акт вносится информация о признании конкурса несостоявшимся. </w:t>
      </w:r>
    </w:p>
    <w:p w:rsidR="00093FC5"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5.6.4. Акт вскрытия конвертов с заявками на участие в конкурсе ведется и подписывается Организатором. </w:t>
      </w:r>
    </w:p>
    <w:p w:rsidR="00093FC5" w:rsidRDefault="00093FC5" w:rsidP="00991238">
      <w:pPr>
        <w:pStyle w:val="3"/>
        <w:rPr>
          <w:lang w:eastAsia="ru-RU"/>
        </w:rPr>
      </w:pPr>
      <w:bookmarkStart w:id="18" w:name="_Toc375774250"/>
      <w:r w:rsidRPr="00E07613">
        <w:rPr>
          <w:lang w:eastAsia="ru-RU"/>
        </w:rPr>
        <w:t>5.7. Рассмотрение, оценка и сопоставление заявок на участие в конкурсе</w:t>
      </w:r>
      <w:bookmarkEnd w:id="18"/>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5.7.1. Организатор обеспечивает рассмотрение заявок на участие в конкурсе на соответствие требованиям, установленным конкурсной документацией.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5.7.2. Организатор вправе привлекать экспертов для рассмотрения, оценки и сопоставления заявок на участие в конкурсе.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5.7.3.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lastRenderedPageBreak/>
        <w:t xml:space="preserve">5.7.4. По результатам рассмотрения, оценки и сопоставления заявок на участие в конкурсе конкурсная комиссия принимает решение об итогах конкурса. </w:t>
      </w:r>
    </w:p>
    <w:p w:rsidR="00093FC5"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5.7.5. Победителем конкурса признается участник конкурса, который по заключению конкурсной комиссии предложил лучшие условия исполнения договора. </w:t>
      </w:r>
    </w:p>
    <w:p w:rsidR="00093FC5" w:rsidRDefault="00093FC5" w:rsidP="00991238">
      <w:pPr>
        <w:pStyle w:val="3"/>
        <w:rPr>
          <w:lang w:eastAsia="ru-RU"/>
        </w:rPr>
      </w:pPr>
      <w:bookmarkStart w:id="19" w:name="_Toc375774251"/>
      <w:r w:rsidRPr="00E07613">
        <w:rPr>
          <w:lang w:eastAsia="ru-RU"/>
        </w:rPr>
        <w:t>5.8. Заключение и исполнение договора по результатам конкурса</w:t>
      </w:r>
      <w:bookmarkEnd w:id="19"/>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5.8.1. Договор по результатам конкурса заключается с победителем конкурса</w:t>
      </w:r>
      <w:r>
        <w:rPr>
          <w:rFonts w:ascii="Times New Roman" w:hAnsi="Times New Roman"/>
          <w:sz w:val="24"/>
          <w:szCs w:val="24"/>
          <w:lang w:eastAsia="ru-RU"/>
        </w:rPr>
        <w:t>. В</w:t>
      </w:r>
      <w:r w:rsidRPr="00E07613">
        <w:rPr>
          <w:rFonts w:ascii="Times New Roman" w:hAnsi="Times New Roman"/>
          <w:sz w:val="24"/>
          <w:szCs w:val="24"/>
          <w:lang w:eastAsia="ru-RU"/>
        </w:rPr>
        <w:t xml:space="preserve">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5.8.2. 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(Организатором)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5.8.3. 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 </w:t>
      </w:r>
    </w:p>
    <w:p w:rsidR="00093FC5"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5.8.4.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w:t>
      </w:r>
    </w:p>
    <w:p w:rsidR="00093FC5" w:rsidRDefault="00093FC5" w:rsidP="00991238">
      <w:pPr>
        <w:pStyle w:val="2"/>
      </w:pPr>
      <w:bookmarkStart w:id="20" w:name="_Toc375774252"/>
      <w:r w:rsidRPr="00E07613">
        <w:t>6. ОСОБЕННОСТИ ПРОВЕДЕНИЯ ЗАКРЫТОГО КОНКУРСА</w:t>
      </w:r>
      <w:bookmarkEnd w:id="20"/>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6.1. Заказчик вправе проводить закрытый конкурс</w:t>
      </w:r>
      <w:r>
        <w:rPr>
          <w:rFonts w:ascii="Times New Roman" w:hAnsi="Times New Roman"/>
          <w:sz w:val="24"/>
          <w:szCs w:val="24"/>
          <w:lang w:eastAsia="ru-RU"/>
        </w:rPr>
        <w:t xml:space="preserve"> в случаях, установленных </w:t>
      </w:r>
      <w:r>
        <w:rPr>
          <w:rFonts w:ascii="Times New Roman" w:hAnsi="Times New Roman"/>
          <w:sz w:val="24"/>
          <w:szCs w:val="24"/>
          <w:lang w:eastAsia="ru-RU"/>
        </w:rPr>
        <w:br/>
        <w:t>п. 4.5</w:t>
      </w:r>
      <w:r w:rsidRPr="00E07613">
        <w:rPr>
          <w:rFonts w:ascii="Times New Roman" w:hAnsi="Times New Roman"/>
          <w:sz w:val="24"/>
          <w:szCs w:val="24"/>
          <w:lang w:eastAsia="ru-RU"/>
        </w:rPr>
        <w:t xml:space="preserve"> настоящего Положения.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6.2. 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6.3. 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6.4. 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6.5. При проведении закрытого конкурса конкурсная документация предоставляется только лицам, приглашенным к участию в закрытом конкурсе.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lastRenderedPageBreak/>
        <w:t xml:space="preserve">6.6. 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6.7. 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6.8.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6.9. 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 </w:t>
      </w:r>
    </w:p>
    <w:p w:rsidR="00093FC5"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6.10. При проведении закрытого конкурса не допускается осуществление аудио- и видеозаписи. </w:t>
      </w:r>
    </w:p>
    <w:p w:rsidR="00093FC5" w:rsidRPr="00E07613" w:rsidRDefault="00093FC5" w:rsidP="00991238">
      <w:pPr>
        <w:pStyle w:val="2"/>
      </w:pPr>
      <w:bookmarkStart w:id="21" w:name="_Toc375774253"/>
      <w:r>
        <w:t>7</w:t>
      </w:r>
      <w:r w:rsidRPr="00E07613">
        <w:t>. ЗАКУПКИ ПУТЕМ ПРОВЕДЕНИЯ ОТКРЫТОГО ЗАПРОСА ПРЕДЛОЖЕНИЙ</w:t>
      </w:r>
      <w:bookmarkEnd w:id="21"/>
    </w:p>
    <w:p w:rsidR="00093FC5" w:rsidRDefault="00093FC5" w:rsidP="00991238">
      <w:pPr>
        <w:pStyle w:val="3"/>
        <w:rPr>
          <w:lang w:eastAsia="ru-RU"/>
        </w:rPr>
      </w:pPr>
      <w:bookmarkStart w:id="22" w:name="_Toc375774254"/>
      <w:r>
        <w:rPr>
          <w:lang w:eastAsia="ru-RU"/>
        </w:rPr>
        <w:t>7</w:t>
      </w:r>
      <w:r w:rsidRPr="00E07613">
        <w:rPr>
          <w:lang w:eastAsia="ru-RU"/>
        </w:rPr>
        <w:t>.1. Общий порядок проведения открытого запроса предложений</w:t>
      </w:r>
      <w:bookmarkEnd w:id="22"/>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.1.1. Основанием для проведения Организатором запроса предложений является утвержденный годовой план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 xml:space="preserve">.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.1.2. Открытый запрос предложений проводится в следующей последовательности: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определение Заказчиком условий, требований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подготовка Заказчиком, Организатором документов для проведения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объявление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прием заявок на участие в запросе предложений, вскрытие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уторговывание цен заявок на участие в запросе предложений (при необходимости);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рассмотрение и оценка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принятие решения о результатах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публикация информации о результатах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подписание договора с участником, представившим лучшую заявку на участие в запросе предложений. </w:t>
      </w:r>
    </w:p>
    <w:p w:rsidR="00093FC5"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.1.3. Не допускается взимание с участников процедур закупки платы за участие в запросе предложений</w:t>
      </w:r>
      <w:r>
        <w:rPr>
          <w:rFonts w:ascii="Times New Roman" w:hAnsi="Times New Roman"/>
          <w:sz w:val="24"/>
          <w:szCs w:val="24"/>
          <w:lang w:eastAsia="ru-RU"/>
        </w:rPr>
        <w:t>.</w:t>
      </w:r>
      <w:r w:rsidRPr="00E07613">
        <w:rPr>
          <w:rFonts w:ascii="Times New Roman" w:hAnsi="Times New Roman"/>
          <w:sz w:val="24"/>
          <w:szCs w:val="24"/>
          <w:lang w:eastAsia="ru-RU"/>
        </w:rPr>
        <w:t xml:space="preserve"> </w:t>
      </w:r>
    </w:p>
    <w:p w:rsidR="00093FC5" w:rsidRDefault="00093FC5" w:rsidP="00991238">
      <w:pPr>
        <w:pStyle w:val="3"/>
        <w:rPr>
          <w:lang w:eastAsia="ru-RU"/>
        </w:rPr>
      </w:pPr>
      <w:bookmarkStart w:id="23" w:name="_Toc375774255"/>
      <w:r>
        <w:rPr>
          <w:lang w:eastAsia="ru-RU"/>
        </w:rPr>
        <w:t>7</w:t>
      </w:r>
      <w:r w:rsidRPr="00E07613">
        <w:rPr>
          <w:lang w:eastAsia="ru-RU"/>
        </w:rPr>
        <w:t>.2. Извещение о проведении открытого запроса предложений.</w:t>
      </w:r>
      <w:bookmarkEnd w:id="23"/>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b/>
          <w:bCs/>
          <w:sz w:val="24"/>
          <w:szCs w:val="24"/>
          <w:lang w:eastAsia="ru-RU"/>
        </w:rPr>
        <w:t xml:space="preserve">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Извещение о проведении открытого запроса предложений должно содержать следующие сведения: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.2.1. Способ закупки.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.2.2. Наименование, место нахождения, почтовый адрес, адрес электронной почты, номер контактного телефона Заказчика, Организатора.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7</w:t>
      </w:r>
      <w:r w:rsidRPr="00E07613">
        <w:rPr>
          <w:rFonts w:ascii="Times New Roman" w:hAnsi="Times New Roman"/>
          <w:sz w:val="24"/>
          <w:szCs w:val="24"/>
          <w:lang w:eastAsia="ru-RU"/>
        </w:rPr>
        <w:t xml:space="preserve">.2.3. Предмет запроса предложений с указанием количества поставляемого товара, объема выполняемых работ, оказываемых услуг.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.2.4. Место поставки товаров, выполнения работ, оказания услуг.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.2.5. Сведения о начальной (максимальной) цене договора (цене лота), в том числе порядок ее определения (при необходимости).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.2.6. Срок, место и порядок предоставления документации о запросе предложений, официальный сайт, на котором размещена документация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.2.7. 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.2.8. Требования о предоставлении обеспечения исполнения условий договора, если такие требования предусматриваются условиями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.2.9. Место, даты и время начала и окончания срока подачи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.2.10. Сведения о праве Заказчика (Организатора)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за исключением продления срока подачи заявок и переноса даты и времени проведения процедуры вскрытия заявок, даты рассмотрения предложений участников закупки и подведения итогов запросов предложений.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Сведения о праве Заказчика (Организатора)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.2.11. Сведения о праве Заказчика (Организатора) отказаться от проведения запроса предложений в любое время до подведения его итогов, а также об отсутствии обязанности Заказчика заключать договор по результатам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.2.12. Место и дата рассмотрения предложений участников закупки и подведения итогов запроса предложений. </w:t>
      </w:r>
    </w:p>
    <w:p w:rsidR="00093FC5"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.2.13. 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 </w:t>
      </w:r>
    </w:p>
    <w:p w:rsidR="00093FC5" w:rsidRDefault="00093FC5" w:rsidP="00991238">
      <w:pPr>
        <w:pStyle w:val="3"/>
        <w:rPr>
          <w:lang w:eastAsia="ru-RU"/>
        </w:rPr>
      </w:pPr>
      <w:bookmarkStart w:id="24" w:name="_Toc375774256"/>
      <w:r>
        <w:rPr>
          <w:lang w:eastAsia="ru-RU"/>
        </w:rPr>
        <w:t>7</w:t>
      </w:r>
      <w:r w:rsidRPr="00E07613">
        <w:rPr>
          <w:lang w:eastAsia="ru-RU"/>
        </w:rPr>
        <w:t>.3. Документация о запросе предложений.</w:t>
      </w:r>
      <w:bookmarkEnd w:id="24"/>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Документация о запросе предложений должна содержать следующие сведения: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.3.1. 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.3.2. Требования к содержанию, форме, оформлению, составу, сроку действия заявки на участие в запросе предложений, инструкцию по ее подготовке.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7</w:t>
      </w:r>
      <w:r w:rsidRPr="00E07613">
        <w:rPr>
          <w:rFonts w:ascii="Times New Roman" w:hAnsi="Times New Roman"/>
          <w:sz w:val="24"/>
          <w:szCs w:val="24"/>
          <w:lang w:eastAsia="ru-RU"/>
        </w:rPr>
        <w:t xml:space="preserve">.3.3.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.3.5. Место, условия и сроки (периоды) поставки товара, выполнения работы, оказания услуги.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.3.6. Сведения о начальной (максимальной) цене договора (цене лота), в том числе порядок ее определения (при необходимости).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.3.7. Форму, сроки и порядок оплаты товара, работы, услуги.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.3.9. Порядок, место, даты и время начала и окончания срока подачи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.3.10. Место, порядок, дату и время вскрытия заявок на участие в запросе предложений или открытия доступа к поданным в форме электронных документов заявкам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.3.11.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.3.12. Формы, порядок, даты начала и окончания предоставления участникам процедур закупки разъяснений положений документации о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.3.13. Сведения о праве Комиссии отклонять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.3.14. 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уторговывании.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.3.15. Порядок возврата заявки на участие в запросе предложений, поступившей после истечения срока подачи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.3.16. Сведения о праве Заказчика (Организатора) отказаться от проведения запроса предложений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завершить процедуры запроса предложений без заключения договора по его результатам.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.3.17. Место и дату рассмотрения предложений участников закупки и подведения итогов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.3.18. Размер, форму, срок действия, срок и порядок предоставления обеспечения заявки на участие в запросе предложений в случае, если Организатором установлены такие требования.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.3.19. 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.3.20.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.3.21. Критерии оценки и сопоставления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.3.22. Порядок оценки и сопоставления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7</w:t>
      </w:r>
      <w:r w:rsidRPr="00E07613">
        <w:rPr>
          <w:rFonts w:ascii="Times New Roman" w:hAnsi="Times New Roman"/>
          <w:sz w:val="24"/>
          <w:szCs w:val="24"/>
          <w:lang w:eastAsia="ru-RU"/>
        </w:rPr>
        <w:t xml:space="preserve">.3.23. Сведения о праве Организатора определить несколько лучших заявок, сведения о праве Заказчика заключить несколько договоров по итогам запроса предложений (при необходимости).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.3.24. Порядок возврата заявки на участие в запросе предложений в случае отказа Организатора, Заказчика от проведения открытого запроса предложений. </w:t>
      </w:r>
    </w:p>
    <w:p w:rsidR="00093FC5"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.3.25. Другие сведения, необходимые участникам процедур закупки для подготовки заявок на участие в запросе предложений. </w:t>
      </w:r>
    </w:p>
    <w:p w:rsidR="00093FC5" w:rsidRDefault="00093FC5" w:rsidP="00991238">
      <w:pPr>
        <w:pStyle w:val="3"/>
        <w:rPr>
          <w:lang w:eastAsia="ru-RU"/>
        </w:rPr>
      </w:pPr>
      <w:bookmarkStart w:id="25" w:name="_Toc375774257"/>
      <w:r>
        <w:rPr>
          <w:lang w:eastAsia="ru-RU"/>
        </w:rPr>
        <w:t>7</w:t>
      </w:r>
      <w:r w:rsidRPr="00E07613">
        <w:rPr>
          <w:lang w:eastAsia="ru-RU"/>
        </w:rPr>
        <w:t>.4. Объявление запроса предложений, предоставление документации о запросе предложений</w:t>
      </w:r>
      <w:bookmarkEnd w:id="25"/>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.4.1. Извещение о проведении открытого запроса предложений размещается Заказчиком (Организатором) на официальном сайте не позднее чем за 5 рабочих дней до даты окончания срока подачи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.4.2. Организатор 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.4.3. Организатор обеспечивает размещение документации о запросе предложений на официальном сайте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в сети «Интернет» без взимания платы.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.4.4. Со дня размещения на официальном сайте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Организатора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.4.5. 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не позднее установленного в ней срока для запроса разъяснений.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.4.6. До истечения срока подачи заявок на участие в запросе предложений  Организатор может внести изменения в извещение и документацию о запросе предложений. До начала проведения процедуры вскрытия заявок на участие в запросе предложений Заказчик (Организатор) вправе продлить срок подачи заявок на участие в запросе предложений и соответственно перенести дату и время проведения процедуры вскрытия заявок. 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 </w:t>
      </w:r>
    </w:p>
    <w:p w:rsidR="00093FC5"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.4.7. Изменения, вносимые в извещение о закупке, документацию о закупке, разъяснения положений такой документации размещаются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093FC5" w:rsidRDefault="00093FC5" w:rsidP="00991238">
      <w:pPr>
        <w:pStyle w:val="3"/>
        <w:rPr>
          <w:lang w:eastAsia="ru-RU"/>
        </w:rPr>
      </w:pPr>
      <w:bookmarkStart w:id="26" w:name="_Toc375774258"/>
      <w:r>
        <w:rPr>
          <w:lang w:eastAsia="ru-RU"/>
        </w:rPr>
        <w:lastRenderedPageBreak/>
        <w:t>7</w:t>
      </w:r>
      <w:r w:rsidRPr="00E07613">
        <w:rPr>
          <w:lang w:eastAsia="ru-RU"/>
        </w:rPr>
        <w:t>.5. Отказ от проведения запроса предложений</w:t>
      </w:r>
      <w:bookmarkEnd w:id="26"/>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.5.1. Заказчик, Организатор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.5.2. Извещение об отказе от проведения открытого запроса предложений размещается Заказчиком (Организатором) на официальном сайте. </w:t>
      </w:r>
    </w:p>
    <w:p w:rsidR="00093FC5"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.5.3. После размещения извещения об отказе от проведения открытого запроса предложений Организатор по письменному запросу участника закупки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документацией о запросе предложений.</w:t>
      </w:r>
    </w:p>
    <w:p w:rsidR="00093FC5" w:rsidRDefault="00093FC5" w:rsidP="00991238">
      <w:pPr>
        <w:pStyle w:val="3"/>
        <w:rPr>
          <w:lang w:eastAsia="ru-RU"/>
        </w:rPr>
      </w:pPr>
      <w:bookmarkStart w:id="27" w:name="_Toc375774259"/>
      <w:r>
        <w:rPr>
          <w:lang w:eastAsia="ru-RU"/>
        </w:rPr>
        <w:t>7</w:t>
      </w:r>
      <w:r w:rsidRPr="00E07613">
        <w:rPr>
          <w:lang w:eastAsia="ru-RU"/>
        </w:rPr>
        <w:t>.6. Подача заявок на участие в запросе предложений</w:t>
      </w:r>
      <w:bookmarkEnd w:id="27"/>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.6.1. 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.6.2. Участник может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о запросе предложений срока подачи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.6.3. Заявка на участие в запросе предложений,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документацией о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.6.4. В случае если это предусмотрено документацией о закупке, участник запроса предложений в порядке, установленном документацией о закупке, до конца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запросе предложений. </w:t>
      </w:r>
    </w:p>
    <w:p w:rsidR="00093FC5" w:rsidRDefault="00093FC5" w:rsidP="00991238">
      <w:pPr>
        <w:pStyle w:val="3"/>
        <w:rPr>
          <w:lang w:eastAsia="ru-RU"/>
        </w:rPr>
      </w:pPr>
      <w:bookmarkStart w:id="28" w:name="_Toc375774260"/>
      <w:r>
        <w:rPr>
          <w:lang w:eastAsia="ru-RU"/>
        </w:rPr>
        <w:t>7</w:t>
      </w:r>
      <w:r w:rsidRPr="00E07613">
        <w:rPr>
          <w:lang w:eastAsia="ru-RU"/>
        </w:rPr>
        <w:t>.7. Вскрытие заявок на участие в запросе предложений</w:t>
      </w:r>
      <w:bookmarkEnd w:id="28"/>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.7.1. Заявки на участие в запросе предложений вскрываются Организатором в день, час и месте, указанные в документации о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.7.</w:t>
      </w:r>
      <w:r>
        <w:rPr>
          <w:rFonts w:ascii="Times New Roman" w:hAnsi="Times New Roman"/>
          <w:sz w:val="24"/>
          <w:szCs w:val="24"/>
          <w:lang w:eastAsia="ru-RU"/>
        </w:rPr>
        <w:t>2</w:t>
      </w:r>
      <w:r w:rsidRPr="00E07613">
        <w:rPr>
          <w:rFonts w:ascii="Times New Roman" w:hAnsi="Times New Roman"/>
          <w:sz w:val="24"/>
          <w:szCs w:val="24"/>
          <w:lang w:eastAsia="ru-RU"/>
        </w:rPr>
        <w:t xml:space="preserve">. В случае установления факта подачи одним участником процедур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процедур закупки, поданные в отношении данного запроса предложений, не принимаются к рассмотрению.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.7.</w:t>
      </w:r>
      <w:r>
        <w:rPr>
          <w:rFonts w:ascii="Times New Roman" w:hAnsi="Times New Roman"/>
          <w:sz w:val="24"/>
          <w:szCs w:val="24"/>
          <w:lang w:eastAsia="ru-RU"/>
        </w:rPr>
        <w:t>3</w:t>
      </w:r>
      <w:r w:rsidRPr="00E07613">
        <w:rPr>
          <w:rFonts w:ascii="Times New Roman" w:hAnsi="Times New Roman"/>
          <w:sz w:val="24"/>
          <w:szCs w:val="24"/>
          <w:lang w:eastAsia="ru-RU"/>
        </w:rPr>
        <w:t xml:space="preserve">. Вскрытие заявок на участие в запросе предложений проводится Организатором. При вскрытии заявок на участие в запросе предложений объявляются и заносятся в акт вскрытия заявок на участие в запросе предложений следующие сведения: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наименование (для юридического лица), фамилия, имя, отчество (для физического лица) и адрес места нахождения каждого участника процедур закупки, заявка на участие в запросе предложений которого вскрывается;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предложение по цене договора (товаров, работ, услуг, являющихся предметом закупки), содержащееся в заявке на участие в запросе предложений, другие сведения, которые Организатор считает необходимым внести в акт.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7</w:t>
      </w:r>
      <w:r w:rsidRPr="00E07613">
        <w:rPr>
          <w:rFonts w:ascii="Times New Roman" w:hAnsi="Times New Roman"/>
          <w:sz w:val="24"/>
          <w:szCs w:val="24"/>
          <w:lang w:eastAsia="ru-RU"/>
        </w:rPr>
        <w:t>.7.</w:t>
      </w:r>
      <w:r>
        <w:rPr>
          <w:rFonts w:ascii="Times New Roman" w:hAnsi="Times New Roman"/>
          <w:sz w:val="24"/>
          <w:szCs w:val="24"/>
          <w:lang w:eastAsia="ru-RU"/>
        </w:rPr>
        <w:t>4</w:t>
      </w:r>
      <w:r w:rsidRPr="00E07613">
        <w:rPr>
          <w:rFonts w:ascii="Times New Roman" w:hAnsi="Times New Roman"/>
          <w:sz w:val="24"/>
          <w:szCs w:val="24"/>
          <w:lang w:eastAsia="ru-RU"/>
        </w:rPr>
        <w:t xml:space="preserve">. Акт вскрытия заявок на участие в запросе предложений ведется и подписывается Организатором.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.7.</w:t>
      </w:r>
      <w:r>
        <w:rPr>
          <w:rFonts w:ascii="Times New Roman" w:hAnsi="Times New Roman"/>
          <w:sz w:val="24"/>
          <w:szCs w:val="24"/>
          <w:lang w:eastAsia="ru-RU"/>
        </w:rPr>
        <w:t>5</w:t>
      </w:r>
      <w:r w:rsidRPr="00E07613">
        <w:rPr>
          <w:rFonts w:ascii="Times New Roman" w:hAnsi="Times New Roman"/>
          <w:sz w:val="24"/>
          <w:szCs w:val="24"/>
          <w:lang w:eastAsia="ru-RU"/>
        </w:rPr>
        <w:t xml:space="preserve">. При проведении вскрытия заявок Организатор вправе запросить у представителей участников запроса предложений, присутствующих на процедуре вскрытия заявок, разъяснения положений поданных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.7.</w:t>
      </w:r>
      <w:r>
        <w:rPr>
          <w:rFonts w:ascii="Times New Roman" w:hAnsi="Times New Roman"/>
          <w:sz w:val="24"/>
          <w:szCs w:val="24"/>
          <w:lang w:eastAsia="ru-RU"/>
        </w:rPr>
        <w:t>6</w:t>
      </w:r>
      <w:r w:rsidRPr="00E07613">
        <w:rPr>
          <w:rFonts w:ascii="Times New Roman" w:hAnsi="Times New Roman"/>
          <w:sz w:val="24"/>
          <w:szCs w:val="24"/>
          <w:lang w:eastAsia="ru-RU"/>
        </w:rPr>
        <w:t xml:space="preserve">. В случае если по истечении срока подачи заявок на участие в запросе предложений не подано ни одной заявки на участие в запросе предложений, Организатор вправе признать запрос предложений несостоявшимся. </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В случае признания запроса предложений несостоявшимся Организатор вправе провести повторный запрос предложений, а в случае отказа от проведения повторного запроса предложений Заказчик вправе заключить договор с единственным поставщиком (подрядчиком, исполнителем) в соответствии с п. 1</w:t>
      </w:r>
      <w:r>
        <w:rPr>
          <w:rFonts w:ascii="Times New Roman" w:hAnsi="Times New Roman"/>
          <w:sz w:val="24"/>
          <w:szCs w:val="24"/>
          <w:lang w:eastAsia="ru-RU"/>
        </w:rPr>
        <w:t>2</w:t>
      </w:r>
      <w:r w:rsidRPr="00E07613">
        <w:rPr>
          <w:rFonts w:ascii="Times New Roman" w:hAnsi="Times New Roman"/>
          <w:sz w:val="24"/>
          <w:szCs w:val="24"/>
          <w:lang w:eastAsia="ru-RU"/>
        </w:rPr>
        <w:t xml:space="preserve">.1.11 Положения. </w:t>
      </w:r>
    </w:p>
    <w:p w:rsidR="00093FC5"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.7.</w:t>
      </w:r>
      <w:r>
        <w:rPr>
          <w:rFonts w:ascii="Times New Roman" w:hAnsi="Times New Roman"/>
          <w:sz w:val="24"/>
          <w:szCs w:val="24"/>
          <w:lang w:eastAsia="ru-RU"/>
        </w:rPr>
        <w:t>7</w:t>
      </w:r>
      <w:r w:rsidRPr="00E07613">
        <w:rPr>
          <w:rFonts w:ascii="Times New Roman" w:hAnsi="Times New Roman"/>
          <w:sz w:val="24"/>
          <w:szCs w:val="24"/>
          <w:lang w:eastAsia="ru-RU"/>
        </w:rPr>
        <w:t>. В случае если по истечении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анализ, рассмотрение и оценка в порядке, установленном документацией о запросе предложений.</w:t>
      </w:r>
    </w:p>
    <w:p w:rsidR="00093FC5" w:rsidRPr="00E07613" w:rsidRDefault="00093FC5" w:rsidP="002F4FAC">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 </w:t>
      </w:r>
    </w:p>
    <w:p w:rsidR="00093FC5" w:rsidRDefault="00093FC5" w:rsidP="00991238">
      <w:pPr>
        <w:pStyle w:val="3"/>
        <w:rPr>
          <w:lang w:eastAsia="ru-RU"/>
        </w:rPr>
      </w:pPr>
      <w:bookmarkStart w:id="29" w:name="_Toc375774261"/>
      <w:r>
        <w:rPr>
          <w:lang w:eastAsia="ru-RU"/>
        </w:rPr>
        <w:t>7</w:t>
      </w:r>
      <w:r w:rsidRPr="00E07613">
        <w:rPr>
          <w:lang w:eastAsia="ru-RU"/>
        </w:rPr>
        <w:t>.8. Анализ, рассмотрение и оценка заявок на участие в запросе предложений</w:t>
      </w:r>
      <w:bookmarkEnd w:id="29"/>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.8.1. Анализ, рассмотрение и оценка заявок на участие в запросе предложений могут проводиться одновременно или последовательно.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.8.2. Организатор проводит анализ заявки на участие в запросе предложений на соответствие формальным требованиям документации о запросе предложений, в том числе на: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соответствие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(количество поставляемого товара, объем выполняемых работ, оказываемых услуг);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наличие и надлежащее оформление документов, определенных документацией о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наличие согласия участника закупки с условиями проекта договора, содержащегося в документации о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наличие обеспечения заявки на участие в запросе предложений, если в документации о запросе предложений установлено данное требование;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 Организатором.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.8.</w:t>
      </w:r>
      <w:r>
        <w:rPr>
          <w:rFonts w:ascii="Times New Roman" w:hAnsi="Times New Roman"/>
          <w:sz w:val="24"/>
          <w:szCs w:val="24"/>
          <w:lang w:eastAsia="ru-RU"/>
        </w:rPr>
        <w:t>3</w:t>
      </w:r>
      <w:r w:rsidRPr="00E07613">
        <w:rPr>
          <w:rFonts w:ascii="Times New Roman" w:hAnsi="Times New Roman"/>
          <w:sz w:val="24"/>
          <w:szCs w:val="24"/>
          <w:lang w:eastAsia="ru-RU"/>
        </w:rPr>
        <w:t xml:space="preserve">. Организатор вправе запросить участников запроса предложений о предоставлении разъяснений положений поданных ими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.8.</w:t>
      </w:r>
      <w:r>
        <w:rPr>
          <w:rFonts w:ascii="Times New Roman" w:hAnsi="Times New Roman"/>
          <w:sz w:val="24"/>
          <w:szCs w:val="24"/>
          <w:lang w:eastAsia="ru-RU"/>
        </w:rPr>
        <w:t>4</w:t>
      </w:r>
      <w:r w:rsidRPr="00E07613">
        <w:rPr>
          <w:rFonts w:ascii="Times New Roman" w:hAnsi="Times New Roman"/>
          <w:sz w:val="24"/>
          <w:szCs w:val="24"/>
          <w:lang w:eastAsia="ru-RU"/>
        </w:rPr>
        <w:t xml:space="preserve">. Организатор с письменного согласия участника запроса предложений может исправить очевидные арифметические и грамматические ошибки в заявке участника.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.8.</w:t>
      </w:r>
      <w:r>
        <w:rPr>
          <w:rFonts w:ascii="Times New Roman" w:hAnsi="Times New Roman"/>
          <w:sz w:val="24"/>
          <w:szCs w:val="24"/>
          <w:lang w:eastAsia="ru-RU"/>
        </w:rPr>
        <w:t>5</w:t>
      </w:r>
      <w:r w:rsidRPr="00E07613">
        <w:rPr>
          <w:rFonts w:ascii="Times New Roman" w:hAnsi="Times New Roman"/>
          <w:sz w:val="24"/>
          <w:szCs w:val="24"/>
          <w:lang w:eastAsia="ru-RU"/>
        </w:rPr>
        <w:t xml:space="preserve">. При наличии расхождений между суммами, выраженными словами и цифрами, предпочтение отдается сумме, выраженной словами.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w:t>
      </w:r>
      <w:r w:rsidRPr="00E07613">
        <w:rPr>
          <w:rFonts w:ascii="Times New Roman" w:hAnsi="Times New Roman"/>
          <w:sz w:val="24"/>
          <w:szCs w:val="24"/>
          <w:lang w:eastAsia="ru-RU"/>
        </w:rPr>
        <w:lastRenderedPageBreak/>
        <w:t xml:space="preserve">единичной расценке. В таких случаях преимущество имеет общая сумма, а единичная расценка должна быть исправлена.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.8.</w:t>
      </w:r>
      <w:r>
        <w:rPr>
          <w:rFonts w:ascii="Times New Roman" w:hAnsi="Times New Roman"/>
          <w:sz w:val="24"/>
          <w:szCs w:val="24"/>
          <w:lang w:eastAsia="ru-RU"/>
        </w:rPr>
        <w:t>6</w:t>
      </w:r>
      <w:r w:rsidRPr="00E07613">
        <w:rPr>
          <w:rFonts w:ascii="Times New Roman" w:hAnsi="Times New Roman"/>
          <w:sz w:val="24"/>
          <w:szCs w:val="24"/>
          <w:lang w:eastAsia="ru-RU"/>
        </w:rPr>
        <w:t xml:space="preserve">. 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предложений и на возможности участника запроса предложений, связанные с выполнением обязательств по договору.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.8.</w:t>
      </w:r>
      <w:r>
        <w:rPr>
          <w:rFonts w:ascii="Times New Roman" w:hAnsi="Times New Roman"/>
          <w:sz w:val="24"/>
          <w:szCs w:val="24"/>
          <w:lang w:eastAsia="ru-RU"/>
        </w:rPr>
        <w:t>7</w:t>
      </w:r>
      <w:r w:rsidRPr="00E07613">
        <w:rPr>
          <w:rFonts w:ascii="Times New Roman" w:hAnsi="Times New Roman"/>
          <w:sz w:val="24"/>
          <w:szCs w:val="24"/>
          <w:lang w:eastAsia="ru-RU"/>
        </w:rPr>
        <w:t>. По результатам анализа заявок и проверки информации об участниках запроса пред</w:t>
      </w:r>
      <w:r>
        <w:rPr>
          <w:rFonts w:ascii="Times New Roman" w:hAnsi="Times New Roman"/>
          <w:sz w:val="24"/>
          <w:szCs w:val="24"/>
          <w:lang w:eastAsia="ru-RU"/>
        </w:rPr>
        <w:t xml:space="preserve">ложений </w:t>
      </w:r>
      <w:r w:rsidRPr="00E07613">
        <w:rPr>
          <w:rFonts w:ascii="Times New Roman" w:hAnsi="Times New Roman"/>
          <w:sz w:val="24"/>
          <w:szCs w:val="24"/>
          <w:lang w:eastAsia="ru-RU"/>
        </w:rPr>
        <w:t xml:space="preserve"> </w:t>
      </w:r>
      <w:r>
        <w:rPr>
          <w:rFonts w:ascii="Times New Roman" w:hAnsi="Times New Roman"/>
          <w:sz w:val="24"/>
          <w:szCs w:val="24"/>
          <w:lang w:eastAsia="ru-RU"/>
        </w:rPr>
        <w:t xml:space="preserve">Комиссии принимает решение, в том числе </w:t>
      </w:r>
      <w:r w:rsidRPr="00E07613">
        <w:rPr>
          <w:rFonts w:ascii="Times New Roman" w:hAnsi="Times New Roman"/>
          <w:sz w:val="24"/>
          <w:szCs w:val="24"/>
          <w:lang w:eastAsia="ru-RU"/>
        </w:rPr>
        <w:t>по отклонению заявки на участие в запросе предложений в случае несоответствия участника запроса предложений обязательным требованиям, установленным в документации о запросе предложений в соответствии с п. 1.5.1 Положения,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запроса предложений (договора), указанную в извещении о проведении запроса предложений или документации о запросе предложений, а также по дру</w:t>
      </w:r>
      <w:r>
        <w:rPr>
          <w:rFonts w:ascii="Times New Roman" w:hAnsi="Times New Roman"/>
          <w:sz w:val="24"/>
          <w:szCs w:val="24"/>
          <w:lang w:eastAsia="ru-RU"/>
        </w:rPr>
        <w:t>гим основаниям, указанным в п. 7</w:t>
      </w:r>
      <w:r w:rsidRPr="00E07613">
        <w:rPr>
          <w:rFonts w:ascii="Times New Roman" w:hAnsi="Times New Roman"/>
          <w:sz w:val="24"/>
          <w:szCs w:val="24"/>
          <w:lang w:eastAsia="ru-RU"/>
        </w:rPr>
        <w:t xml:space="preserve">.8.9. </w:t>
      </w:r>
    </w:p>
    <w:p w:rsidR="00093FC5"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.8.</w:t>
      </w:r>
      <w:r>
        <w:rPr>
          <w:rFonts w:ascii="Times New Roman" w:hAnsi="Times New Roman"/>
          <w:sz w:val="24"/>
          <w:szCs w:val="24"/>
          <w:lang w:eastAsia="ru-RU"/>
        </w:rPr>
        <w:t>8</w:t>
      </w:r>
      <w:r w:rsidRPr="00E07613">
        <w:rPr>
          <w:rFonts w:ascii="Times New Roman" w:hAnsi="Times New Roman"/>
          <w:sz w:val="24"/>
          <w:szCs w:val="24"/>
          <w:lang w:eastAsia="ru-RU"/>
        </w:rPr>
        <w:t>. По результатам анализа заявок и проверки информации об участниках запроса предложений, проведенных Организатором, Комиссия вправе отклонить заявку на участие в запросе пр</w:t>
      </w:r>
      <w:r>
        <w:rPr>
          <w:rFonts w:ascii="Times New Roman" w:hAnsi="Times New Roman"/>
          <w:sz w:val="24"/>
          <w:szCs w:val="24"/>
          <w:lang w:eastAsia="ru-RU"/>
        </w:rPr>
        <w:t xml:space="preserve">едложений в следующих случаях: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.8.9.1. 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.8.9.2. 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закупаемых товарах (работах, услугах).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.8.9.3. Отсутствия обеспечения заявки на участие в запросе предложений, если в документации о запросе предложений установлено данное требование.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.8.9.4. Несогласия участника запроса предложений с условиями проекта договора, содержащегося в документации о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.8.9.5. 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.8.9.6. Непредставления участником запроса предложений Организатору письменных разъяснений положений поданной им заявки на участие в запросе предложений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.8.9.7. Наличие сведений об участнике запроса предложений в реестрах недобросовестных поставщиков, если в документации о запросе предложений было установлено такое требование</w:t>
      </w:r>
      <w:r>
        <w:rPr>
          <w:rFonts w:ascii="Times New Roman" w:hAnsi="Times New Roman"/>
          <w:sz w:val="24"/>
          <w:szCs w:val="24"/>
          <w:lang w:eastAsia="ru-RU"/>
        </w:rPr>
        <w:t>.</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.8.9.8. 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.8.9.9. В документации о запросе предложений могут быть установлены дополнительные основания отклонения заявок участников, не противоречащие настоящему Положению.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7</w:t>
      </w:r>
      <w:r w:rsidRPr="00E07613">
        <w:rPr>
          <w:rFonts w:ascii="Times New Roman" w:hAnsi="Times New Roman"/>
          <w:sz w:val="24"/>
          <w:szCs w:val="24"/>
          <w:lang w:eastAsia="ru-RU"/>
        </w:rPr>
        <w:t xml:space="preserve">.8.10. В случае если по результатам анализа заявок на участие в запросе предложений и проверки информации об участниках запроса предложений Комиссией отклонены все заявки на участие в запросе предложений, Комиссия принимает решение о признании такого запроса предложений несостоявшимся.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.8.11.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.8.12. В случае если по результатам анализа 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рассматривается и оценивается в порядке, установленном документацией о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.8.13. В целях выявления лучших условий исполнения договора проводится рассмотрение и оценка заявок на участие в запросе предложений. В случае, если было принято решение об отклонении заявок на участие в запросе предложений, рассматриваются и оцениваются только заявки на участие в запросе предложений, которые не были отклонены. </w:t>
      </w:r>
    </w:p>
    <w:p w:rsidR="00093FC5"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.8.14. Организатор вправе привлекать к рассмотрению, оценке и сопоставлению заявок на участие в запросе предложений экспертов - профильные структурные подразделения Общества, Заказчика, сторонних лиц, обладающих специальными знаниями по предмету закупки. </w:t>
      </w:r>
    </w:p>
    <w:p w:rsidR="00093FC5" w:rsidRDefault="00093FC5" w:rsidP="00991238">
      <w:pPr>
        <w:pStyle w:val="3"/>
        <w:rPr>
          <w:lang w:eastAsia="ru-RU"/>
        </w:rPr>
      </w:pPr>
      <w:bookmarkStart w:id="30" w:name="_Toc375774262"/>
      <w:r>
        <w:rPr>
          <w:lang w:eastAsia="ru-RU"/>
        </w:rPr>
        <w:t>7</w:t>
      </w:r>
      <w:r w:rsidRPr="00E07613">
        <w:rPr>
          <w:lang w:eastAsia="ru-RU"/>
        </w:rPr>
        <w:t>.9. Подведение итогов запроса предложений</w:t>
      </w:r>
      <w:bookmarkEnd w:id="30"/>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.9.1. На основании результатов рассмотрения, оценки и сопоставления заявок на участие в запросе предложений Комиссией по подведению итогов запроса предложений могут быть приняты следующие решения: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об определении лучшей заявки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о проведении уторговывания цен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об отклонении всех заявок на участие в запросе предложений и признании запроса предложений несостоявшимся;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об отказе от проведения запроса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о проведении дополнительной оценки заявок на участие в запросе предложений. </w:t>
      </w:r>
    </w:p>
    <w:p w:rsidR="00093FC5" w:rsidRPr="00E07613" w:rsidRDefault="00093FC5" w:rsidP="002F4FA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.9.2. Решение Комиссии по подведению итогов запроса предложений оформляется протоколом, в котором помимо общих сведений о закупке (наименования предмета и способа закупки, Организатора, Заказчика, номера и даты извещения о проведении закупки) должны содержаться следующие сведения: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о месте, дате, времени проведения процедуры вскрытия заявок на участие в запросе предложений, об участниках, представивших заявки на участие в запросе предложений на процедуру вскрытия заявок на участие в запросе предложений;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о принятом решении;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в случае принятия решения об определении лучшей заявки, указываются наименование (для юридических лиц), фамилия, имя, отчество (для физического лица), адрес места нахождения и цена предложения участника, представившего заявку на участие в запросе предложений, признанную лучшей.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.9.3. Протоколы, составляемые в ходе проведения запроса предложений, размещаются Организатором на официальном сайте не позднее чем через три дня со дня подписания таких протоколов.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.9.4. Организатор запроса предложений в письменной форме уведомляет участника, представившего заявку на участие в запросе предложений, признанную лучшей, о результатах запроса предложений. </w:t>
      </w:r>
    </w:p>
    <w:p w:rsidR="00093FC5" w:rsidRDefault="00093FC5" w:rsidP="00991238">
      <w:pPr>
        <w:pStyle w:val="3"/>
        <w:rPr>
          <w:lang w:eastAsia="ru-RU"/>
        </w:rPr>
      </w:pPr>
      <w:bookmarkStart w:id="31" w:name="_Toc375774263"/>
      <w:r>
        <w:rPr>
          <w:lang w:eastAsia="ru-RU"/>
        </w:rPr>
        <w:lastRenderedPageBreak/>
        <w:t>7</w:t>
      </w:r>
      <w:r w:rsidRPr="00E07613">
        <w:rPr>
          <w:lang w:eastAsia="ru-RU"/>
        </w:rPr>
        <w:t>.10. Заключение и исполнение договора по итогам запроса предложений</w:t>
      </w:r>
      <w:bookmarkEnd w:id="31"/>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.10.1. Договор заключается на основании протокола по подведению итогов запроса предложений на условиях, указанных в документации о запросе предложений, и в заявке, поданной участником запроса предложений, с которым заключается договор. Цена договора, заключаемого по итогам запроса предложений, не может превышать начальную (максимальную) цену договора (цену лота), установленную Организатором (Заказчиком) при проведении запроса предложений, цену договора, указанную в заявке участника, с которым заключается договор, и может быть снижена по соглашению сторон.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.10.2. Участник, представивший заявку на участие в запросе предложений, признанную лучшей, в течение срока, установленного документацией о запросе предложений и/или в уведомлении о результатах запроса предложений, должен представить Заказчику подписанный им текст договора на условиях, содержащихся в документации о запросе предложений и представленной им заявке на участие в запросе предложений.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.10.3. В случае если участник, представивший заявку на участие в запросе предложений, признанную лучшей, не представил Заказчику в установленный срок подписанный со своей стороны проект договора, такой участник считается уклонившимся от заключения договора.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 xml:space="preserve">.10.4. Участник, представивший заявку на участие в запросе предложений, признанную лучшей,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предусмотренными в документации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.10.</w:t>
      </w:r>
      <w:r>
        <w:rPr>
          <w:rFonts w:ascii="Times New Roman" w:hAnsi="Times New Roman"/>
          <w:sz w:val="24"/>
          <w:szCs w:val="24"/>
          <w:lang w:eastAsia="ru-RU"/>
        </w:rPr>
        <w:t>5</w:t>
      </w:r>
      <w:r w:rsidRPr="00E07613">
        <w:rPr>
          <w:rFonts w:ascii="Times New Roman" w:hAnsi="Times New Roman"/>
          <w:sz w:val="24"/>
          <w:szCs w:val="24"/>
          <w:lang w:eastAsia="ru-RU"/>
        </w:rPr>
        <w:t xml:space="preserve">. В случае если по нескольким лотам лучшими определены заявки одного и того же участника запроса предложений, с таким участником может быть заключен один договор на несколько лотов.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E07613">
        <w:rPr>
          <w:rFonts w:ascii="Times New Roman" w:hAnsi="Times New Roman"/>
          <w:sz w:val="24"/>
          <w:szCs w:val="24"/>
          <w:lang w:eastAsia="ru-RU"/>
        </w:rPr>
        <w:t>.10.</w:t>
      </w:r>
      <w:r>
        <w:rPr>
          <w:rFonts w:ascii="Times New Roman" w:hAnsi="Times New Roman"/>
          <w:sz w:val="24"/>
          <w:szCs w:val="24"/>
          <w:lang w:eastAsia="ru-RU"/>
        </w:rPr>
        <w:t>6</w:t>
      </w:r>
      <w:r w:rsidRPr="00E07613">
        <w:rPr>
          <w:rFonts w:ascii="Times New Roman" w:hAnsi="Times New Roman"/>
          <w:sz w:val="24"/>
          <w:szCs w:val="24"/>
          <w:lang w:eastAsia="ru-RU"/>
        </w:rPr>
        <w:t xml:space="preserve">.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w:t>
      </w:r>
    </w:p>
    <w:p w:rsidR="00093FC5" w:rsidRDefault="00093FC5" w:rsidP="00991238">
      <w:pPr>
        <w:pStyle w:val="2"/>
      </w:pPr>
      <w:bookmarkStart w:id="32" w:name="_Toc375774264"/>
      <w:r>
        <w:t>8</w:t>
      </w:r>
      <w:r w:rsidRPr="00E07613">
        <w:t>. ЗАКУПКИ ПУТЕМ ПРОВЕДЕНИЯ ЗАКРЫТОГО ЗАПРОСА ПРЕДЛОЖЕНИЙ</w:t>
      </w:r>
      <w:bookmarkEnd w:id="32"/>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E07613">
        <w:rPr>
          <w:rFonts w:ascii="Times New Roman" w:hAnsi="Times New Roman"/>
          <w:sz w:val="24"/>
          <w:szCs w:val="24"/>
          <w:lang w:eastAsia="ru-RU"/>
        </w:rPr>
        <w:t>.1. Заказчик вправе проводить закрытый запрос предложений в случаях</w:t>
      </w:r>
      <w:r>
        <w:rPr>
          <w:rFonts w:ascii="Times New Roman" w:hAnsi="Times New Roman"/>
          <w:sz w:val="24"/>
          <w:szCs w:val="24"/>
          <w:lang w:eastAsia="ru-RU"/>
        </w:rPr>
        <w:t>, установленных п. 4.5</w:t>
      </w:r>
      <w:r w:rsidRPr="00E07613">
        <w:rPr>
          <w:rFonts w:ascii="Times New Roman" w:hAnsi="Times New Roman"/>
          <w:sz w:val="24"/>
          <w:szCs w:val="24"/>
          <w:lang w:eastAsia="ru-RU"/>
        </w:rPr>
        <w:t xml:space="preserve"> настоящего Положения.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E07613">
        <w:rPr>
          <w:rFonts w:ascii="Times New Roman" w:hAnsi="Times New Roman"/>
          <w:sz w:val="24"/>
          <w:szCs w:val="24"/>
          <w:lang w:eastAsia="ru-RU"/>
        </w:rPr>
        <w:t xml:space="preserve">.2. 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E07613">
        <w:rPr>
          <w:rFonts w:ascii="Times New Roman" w:hAnsi="Times New Roman"/>
          <w:sz w:val="24"/>
          <w:szCs w:val="24"/>
          <w:lang w:eastAsia="ru-RU"/>
        </w:rPr>
        <w:t xml:space="preserve">.3. 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E07613">
        <w:rPr>
          <w:rFonts w:ascii="Times New Roman" w:hAnsi="Times New Roman"/>
          <w:sz w:val="24"/>
          <w:szCs w:val="24"/>
          <w:lang w:eastAsia="ru-RU"/>
        </w:rPr>
        <w:t xml:space="preserve">.4. 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w:t>
      </w:r>
      <w:r w:rsidRPr="00E07613">
        <w:rPr>
          <w:rFonts w:ascii="Times New Roman" w:hAnsi="Times New Roman"/>
          <w:sz w:val="24"/>
          <w:szCs w:val="24"/>
          <w:lang w:eastAsia="ru-RU"/>
        </w:rPr>
        <w:lastRenderedPageBreak/>
        <w:t xml:space="preserve">предложений приглашаются только участники, имеющие соответствующие допуски к сведениям, составляющим государственную тайну.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E07613">
        <w:rPr>
          <w:rFonts w:ascii="Times New Roman" w:hAnsi="Times New Roman"/>
          <w:sz w:val="24"/>
          <w:szCs w:val="24"/>
          <w:lang w:eastAsia="ru-RU"/>
        </w:rPr>
        <w:t xml:space="preserve">.5. 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E07613">
        <w:rPr>
          <w:rFonts w:ascii="Times New Roman" w:hAnsi="Times New Roman"/>
          <w:sz w:val="24"/>
          <w:szCs w:val="24"/>
          <w:lang w:eastAsia="ru-RU"/>
        </w:rPr>
        <w:t xml:space="preserve">.6. 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E07613">
        <w:rPr>
          <w:rFonts w:ascii="Times New Roman" w:hAnsi="Times New Roman"/>
          <w:sz w:val="24"/>
          <w:szCs w:val="24"/>
          <w:lang w:eastAsia="ru-RU"/>
        </w:rPr>
        <w:t xml:space="preserve">.7. 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E07613">
        <w:rPr>
          <w:rFonts w:ascii="Times New Roman" w:hAnsi="Times New Roman"/>
          <w:sz w:val="24"/>
          <w:szCs w:val="24"/>
          <w:lang w:eastAsia="ru-RU"/>
        </w:rPr>
        <w:t xml:space="preserve">.8. 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E07613">
        <w:rPr>
          <w:rFonts w:ascii="Times New Roman" w:hAnsi="Times New Roman"/>
          <w:sz w:val="24"/>
          <w:szCs w:val="24"/>
          <w:lang w:eastAsia="ru-RU"/>
        </w:rPr>
        <w:t xml:space="preserve">.9. 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E07613">
        <w:rPr>
          <w:rFonts w:ascii="Times New Roman" w:hAnsi="Times New Roman"/>
          <w:sz w:val="24"/>
          <w:szCs w:val="24"/>
          <w:lang w:eastAsia="ru-RU"/>
        </w:rPr>
        <w:t xml:space="preserve">.10. После уведомления участников об отказе от проведения закрытого запроса предложений Организатор по письменному запросу участника запроса предложений возвращает поданную им заявку на участие в запросе предложений, в том числе обеспечение заявки на участие в запросе предложений, если оно было предоставлено участником, в порядке, предусмотренном документацией о запросе предложений.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Pr="00E07613">
        <w:rPr>
          <w:rFonts w:ascii="Times New Roman" w:hAnsi="Times New Roman"/>
          <w:sz w:val="24"/>
          <w:szCs w:val="24"/>
          <w:lang w:eastAsia="ru-RU"/>
        </w:rPr>
        <w:t>.11. При проведении закрытого запроса предложений не допускается осуще</w:t>
      </w:r>
      <w:r>
        <w:rPr>
          <w:rFonts w:ascii="Times New Roman" w:hAnsi="Times New Roman"/>
          <w:sz w:val="24"/>
          <w:szCs w:val="24"/>
          <w:lang w:eastAsia="ru-RU"/>
        </w:rPr>
        <w:t xml:space="preserve">ствление аудио- и видеозаписи. </w:t>
      </w:r>
    </w:p>
    <w:p w:rsidR="00093FC5" w:rsidRDefault="00093FC5" w:rsidP="00991238">
      <w:pPr>
        <w:pStyle w:val="2"/>
      </w:pPr>
      <w:bookmarkStart w:id="33" w:name="_Toc375774265"/>
      <w:r>
        <w:t>9</w:t>
      </w:r>
      <w:r w:rsidRPr="00E07613">
        <w:t>. АУКЦИОН</w:t>
      </w:r>
      <w:bookmarkEnd w:id="33"/>
    </w:p>
    <w:p w:rsidR="00093FC5" w:rsidRDefault="00093FC5" w:rsidP="00991238">
      <w:pPr>
        <w:pStyle w:val="3"/>
        <w:rPr>
          <w:lang w:eastAsia="ru-RU"/>
        </w:rPr>
      </w:pPr>
      <w:bookmarkStart w:id="34" w:name="_Toc375774266"/>
      <w:r>
        <w:rPr>
          <w:lang w:eastAsia="ru-RU"/>
        </w:rPr>
        <w:t>9</w:t>
      </w:r>
      <w:r w:rsidRPr="00E07613">
        <w:rPr>
          <w:lang w:eastAsia="ru-RU"/>
        </w:rPr>
        <w:t>.1. Общие положения</w:t>
      </w:r>
      <w:bookmarkEnd w:id="34"/>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Основанием для проведения Организатором </w:t>
      </w:r>
      <w:r>
        <w:rPr>
          <w:rFonts w:ascii="Times New Roman" w:hAnsi="Times New Roman"/>
          <w:sz w:val="24"/>
          <w:szCs w:val="24"/>
          <w:lang w:eastAsia="ru-RU"/>
        </w:rPr>
        <w:t>аукциона</w:t>
      </w:r>
      <w:r w:rsidRPr="00E07613">
        <w:rPr>
          <w:rFonts w:ascii="Times New Roman" w:hAnsi="Times New Roman"/>
          <w:sz w:val="24"/>
          <w:szCs w:val="24"/>
          <w:lang w:eastAsia="ru-RU"/>
        </w:rPr>
        <w:t xml:space="preserve"> является утвержденный годовой план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.1.1. Аукцион может быть открытым или закрытым.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.1.2. 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В случае если по нескольким лотам победителем признан один и тот же участник аукциона, с таким участником может быть заключен один договор на несколько лотов.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.1.3. Не допускается взимание с участников процедур закупки платы за участие в аукционе</w:t>
      </w:r>
      <w:r>
        <w:rPr>
          <w:rFonts w:ascii="Times New Roman" w:hAnsi="Times New Roman"/>
          <w:sz w:val="24"/>
          <w:szCs w:val="24"/>
          <w:lang w:eastAsia="ru-RU"/>
        </w:rPr>
        <w:t>.</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.1.4. 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.1.5. Аукцион может проводиться в электронной форме на электронной торговой площадке в сети Интернет, определенной в соответствии с</w:t>
      </w:r>
      <w:r>
        <w:rPr>
          <w:rFonts w:ascii="Times New Roman" w:hAnsi="Times New Roman"/>
          <w:sz w:val="24"/>
          <w:szCs w:val="24"/>
          <w:lang w:eastAsia="ru-RU"/>
        </w:rPr>
        <w:t xml:space="preserve"> разделом 11</w:t>
      </w:r>
      <w:r w:rsidRPr="00E07613">
        <w:rPr>
          <w:rFonts w:ascii="Times New Roman" w:hAnsi="Times New Roman"/>
          <w:sz w:val="24"/>
          <w:szCs w:val="24"/>
          <w:lang w:eastAsia="ru-RU"/>
        </w:rPr>
        <w:t xml:space="preserve"> 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9</w:t>
      </w:r>
      <w:r w:rsidRPr="00E07613">
        <w:rPr>
          <w:rFonts w:ascii="Times New Roman" w:hAnsi="Times New Roman"/>
          <w:sz w:val="24"/>
          <w:szCs w:val="24"/>
          <w:lang w:eastAsia="ru-RU"/>
        </w:rPr>
        <w:t xml:space="preserve">.1.6. Извещение о проведении открытого аукциона размещается Заказчиком (Организатором) на официальном сайте не менее чем за двадцать дней до даты окончания подачи заявок на участие в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.1.7. Заказчик, Организатор после размещения на официальном сайте извещения о проведении открытого аукциона, вправе направить приглашения к участию в открытом аукционе потенциальным участникам аукциона.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.1.8. 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на официальном сайте не допускается.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9.1.9. Организатор</w:t>
      </w:r>
      <w:r w:rsidRPr="00E07613">
        <w:rPr>
          <w:rFonts w:ascii="Times New Roman" w:hAnsi="Times New Roman"/>
          <w:sz w:val="24"/>
          <w:szCs w:val="24"/>
          <w:lang w:eastAsia="ru-RU"/>
        </w:rPr>
        <w:t xml:space="preserve"> обеспечивает размещение документации об аукционе на официальном сайте одновременно с размещением извещения о проведении аукциона. Документация об аукционе должна быть доступна для ознакомления на официальном сайте без взимания платы.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.1.10. Участники процедур закупки, получившие с официального сайта документацию об аукционе,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с официального сайта.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.1.1</w:t>
      </w:r>
      <w:r>
        <w:rPr>
          <w:rFonts w:ascii="Times New Roman" w:hAnsi="Times New Roman"/>
          <w:sz w:val="24"/>
          <w:szCs w:val="24"/>
          <w:lang w:eastAsia="ru-RU"/>
        </w:rPr>
        <w:t>1</w:t>
      </w:r>
      <w:r w:rsidRPr="00E07613">
        <w:rPr>
          <w:rFonts w:ascii="Times New Roman" w:hAnsi="Times New Roman"/>
          <w:sz w:val="24"/>
          <w:szCs w:val="24"/>
          <w:lang w:eastAsia="ru-RU"/>
        </w:rPr>
        <w:t xml:space="preserve">.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течение трех дней со дня принятия указанного решения, но не позднее даты окончания подачи заявок на участие в аукционе, такие изменения размещаются Заказчиком (Организатором) на официальном сайте.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.1.1</w:t>
      </w:r>
      <w:r>
        <w:rPr>
          <w:rFonts w:ascii="Times New Roman" w:hAnsi="Times New Roman"/>
          <w:sz w:val="24"/>
          <w:szCs w:val="24"/>
          <w:lang w:eastAsia="ru-RU"/>
        </w:rPr>
        <w:t>2</w:t>
      </w:r>
      <w:r w:rsidRPr="00E07613">
        <w:rPr>
          <w:rFonts w:ascii="Times New Roman" w:hAnsi="Times New Roman"/>
          <w:sz w:val="24"/>
          <w:szCs w:val="24"/>
          <w:lang w:eastAsia="ru-RU"/>
        </w:rPr>
        <w:t xml:space="preserve">. 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.1.1</w:t>
      </w:r>
      <w:r>
        <w:rPr>
          <w:rFonts w:ascii="Times New Roman" w:hAnsi="Times New Roman"/>
          <w:sz w:val="24"/>
          <w:szCs w:val="24"/>
          <w:lang w:eastAsia="ru-RU"/>
        </w:rPr>
        <w:t>3</w:t>
      </w:r>
      <w:r w:rsidRPr="00E07613">
        <w:rPr>
          <w:rFonts w:ascii="Times New Roman" w:hAnsi="Times New Roman"/>
          <w:sz w:val="24"/>
          <w:szCs w:val="24"/>
          <w:lang w:eastAsia="ru-RU"/>
        </w:rPr>
        <w:t xml:space="preserve">. 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Заказчик (Организатор) размещает указанные разъяснения на официальном сайте. </w:t>
      </w:r>
    </w:p>
    <w:p w:rsidR="00093FC5" w:rsidRDefault="00093FC5" w:rsidP="00991238">
      <w:pPr>
        <w:pStyle w:val="3"/>
        <w:rPr>
          <w:lang w:eastAsia="ru-RU"/>
        </w:rPr>
      </w:pPr>
      <w:bookmarkStart w:id="35" w:name="_Toc375774267"/>
      <w:r>
        <w:rPr>
          <w:lang w:eastAsia="ru-RU"/>
        </w:rPr>
        <w:t>9</w:t>
      </w:r>
      <w:r w:rsidRPr="00E07613">
        <w:rPr>
          <w:lang w:eastAsia="ru-RU"/>
        </w:rPr>
        <w:t>.2. Извещение о проведении открытого аукциона</w:t>
      </w:r>
      <w:bookmarkEnd w:id="35"/>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.2.1. Извещение о проведении открытого аукциона должно </w:t>
      </w:r>
      <w:r>
        <w:rPr>
          <w:rFonts w:ascii="Times New Roman" w:hAnsi="Times New Roman"/>
          <w:sz w:val="24"/>
          <w:szCs w:val="24"/>
          <w:lang w:eastAsia="ru-RU"/>
        </w:rPr>
        <w:t xml:space="preserve">содержать следующие сведения: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.2.1.1. Способ закупки.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.2.1.2. Наименование, место нахождения, почтовый адрес, адрес электронной почты, номер контактного телефона Заказчика, Организатора.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.2.1.3. Предмет договора с указанием количества поставляемого товара, объема выполняемых работ, оказываемых услуг.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.2.1.4. Место поставки товаров, выполнения работ, оказания услуг.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9</w:t>
      </w:r>
      <w:r w:rsidRPr="00E07613">
        <w:rPr>
          <w:rFonts w:ascii="Times New Roman" w:hAnsi="Times New Roman"/>
          <w:sz w:val="24"/>
          <w:szCs w:val="24"/>
          <w:lang w:eastAsia="ru-RU"/>
        </w:rPr>
        <w:t xml:space="preserve">.2.1.5. Начальную (максимальную) цену договора (цену лота).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.2.1.6. 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.2.1.7. Место, даты и время начала и окончания срока подачи заявок на участие в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.2.1.8. Место, дату и время проведения аукциона или информацию в каком документе будут указаны такие сведения.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.2.1.9. Сведения о праве Заказчика,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 </w:t>
      </w:r>
    </w:p>
    <w:p w:rsidR="00093FC5" w:rsidRDefault="00093FC5" w:rsidP="00991238">
      <w:pPr>
        <w:pStyle w:val="3"/>
        <w:rPr>
          <w:lang w:eastAsia="ru-RU"/>
        </w:rPr>
      </w:pPr>
      <w:bookmarkStart w:id="36" w:name="_Toc375774268"/>
      <w:r>
        <w:rPr>
          <w:lang w:eastAsia="ru-RU"/>
        </w:rPr>
        <w:t>9</w:t>
      </w:r>
      <w:r w:rsidRPr="00E07613">
        <w:rPr>
          <w:lang w:eastAsia="ru-RU"/>
        </w:rPr>
        <w:t>.3. Отказ от проведения аукциона</w:t>
      </w:r>
      <w:bookmarkEnd w:id="36"/>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.3.1. Заказчик, Организатор вправе отказаться от проведения аукциона в любое время, но не позднее чем за три дня до наступления даты его проведения.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.3.2. Извещение об отказе от проведения открытого аукциона размещается Заказчиком (Организатором) на официальном сайте в течение двух рабочих дней со дня принятия решения об отказе от проведения открытого аукциона.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.3.3. 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 </w:t>
      </w:r>
    </w:p>
    <w:p w:rsidR="00093FC5" w:rsidRDefault="00093FC5" w:rsidP="00991238">
      <w:pPr>
        <w:pStyle w:val="3"/>
        <w:rPr>
          <w:lang w:eastAsia="ru-RU"/>
        </w:rPr>
      </w:pPr>
      <w:bookmarkStart w:id="37" w:name="_Toc375774269"/>
      <w:r>
        <w:rPr>
          <w:lang w:eastAsia="ru-RU"/>
        </w:rPr>
        <w:t>9</w:t>
      </w:r>
      <w:r w:rsidRPr="00E07613">
        <w:rPr>
          <w:lang w:eastAsia="ru-RU"/>
        </w:rPr>
        <w:t>.4. Документация об аукционе</w:t>
      </w:r>
      <w:bookmarkEnd w:id="37"/>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 Документация об аукционе должна содержать: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.4.1.1. Наименование, место нахождения, почтовый адрес, адрес электронной почты, номер контактного телефона Заказчика, Организатора.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.4.1.2. Предмет договора с указанием количества поставляемого товара, объема выполняемых работ, оказываемых услуг.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.4.1.3. 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.4.1.4. Требования, установленные Заказчиком: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к качеству, техническим характеристикам, безопасности товара, работ, услуг;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к функциональным характеристикам (потребительским свойствам) товара;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к размерам, упаковке, отгрузке товара;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к результатам работ, услуг;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иные требования и показатели, связанные с определением соответствия поставляемого товара, выполняемых работ, оказываемых услуг потребностям Заказчика.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.4.1.5. Требования к содержанию, составу, оформлению и форме заявки на участие в аукционе, инструкцию по ее заполнению.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.4.1.6. Требования к участникам аукциона.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.4.1.7. Требования к описанию участниками процедур закупки: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выполняемых работ, оказываемых услуг, которые являются предметом аукциона, их количественных и качественных характеристик.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9</w:t>
      </w:r>
      <w:r w:rsidRPr="00E07613">
        <w:rPr>
          <w:rFonts w:ascii="Times New Roman" w:hAnsi="Times New Roman"/>
          <w:sz w:val="24"/>
          <w:szCs w:val="24"/>
          <w:lang w:eastAsia="ru-RU"/>
        </w:rPr>
        <w:t xml:space="preserve">.4.1.8.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.4.1.9. Место, условия и сроки (периоды) поставки товара, выполнения работ, оказания услуг.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.4.1.10. Начальную (максимальную) цену договора (цену лота).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.4.1.11. Величину понижения/повышения начальной цены договора ("шаг аукциона").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.4.1.12. Форму, сроки и порядок оплаты товара, работ, услуг.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.4.1.13.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.4.1.14. Формы, порядок, даты начала и окончания предоставления участникам процедур закупки разъяснений положений документации об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.4.1.15. Порядок, место, даты и время начала и окончания срока подачи заявок на участие в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.4.1.16. Место и дату начала рассмотрения заявок на участие в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.4.1.17. Порядок и срок внесения изменений в заявки на участие в аукционе и отзыва заявок на участие в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.4.1.18. Сведения о</w:t>
      </w:r>
      <w:r>
        <w:rPr>
          <w:rFonts w:ascii="Times New Roman" w:hAnsi="Times New Roman"/>
          <w:sz w:val="24"/>
          <w:szCs w:val="24"/>
          <w:lang w:eastAsia="ru-RU"/>
        </w:rPr>
        <w:t xml:space="preserve"> праве К</w:t>
      </w:r>
      <w:r w:rsidRPr="00E07613">
        <w:rPr>
          <w:rFonts w:ascii="Times New Roman" w:hAnsi="Times New Roman"/>
          <w:sz w:val="24"/>
          <w:szCs w:val="24"/>
          <w:lang w:eastAsia="ru-RU"/>
        </w:rPr>
        <w:t xml:space="preserve">омиссии отклонить заявку на участие в аукционе с указанием перечня допустимых оснований для такого отклонения.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.4.1.19. Сведения о праве Заказчика, Организатора отказаться от проведения аукциона в любое время, но не позднее чем за три дня до наступления даты его проведения.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.4.1.20. 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.4.1.21. 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.4.1.22. 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.4.1.23.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.4.1.24. 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изображение товара, являющегося предметом закупки, в трехмерном измерении;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образец или макет товара, являющегося предметом закупки, который является неотъемлемой частью документации об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.4.2. Сведения, содержащиеся в документации об аукционе, должны соответствовать сведениям, указанным в извещении о проведении открытого аукциона.</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 </w:t>
      </w:r>
    </w:p>
    <w:p w:rsidR="00093FC5" w:rsidRDefault="00093FC5" w:rsidP="00991238">
      <w:pPr>
        <w:pStyle w:val="3"/>
        <w:rPr>
          <w:lang w:eastAsia="ru-RU"/>
        </w:rPr>
      </w:pPr>
      <w:bookmarkStart w:id="38" w:name="_Toc375774270"/>
      <w:r>
        <w:rPr>
          <w:lang w:eastAsia="ru-RU"/>
        </w:rPr>
        <w:lastRenderedPageBreak/>
        <w:t>9</w:t>
      </w:r>
      <w:r w:rsidRPr="00E07613">
        <w:rPr>
          <w:lang w:eastAsia="ru-RU"/>
        </w:rPr>
        <w:t>.5. Порядок подачи заявок на участие в аукционе</w:t>
      </w:r>
      <w:bookmarkEnd w:id="38"/>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b/>
          <w:bCs/>
          <w:sz w:val="24"/>
          <w:szCs w:val="24"/>
          <w:lang w:eastAsia="ru-RU"/>
        </w:rPr>
        <w:t xml:space="preserve">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.5.1. Для участия в аукционе участник процедур закупки подает заявку на участие в аукционе в срок и по форме, установленные документацией об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.5.2. Заявка на участие в аукционе должна содержать: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.5.2.1. Согласие участника процедур закупки с условиями проведения аукциона и условиями договора, содержащимися в документации об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.5.2.2. Сведения и документы об участнике процедур закупки, подавшем такую заявку, соответствующие требованиям документации об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.5.2.3. Документ, подтверждающий полномочия лица на осуществление действий от имени участника процедур закупки.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.5.2.4. 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 </w:t>
      </w:r>
    </w:p>
    <w:p w:rsidR="00093FC5" w:rsidRPr="00E07613" w:rsidRDefault="00093FC5" w:rsidP="00FC00D8">
      <w:pPr>
        <w:spacing w:after="0" w:line="240" w:lineRule="auto"/>
        <w:jc w:val="both"/>
        <w:rPr>
          <w:rFonts w:ascii="Times New Roman" w:hAnsi="Times New Roman"/>
          <w:sz w:val="24"/>
          <w:szCs w:val="24"/>
          <w:lang w:eastAsia="ru-RU"/>
        </w:rPr>
      </w:pPr>
      <w:r w:rsidRPr="00E07613">
        <w:rPr>
          <w:rFonts w:ascii="Times New Roman" w:hAnsi="Times New Roman"/>
          <w:sz w:val="24"/>
          <w:szCs w:val="24"/>
          <w:lang w:eastAsia="ru-RU"/>
        </w:rPr>
        <w:t xml:space="preserve">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.5.2.5. 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.5.2.6. 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.5.3. Участник процедур закупки подает заявку на участие в аукционе в письменной форме.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.5.4. Участник процедур закупки вправе подать только одну заявку в отношении каждого предмета аукциона (лота).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.5.5. 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.5.6. 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.5.7. 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.5.8. 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 </w:t>
      </w:r>
    </w:p>
    <w:p w:rsidR="00093FC5" w:rsidRDefault="00093FC5" w:rsidP="00991238">
      <w:pPr>
        <w:pStyle w:val="3"/>
        <w:rPr>
          <w:lang w:eastAsia="ru-RU"/>
        </w:rPr>
      </w:pPr>
      <w:bookmarkStart w:id="39" w:name="_Toc375774271"/>
      <w:r>
        <w:rPr>
          <w:lang w:eastAsia="ru-RU"/>
        </w:rPr>
        <w:lastRenderedPageBreak/>
        <w:t>9</w:t>
      </w:r>
      <w:r w:rsidRPr="00E07613">
        <w:rPr>
          <w:lang w:eastAsia="ru-RU"/>
        </w:rPr>
        <w:t>.6. Условия допуска к участию в аукционе</w:t>
      </w:r>
      <w:bookmarkEnd w:id="39"/>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.6.1. По результатам рассмотрения заявок на участие в аукционе участник процедур заку</w:t>
      </w:r>
      <w:r>
        <w:rPr>
          <w:rFonts w:ascii="Times New Roman" w:hAnsi="Times New Roman"/>
          <w:sz w:val="24"/>
          <w:szCs w:val="24"/>
          <w:lang w:eastAsia="ru-RU"/>
        </w:rPr>
        <w:t>пки не допускается</w:t>
      </w:r>
      <w:r w:rsidRPr="00E07613">
        <w:rPr>
          <w:rFonts w:ascii="Times New Roman" w:hAnsi="Times New Roman"/>
          <w:sz w:val="24"/>
          <w:szCs w:val="24"/>
          <w:lang w:eastAsia="ru-RU"/>
        </w:rPr>
        <w:t xml:space="preserve">  </w:t>
      </w:r>
      <w:r>
        <w:rPr>
          <w:rFonts w:ascii="Times New Roman" w:hAnsi="Times New Roman"/>
          <w:sz w:val="24"/>
          <w:szCs w:val="24"/>
          <w:lang w:eastAsia="ru-RU"/>
        </w:rPr>
        <w:t>Комиссией</w:t>
      </w:r>
      <w:r w:rsidRPr="00E07613">
        <w:rPr>
          <w:rFonts w:ascii="Times New Roman" w:hAnsi="Times New Roman"/>
          <w:sz w:val="24"/>
          <w:szCs w:val="24"/>
          <w:lang w:eastAsia="ru-RU"/>
        </w:rPr>
        <w:t xml:space="preserve"> к участию в аукционе в случаях: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.6.1.1. 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.6.1.2. Несоответствия участника процедур закупки требованиям, установленным п. 1.5.1 настоящего Положения, а также другим требованиям, установленным в документации об аукционе в соответствии с разделом 1.5 настоящего Положения.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.6.1.3. 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.6.1.4. Несоответствия заявки на участие в аукционе требованиям документации об аукционе.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.6.1.5. 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 </w:t>
      </w:r>
    </w:p>
    <w:p w:rsidR="00093FC5" w:rsidRDefault="00093FC5" w:rsidP="00991238">
      <w:pPr>
        <w:pStyle w:val="3"/>
        <w:rPr>
          <w:lang w:eastAsia="ru-RU"/>
        </w:rPr>
      </w:pPr>
      <w:bookmarkStart w:id="40" w:name="_Toc375774272"/>
      <w:r>
        <w:rPr>
          <w:lang w:eastAsia="ru-RU"/>
        </w:rPr>
        <w:t>9</w:t>
      </w:r>
      <w:r w:rsidRPr="00E07613">
        <w:rPr>
          <w:lang w:eastAsia="ru-RU"/>
        </w:rPr>
        <w:t>.7. Порядок рассмотрения заявок на участие в аукционе</w:t>
      </w:r>
      <w:bookmarkEnd w:id="40"/>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.7.1. 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.7.2. 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.7.3. На основании результатов рассмотрения зая</w:t>
      </w:r>
      <w:r>
        <w:rPr>
          <w:rFonts w:ascii="Times New Roman" w:hAnsi="Times New Roman"/>
          <w:sz w:val="24"/>
          <w:szCs w:val="24"/>
          <w:lang w:eastAsia="ru-RU"/>
        </w:rPr>
        <w:t>вок на участие в аукционе Комиссия</w:t>
      </w:r>
      <w:r w:rsidRPr="00E07613">
        <w:rPr>
          <w:rFonts w:ascii="Times New Roman" w:hAnsi="Times New Roman"/>
          <w:sz w:val="24"/>
          <w:szCs w:val="24"/>
          <w:lang w:eastAsia="ru-RU"/>
        </w:rPr>
        <w:t xml:space="preserve">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на официальном сайте не позднее чем через три дня со дня его подписания.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.7.4. В случае если по истечении срока подачи заявок на участие в аукционе подана только одна заявка на участие в аукционе или не подано ни одной заявки на участие в аукционе, такой аукцион признается несостоявшимся, и информация об этом вносится в соответствующий протокол.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.7.5. В случа</w:t>
      </w:r>
      <w:r>
        <w:rPr>
          <w:rFonts w:ascii="Times New Roman" w:hAnsi="Times New Roman"/>
          <w:sz w:val="24"/>
          <w:szCs w:val="24"/>
          <w:lang w:eastAsia="ru-RU"/>
        </w:rPr>
        <w:t>е если Комиссией</w:t>
      </w:r>
      <w:r w:rsidRPr="00E07613">
        <w:rPr>
          <w:rFonts w:ascii="Times New Roman" w:hAnsi="Times New Roman"/>
          <w:sz w:val="24"/>
          <w:szCs w:val="24"/>
          <w:lang w:eastAsia="ru-RU"/>
        </w:rPr>
        <w:t xml:space="preserve">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.7.6. В случае если документацией об аукционе предусмотрено два и более лота, аукцион признается несостоявшимся только по тем лотам, по которым имели м</w:t>
      </w:r>
      <w:r>
        <w:rPr>
          <w:rFonts w:ascii="Times New Roman" w:hAnsi="Times New Roman"/>
          <w:sz w:val="24"/>
          <w:szCs w:val="24"/>
          <w:lang w:eastAsia="ru-RU"/>
        </w:rPr>
        <w:t>есто причины, указанные в пп. 9.7.4 и 9</w:t>
      </w:r>
      <w:r w:rsidRPr="00E07613">
        <w:rPr>
          <w:rFonts w:ascii="Times New Roman" w:hAnsi="Times New Roman"/>
          <w:sz w:val="24"/>
          <w:szCs w:val="24"/>
          <w:lang w:eastAsia="ru-RU"/>
        </w:rPr>
        <w:t xml:space="preserve">.7.5 настоящего раздела. </w:t>
      </w:r>
    </w:p>
    <w:p w:rsidR="00093FC5" w:rsidRDefault="00093FC5" w:rsidP="00991238">
      <w:pPr>
        <w:pStyle w:val="3"/>
        <w:rPr>
          <w:lang w:eastAsia="ru-RU"/>
        </w:rPr>
      </w:pPr>
      <w:bookmarkStart w:id="41" w:name="_Toc375774273"/>
      <w:r>
        <w:rPr>
          <w:lang w:eastAsia="ru-RU"/>
        </w:rPr>
        <w:lastRenderedPageBreak/>
        <w:t>9</w:t>
      </w:r>
      <w:r w:rsidRPr="00E07613">
        <w:rPr>
          <w:lang w:eastAsia="ru-RU"/>
        </w:rPr>
        <w:t>.8. Порядок проведения аукциона</w:t>
      </w:r>
      <w:bookmarkEnd w:id="41"/>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.8.1. 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.8.2. Аукцион проводится Организатором в присутствии членов Аукционной комиссии, участников аукциона или их представителей.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.8.3. Для проведения аукциона выбирается аукционист</w:t>
      </w:r>
      <w:r>
        <w:rPr>
          <w:rFonts w:ascii="Times New Roman" w:hAnsi="Times New Roman"/>
          <w:sz w:val="24"/>
          <w:szCs w:val="24"/>
          <w:lang w:eastAsia="ru-RU"/>
        </w:rPr>
        <w:t xml:space="preserve"> из числа членов К</w:t>
      </w:r>
      <w:r w:rsidRPr="00E07613">
        <w:rPr>
          <w:rFonts w:ascii="Times New Roman" w:hAnsi="Times New Roman"/>
          <w:sz w:val="24"/>
          <w:szCs w:val="24"/>
          <w:lang w:eastAsia="ru-RU"/>
        </w:rPr>
        <w:t xml:space="preserve">омиссии путем </w:t>
      </w:r>
      <w:r>
        <w:rPr>
          <w:rFonts w:ascii="Times New Roman" w:hAnsi="Times New Roman"/>
          <w:sz w:val="24"/>
          <w:szCs w:val="24"/>
          <w:lang w:eastAsia="ru-RU"/>
        </w:rPr>
        <w:t>открытого голосования членов  К</w:t>
      </w:r>
      <w:r w:rsidRPr="00E07613">
        <w:rPr>
          <w:rFonts w:ascii="Times New Roman" w:hAnsi="Times New Roman"/>
          <w:sz w:val="24"/>
          <w:szCs w:val="24"/>
          <w:lang w:eastAsia="ru-RU"/>
        </w:rPr>
        <w:t xml:space="preserve">омиссии большинством голосов. </w:t>
      </w:r>
    </w:p>
    <w:p w:rsidR="00093FC5" w:rsidRPr="00491914"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FB1A4F">
        <w:rPr>
          <w:rFonts w:ascii="Times New Roman" w:hAnsi="Times New Roman"/>
          <w:sz w:val="24"/>
          <w:szCs w:val="24"/>
          <w:lang w:eastAsia="ru-RU"/>
        </w:rPr>
        <w:t xml:space="preserve">.8.4.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.8.5. Аукцион пр</w:t>
      </w:r>
      <w:r>
        <w:rPr>
          <w:rFonts w:ascii="Times New Roman" w:hAnsi="Times New Roman"/>
          <w:sz w:val="24"/>
          <w:szCs w:val="24"/>
          <w:lang w:eastAsia="ru-RU"/>
        </w:rPr>
        <w:t xml:space="preserve">оводится в следующем порядке: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.8.5.1. 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.8.5.2. 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.8.5.3. При регистрации участникам аукциона или их представителям выдаются пронумерованные карточки (далее - карточки).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.8.5.4. Аукцион начинается с объявления аукционистом: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начала проведения аукциона (лота),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номера лота (в случае проведения аукциона по нескольким лотам),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предмета договора,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начальной (максимальной) цены договора (лота),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"шага аукциона",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наименований участников аукциона, которые не явились на аукцион.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.8.5.5. Аукционист предлагает участникам аукциона заявлять свои предложения о цене договора.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.8.5.6.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.8.5.7.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.8.5.8. Аукцион считается оконченным, если после троекратного объявления аукционистом цены договора ни один участник аукциона не поднял карточку.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.8.5.9.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.8.6. 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о месте, дате и времени проведения аукциона,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об участниках аукциона,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 xml:space="preserve">о начальной (максимальной) цене договора (цене лота),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E07613">
        <w:rPr>
          <w:rFonts w:ascii="Times New Roman" w:hAnsi="Times New Roman"/>
          <w:sz w:val="24"/>
          <w:szCs w:val="24"/>
          <w:lang w:eastAsia="ru-RU"/>
        </w:rPr>
        <w:t xml:space="preserve">о последнем и предпоследнем предложениях о цене договора,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E07613">
        <w:rPr>
          <w:rFonts w:ascii="Times New Roman" w:hAnsi="Times New Roman"/>
          <w:sz w:val="24"/>
          <w:szCs w:val="24"/>
          <w:lang w:eastAsia="ru-RU"/>
        </w:rPr>
        <w:t>об участниках аукциона, которые сделали последнее и предпоследнее предложения о цене договора, - наименов</w:t>
      </w:r>
      <w:r>
        <w:rPr>
          <w:rFonts w:ascii="Times New Roman" w:hAnsi="Times New Roman"/>
          <w:sz w:val="24"/>
          <w:szCs w:val="24"/>
          <w:lang w:eastAsia="ru-RU"/>
        </w:rPr>
        <w:t>ание и место нахождения (</w:t>
      </w:r>
      <w:r w:rsidRPr="00E07613">
        <w:rPr>
          <w:rFonts w:ascii="Times New Roman" w:hAnsi="Times New Roman"/>
          <w:sz w:val="24"/>
          <w:szCs w:val="24"/>
          <w:lang w:eastAsia="ru-RU"/>
        </w:rPr>
        <w:t xml:space="preserve">юридического лица), фамилия, имя, отчество, место жительства (для физического лица).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.8.7. Протокол аукциона составляется в двух экземплярах, подписывается всеми пр</w:t>
      </w:r>
      <w:r>
        <w:rPr>
          <w:rFonts w:ascii="Times New Roman" w:hAnsi="Times New Roman"/>
          <w:sz w:val="24"/>
          <w:szCs w:val="24"/>
          <w:lang w:eastAsia="ru-RU"/>
        </w:rPr>
        <w:t>исутствующими членами К</w:t>
      </w:r>
      <w:r w:rsidRPr="00E07613">
        <w:rPr>
          <w:rFonts w:ascii="Times New Roman" w:hAnsi="Times New Roman"/>
          <w:sz w:val="24"/>
          <w:szCs w:val="24"/>
          <w:lang w:eastAsia="ru-RU"/>
        </w:rPr>
        <w:t xml:space="preserve">омиссии.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.8.8. Заказчик (Организатор) обеспечивает размещение протокола аукциона на официальном сайте не позднее, чем через три дня после его подписания.</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 </w:t>
      </w:r>
    </w:p>
    <w:p w:rsidR="00093FC5" w:rsidRDefault="00093FC5" w:rsidP="00991238">
      <w:pPr>
        <w:pStyle w:val="3"/>
        <w:rPr>
          <w:lang w:eastAsia="ru-RU"/>
        </w:rPr>
      </w:pPr>
      <w:bookmarkStart w:id="42" w:name="_Toc375774274"/>
      <w:r>
        <w:rPr>
          <w:lang w:eastAsia="ru-RU"/>
        </w:rPr>
        <w:t>9</w:t>
      </w:r>
      <w:r w:rsidRPr="00E07613">
        <w:rPr>
          <w:lang w:eastAsia="ru-RU"/>
        </w:rPr>
        <w:t>.9. Заключение и исполнение договора по итогам аукциона</w:t>
      </w:r>
      <w:bookmarkEnd w:id="42"/>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.9.1. 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.9.2. 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об аукционе. В случае непредставления участником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.9.3.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такое требование,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.9.4.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.9.5. 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.9.6. 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.9.7.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w:t>
      </w:r>
    </w:p>
    <w:p w:rsidR="00093FC5" w:rsidRDefault="00093FC5" w:rsidP="00991238">
      <w:pPr>
        <w:pStyle w:val="3"/>
        <w:rPr>
          <w:lang w:eastAsia="ru-RU"/>
        </w:rPr>
      </w:pPr>
      <w:bookmarkStart w:id="43" w:name="_Toc375774275"/>
      <w:r>
        <w:rPr>
          <w:lang w:eastAsia="ru-RU"/>
        </w:rPr>
        <w:lastRenderedPageBreak/>
        <w:t>9</w:t>
      </w:r>
      <w:r w:rsidRPr="00E07613">
        <w:rPr>
          <w:lang w:eastAsia="ru-RU"/>
        </w:rPr>
        <w:t>.10. Признание аукциона несостоявшимся</w:t>
      </w:r>
      <w:bookmarkEnd w:id="43"/>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.10.1. 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При непредставлении Заказчику таким участником процедур закупки в срок, предусмотренный документацией об аукционе, подписанного договора, а также непредставления обеспечения исполнения договора в случае, если Заказчиком было установлено требование обеспечения исполнения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.10.2. 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 </w:t>
      </w:r>
    </w:p>
    <w:p w:rsidR="00093FC5"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093FC5" w:rsidRDefault="00093FC5" w:rsidP="00991238">
      <w:pPr>
        <w:pStyle w:val="3"/>
        <w:rPr>
          <w:lang w:eastAsia="ru-RU"/>
        </w:rPr>
      </w:pPr>
      <w:bookmarkStart w:id="44" w:name="_Toc375774276"/>
      <w:r>
        <w:rPr>
          <w:lang w:eastAsia="ru-RU"/>
        </w:rPr>
        <w:t>9</w:t>
      </w:r>
      <w:r w:rsidRPr="00E07613">
        <w:rPr>
          <w:lang w:eastAsia="ru-RU"/>
        </w:rPr>
        <w:t>.11. Особенности проведения закрытого аукциона</w:t>
      </w:r>
      <w:bookmarkEnd w:id="44"/>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.11.1. Закрытый аукцион проводится по решению </w:t>
      </w:r>
      <w:r>
        <w:rPr>
          <w:rFonts w:ascii="Times New Roman" w:hAnsi="Times New Roman"/>
          <w:sz w:val="24"/>
          <w:szCs w:val="24"/>
          <w:lang w:eastAsia="ru-RU"/>
        </w:rPr>
        <w:t>Контрактной службы Университета</w:t>
      </w:r>
      <w:r w:rsidRPr="00E07613">
        <w:rPr>
          <w:rFonts w:ascii="Times New Roman" w:hAnsi="Times New Roman"/>
          <w:sz w:val="24"/>
          <w:szCs w:val="24"/>
          <w:lang w:eastAsia="ru-RU"/>
        </w:rPr>
        <w:t xml:space="preserve"> в случаях, установленных настоящим Положением.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.11.2. При проведении закрытого аукциона применяются положения настоящего Положения о проведении открытого аукциона с учетом положений настоящего раздела.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.11.3. При проведении закрытого аукциона извещение о его проведении не требуется.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.11.4. 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.11.5. Организатор не позднее чем за двадцать дней до дня окончания срока подачи заявок на участие в аукционе направляет в письменной форме приглашения </w:t>
      </w:r>
      <w:r w:rsidRPr="00E07613">
        <w:rPr>
          <w:rFonts w:ascii="Times New Roman" w:hAnsi="Times New Roman"/>
          <w:sz w:val="24"/>
          <w:szCs w:val="24"/>
          <w:lang w:eastAsia="ru-RU"/>
        </w:rPr>
        <w:lastRenderedPageBreak/>
        <w:t xml:space="preserve">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 13.2.1 настоящего Положения.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.11.6. 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.11.7. 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 </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 xml:space="preserve">.11.8. 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 </w:t>
      </w:r>
    </w:p>
    <w:p w:rsidR="00093FC5"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Pr="00E07613">
        <w:rPr>
          <w:rFonts w:ascii="Times New Roman" w:hAnsi="Times New Roman"/>
          <w:sz w:val="24"/>
          <w:szCs w:val="24"/>
          <w:lang w:eastAsia="ru-RU"/>
        </w:rPr>
        <w:t>.11.9. При проведении закрытого аукциона не допускается осуще</w:t>
      </w:r>
      <w:r>
        <w:rPr>
          <w:rFonts w:ascii="Times New Roman" w:hAnsi="Times New Roman"/>
          <w:sz w:val="24"/>
          <w:szCs w:val="24"/>
          <w:lang w:eastAsia="ru-RU"/>
        </w:rPr>
        <w:t xml:space="preserve">ствления аудио- и видеозаписи. </w:t>
      </w:r>
    </w:p>
    <w:p w:rsidR="00093FC5" w:rsidRDefault="00093FC5" w:rsidP="00991238">
      <w:pPr>
        <w:pStyle w:val="3"/>
        <w:rPr>
          <w:lang w:eastAsia="ru-RU"/>
        </w:rPr>
      </w:pPr>
      <w:bookmarkStart w:id="45" w:name="_Toc375774277"/>
      <w:r>
        <w:rPr>
          <w:lang w:eastAsia="ru-RU"/>
        </w:rPr>
        <w:t xml:space="preserve">10.12 </w:t>
      </w:r>
      <w:r w:rsidRPr="00B0379A">
        <w:rPr>
          <w:lang w:eastAsia="ru-RU"/>
        </w:rPr>
        <w:t>Запрос ценовых котировок</w:t>
      </w:r>
      <w:bookmarkEnd w:id="45"/>
    </w:p>
    <w:p w:rsidR="00093FC5"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Основанием для проведения Организатором </w:t>
      </w:r>
      <w:r>
        <w:rPr>
          <w:rFonts w:ascii="Times New Roman" w:hAnsi="Times New Roman"/>
          <w:sz w:val="24"/>
          <w:szCs w:val="24"/>
          <w:lang w:eastAsia="ru-RU"/>
        </w:rPr>
        <w:t xml:space="preserve">запроса ценовых котировок </w:t>
      </w:r>
      <w:r w:rsidRPr="00E07613">
        <w:rPr>
          <w:rFonts w:ascii="Times New Roman" w:hAnsi="Times New Roman"/>
          <w:sz w:val="24"/>
          <w:szCs w:val="24"/>
          <w:lang w:eastAsia="ru-RU"/>
        </w:rPr>
        <w:t xml:space="preserve">является утвержденный годовой план конкурентных закупок </w:t>
      </w:r>
      <w:r>
        <w:rPr>
          <w:rFonts w:ascii="Times New Roman" w:hAnsi="Times New Roman"/>
          <w:sz w:val="24"/>
          <w:szCs w:val="24"/>
          <w:lang w:eastAsia="ru-RU"/>
        </w:rPr>
        <w:t>Университета</w:t>
      </w:r>
      <w:r w:rsidRPr="00E07613">
        <w:rPr>
          <w:rFonts w:ascii="Times New Roman" w:hAnsi="Times New Roman"/>
          <w:sz w:val="24"/>
          <w:szCs w:val="24"/>
          <w:lang w:eastAsia="ru-RU"/>
        </w:rPr>
        <w:t>.</w:t>
      </w:r>
    </w:p>
    <w:p w:rsidR="00093FC5" w:rsidRPr="00B0379A" w:rsidRDefault="00093FC5" w:rsidP="0082698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9.12.1. </w:t>
      </w:r>
      <w:r w:rsidRPr="00B0379A">
        <w:rPr>
          <w:rFonts w:ascii="Times New Roman" w:hAnsi="Times New Roman"/>
          <w:color w:val="000000"/>
          <w:sz w:val="24"/>
          <w:szCs w:val="24"/>
        </w:rPr>
        <w:t>Под запросом ценовых котировок (далее по тексту  - запрос котировок) понимается способ размещения заказа, при котором информация о потребностях Заказчика в товарах, работах, услугах сообщается неограниченному кругу лиц путем размещения на официальном сайте извещения о проведении запроса котировок, победителем в котором, К</w:t>
      </w:r>
      <w:r w:rsidRPr="00B0379A">
        <w:rPr>
          <w:rFonts w:ascii="Times New Roman" w:hAnsi="Times New Roman"/>
          <w:bCs/>
          <w:color w:val="000000"/>
          <w:sz w:val="24"/>
          <w:szCs w:val="24"/>
        </w:rPr>
        <w:t xml:space="preserve">омиссия </w:t>
      </w:r>
      <w:r w:rsidRPr="00B0379A">
        <w:rPr>
          <w:rFonts w:ascii="Times New Roman" w:hAnsi="Times New Roman"/>
          <w:color w:val="000000"/>
          <w:sz w:val="24"/>
          <w:szCs w:val="24"/>
        </w:rPr>
        <w:t>признает участника, предложившего наиболее низкую цену договора.</w:t>
      </w:r>
    </w:p>
    <w:p w:rsidR="00093FC5" w:rsidRDefault="00093FC5" w:rsidP="0082698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9.12.2. </w:t>
      </w:r>
      <w:r w:rsidRPr="00B0379A">
        <w:rPr>
          <w:rFonts w:ascii="Times New Roman" w:hAnsi="Times New Roman"/>
          <w:color w:val="000000"/>
          <w:sz w:val="24"/>
          <w:szCs w:val="24"/>
        </w:rPr>
        <w:t xml:space="preserve">Заказчик вправе осуществлять </w:t>
      </w:r>
      <w:r>
        <w:rPr>
          <w:rFonts w:ascii="Times New Roman" w:hAnsi="Times New Roman"/>
          <w:color w:val="000000"/>
          <w:sz w:val="24"/>
          <w:szCs w:val="24"/>
        </w:rPr>
        <w:t>з</w:t>
      </w:r>
      <w:r w:rsidRPr="00B0379A">
        <w:rPr>
          <w:rFonts w:ascii="Times New Roman" w:hAnsi="Times New Roman"/>
          <w:color w:val="000000"/>
          <w:sz w:val="24"/>
          <w:szCs w:val="24"/>
        </w:rPr>
        <w:t xml:space="preserve">апрос ценовых котировок в случае, если цена договора (цена закупки, включая стоимость всех лотов в рамках одной закупки)  не превышает трех миллионов рублей. </w:t>
      </w:r>
    </w:p>
    <w:p w:rsidR="00093FC5" w:rsidRPr="00B0379A" w:rsidRDefault="00093FC5" w:rsidP="0082698E">
      <w:pPr>
        <w:spacing w:after="0" w:line="240" w:lineRule="auto"/>
        <w:ind w:firstLine="708"/>
        <w:jc w:val="both"/>
        <w:rPr>
          <w:rFonts w:ascii="Times New Roman" w:hAnsi="Times New Roman"/>
          <w:color w:val="000000"/>
          <w:sz w:val="24"/>
          <w:szCs w:val="24"/>
        </w:rPr>
      </w:pPr>
      <w:r>
        <w:rPr>
          <w:rFonts w:ascii="Times New Roman" w:hAnsi="Times New Roman"/>
          <w:sz w:val="24"/>
          <w:szCs w:val="24"/>
          <w:lang w:eastAsia="ru-RU"/>
        </w:rPr>
        <w:t xml:space="preserve">9.12.3. </w:t>
      </w:r>
      <w:r w:rsidRPr="00E07613">
        <w:rPr>
          <w:rFonts w:ascii="Times New Roman" w:hAnsi="Times New Roman"/>
          <w:sz w:val="24"/>
          <w:szCs w:val="24"/>
          <w:lang w:eastAsia="ru-RU"/>
        </w:rPr>
        <w:t xml:space="preserve">Извещение о проведении </w:t>
      </w:r>
      <w:r>
        <w:rPr>
          <w:rFonts w:ascii="Times New Roman" w:hAnsi="Times New Roman"/>
          <w:sz w:val="24"/>
          <w:szCs w:val="24"/>
          <w:lang w:eastAsia="ru-RU"/>
        </w:rPr>
        <w:t>запроса ценовых котировок размещается  Организатором</w:t>
      </w:r>
      <w:r w:rsidRPr="00E07613">
        <w:rPr>
          <w:rFonts w:ascii="Times New Roman" w:hAnsi="Times New Roman"/>
          <w:sz w:val="24"/>
          <w:szCs w:val="24"/>
          <w:lang w:eastAsia="ru-RU"/>
        </w:rPr>
        <w:t xml:space="preserve"> на официальном сайте не позднее чем за 5 рабочих дней до даты окончания срока подачи заявок на участие в запросе </w:t>
      </w:r>
      <w:r>
        <w:rPr>
          <w:rFonts w:ascii="Times New Roman" w:hAnsi="Times New Roman"/>
          <w:sz w:val="24"/>
          <w:szCs w:val="24"/>
          <w:lang w:eastAsia="ru-RU"/>
        </w:rPr>
        <w:t>ценовых котировок</w:t>
      </w:r>
      <w:r w:rsidRPr="00E07613">
        <w:rPr>
          <w:rFonts w:ascii="Times New Roman" w:hAnsi="Times New Roman"/>
          <w:sz w:val="24"/>
          <w:szCs w:val="24"/>
          <w:lang w:eastAsia="ru-RU"/>
        </w:rPr>
        <w:t>.</w:t>
      </w:r>
    </w:p>
    <w:p w:rsidR="00093FC5" w:rsidRPr="00B0379A" w:rsidRDefault="00093FC5" w:rsidP="0082698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9.12.4. </w:t>
      </w:r>
      <w:r w:rsidRPr="00B0379A">
        <w:rPr>
          <w:rFonts w:ascii="Times New Roman" w:hAnsi="Times New Roman"/>
          <w:color w:val="000000"/>
          <w:sz w:val="24"/>
          <w:szCs w:val="24"/>
        </w:rPr>
        <w:t>Заказчик одновременно с размещением Извещения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 котировок.</w:t>
      </w:r>
    </w:p>
    <w:p w:rsidR="00093FC5" w:rsidRPr="00B0379A" w:rsidRDefault="00093FC5" w:rsidP="0082698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9.12.5. </w:t>
      </w:r>
      <w:r w:rsidRPr="00B0379A">
        <w:rPr>
          <w:rFonts w:ascii="Times New Roman" w:hAnsi="Times New Roman"/>
          <w:color w:val="000000"/>
          <w:sz w:val="24"/>
          <w:szCs w:val="24"/>
        </w:rPr>
        <w:t>Запрос котировок может направляться с использованием любых средств связи, в том числе в электронной форме.</w:t>
      </w:r>
    </w:p>
    <w:p w:rsidR="00093FC5" w:rsidRDefault="00093FC5" w:rsidP="0082698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9</w:t>
      </w:r>
      <w:r w:rsidRPr="00B0379A">
        <w:rPr>
          <w:rFonts w:ascii="Times New Roman" w:hAnsi="Times New Roman"/>
          <w:color w:val="000000"/>
          <w:sz w:val="24"/>
          <w:szCs w:val="24"/>
        </w:rPr>
        <w:t>.12.</w:t>
      </w:r>
      <w:r>
        <w:rPr>
          <w:rFonts w:ascii="Times New Roman" w:hAnsi="Times New Roman"/>
          <w:color w:val="000000"/>
          <w:sz w:val="24"/>
          <w:szCs w:val="24"/>
        </w:rPr>
        <w:t>6.</w:t>
      </w:r>
      <w:r w:rsidRPr="00B0379A">
        <w:rPr>
          <w:rFonts w:ascii="Times New Roman" w:hAnsi="Times New Roman"/>
          <w:color w:val="000000"/>
          <w:sz w:val="24"/>
          <w:szCs w:val="24"/>
        </w:rPr>
        <w:t xml:space="preserve"> Заказчик вправе на любом этапе до окончания срока подачи котировочных заявок, отказаться от проведения Запроса ценовых котировок, разместив извещение об этом на официальном сайте без объяснения причин.</w:t>
      </w:r>
    </w:p>
    <w:p w:rsidR="00093FC5" w:rsidRPr="00B0379A" w:rsidRDefault="00093FC5" w:rsidP="0082698E">
      <w:pPr>
        <w:spacing w:after="0" w:line="240" w:lineRule="auto"/>
        <w:ind w:firstLine="708"/>
        <w:jc w:val="both"/>
        <w:rPr>
          <w:rFonts w:ascii="Times New Roman" w:hAnsi="Times New Roman"/>
          <w:color w:val="000000"/>
          <w:sz w:val="24"/>
          <w:szCs w:val="24"/>
        </w:rPr>
      </w:pPr>
      <w:r>
        <w:rPr>
          <w:rFonts w:ascii="Times New Roman" w:hAnsi="Times New Roman"/>
          <w:sz w:val="24"/>
          <w:szCs w:val="24"/>
          <w:lang w:eastAsia="ru-RU"/>
        </w:rPr>
        <w:t xml:space="preserve">9.12.7. </w:t>
      </w:r>
      <w:r w:rsidRPr="00E07613">
        <w:rPr>
          <w:rFonts w:ascii="Times New Roman" w:hAnsi="Times New Roman"/>
          <w:sz w:val="24"/>
          <w:szCs w:val="24"/>
          <w:lang w:eastAsia="ru-RU"/>
        </w:rPr>
        <w:t xml:space="preserve">Извещение об отказе от проведения </w:t>
      </w:r>
      <w:r>
        <w:rPr>
          <w:rFonts w:ascii="Times New Roman" w:hAnsi="Times New Roman"/>
          <w:sz w:val="24"/>
          <w:szCs w:val="24"/>
          <w:lang w:eastAsia="ru-RU"/>
        </w:rPr>
        <w:t>запроса котировок размещается  Организатором</w:t>
      </w:r>
      <w:r w:rsidRPr="00E07613">
        <w:rPr>
          <w:rFonts w:ascii="Times New Roman" w:hAnsi="Times New Roman"/>
          <w:sz w:val="24"/>
          <w:szCs w:val="24"/>
          <w:lang w:eastAsia="ru-RU"/>
        </w:rPr>
        <w:t xml:space="preserve"> на официальном сайте.</w:t>
      </w:r>
    </w:p>
    <w:p w:rsidR="00093FC5" w:rsidRPr="00B0379A" w:rsidRDefault="00093FC5" w:rsidP="0082698E">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F50FF1">
        <w:rPr>
          <w:rFonts w:ascii="Times New Roman" w:hAnsi="Times New Roman"/>
          <w:sz w:val="24"/>
          <w:szCs w:val="24"/>
        </w:rPr>
        <w:t>.12.</w:t>
      </w:r>
      <w:r>
        <w:rPr>
          <w:rFonts w:ascii="Times New Roman" w:hAnsi="Times New Roman"/>
          <w:sz w:val="24"/>
          <w:szCs w:val="24"/>
        </w:rPr>
        <w:t>8.</w:t>
      </w:r>
      <w:r w:rsidRPr="00F50FF1">
        <w:rPr>
          <w:rFonts w:ascii="Times New Roman" w:hAnsi="Times New Roman"/>
          <w:sz w:val="24"/>
          <w:szCs w:val="24"/>
        </w:rPr>
        <w:t xml:space="preserve"> </w:t>
      </w:r>
      <w:r w:rsidRPr="00B0379A">
        <w:rPr>
          <w:rFonts w:ascii="Times New Roman" w:hAnsi="Times New Roman"/>
          <w:sz w:val="24"/>
          <w:szCs w:val="24"/>
        </w:rPr>
        <w:t>Комиссия в срок, не превышающий пять рабочих дней, следующих за днем окончания срока подачи заявок, рассматривает котировочные заявки на соответствие их требованиям, установленным в извещении о проведении запроса котировок, и оценивает</w:t>
      </w:r>
      <w:r w:rsidRPr="00F50FF1">
        <w:rPr>
          <w:rFonts w:ascii="Times New Roman" w:hAnsi="Times New Roman"/>
          <w:sz w:val="24"/>
          <w:szCs w:val="24"/>
        </w:rPr>
        <w:t xml:space="preserve"> </w:t>
      </w:r>
      <w:r w:rsidRPr="00B0379A">
        <w:rPr>
          <w:rFonts w:ascii="Times New Roman" w:hAnsi="Times New Roman"/>
          <w:sz w:val="24"/>
          <w:szCs w:val="24"/>
        </w:rPr>
        <w:t xml:space="preserve"> </w:t>
      </w:r>
      <w:r w:rsidRPr="00F50FF1">
        <w:rPr>
          <w:rFonts w:ascii="Times New Roman" w:hAnsi="Times New Roman"/>
          <w:sz w:val="24"/>
          <w:szCs w:val="24"/>
        </w:rPr>
        <w:t>на</w:t>
      </w:r>
      <w:r w:rsidRPr="00B0379A">
        <w:rPr>
          <w:rFonts w:ascii="Times New Roman" w:hAnsi="Times New Roman"/>
          <w:color w:val="000000"/>
          <w:sz w:val="24"/>
          <w:szCs w:val="24"/>
        </w:rPr>
        <w:t xml:space="preserve"> соответствие заявок критериям, установленным в извещении, документации запроса котировок.</w:t>
      </w:r>
    </w:p>
    <w:p w:rsidR="00093FC5" w:rsidRDefault="00093FC5" w:rsidP="0082698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9</w:t>
      </w:r>
      <w:r w:rsidRPr="00B0379A">
        <w:rPr>
          <w:rFonts w:ascii="Times New Roman" w:hAnsi="Times New Roman"/>
          <w:color w:val="000000"/>
          <w:sz w:val="24"/>
          <w:szCs w:val="24"/>
        </w:rPr>
        <w:t>.12.</w:t>
      </w:r>
      <w:r>
        <w:rPr>
          <w:rFonts w:ascii="Times New Roman" w:hAnsi="Times New Roman"/>
          <w:color w:val="000000"/>
          <w:sz w:val="24"/>
          <w:szCs w:val="24"/>
        </w:rPr>
        <w:t>9.</w:t>
      </w:r>
      <w:r w:rsidRPr="00B0379A">
        <w:rPr>
          <w:rFonts w:ascii="Times New Roman" w:hAnsi="Times New Roman"/>
          <w:color w:val="000000"/>
          <w:sz w:val="24"/>
          <w:szCs w:val="24"/>
        </w:rPr>
        <w:t xml:space="preserve"> Победителем в проведении Запроса ценовых котировок признается участник, подавший заявку, которая отвечает всем требованиям, установленным в </w:t>
      </w:r>
      <w:r w:rsidRPr="00B0379A">
        <w:rPr>
          <w:rFonts w:ascii="Times New Roman" w:hAnsi="Times New Roman"/>
          <w:color w:val="000000"/>
          <w:sz w:val="24"/>
          <w:szCs w:val="24"/>
        </w:rPr>
        <w:lastRenderedPageBreak/>
        <w:t>извещении о проведении Запроса ценовых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признается участник, заявка которого поступила ранее других.</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9.12.10. </w:t>
      </w:r>
      <w:r w:rsidRPr="00E07613">
        <w:rPr>
          <w:rFonts w:ascii="Times New Roman" w:hAnsi="Times New Roman"/>
          <w:sz w:val="24"/>
          <w:szCs w:val="24"/>
          <w:lang w:eastAsia="ru-RU"/>
        </w:rPr>
        <w:t xml:space="preserve">Решение Комиссии по подведению итогов запроса </w:t>
      </w:r>
      <w:r>
        <w:rPr>
          <w:rFonts w:ascii="Times New Roman" w:hAnsi="Times New Roman"/>
          <w:sz w:val="24"/>
          <w:szCs w:val="24"/>
          <w:lang w:eastAsia="ru-RU"/>
        </w:rPr>
        <w:t>котировок</w:t>
      </w:r>
      <w:r w:rsidRPr="00E07613">
        <w:rPr>
          <w:rFonts w:ascii="Times New Roman" w:hAnsi="Times New Roman"/>
          <w:sz w:val="24"/>
          <w:szCs w:val="24"/>
          <w:lang w:eastAsia="ru-RU"/>
        </w:rPr>
        <w:t xml:space="preserve"> оформляется протоколом</w:t>
      </w:r>
      <w:r>
        <w:rPr>
          <w:rFonts w:ascii="Times New Roman" w:hAnsi="Times New Roman"/>
          <w:sz w:val="24"/>
          <w:szCs w:val="24"/>
          <w:lang w:eastAsia="ru-RU"/>
        </w:rPr>
        <w:t>.</w:t>
      </w:r>
    </w:p>
    <w:p w:rsidR="00093FC5" w:rsidRPr="00B0379A"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9.12.11. Протоколы, составляемые по результатам</w:t>
      </w:r>
      <w:r w:rsidRPr="00E07613">
        <w:rPr>
          <w:rFonts w:ascii="Times New Roman" w:hAnsi="Times New Roman"/>
          <w:sz w:val="24"/>
          <w:szCs w:val="24"/>
          <w:lang w:eastAsia="ru-RU"/>
        </w:rPr>
        <w:t xml:space="preserve"> проведения запроса </w:t>
      </w:r>
      <w:r>
        <w:rPr>
          <w:rFonts w:ascii="Times New Roman" w:hAnsi="Times New Roman"/>
          <w:sz w:val="24"/>
          <w:szCs w:val="24"/>
          <w:lang w:eastAsia="ru-RU"/>
        </w:rPr>
        <w:t>котировок</w:t>
      </w:r>
      <w:r w:rsidRPr="00E07613">
        <w:rPr>
          <w:rFonts w:ascii="Times New Roman" w:hAnsi="Times New Roman"/>
          <w:sz w:val="24"/>
          <w:szCs w:val="24"/>
          <w:lang w:eastAsia="ru-RU"/>
        </w:rPr>
        <w:t xml:space="preserve">, размещаются Организатором на официальном сайте не позднее чем через три дня со дня подписания таких протоколов. </w:t>
      </w:r>
    </w:p>
    <w:p w:rsidR="00093FC5" w:rsidRPr="00B0379A" w:rsidRDefault="00093FC5" w:rsidP="0082698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9.12.12</w:t>
      </w:r>
      <w:r w:rsidRPr="00B0379A">
        <w:rPr>
          <w:rFonts w:ascii="Times New Roman" w:hAnsi="Times New Roman"/>
          <w:color w:val="000000"/>
          <w:sz w:val="24"/>
          <w:szCs w:val="24"/>
        </w:rPr>
        <w:t xml:space="preserve"> Организатор в течение трех рабочих дней после размещения протокола на официальном сайте, в котором выбран победитель процедуры закупки, направляет Победителю в электронном виде указанный Протокол и проект договора. Победитель обязан в течение трех дней со дня направления ему указанных выше документов предоставить Организатору два экземпляра подписанного со своей стороны договора в бумажном виде.</w:t>
      </w:r>
    </w:p>
    <w:p w:rsidR="00093FC5" w:rsidRPr="00B0379A" w:rsidRDefault="00093FC5" w:rsidP="0082698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9</w:t>
      </w:r>
      <w:r w:rsidRPr="00B0379A">
        <w:rPr>
          <w:rFonts w:ascii="Times New Roman" w:hAnsi="Times New Roman"/>
          <w:color w:val="000000"/>
          <w:sz w:val="24"/>
          <w:szCs w:val="24"/>
        </w:rPr>
        <w:t>.12.13</w:t>
      </w:r>
      <w:r>
        <w:rPr>
          <w:rFonts w:ascii="Times New Roman" w:hAnsi="Times New Roman"/>
          <w:color w:val="000000"/>
          <w:sz w:val="24"/>
          <w:szCs w:val="24"/>
        </w:rPr>
        <w:t>.</w:t>
      </w:r>
      <w:r w:rsidRPr="00B0379A">
        <w:rPr>
          <w:rFonts w:ascii="Times New Roman" w:hAnsi="Times New Roman"/>
          <w:color w:val="000000"/>
          <w:sz w:val="24"/>
          <w:szCs w:val="24"/>
        </w:rPr>
        <w:t xml:space="preserve"> В случае если Победитель не представил Организатору подписанный договор в указанный срок он признается уклонившимся от заключения договора.</w:t>
      </w:r>
    </w:p>
    <w:p w:rsidR="00093FC5" w:rsidRPr="00B0379A" w:rsidRDefault="00093FC5" w:rsidP="0082698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9</w:t>
      </w:r>
      <w:r w:rsidRPr="00B0379A">
        <w:rPr>
          <w:rFonts w:ascii="Times New Roman" w:hAnsi="Times New Roman"/>
          <w:color w:val="000000"/>
          <w:sz w:val="24"/>
          <w:szCs w:val="24"/>
        </w:rPr>
        <w:t>.12.14</w:t>
      </w:r>
      <w:r>
        <w:rPr>
          <w:rFonts w:ascii="Times New Roman" w:hAnsi="Times New Roman"/>
          <w:color w:val="000000"/>
          <w:sz w:val="24"/>
          <w:szCs w:val="24"/>
        </w:rPr>
        <w:t>.</w:t>
      </w:r>
      <w:r w:rsidRPr="00B0379A">
        <w:rPr>
          <w:rFonts w:ascii="Times New Roman" w:hAnsi="Times New Roman"/>
          <w:color w:val="000000"/>
          <w:sz w:val="24"/>
          <w:szCs w:val="24"/>
        </w:rPr>
        <w:t xml:space="preserve"> В случае, если Победитель признан уклонившимся от заключения договора, заказчик вправе заключить договор с Участником, заявке которого присвоен второй номер. В случае уклонения Участника, занявшего следующее место после Победителя от заключения договора, запрос ценовых котировок признается не состоявшимся. </w:t>
      </w:r>
    </w:p>
    <w:p w:rsidR="00093FC5" w:rsidRDefault="00093FC5" w:rsidP="0082698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9</w:t>
      </w:r>
      <w:r w:rsidRPr="00B0379A">
        <w:rPr>
          <w:rFonts w:ascii="Times New Roman" w:hAnsi="Times New Roman"/>
          <w:color w:val="000000"/>
          <w:sz w:val="24"/>
          <w:szCs w:val="24"/>
        </w:rPr>
        <w:t>.12.15</w:t>
      </w:r>
      <w:r>
        <w:rPr>
          <w:rFonts w:ascii="Times New Roman" w:hAnsi="Times New Roman"/>
          <w:color w:val="000000"/>
          <w:sz w:val="24"/>
          <w:szCs w:val="24"/>
        </w:rPr>
        <w:t>.</w:t>
      </w:r>
      <w:r w:rsidRPr="00B0379A">
        <w:rPr>
          <w:rFonts w:ascii="Times New Roman" w:hAnsi="Times New Roman"/>
          <w:color w:val="000000"/>
          <w:sz w:val="24"/>
          <w:szCs w:val="24"/>
        </w:rPr>
        <w:t xml:space="preserve"> В случае отклонения Комиссией всех котировочных заявок</w:t>
      </w:r>
      <w:r>
        <w:rPr>
          <w:rFonts w:ascii="Times New Roman" w:hAnsi="Times New Roman"/>
          <w:color w:val="000000"/>
          <w:sz w:val="24"/>
          <w:szCs w:val="24"/>
        </w:rPr>
        <w:t>, либо уклонения победителя запроса котировок от заключения договора</w:t>
      </w:r>
      <w:r w:rsidRPr="00B0379A">
        <w:rPr>
          <w:rFonts w:ascii="Times New Roman" w:hAnsi="Times New Roman"/>
          <w:color w:val="000000"/>
          <w:sz w:val="24"/>
          <w:szCs w:val="24"/>
        </w:rPr>
        <w:t xml:space="preserve"> Заказчик вправе </w:t>
      </w:r>
      <w:r>
        <w:rPr>
          <w:rFonts w:ascii="Times New Roman" w:hAnsi="Times New Roman"/>
          <w:color w:val="000000"/>
          <w:sz w:val="24"/>
          <w:szCs w:val="24"/>
        </w:rPr>
        <w:t>заключить договор с единственным поставщиком в соответствии с  пунктом 12.1.10 настоящего Положения.</w:t>
      </w:r>
    </w:p>
    <w:p w:rsidR="00093FC5" w:rsidRDefault="00093FC5" w:rsidP="00991238">
      <w:pPr>
        <w:pStyle w:val="2"/>
      </w:pPr>
      <w:bookmarkStart w:id="46" w:name="_Toc375774278"/>
      <w:r w:rsidRPr="00352E6E">
        <w:t>1</w:t>
      </w:r>
      <w:r>
        <w:t>0</w:t>
      </w:r>
      <w:r w:rsidRPr="00352E6E">
        <w:t>. ЭЛЕКТРОННЫЕ ТОРГОВЫЕ ПЛОЩАДКИ И ЭЛЕКТРОННЫЙ ДОКУМЕНТООБОРОТ</w:t>
      </w:r>
      <w:bookmarkEnd w:id="46"/>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0</w:t>
      </w:r>
      <w:r w:rsidRPr="00E07613">
        <w:rPr>
          <w:rFonts w:ascii="Times New Roman" w:hAnsi="Times New Roman"/>
          <w:sz w:val="24"/>
          <w:szCs w:val="24"/>
          <w:lang w:eastAsia="ru-RU"/>
        </w:rPr>
        <w:t xml:space="preserve">.1. Любой способ закупки, предусмотренный настоящим Положением, любая стадия или отдельная процедура закупки по решению Организатора могут проводиться в электронной форме (с использованием электронного документооборота, электронных торговых площадок и других электронных средств связи).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0</w:t>
      </w:r>
      <w:r w:rsidRPr="00E07613">
        <w:rPr>
          <w:rFonts w:ascii="Times New Roman" w:hAnsi="Times New Roman"/>
          <w:sz w:val="24"/>
          <w:szCs w:val="24"/>
          <w:lang w:eastAsia="ru-RU"/>
        </w:rPr>
        <w:t xml:space="preserve">.2. В случаях, предусмотренных документацией о закупке, допускается подача заявок на участие в процедурах закупок в форме электронного документа, в том числе по электронной почте, на электронных цифровых носителях информации. При этом такие заявки должны быть подписаны квалифицированной электронной подписью.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0</w:t>
      </w:r>
      <w:r w:rsidRPr="00E07613">
        <w:rPr>
          <w:rFonts w:ascii="Times New Roman" w:hAnsi="Times New Roman"/>
          <w:sz w:val="24"/>
          <w:szCs w:val="24"/>
          <w:lang w:eastAsia="ru-RU"/>
        </w:rPr>
        <w:t xml:space="preserve">.3. 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 </w:t>
      </w:r>
    </w:p>
    <w:p w:rsidR="00093FC5"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0</w:t>
      </w:r>
      <w:r w:rsidRPr="00E07613">
        <w:rPr>
          <w:rFonts w:ascii="Times New Roman" w:hAnsi="Times New Roman"/>
          <w:sz w:val="24"/>
          <w:szCs w:val="24"/>
          <w:lang w:eastAsia="ru-RU"/>
        </w:rPr>
        <w:t>.</w:t>
      </w:r>
      <w:r>
        <w:rPr>
          <w:rFonts w:ascii="Times New Roman" w:hAnsi="Times New Roman"/>
          <w:sz w:val="24"/>
          <w:szCs w:val="24"/>
          <w:lang w:eastAsia="ru-RU"/>
        </w:rPr>
        <w:t>4</w:t>
      </w:r>
      <w:r w:rsidRPr="00E07613">
        <w:rPr>
          <w:rFonts w:ascii="Times New Roman" w:hAnsi="Times New Roman"/>
          <w:sz w:val="24"/>
          <w:szCs w:val="24"/>
          <w:lang w:eastAsia="ru-RU"/>
        </w:rPr>
        <w:t>. 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w:t>
      </w:r>
      <w:r>
        <w:rPr>
          <w:rFonts w:ascii="Times New Roman" w:hAnsi="Times New Roman"/>
          <w:sz w:val="24"/>
          <w:szCs w:val="24"/>
          <w:lang w:eastAsia="ru-RU"/>
        </w:rPr>
        <w:t>льного закона</w:t>
      </w:r>
      <w:r w:rsidRPr="00E07613">
        <w:rPr>
          <w:rFonts w:ascii="Times New Roman" w:hAnsi="Times New Roman"/>
          <w:sz w:val="24"/>
          <w:szCs w:val="24"/>
          <w:lang w:eastAsia="ru-RU"/>
        </w:rPr>
        <w:t xml:space="preserve"> № 223-ФЗ.</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 xml:space="preserve"> </w:t>
      </w:r>
    </w:p>
    <w:p w:rsidR="00093FC5" w:rsidRDefault="00093FC5" w:rsidP="00991238">
      <w:pPr>
        <w:pStyle w:val="2"/>
      </w:pPr>
      <w:bookmarkStart w:id="47" w:name="_Toc375774279"/>
      <w:r>
        <w:lastRenderedPageBreak/>
        <w:t>11</w:t>
      </w:r>
      <w:r w:rsidRPr="00352E6E">
        <w:t>. ЗАКУПКА У ЕДИНСТВЕННОГО ПОСТАВЩИКА (ПОДРЯДЧИКА, ИСПОЛНИТЕЛЯ)</w:t>
      </w:r>
      <w:bookmarkEnd w:id="47"/>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 xml:space="preserve">.1. Заказчик вправе осуществлять закупку товаров (работ, услуг) у единственного поставщика (подрядчика, исполнителя) в следующих случаях: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 xml:space="preserve">.1.1.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 xml:space="preserve">.1.2. Заключается договор с гарантирующим поставщиком электрической энергии энергоснабжения или купли-продажи электрической энергии.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 xml:space="preserve">.1.3. 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.1.</w:t>
      </w:r>
      <w:r>
        <w:rPr>
          <w:rFonts w:ascii="Times New Roman" w:hAnsi="Times New Roman"/>
          <w:sz w:val="24"/>
          <w:szCs w:val="24"/>
          <w:lang w:eastAsia="ru-RU"/>
        </w:rPr>
        <w:t>4</w:t>
      </w:r>
      <w:r w:rsidRPr="00E07613">
        <w:rPr>
          <w:rFonts w:ascii="Times New Roman" w:hAnsi="Times New Roman"/>
          <w:sz w:val="24"/>
          <w:szCs w:val="24"/>
          <w:lang w:eastAsia="ru-RU"/>
        </w:rPr>
        <w:t xml:space="preserve">.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.1.</w:t>
      </w:r>
      <w:r>
        <w:rPr>
          <w:rFonts w:ascii="Times New Roman" w:hAnsi="Times New Roman"/>
          <w:sz w:val="24"/>
          <w:szCs w:val="24"/>
          <w:lang w:eastAsia="ru-RU"/>
        </w:rPr>
        <w:t>5</w:t>
      </w:r>
      <w:r w:rsidRPr="00E07613">
        <w:rPr>
          <w:rFonts w:ascii="Times New Roman" w:hAnsi="Times New Roman"/>
          <w:sz w:val="24"/>
          <w:szCs w:val="24"/>
          <w:lang w:eastAsia="ru-RU"/>
        </w:rPr>
        <w:t xml:space="preserve">. </w:t>
      </w:r>
      <w:r>
        <w:rPr>
          <w:rFonts w:ascii="Times New Roman" w:hAnsi="Times New Roman"/>
          <w:sz w:val="24"/>
          <w:szCs w:val="24"/>
        </w:rPr>
        <w:t>Возникла потребность</w:t>
      </w:r>
      <w:r w:rsidRPr="00D232FC">
        <w:rPr>
          <w:rFonts w:ascii="Times New Roman" w:hAnsi="Times New Roman"/>
          <w:sz w:val="24"/>
          <w:szCs w:val="24"/>
        </w:rPr>
        <w:t xml:space="preserve">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w:t>
      </w:r>
      <w:r w:rsidRPr="00E07613">
        <w:rPr>
          <w:rFonts w:ascii="Times New Roman" w:hAnsi="Times New Roman"/>
          <w:sz w:val="24"/>
          <w:szCs w:val="24"/>
          <w:lang w:eastAsia="ru-RU"/>
        </w:rPr>
        <w:t xml:space="preserve">, в связи с чем применение иных способов закупки, требующих затрат времени, нецелесообразно.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.1.</w:t>
      </w:r>
      <w:r>
        <w:rPr>
          <w:rFonts w:ascii="Times New Roman" w:hAnsi="Times New Roman"/>
          <w:sz w:val="24"/>
          <w:szCs w:val="24"/>
          <w:lang w:eastAsia="ru-RU"/>
        </w:rPr>
        <w:t>6</w:t>
      </w:r>
      <w:r w:rsidRPr="00E07613">
        <w:rPr>
          <w:rFonts w:ascii="Times New Roman" w:hAnsi="Times New Roman"/>
          <w:sz w:val="24"/>
          <w:szCs w:val="24"/>
          <w:lang w:eastAsia="ru-RU"/>
        </w:rPr>
        <w:t xml:space="preserve">. 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.1.</w:t>
      </w:r>
      <w:r>
        <w:rPr>
          <w:rFonts w:ascii="Times New Roman" w:hAnsi="Times New Roman"/>
          <w:sz w:val="24"/>
          <w:szCs w:val="24"/>
          <w:lang w:eastAsia="ru-RU"/>
        </w:rPr>
        <w:t>7</w:t>
      </w:r>
      <w:r w:rsidRPr="00E07613">
        <w:rPr>
          <w:rFonts w:ascii="Times New Roman" w:hAnsi="Times New Roman"/>
          <w:sz w:val="24"/>
          <w:szCs w:val="24"/>
          <w:lang w:eastAsia="ru-RU"/>
        </w:rPr>
        <w:t xml:space="preserve">. Заключается договор на посещение зоопарка, театра, кинотеатра, цирка, музея, выставки, спортивного мероприятия.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.1.</w:t>
      </w:r>
      <w:r>
        <w:rPr>
          <w:rFonts w:ascii="Times New Roman" w:hAnsi="Times New Roman"/>
          <w:sz w:val="24"/>
          <w:szCs w:val="24"/>
          <w:lang w:eastAsia="ru-RU"/>
        </w:rPr>
        <w:t>8</w:t>
      </w:r>
      <w:r w:rsidRPr="00E07613">
        <w:rPr>
          <w:rFonts w:ascii="Times New Roman" w:hAnsi="Times New Roman"/>
          <w:sz w:val="24"/>
          <w:szCs w:val="24"/>
          <w:lang w:eastAsia="ru-RU"/>
        </w:rPr>
        <w:t xml:space="preserve">.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.1.</w:t>
      </w:r>
      <w:r>
        <w:rPr>
          <w:rFonts w:ascii="Times New Roman" w:hAnsi="Times New Roman"/>
          <w:sz w:val="24"/>
          <w:szCs w:val="24"/>
          <w:lang w:eastAsia="ru-RU"/>
        </w:rPr>
        <w:t>9</w:t>
      </w:r>
      <w:r w:rsidRPr="00E07613">
        <w:rPr>
          <w:rFonts w:ascii="Times New Roman" w:hAnsi="Times New Roman"/>
          <w:sz w:val="24"/>
          <w:szCs w:val="24"/>
          <w:lang w:eastAsia="ru-RU"/>
        </w:rPr>
        <w:t xml:space="preserve">. 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аукциона и договор заключается с таким участником.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.1.1</w:t>
      </w:r>
      <w:r>
        <w:rPr>
          <w:rFonts w:ascii="Times New Roman" w:hAnsi="Times New Roman"/>
          <w:sz w:val="24"/>
          <w:szCs w:val="24"/>
          <w:lang w:eastAsia="ru-RU"/>
        </w:rPr>
        <w:t>0</w:t>
      </w:r>
      <w:r w:rsidRPr="00E07613">
        <w:rPr>
          <w:rFonts w:ascii="Times New Roman" w:hAnsi="Times New Roman"/>
          <w:sz w:val="24"/>
          <w:szCs w:val="24"/>
          <w:lang w:eastAsia="ru-RU"/>
        </w:rPr>
        <w:t>. 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w:t>
      </w:r>
      <w:r>
        <w:rPr>
          <w:rFonts w:ascii="Times New Roman" w:hAnsi="Times New Roman"/>
          <w:sz w:val="24"/>
          <w:szCs w:val="24"/>
          <w:lang w:eastAsia="ru-RU"/>
        </w:rPr>
        <w:t xml:space="preserve"> победитель конкурентной закупки уклонился от заключения договора,</w:t>
      </w:r>
      <w:r w:rsidRPr="00E07613">
        <w:rPr>
          <w:rFonts w:ascii="Times New Roman" w:hAnsi="Times New Roman"/>
          <w:sz w:val="24"/>
          <w:szCs w:val="24"/>
          <w:lang w:eastAsia="ru-RU"/>
        </w:rPr>
        <w:t xml:space="preserve"> при этом договор может быть заключен по согласованию с </w:t>
      </w:r>
      <w:r w:rsidRPr="00D232FC">
        <w:rPr>
          <w:rFonts w:ascii="Times New Roman" w:hAnsi="Times New Roman"/>
          <w:sz w:val="24"/>
          <w:szCs w:val="24"/>
          <w:lang w:eastAsia="ru-RU"/>
        </w:rPr>
        <w:t>Контрактной службой Университета</w:t>
      </w:r>
      <w:r w:rsidRPr="00E07613">
        <w:rPr>
          <w:rFonts w:ascii="Times New Roman" w:hAnsi="Times New Roman"/>
          <w:sz w:val="24"/>
          <w:szCs w:val="24"/>
          <w:lang w:eastAsia="ru-RU"/>
        </w:rPr>
        <w:t xml:space="preserve"> и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w:t>
      </w:r>
    </w:p>
    <w:p w:rsidR="00093FC5" w:rsidRPr="00D232FC" w:rsidRDefault="00093FC5" w:rsidP="0082698E">
      <w:pPr>
        <w:spacing w:after="0" w:line="240" w:lineRule="auto"/>
        <w:ind w:firstLine="708"/>
        <w:jc w:val="both"/>
        <w:rPr>
          <w:rFonts w:ascii="Times New Roman" w:hAnsi="Times New Roman"/>
          <w:sz w:val="24"/>
          <w:szCs w:val="24"/>
          <w:lang w:eastAsia="ru-RU"/>
        </w:rPr>
      </w:pPr>
      <w:r w:rsidRPr="00D232FC">
        <w:rPr>
          <w:rFonts w:ascii="Times New Roman" w:hAnsi="Times New Roman"/>
          <w:sz w:val="24"/>
          <w:szCs w:val="24"/>
          <w:lang w:eastAsia="ru-RU"/>
        </w:rPr>
        <w:t>1</w:t>
      </w:r>
      <w:r>
        <w:rPr>
          <w:rFonts w:ascii="Times New Roman" w:hAnsi="Times New Roman"/>
          <w:sz w:val="24"/>
          <w:szCs w:val="24"/>
          <w:lang w:eastAsia="ru-RU"/>
        </w:rPr>
        <w:t>1</w:t>
      </w:r>
      <w:r w:rsidRPr="00D232FC">
        <w:rPr>
          <w:rFonts w:ascii="Times New Roman" w:hAnsi="Times New Roman"/>
          <w:sz w:val="24"/>
          <w:szCs w:val="24"/>
          <w:lang w:eastAsia="ru-RU"/>
        </w:rPr>
        <w:t>.1.1</w:t>
      </w:r>
      <w:r>
        <w:rPr>
          <w:rFonts w:ascii="Times New Roman" w:hAnsi="Times New Roman"/>
          <w:sz w:val="24"/>
          <w:szCs w:val="24"/>
          <w:lang w:eastAsia="ru-RU"/>
        </w:rPr>
        <w:t>1</w:t>
      </w:r>
      <w:r w:rsidRPr="00D232FC">
        <w:rPr>
          <w:rFonts w:ascii="Times New Roman" w:hAnsi="Times New Roman"/>
          <w:sz w:val="24"/>
          <w:szCs w:val="24"/>
          <w:lang w:eastAsia="ru-RU"/>
        </w:rPr>
        <w:t xml:space="preserve">. Цена договора (стоимость товаров, работ, услуг по договору) не превышает предельной суммы, установленной приказом </w:t>
      </w:r>
      <w:r>
        <w:rPr>
          <w:rFonts w:ascii="Times New Roman" w:hAnsi="Times New Roman"/>
          <w:sz w:val="24"/>
          <w:szCs w:val="24"/>
          <w:lang w:eastAsia="ru-RU"/>
        </w:rPr>
        <w:t>Ректора Университета</w:t>
      </w:r>
      <w:r w:rsidRPr="00D232FC">
        <w:rPr>
          <w:rFonts w:ascii="Times New Roman" w:hAnsi="Times New Roman"/>
          <w:sz w:val="24"/>
          <w:szCs w:val="24"/>
          <w:lang w:eastAsia="ru-RU"/>
        </w:rPr>
        <w:t xml:space="preserve"> для договоров, </w:t>
      </w:r>
      <w:r w:rsidRPr="00D232FC">
        <w:rPr>
          <w:rFonts w:ascii="Times New Roman" w:hAnsi="Times New Roman"/>
          <w:sz w:val="24"/>
          <w:szCs w:val="24"/>
          <w:lang w:eastAsia="ru-RU"/>
        </w:rPr>
        <w:lastRenderedPageBreak/>
        <w:t xml:space="preserve">заключаемых </w:t>
      </w:r>
      <w:r>
        <w:rPr>
          <w:rFonts w:ascii="Times New Roman" w:hAnsi="Times New Roman"/>
          <w:sz w:val="24"/>
          <w:szCs w:val="24"/>
          <w:lang w:eastAsia="ru-RU"/>
        </w:rPr>
        <w:t>Университетом</w:t>
      </w:r>
      <w:r w:rsidRPr="00D232FC">
        <w:rPr>
          <w:rFonts w:ascii="Times New Roman" w:hAnsi="Times New Roman"/>
          <w:sz w:val="24"/>
          <w:szCs w:val="24"/>
          <w:lang w:eastAsia="ru-RU"/>
        </w:rPr>
        <w:t xml:space="preserve"> без проведения конкурентных закупок. </w:t>
      </w:r>
      <w:r>
        <w:rPr>
          <w:rFonts w:ascii="Times New Roman" w:hAnsi="Times New Roman"/>
          <w:sz w:val="24"/>
          <w:szCs w:val="24"/>
          <w:lang w:eastAsia="ru-RU"/>
        </w:rPr>
        <w:t>Указанные договоры предоставляются для согласования в Контрактную службу Университета, утверждаются проректором по имущественному комплексу Университета.</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11.1.12</w:t>
      </w:r>
      <w:r w:rsidRPr="00E07613">
        <w:rPr>
          <w:rFonts w:ascii="Times New Roman" w:hAnsi="Times New Roman"/>
          <w:sz w:val="24"/>
          <w:szCs w:val="24"/>
          <w:lang w:eastAsia="ru-RU"/>
        </w:rPr>
        <w:t>. Заключается договор на оказание услуг, связанных с обеспечением выездных мероприятий, проводимых</w:t>
      </w:r>
      <w:r>
        <w:rPr>
          <w:rFonts w:ascii="Times New Roman" w:hAnsi="Times New Roman"/>
          <w:sz w:val="24"/>
          <w:szCs w:val="24"/>
          <w:lang w:eastAsia="ru-RU"/>
        </w:rPr>
        <w:t xml:space="preserve"> Университетом</w:t>
      </w:r>
      <w:r w:rsidRPr="00E07613">
        <w:rPr>
          <w:rFonts w:ascii="Times New Roman" w:hAnsi="Times New Roman"/>
          <w:sz w:val="24"/>
          <w:szCs w:val="24"/>
          <w:lang w:eastAsia="ru-RU"/>
        </w:rPr>
        <w:t xml:space="preserve"> (гостиничное, транспортное обслуживание, эксплуатация компьютерного оборудования, обеспечение питания). </w:t>
      </w:r>
      <w:r>
        <w:rPr>
          <w:rFonts w:ascii="Times New Roman" w:hAnsi="Times New Roman"/>
          <w:sz w:val="24"/>
          <w:szCs w:val="24"/>
          <w:lang w:eastAsia="ru-RU"/>
        </w:rPr>
        <w:t>Указанные договоры предоставляются для согласования в Контрактную службу Университета, утверждаются проректором по имущественному комплексу Университета.</w:t>
      </w:r>
    </w:p>
    <w:p w:rsidR="00093FC5" w:rsidRPr="00E07613" w:rsidRDefault="00093FC5" w:rsidP="00826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11.1.13</w:t>
      </w:r>
      <w:r w:rsidRPr="00E07613">
        <w:rPr>
          <w:rFonts w:ascii="Times New Roman" w:hAnsi="Times New Roman"/>
          <w:sz w:val="24"/>
          <w:szCs w:val="24"/>
          <w:lang w:eastAsia="ru-RU"/>
        </w:rPr>
        <w:t xml:space="preserve">. Заключается гражданско-правовой договор с физическим лицом, не являющимся индивидуальным предпринимателем. </w:t>
      </w:r>
      <w:r>
        <w:rPr>
          <w:rFonts w:ascii="Times New Roman" w:hAnsi="Times New Roman"/>
          <w:sz w:val="24"/>
          <w:szCs w:val="24"/>
          <w:lang w:eastAsia="ru-RU"/>
        </w:rPr>
        <w:t>Указанные договоры предоставляются для согласования в Контрактную службу Университета, утверждаются проректором по имущественному комплексу Университета.</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1.1.14</w:t>
      </w:r>
      <w:r w:rsidRPr="00E07613">
        <w:rPr>
          <w:rFonts w:ascii="Times New Roman" w:hAnsi="Times New Roman"/>
          <w:sz w:val="24"/>
          <w:szCs w:val="24"/>
          <w:lang w:eastAsia="ru-RU"/>
        </w:rPr>
        <w:t>. Осуществляется закуп</w:t>
      </w:r>
      <w:r>
        <w:rPr>
          <w:rFonts w:ascii="Times New Roman" w:hAnsi="Times New Roman"/>
          <w:sz w:val="24"/>
          <w:szCs w:val="24"/>
          <w:lang w:eastAsia="ru-RU"/>
        </w:rPr>
        <w:t xml:space="preserve">ка услуг по авторскому контролю </w:t>
      </w:r>
      <w:r w:rsidRPr="00E07613">
        <w:rPr>
          <w:rFonts w:ascii="Times New Roman" w:hAnsi="Times New Roman"/>
          <w:sz w:val="24"/>
          <w:szCs w:val="24"/>
          <w:lang w:eastAsia="ru-RU"/>
        </w:rPr>
        <w:t xml:space="preserve">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.1.</w:t>
      </w:r>
      <w:r>
        <w:rPr>
          <w:rFonts w:ascii="Times New Roman" w:hAnsi="Times New Roman"/>
          <w:sz w:val="24"/>
          <w:szCs w:val="24"/>
          <w:lang w:eastAsia="ru-RU"/>
        </w:rPr>
        <w:t>15</w:t>
      </w:r>
      <w:r w:rsidRPr="00E07613">
        <w:rPr>
          <w:rFonts w:ascii="Times New Roman" w:hAnsi="Times New Roman"/>
          <w:sz w:val="24"/>
          <w:szCs w:val="24"/>
          <w:lang w:eastAsia="ru-RU"/>
        </w:rPr>
        <w:t xml:space="preserve">. Заключается договор с оператором электронной торговой площадки.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.1.</w:t>
      </w:r>
      <w:r>
        <w:rPr>
          <w:rFonts w:ascii="Times New Roman" w:hAnsi="Times New Roman"/>
          <w:sz w:val="24"/>
          <w:szCs w:val="24"/>
          <w:lang w:eastAsia="ru-RU"/>
        </w:rPr>
        <w:t>16</w:t>
      </w:r>
      <w:r w:rsidRPr="00E07613">
        <w:rPr>
          <w:rFonts w:ascii="Times New Roman" w:hAnsi="Times New Roman"/>
          <w:sz w:val="24"/>
          <w:szCs w:val="24"/>
          <w:lang w:eastAsia="ru-RU"/>
        </w:rPr>
        <w:t xml:space="preserve">. 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 </w:t>
      </w:r>
      <w:r>
        <w:rPr>
          <w:rFonts w:ascii="Times New Roman" w:hAnsi="Times New Roman"/>
          <w:sz w:val="24"/>
          <w:szCs w:val="24"/>
          <w:lang w:eastAsia="ru-RU"/>
        </w:rPr>
        <w:t xml:space="preserve">Заключается договор на лицензирование программного обеспечения.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.1.</w:t>
      </w:r>
      <w:r>
        <w:rPr>
          <w:rFonts w:ascii="Times New Roman" w:hAnsi="Times New Roman"/>
          <w:sz w:val="24"/>
          <w:szCs w:val="24"/>
          <w:lang w:eastAsia="ru-RU"/>
        </w:rPr>
        <w:t>17</w:t>
      </w:r>
      <w:r w:rsidRPr="00E07613">
        <w:rPr>
          <w:rFonts w:ascii="Times New Roman" w:hAnsi="Times New Roman"/>
          <w:sz w:val="24"/>
          <w:szCs w:val="24"/>
          <w:lang w:eastAsia="ru-RU"/>
        </w:rPr>
        <w:t xml:space="preserve">. 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w:t>
      </w:r>
    </w:p>
    <w:p w:rsidR="00093FC5" w:rsidRPr="00E07613"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 xml:space="preserve">.2. </w:t>
      </w:r>
      <w:r>
        <w:rPr>
          <w:rFonts w:ascii="Times New Roman" w:hAnsi="Times New Roman"/>
          <w:sz w:val="24"/>
          <w:szCs w:val="24"/>
          <w:lang w:eastAsia="ru-RU"/>
        </w:rPr>
        <w:t>Контрактная служба Университета</w:t>
      </w:r>
      <w:r w:rsidRPr="00E07613">
        <w:rPr>
          <w:rFonts w:ascii="Times New Roman" w:hAnsi="Times New Roman"/>
          <w:sz w:val="24"/>
          <w:szCs w:val="24"/>
          <w:lang w:eastAsia="ru-RU"/>
        </w:rPr>
        <w:t xml:space="preserve"> вправе проводить анализ порядка формирования и обоснованности цен договоров, заключаемых </w:t>
      </w:r>
      <w:r>
        <w:rPr>
          <w:rFonts w:ascii="Times New Roman" w:hAnsi="Times New Roman"/>
          <w:sz w:val="24"/>
          <w:szCs w:val="24"/>
          <w:lang w:eastAsia="ru-RU"/>
        </w:rPr>
        <w:t>структурными подразделениями Университета</w:t>
      </w:r>
      <w:r w:rsidRPr="00E07613">
        <w:rPr>
          <w:rFonts w:ascii="Times New Roman" w:hAnsi="Times New Roman"/>
          <w:sz w:val="24"/>
          <w:szCs w:val="24"/>
          <w:lang w:eastAsia="ru-RU"/>
        </w:rPr>
        <w:t xml:space="preserve"> с единственным поставщиком (подрядчиком, исполнителем). </w:t>
      </w:r>
    </w:p>
    <w:p w:rsidR="00093FC5" w:rsidRDefault="00093FC5" w:rsidP="0082698E">
      <w:pPr>
        <w:spacing w:after="0" w:line="240" w:lineRule="auto"/>
        <w:ind w:firstLine="708"/>
        <w:jc w:val="both"/>
        <w:rPr>
          <w:rFonts w:ascii="Times New Roman" w:hAnsi="Times New Roman"/>
          <w:sz w:val="24"/>
          <w:szCs w:val="24"/>
          <w:lang w:eastAsia="ru-RU"/>
        </w:rPr>
      </w:pPr>
      <w:r w:rsidRPr="00E07613">
        <w:rPr>
          <w:rFonts w:ascii="Times New Roman" w:hAnsi="Times New Roman"/>
          <w:sz w:val="24"/>
          <w:szCs w:val="24"/>
          <w:lang w:eastAsia="ru-RU"/>
        </w:rPr>
        <w:t>1</w:t>
      </w:r>
      <w:r>
        <w:rPr>
          <w:rFonts w:ascii="Times New Roman" w:hAnsi="Times New Roman"/>
          <w:sz w:val="24"/>
          <w:szCs w:val="24"/>
          <w:lang w:eastAsia="ru-RU"/>
        </w:rPr>
        <w:t>1</w:t>
      </w:r>
      <w:r w:rsidRPr="00E07613">
        <w:rPr>
          <w:rFonts w:ascii="Times New Roman" w:hAnsi="Times New Roman"/>
          <w:sz w:val="24"/>
          <w:szCs w:val="24"/>
          <w:lang w:eastAsia="ru-RU"/>
        </w:rPr>
        <w:t>.3. Сводная информация о закупках у единственного постав</w:t>
      </w:r>
      <w:r>
        <w:rPr>
          <w:rFonts w:ascii="Times New Roman" w:hAnsi="Times New Roman"/>
          <w:sz w:val="24"/>
          <w:szCs w:val="24"/>
          <w:lang w:eastAsia="ru-RU"/>
        </w:rPr>
        <w:t>щика (подрядчика, исполнителя) Университета ежеквартально представляется структурными подразделениями Университета в Контрактную службу Университета</w:t>
      </w:r>
      <w:r w:rsidRPr="00E07613">
        <w:rPr>
          <w:rFonts w:ascii="Times New Roman" w:hAnsi="Times New Roman"/>
          <w:sz w:val="24"/>
          <w:szCs w:val="24"/>
          <w:lang w:eastAsia="ru-RU"/>
        </w:rPr>
        <w:t xml:space="preserve">. Состав, форма и порядок представления информации устанавливаются </w:t>
      </w:r>
      <w:r>
        <w:rPr>
          <w:rFonts w:ascii="Times New Roman" w:hAnsi="Times New Roman"/>
          <w:sz w:val="24"/>
          <w:szCs w:val="24"/>
          <w:lang w:eastAsia="ru-RU"/>
        </w:rPr>
        <w:t>Контрактной службой</w:t>
      </w:r>
      <w:r w:rsidRPr="00E07613">
        <w:rPr>
          <w:rFonts w:ascii="Times New Roman" w:hAnsi="Times New Roman"/>
          <w:sz w:val="24"/>
          <w:szCs w:val="24"/>
          <w:lang w:eastAsia="ru-RU"/>
        </w:rPr>
        <w:t xml:space="preserve">. </w:t>
      </w:r>
    </w:p>
    <w:p w:rsidR="00093FC5" w:rsidRDefault="00093FC5" w:rsidP="00FC00D8">
      <w:pPr>
        <w:spacing w:after="0" w:line="240" w:lineRule="auto"/>
        <w:jc w:val="both"/>
      </w:pPr>
    </w:p>
    <w:sectPr w:rsidR="00093FC5" w:rsidSect="009C712B">
      <w:headerReference w:type="default" r:id="rId7"/>
      <w:headerReference w:type="first" r:id="rId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29" w:rsidRDefault="00D87129" w:rsidP="00FC00D8">
      <w:pPr>
        <w:spacing w:after="0" w:line="240" w:lineRule="auto"/>
      </w:pPr>
      <w:r>
        <w:separator/>
      </w:r>
    </w:p>
  </w:endnote>
  <w:endnote w:type="continuationSeparator" w:id="0">
    <w:p w:rsidR="00D87129" w:rsidRDefault="00D87129" w:rsidP="00FC0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29" w:rsidRDefault="00D87129" w:rsidP="00FC00D8">
      <w:pPr>
        <w:spacing w:after="0" w:line="240" w:lineRule="auto"/>
      </w:pPr>
      <w:r>
        <w:separator/>
      </w:r>
    </w:p>
  </w:footnote>
  <w:footnote w:type="continuationSeparator" w:id="0">
    <w:p w:rsidR="00D87129" w:rsidRDefault="00D87129" w:rsidP="00FC0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C5" w:rsidRDefault="00FE34FF">
    <w:pPr>
      <w:pStyle w:val="ac"/>
      <w:jc w:val="center"/>
    </w:pPr>
    <w:r>
      <w:fldChar w:fldCharType="begin"/>
    </w:r>
    <w:r w:rsidR="000329E2">
      <w:instrText>PAGE   \* MERGEFORMAT</w:instrText>
    </w:r>
    <w:r>
      <w:fldChar w:fldCharType="separate"/>
    </w:r>
    <w:r w:rsidR="00690E76">
      <w:rPr>
        <w:noProof/>
      </w:rPr>
      <w:t>2</w:t>
    </w:r>
    <w:r>
      <w:rPr>
        <w:noProof/>
      </w:rPr>
      <w:fldChar w:fldCharType="end"/>
    </w:r>
  </w:p>
  <w:p w:rsidR="00093FC5" w:rsidRDefault="00093FC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C5" w:rsidRDefault="00093FC5">
    <w:pPr>
      <w:pStyle w:val="ac"/>
    </w:pPr>
  </w:p>
  <w:p w:rsidR="00093FC5" w:rsidRDefault="00093FC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F0F9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34D0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610FA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F1804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EE76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C5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3ECF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5209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926B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4EDD74"/>
    <w:lvl w:ilvl="0">
      <w:start w:val="1"/>
      <w:numFmt w:val="bullet"/>
      <w:lvlText w:val=""/>
      <w:lvlJc w:val="left"/>
      <w:pPr>
        <w:tabs>
          <w:tab w:val="num" w:pos="360"/>
        </w:tabs>
        <w:ind w:left="360" w:hanging="360"/>
      </w:pPr>
      <w:rPr>
        <w:rFonts w:ascii="Symbol" w:hAnsi="Symbol" w:hint="default"/>
      </w:rPr>
    </w:lvl>
  </w:abstractNum>
  <w:abstractNum w:abstractNumId="10">
    <w:nsid w:val="1D446A63"/>
    <w:multiLevelType w:val="hybridMultilevel"/>
    <w:tmpl w:val="56B02B9C"/>
    <w:lvl w:ilvl="0" w:tplc="D99A6A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FA3F93"/>
    <w:multiLevelType w:val="hybridMultilevel"/>
    <w:tmpl w:val="31C840CA"/>
    <w:lvl w:ilvl="0" w:tplc="D99A6AD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65786E06"/>
    <w:multiLevelType w:val="hybridMultilevel"/>
    <w:tmpl w:val="48C89DE0"/>
    <w:lvl w:ilvl="0" w:tplc="12581786">
      <w:start w:val="1"/>
      <w:numFmt w:val="bullet"/>
      <w:lvlText w:val=""/>
      <w:lvlJc w:val="left"/>
      <w:pPr>
        <w:tabs>
          <w:tab w:val="num" w:pos="284"/>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E07613"/>
    <w:rsid w:val="00016BC4"/>
    <w:rsid w:val="000209AD"/>
    <w:rsid w:val="00025291"/>
    <w:rsid w:val="00031418"/>
    <w:rsid w:val="000329E2"/>
    <w:rsid w:val="00093FC5"/>
    <w:rsid w:val="000F7204"/>
    <w:rsid w:val="00117D30"/>
    <w:rsid w:val="00125BE9"/>
    <w:rsid w:val="001426D0"/>
    <w:rsid w:val="0015001E"/>
    <w:rsid w:val="00150B71"/>
    <w:rsid w:val="0015414D"/>
    <w:rsid w:val="001566C4"/>
    <w:rsid w:val="00170B66"/>
    <w:rsid w:val="001916D6"/>
    <w:rsid w:val="001C7B9F"/>
    <w:rsid w:val="00231063"/>
    <w:rsid w:val="0027707A"/>
    <w:rsid w:val="00287F89"/>
    <w:rsid w:val="002F28F5"/>
    <w:rsid w:val="002F4FAC"/>
    <w:rsid w:val="00304FBB"/>
    <w:rsid w:val="00305554"/>
    <w:rsid w:val="00337B98"/>
    <w:rsid w:val="00352E6E"/>
    <w:rsid w:val="00353E20"/>
    <w:rsid w:val="003B7452"/>
    <w:rsid w:val="003F149C"/>
    <w:rsid w:val="00421B88"/>
    <w:rsid w:val="00430C90"/>
    <w:rsid w:val="00491914"/>
    <w:rsid w:val="004E20A9"/>
    <w:rsid w:val="00516B78"/>
    <w:rsid w:val="00521D6F"/>
    <w:rsid w:val="00536A07"/>
    <w:rsid w:val="005501FE"/>
    <w:rsid w:val="005624B6"/>
    <w:rsid w:val="00572916"/>
    <w:rsid w:val="0059388A"/>
    <w:rsid w:val="005A74DC"/>
    <w:rsid w:val="005A7E7C"/>
    <w:rsid w:val="005B2B3F"/>
    <w:rsid w:val="005D0A30"/>
    <w:rsid w:val="00616BF9"/>
    <w:rsid w:val="006335BE"/>
    <w:rsid w:val="00651F20"/>
    <w:rsid w:val="00654544"/>
    <w:rsid w:val="00690E76"/>
    <w:rsid w:val="006912ED"/>
    <w:rsid w:val="006B5D79"/>
    <w:rsid w:val="006E2FF4"/>
    <w:rsid w:val="006F2EF0"/>
    <w:rsid w:val="0075647A"/>
    <w:rsid w:val="007836EF"/>
    <w:rsid w:val="00800DDE"/>
    <w:rsid w:val="0082698E"/>
    <w:rsid w:val="008612C9"/>
    <w:rsid w:val="00876261"/>
    <w:rsid w:val="00876358"/>
    <w:rsid w:val="00893C0E"/>
    <w:rsid w:val="008B5F0A"/>
    <w:rsid w:val="008B75E8"/>
    <w:rsid w:val="008C6861"/>
    <w:rsid w:val="008F5552"/>
    <w:rsid w:val="0091560D"/>
    <w:rsid w:val="009241AD"/>
    <w:rsid w:val="009875D3"/>
    <w:rsid w:val="009875EF"/>
    <w:rsid w:val="00991238"/>
    <w:rsid w:val="009A5DDD"/>
    <w:rsid w:val="009C712B"/>
    <w:rsid w:val="009D319F"/>
    <w:rsid w:val="009E66AF"/>
    <w:rsid w:val="009E69C7"/>
    <w:rsid w:val="00A01321"/>
    <w:rsid w:val="00A82CB2"/>
    <w:rsid w:val="00AA07E2"/>
    <w:rsid w:val="00AC5D9F"/>
    <w:rsid w:val="00AD3BE6"/>
    <w:rsid w:val="00AD44D2"/>
    <w:rsid w:val="00AF6183"/>
    <w:rsid w:val="00B0379A"/>
    <w:rsid w:val="00B75B23"/>
    <w:rsid w:val="00B93879"/>
    <w:rsid w:val="00B96483"/>
    <w:rsid w:val="00BD44B5"/>
    <w:rsid w:val="00C021D0"/>
    <w:rsid w:val="00C073E6"/>
    <w:rsid w:val="00C26183"/>
    <w:rsid w:val="00C747D5"/>
    <w:rsid w:val="00C80835"/>
    <w:rsid w:val="00CF3FF9"/>
    <w:rsid w:val="00CF5E5F"/>
    <w:rsid w:val="00D232FC"/>
    <w:rsid w:val="00D26BFD"/>
    <w:rsid w:val="00D461D8"/>
    <w:rsid w:val="00D6694C"/>
    <w:rsid w:val="00D7606D"/>
    <w:rsid w:val="00D87129"/>
    <w:rsid w:val="00E07613"/>
    <w:rsid w:val="00E07CD6"/>
    <w:rsid w:val="00E14A99"/>
    <w:rsid w:val="00E92240"/>
    <w:rsid w:val="00E97046"/>
    <w:rsid w:val="00EB4D3F"/>
    <w:rsid w:val="00EE3555"/>
    <w:rsid w:val="00F04BE7"/>
    <w:rsid w:val="00F1248C"/>
    <w:rsid w:val="00F36ECC"/>
    <w:rsid w:val="00F50FF1"/>
    <w:rsid w:val="00F73FCE"/>
    <w:rsid w:val="00FB1A4F"/>
    <w:rsid w:val="00FB4A22"/>
    <w:rsid w:val="00FC00D8"/>
    <w:rsid w:val="00FC2173"/>
    <w:rsid w:val="00FE3098"/>
    <w:rsid w:val="00FE3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AD"/>
    <w:pPr>
      <w:spacing w:after="200" w:line="276" w:lineRule="auto"/>
    </w:pPr>
    <w:rPr>
      <w:lang w:eastAsia="en-US"/>
    </w:rPr>
  </w:style>
  <w:style w:type="paragraph" w:styleId="1">
    <w:name w:val="heading 1"/>
    <w:basedOn w:val="a"/>
    <w:next w:val="a"/>
    <w:link w:val="10"/>
    <w:uiPriority w:val="99"/>
    <w:qFormat/>
    <w:locked/>
    <w:rsid w:val="00991238"/>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E0761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locked/>
    <w:rsid w:val="0099123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A06"/>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E07613"/>
    <w:rPr>
      <w:rFonts w:ascii="Times New Roman" w:hAnsi="Times New Roman" w:cs="Times New Roman"/>
      <w:b/>
      <w:bCs/>
      <w:sz w:val="36"/>
      <w:szCs w:val="36"/>
      <w:lang w:eastAsia="ru-RU"/>
    </w:rPr>
  </w:style>
  <w:style w:type="character" w:customStyle="1" w:styleId="30">
    <w:name w:val="Заголовок 3 Знак"/>
    <w:basedOn w:val="a0"/>
    <w:link w:val="3"/>
    <w:uiPriority w:val="9"/>
    <w:semiHidden/>
    <w:rsid w:val="00EF4A06"/>
    <w:rPr>
      <w:rFonts w:asciiTheme="majorHAnsi" w:eastAsiaTheme="majorEastAsia" w:hAnsiTheme="majorHAnsi" w:cstheme="majorBidi"/>
      <w:b/>
      <w:bCs/>
      <w:sz w:val="26"/>
      <w:szCs w:val="26"/>
      <w:lang w:eastAsia="en-US"/>
    </w:rPr>
  </w:style>
  <w:style w:type="paragraph" w:customStyle="1" w:styleId="tx-indexedsearch-whatis">
    <w:name w:val="tx-indexedsearch-whatis"/>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noresults">
    <w:name w:val="tx-indexedsearch-noresults"/>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category">
    <w:name w:val="tx-indexedsearch-category"/>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s-tmpl-css">
    <w:name w:val="res-tmpl-css"/>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sult-count-tmpl-css">
    <w:name w:val="result-count-tmpl-css"/>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cent-tmpl-css">
    <w:name w:val="percent-tmpl-css"/>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c-textpic-caption">
    <w:name w:val="csc-textpic-caption"/>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sw">
    <w:name w:val="tx-indexedsearch-sw"/>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info">
    <w:name w:val="tx-indexedsearch-info"/>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sechead">
    <w:name w:val="tx-indexedsearch-sechead"/>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esume">
    <w:name w:val="noresume"/>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c-textpic-image">
    <w:name w:val="csc-textpic-image"/>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redmarkup">
    <w:name w:val="tx-indexedsearch-redmarkup"/>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c-textpic-firstcol">
    <w:name w:val="csc-textpic-firstcol"/>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c-textpic-lastcol">
    <w:name w:val="csc-textpic-lastcol"/>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whatis1">
    <w:name w:val="tx-indexedsearch-whatis1"/>
    <w:basedOn w:val="a"/>
    <w:uiPriority w:val="99"/>
    <w:rsid w:val="00E07613"/>
    <w:pPr>
      <w:spacing w:before="150" w:after="75" w:line="240" w:lineRule="auto"/>
    </w:pPr>
    <w:rPr>
      <w:rFonts w:ascii="Times New Roman" w:eastAsia="Times New Roman" w:hAnsi="Times New Roman"/>
      <w:sz w:val="24"/>
      <w:szCs w:val="24"/>
      <w:lang w:eastAsia="ru-RU"/>
    </w:rPr>
  </w:style>
  <w:style w:type="paragraph" w:customStyle="1" w:styleId="tx-indexedsearch-sw1">
    <w:name w:val="tx-indexedsearch-sw1"/>
    <w:basedOn w:val="a"/>
    <w:uiPriority w:val="99"/>
    <w:rsid w:val="00E07613"/>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tx-indexedsearch-noresults1">
    <w:name w:val="tx-indexedsearch-noresults1"/>
    <w:basedOn w:val="a"/>
    <w:uiPriority w:val="99"/>
    <w:rsid w:val="00E07613"/>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tx-indexedsearch-redmarkup1">
    <w:name w:val="tx-indexedsearch-redmarkup1"/>
    <w:basedOn w:val="a"/>
    <w:uiPriority w:val="99"/>
    <w:rsid w:val="00E07613"/>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tx-indexedsearch-info1">
    <w:name w:val="tx-indexedsearch-info1"/>
    <w:basedOn w:val="a"/>
    <w:uiPriority w:val="99"/>
    <w:rsid w:val="00E07613"/>
    <w:pPr>
      <w:shd w:val="clear" w:color="auto" w:fill="EEEEE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sechead1">
    <w:name w:val="tx-indexedsearch-sechead1"/>
    <w:basedOn w:val="a"/>
    <w:uiPriority w:val="99"/>
    <w:rsid w:val="00E07613"/>
    <w:pPr>
      <w:spacing w:before="300" w:after="75" w:line="240" w:lineRule="auto"/>
    </w:pPr>
    <w:rPr>
      <w:rFonts w:ascii="Times New Roman" w:eastAsia="Times New Roman" w:hAnsi="Times New Roman"/>
      <w:sz w:val="24"/>
      <w:szCs w:val="24"/>
      <w:lang w:eastAsia="ru-RU"/>
    </w:rPr>
  </w:style>
  <w:style w:type="paragraph" w:customStyle="1" w:styleId="noresume1">
    <w:name w:val="noresume1"/>
    <w:basedOn w:val="a"/>
    <w:uiPriority w:val="99"/>
    <w:rsid w:val="00E07613"/>
    <w:pPr>
      <w:spacing w:before="100" w:beforeAutospacing="1" w:after="100" w:afterAutospacing="1" w:line="240" w:lineRule="auto"/>
    </w:pPr>
    <w:rPr>
      <w:rFonts w:ascii="Times New Roman" w:eastAsia="Times New Roman" w:hAnsi="Times New Roman"/>
      <w:color w:val="666666"/>
      <w:sz w:val="24"/>
      <w:szCs w:val="24"/>
      <w:lang w:eastAsia="ru-RU"/>
    </w:rPr>
  </w:style>
  <w:style w:type="paragraph" w:customStyle="1" w:styleId="tx-indexedsearch-category1">
    <w:name w:val="tx-indexedsearch-category1"/>
    <w:basedOn w:val="a"/>
    <w:uiPriority w:val="99"/>
    <w:rsid w:val="00E07613"/>
    <w:pPr>
      <w:shd w:val="clear" w:color="auto" w:fill="CCCCCC"/>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es-tmpl-css1">
    <w:name w:val="res-tmpl-css1"/>
    <w:basedOn w:val="a"/>
    <w:uiPriority w:val="99"/>
    <w:rsid w:val="00E07613"/>
    <w:pPr>
      <w:spacing w:before="100" w:beforeAutospacing="1" w:after="240" w:line="240" w:lineRule="auto"/>
    </w:pPr>
    <w:rPr>
      <w:rFonts w:ascii="Times New Roman" w:eastAsia="Times New Roman" w:hAnsi="Times New Roman"/>
      <w:sz w:val="24"/>
      <w:szCs w:val="24"/>
      <w:lang w:eastAsia="ru-RU"/>
    </w:rPr>
  </w:style>
  <w:style w:type="paragraph" w:customStyle="1" w:styleId="result-count-tmpl-css1">
    <w:name w:val="result-count-tmpl-css1"/>
    <w:basedOn w:val="a"/>
    <w:uiPriority w:val="99"/>
    <w:rsid w:val="00E07613"/>
    <w:pPr>
      <w:spacing w:after="100" w:afterAutospacing="1" w:line="240" w:lineRule="auto"/>
    </w:pPr>
    <w:rPr>
      <w:rFonts w:ascii="Times New Roman" w:eastAsia="Times New Roman" w:hAnsi="Times New Roman"/>
      <w:sz w:val="24"/>
      <w:szCs w:val="24"/>
      <w:lang w:eastAsia="ru-RU"/>
    </w:rPr>
  </w:style>
  <w:style w:type="paragraph" w:customStyle="1" w:styleId="percent-tmpl-css1">
    <w:name w:val="percent-tmpl-css1"/>
    <w:basedOn w:val="a"/>
    <w:uiPriority w:val="99"/>
    <w:rsid w:val="00E07613"/>
    <w:pPr>
      <w:spacing w:after="100" w:afterAutospacing="1" w:line="240" w:lineRule="auto"/>
    </w:pPr>
    <w:rPr>
      <w:rFonts w:ascii="Times New Roman" w:eastAsia="Times New Roman" w:hAnsi="Times New Roman"/>
      <w:sz w:val="24"/>
      <w:szCs w:val="24"/>
      <w:lang w:eastAsia="ru-RU"/>
    </w:rPr>
  </w:style>
  <w:style w:type="paragraph" w:customStyle="1" w:styleId="csc-textpic-caption1">
    <w:name w:val="csc-textpic-caption1"/>
    <w:basedOn w:val="a"/>
    <w:uiPriority w:val="99"/>
    <w:rsid w:val="00E0761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csc-textpic-caption2">
    <w:name w:val="csc-textpic-caption2"/>
    <w:basedOn w:val="a"/>
    <w:uiPriority w:val="99"/>
    <w:rsid w:val="00E0761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csc-textpic-caption3">
    <w:name w:val="csc-textpic-caption3"/>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c-textpic-image1">
    <w:name w:val="csc-textpic-image1"/>
    <w:basedOn w:val="a"/>
    <w:uiPriority w:val="99"/>
    <w:rsid w:val="00E07613"/>
    <w:pPr>
      <w:spacing w:before="100" w:beforeAutospacing="1" w:after="100" w:afterAutospacing="1" w:line="240" w:lineRule="auto"/>
      <w:ind w:right="150"/>
    </w:pPr>
    <w:rPr>
      <w:rFonts w:ascii="Times New Roman" w:eastAsia="Times New Roman" w:hAnsi="Times New Roman"/>
      <w:sz w:val="24"/>
      <w:szCs w:val="24"/>
      <w:lang w:eastAsia="ru-RU"/>
    </w:rPr>
  </w:style>
  <w:style w:type="paragraph" w:customStyle="1" w:styleId="csc-textpic-image2">
    <w:name w:val="csc-textpic-image2"/>
    <w:basedOn w:val="a"/>
    <w:uiPriority w:val="99"/>
    <w:rsid w:val="00E07613"/>
    <w:pPr>
      <w:spacing w:before="100" w:beforeAutospacing="1" w:after="100" w:afterAutospacing="1" w:line="240" w:lineRule="auto"/>
      <w:ind w:right="150"/>
    </w:pPr>
    <w:rPr>
      <w:rFonts w:ascii="Times New Roman" w:eastAsia="Times New Roman" w:hAnsi="Times New Roman"/>
      <w:sz w:val="24"/>
      <w:szCs w:val="24"/>
      <w:lang w:eastAsia="ru-RU"/>
    </w:rPr>
  </w:style>
  <w:style w:type="paragraph" w:customStyle="1" w:styleId="csc-textpic-image3">
    <w:name w:val="csc-textpic-image3"/>
    <w:basedOn w:val="a"/>
    <w:uiPriority w:val="99"/>
    <w:rsid w:val="00E07613"/>
    <w:pPr>
      <w:spacing w:before="100" w:beforeAutospacing="1" w:after="100" w:afterAutospacing="1" w:line="240" w:lineRule="auto"/>
      <w:ind w:right="150"/>
    </w:pPr>
    <w:rPr>
      <w:rFonts w:ascii="Times New Roman" w:eastAsia="Times New Roman" w:hAnsi="Times New Roman"/>
      <w:sz w:val="24"/>
      <w:szCs w:val="24"/>
      <w:lang w:eastAsia="ru-RU"/>
    </w:rPr>
  </w:style>
  <w:style w:type="paragraph" w:customStyle="1" w:styleId="csc-textpic-image4">
    <w:name w:val="csc-textpic-image4"/>
    <w:basedOn w:val="a"/>
    <w:uiPriority w:val="99"/>
    <w:rsid w:val="00E07613"/>
    <w:pPr>
      <w:spacing w:before="100" w:beforeAutospacing="1" w:after="100" w:afterAutospacing="1" w:line="240" w:lineRule="auto"/>
      <w:ind w:left="150"/>
    </w:pPr>
    <w:rPr>
      <w:rFonts w:ascii="Times New Roman" w:eastAsia="Times New Roman" w:hAnsi="Times New Roman"/>
      <w:sz w:val="24"/>
      <w:szCs w:val="24"/>
      <w:lang w:eastAsia="ru-RU"/>
    </w:rPr>
  </w:style>
  <w:style w:type="paragraph" w:customStyle="1" w:styleId="csc-textpic-image5">
    <w:name w:val="csc-textpic-image5"/>
    <w:basedOn w:val="a"/>
    <w:uiPriority w:val="99"/>
    <w:rsid w:val="00E07613"/>
    <w:pPr>
      <w:spacing w:before="100" w:beforeAutospacing="1" w:after="100" w:afterAutospacing="1" w:line="240" w:lineRule="auto"/>
      <w:ind w:left="150"/>
    </w:pPr>
    <w:rPr>
      <w:rFonts w:ascii="Times New Roman" w:eastAsia="Times New Roman" w:hAnsi="Times New Roman"/>
      <w:sz w:val="24"/>
      <w:szCs w:val="24"/>
      <w:lang w:eastAsia="ru-RU"/>
    </w:rPr>
  </w:style>
  <w:style w:type="paragraph" w:customStyle="1" w:styleId="csc-textpic-image6">
    <w:name w:val="csc-textpic-image6"/>
    <w:basedOn w:val="a"/>
    <w:uiPriority w:val="99"/>
    <w:rsid w:val="00E07613"/>
    <w:pPr>
      <w:spacing w:before="100" w:beforeAutospacing="1" w:after="100" w:afterAutospacing="1" w:line="240" w:lineRule="auto"/>
      <w:ind w:left="150"/>
    </w:pPr>
    <w:rPr>
      <w:rFonts w:ascii="Times New Roman" w:eastAsia="Times New Roman" w:hAnsi="Times New Roman"/>
      <w:sz w:val="24"/>
      <w:szCs w:val="24"/>
      <w:lang w:eastAsia="ru-RU"/>
    </w:rPr>
  </w:style>
  <w:style w:type="paragraph" w:customStyle="1" w:styleId="csc-textpic-image7">
    <w:name w:val="csc-textpic-image7"/>
    <w:basedOn w:val="a"/>
    <w:uiPriority w:val="99"/>
    <w:rsid w:val="00E07613"/>
    <w:pPr>
      <w:spacing w:before="100" w:beforeAutospacing="1" w:after="100" w:afterAutospacing="1" w:line="240" w:lineRule="auto"/>
      <w:ind w:left="150"/>
    </w:pPr>
    <w:rPr>
      <w:rFonts w:ascii="Times New Roman" w:eastAsia="Times New Roman" w:hAnsi="Times New Roman"/>
      <w:sz w:val="24"/>
      <w:szCs w:val="24"/>
      <w:lang w:eastAsia="ru-RU"/>
    </w:rPr>
  </w:style>
  <w:style w:type="paragraph" w:customStyle="1" w:styleId="csc-textpic-caption4">
    <w:name w:val="csc-textpic-caption4"/>
    <w:basedOn w:val="a"/>
    <w:uiPriority w:val="99"/>
    <w:rsid w:val="00E07613"/>
    <w:pPr>
      <w:spacing w:after="0" w:line="240" w:lineRule="auto"/>
    </w:pPr>
    <w:rPr>
      <w:rFonts w:ascii="Times New Roman" w:eastAsia="Times New Roman" w:hAnsi="Times New Roman"/>
      <w:sz w:val="24"/>
      <w:szCs w:val="24"/>
      <w:lang w:eastAsia="ru-RU"/>
    </w:rPr>
  </w:style>
  <w:style w:type="paragraph" w:customStyle="1" w:styleId="csc-textpic-image8">
    <w:name w:val="csc-textpic-image8"/>
    <w:basedOn w:val="a"/>
    <w:uiPriority w:val="99"/>
    <w:rsid w:val="00E07613"/>
    <w:pPr>
      <w:spacing w:before="100" w:beforeAutospacing="1" w:after="75" w:line="240" w:lineRule="auto"/>
    </w:pPr>
    <w:rPr>
      <w:rFonts w:ascii="Times New Roman" w:eastAsia="Times New Roman" w:hAnsi="Times New Roman"/>
      <w:sz w:val="24"/>
      <w:szCs w:val="24"/>
      <w:lang w:eastAsia="ru-RU"/>
    </w:rPr>
  </w:style>
  <w:style w:type="paragraph" w:customStyle="1" w:styleId="csc-textpic-firstcol1">
    <w:name w:val="csc-textpic-firstcol1"/>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c-textpic-lastcol1">
    <w:name w:val="csc-textpic-lastcol1"/>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rsid w:val="00016B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16BC4"/>
    <w:rPr>
      <w:rFonts w:ascii="Tahoma" w:hAnsi="Tahoma" w:cs="Tahoma"/>
      <w:sz w:val="16"/>
      <w:szCs w:val="16"/>
    </w:rPr>
  </w:style>
  <w:style w:type="paragraph" w:styleId="a5">
    <w:name w:val="Revision"/>
    <w:hidden/>
    <w:uiPriority w:val="99"/>
    <w:semiHidden/>
    <w:rsid w:val="008B75E8"/>
    <w:rPr>
      <w:lang w:eastAsia="en-US"/>
    </w:rPr>
  </w:style>
  <w:style w:type="character" w:styleId="a6">
    <w:name w:val="annotation reference"/>
    <w:basedOn w:val="a0"/>
    <w:uiPriority w:val="99"/>
    <w:semiHidden/>
    <w:rsid w:val="008B75E8"/>
    <w:rPr>
      <w:rFonts w:cs="Times New Roman"/>
      <w:sz w:val="16"/>
      <w:szCs w:val="16"/>
    </w:rPr>
  </w:style>
  <w:style w:type="paragraph" w:styleId="a7">
    <w:name w:val="annotation text"/>
    <w:basedOn w:val="a"/>
    <w:link w:val="a8"/>
    <w:uiPriority w:val="99"/>
    <w:semiHidden/>
    <w:rsid w:val="008B75E8"/>
    <w:pPr>
      <w:spacing w:line="240" w:lineRule="auto"/>
    </w:pPr>
    <w:rPr>
      <w:sz w:val="20"/>
      <w:szCs w:val="20"/>
    </w:rPr>
  </w:style>
  <w:style w:type="character" w:customStyle="1" w:styleId="a8">
    <w:name w:val="Текст примечания Знак"/>
    <w:basedOn w:val="a0"/>
    <w:link w:val="a7"/>
    <w:uiPriority w:val="99"/>
    <w:semiHidden/>
    <w:locked/>
    <w:rsid w:val="008B75E8"/>
    <w:rPr>
      <w:rFonts w:cs="Times New Roman"/>
      <w:sz w:val="20"/>
      <w:szCs w:val="20"/>
    </w:rPr>
  </w:style>
  <w:style w:type="paragraph" w:styleId="a9">
    <w:name w:val="annotation subject"/>
    <w:basedOn w:val="a7"/>
    <w:next w:val="a7"/>
    <w:link w:val="aa"/>
    <w:uiPriority w:val="99"/>
    <w:semiHidden/>
    <w:rsid w:val="008B75E8"/>
    <w:rPr>
      <w:b/>
      <w:bCs/>
    </w:rPr>
  </w:style>
  <w:style w:type="character" w:customStyle="1" w:styleId="aa">
    <w:name w:val="Тема примечания Знак"/>
    <w:basedOn w:val="a8"/>
    <w:link w:val="a9"/>
    <w:uiPriority w:val="99"/>
    <w:semiHidden/>
    <w:locked/>
    <w:rsid w:val="008B75E8"/>
    <w:rPr>
      <w:rFonts w:cs="Times New Roman"/>
      <w:b/>
      <w:bCs/>
      <w:sz w:val="20"/>
      <w:szCs w:val="20"/>
    </w:rPr>
  </w:style>
  <w:style w:type="table" w:styleId="ab">
    <w:name w:val="Table Grid"/>
    <w:basedOn w:val="a1"/>
    <w:uiPriority w:val="99"/>
    <w:rsid w:val="00FC00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FC00D8"/>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FC00D8"/>
    <w:rPr>
      <w:rFonts w:cs="Times New Roman"/>
    </w:rPr>
  </w:style>
  <w:style w:type="paragraph" w:styleId="ae">
    <w:name w:val="footer"/>
    <w:basedOn w:val="a"/>
    <w:link w:val="af"/>
    <w:uiPriority w:val="99"/>
    <w:rsid w:val="00FC00D8"/>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FC00D8"/>
    <w:rPr>
      <w:rFonts w:cs="Times New Roman"/>
    </w:rPr>
  </w:style>
  <w:style w:type="paragraph" w:styleId="21">
    <w:name w:val="toc 2"/>
    <w:basedOn w:val="a"/>
    <w:next w:val="a"/>
    <w:autoRedefine/>
    <w:uiPriority w:val="99"/>
    <w:semiHidden/>
    <w:locked/>
    <w:rsid w:val="00D26BFD"/>
    <w:pPr>
      <w:ind w:left="220"/>
    </w:pPr>
  </w:style>
  <w:style w:type="paragraph" w:styleId="31">
    <w:name w:val="toc 3"/>
    <w:basedOn w:val="a"/>
    <w:next w:val="a"/>
    <w:autoRedefine/>
    <w:uiPriority w:val="99"/>
    <w:semiHidden/>
    <w:locked/>
    <w:rsid w:val="00231063"/>
    <w:pPr>
      <w:tabs>
        <w:tab w:val="right" w:leader="dot" w:pos="9345"/>
      </w:tabs>
      <w:spacing w:after="0"/>
      <w:ind w:left="44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AD"/>
    <w:pPr>
      <w:spacing w:after="200" w:line="276" w:lineRule="auto"/>
    </w:pPr>
    <w:rPr>
      <w:lang w:eastAsia="en-US"/>
    </w:rPr>
  </w:style>
  <w:style w:type="paragraph" w:styleId="1">
    <w:name w:val="heading 1"/>
    <w:basedOn w:val="a"/>
    <w:next w:val="a"/>
    <w:link w:val="10"/>
    <w:uiPriority w:val="99"/>
    <w:qFormat/>
    <w:locked/>
    <w:rsid w:val="00991238"/>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E0761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locked/>
    <w:rsid w:val="0099123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A06"/>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E07613"/>
    <w:rPr>
      <w:rFonts w:ascii="Times New Roman" w:hAnsi="Times New Roman" w:cs="Times New Roman"/>
      <w:b/>
      <w:bCs/>
      <w:sz w:val="36"/>
      <w:szCs w:val="36"/>
      <w:lang w:eastAsia="ru-RU"/>
    </w:rPr>
  </w:style>
  <w:style w:type="character" w:customStyle="1" w:styleId="30">
    <w:name w:val="Заголовок 3 Знак"/>
    <w:basedOn w:val="a0"/>
    <w:link w:val="3"/>
    <w:uiPriority w:val="9"/>
    <w:semiHidden/>
    <w:rsid w:val="00EF4A06"/>
    <w:rPr>
      <w:rFonts w:asciiTheme="majorHAnsi" w:eastAsiaTheme="majorEastAsia" w:hAnsiTheme="majorHAnsi" w:cstheme="majorBidi"/>
      <w:b/>
      <w:bCs/>
      <w:sz w:val="26"/>
      <w:szCs w:val="26"/>
      <w:lang w:eastAsia="en-US"/>
    </w:rPr>
  </w:style>
  <w:style w:type="paragraph" w:customStyle="1" w:styleId="tx-indexedsearch-whatis">
    <w:name w:val="tx-indexedsearch-whatis"/>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noresults">
    <w:name w:val="tx-indexedsearch-noresults"/>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category">
    <w:name w:val="tx-indexedsearch-category"/>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s-tmpl-css">
    <w:name w:val="res-tmpl-css"/>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sult-count-tmpl-css">
    <w:name w:val="result-count-tmpl-css"/>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ercent-tmpl-css">
    <w:name w:val="percent-tmpl-css"/>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c-textpic-caption">
    <w:name w:val="csc-textpic-caption"/>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sw">
    <w:name w:val="tx-indexedsearch-sw"/>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info">
    <w:name w:val="tx-indexedsearch-info"/>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sechead">
    <w:name w:val="tx-indexedsearch-sechead"/>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esume">
    <w:name w:val="noresume"/>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c-textpic-image">
    <w:name w:val="csc-textpic-image"/>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redmarkup">
    <w:name w:val="tx-indexedsearch-redmarkup"/>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c-textpic-firstcol">
    <w:name w:val="csc-textpic-firstcol"/>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c-textpic-lastcol">
    <w:name w:val="csc-textpic-lastcol"/>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whatis1">
    <w:name w:val="tx-indexedsearch-whatis1"/>
    <w:basedOn w:val="a"/>
    <w:uiPriority w:val="99"/>
    <w:rsid w:val="00E07613"/>
    <w:pPr>
      <w:spacing w:before="150" w:after="75" w:line="240" w:lineRule="auto"/>
    </w:pPr>
    <w:rPr>
      <w:rFonts w:ascii="Times New Roman" w:eastAsia="Times New Roman" w:hAnsi="Times New Roman"/>
      <w:sz w:val="24"/>
      <w:szCs w:val="24"/>
      <w:lang w:eastAsia="ru-RU"/>
    </w:rPr>
  </w:style>
  <w:style w:type="paragraph" w:customStyle="1" w:styleId="tx-indexedsearch-sw1">
    <w:name w:val="tx-indexedsearch-sw1"/>
    <w:basedOn w:val="a"/>
    <w:uiPriority w:val="99"/>
    <w:rsid w:val="00E07613"/>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tx-indexedsearch-noresults1">
    <w:name w:val="tx-indexedsearch-noresults1"/>
    <w:basedOn w:val="a"/>
    <w:uiPriority w:val="99"/>
    <w:rsid w:val="00E07613"/>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tx-indexedsearch-redmarkup1">
    <w:name w:val="tx-indexedsearch-redmarkup1"/>
    <w:basedOn w:val="a"/>
    <w:uiPriority w:val="99"/>
    <w:rsid w:val="00E07613"/>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tx-indexedsearch-info1">
    <w:name w:val="tx-indexedsearch-info1"/>
    <w:basedOn w:val="a"/>
    <w:uiPriority w:val="99"/>
    <w:rsid w:val="00E07613"/>
    <w:pPr>
      <w:shd w:val="clear" w:color="auto" w:fill="EEEEE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indexedsearch-sechead1">
    <w:name w:val="tx-indexedsearch-sechead1"/>
    <w:basedOn w:val="a"/>
    <w:uiPriority w:val="99"/>
    <w:rsid w:val="00E07613"/>
    <w:pPr>
      <w:spacing w:before="300" w:after="75" w:line="240" w:lineRule="auto"/>
    </w:pPr>
    <w:rPr>
      <w:rFonts w:ascii="Times New Roman" w:eastAsia="Times New Roman" w:hAnsi="Times New Roman"/>
      <w:sz w:val="24"/>
      <w:szCs w:val="24"/>
      <w:lang w:eastAsia="ru-RU"/>
    </w:rPr>
  </w:style>
  <w:style w:type="paragraph" w:customStyle="1" w:styleId="noresume1">
    <w:name w:val="noresume1"/>
    <w:basedOn w:val="a"/>
    <w:uiPriority w:val="99"/>
    <w:rsid w:val="00E07613"/>
    <w:pPr>
      <w:spacing w:before="100" w:beforeAutospacing="1" w:after="100" w:afterAutospacing="1" w:line="240" w:lineRule="auto"/>
    </w:pPr>
    <w:rPr>
      <w:rFonts w:ascii="Times New Roman" w:eastAsia="Times New Roman" w:hAnsi="Times New Roman"/>
      <w:color w:val="666666"/>
      <w:sz w:val="24"/>
      <w:szCs w:val="24"/>
      <w:lang w:eastAsia="ru-RU"/>
    </w:rPr>
  </w:style>
  <w:style w:type="paragraph" w:customStyle="1" w:styleId="tx-indexedsearch-category1">
    <w:name w:val="tx-indexedsearch-category1"/>
    <w:basedOn w:val="a"/>
    <w:uiPriority w:val="99"/>
    <w:rsid w:val="00E07613"/>
    <w:pPr>
      <w:shd w:val="clear" w:color="auto" w:fill="CCCCCC"/>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es-tmpl-css1">
    <w:name w:val="res-tmpl-css1"/>
    <w:basedOn w:val="a"/>
    <w:uiPriority w:val="99"/>
    <w:rsid w:val="00E07613"/>
    <w:pPr>
      <w:spacing w:before="100" w:beforeAutospacing="1" w:after="240" w:line="240" w:lineRule="auto"/>
    </w:pPr>
    <w:rPr>
      <w:rFonts w:ascii="Times New Roman" w:eastAsia="Times New Roman" w:hAnsi="Times New Roman"/>
      <w:sz w:val="24"/>
      <w:szCs w:val="24"/>
      <w:lang w:eastAsia="ru-RU"/>
    </w:rPr>
  </w:style>
  <w:style w:type="paragraph" w:customStyle="1" w:styleId="result-count-tmpl-css1">
    <w:name w:val="result-count-tmpl-css1"/>
    <w:basedOn w:val="a"/>
    <w:uiPriority w:val="99"/>
    <w:rsid w:val="00E07613"/>
    <w:pPr>
      <w:spacing w:after="100" w:afterAutospacing="1" w:line="240" w:lineRule="auto"/>
    </w:pPr>
    <w:rPr>
      <w:rFonts w:ascii="Times New Roman" w:eastAsia="Times New Roman" w:hAnsi="Times New Roman"/>
      <w:sz w:val="24"/>
      <w:szCs w:val="24"/>
      <w:lang w:eastAsia="ru-RU"/>
    </w:rPr>
  </w:style>
  <w:style w:type="paragraph" w:customStyle="1" w:styleId="percent-tmpl-css1">
    <w:name w:val="percent-tmpl-css1"/>
    <w:basedOn w:val="a"/>
    <w:uiPriority w:val="99"/>
    <w:rsid w:val="00E07613"/>
    <w:pPr>
      <w:spacing w:after="100" w:afterAutospacing="1" w:line="240" w:lineRule="auto"/>
    </w:pPr>
    <w:rPr>
      <w:rFonts w:ascii="Times New Roman" w:eastAsia="Times New Roman" w:hAnsi="Times New Roman"/>
      <w:sz w:val="24"/>
      <w:szCs w:val="24"/>
      <w:lang w:eastAsia="ru-RU"/>
    </w:rPr>
  </w:style>
  <w:style w:type="paragraph" w:customStyle="1" w:styleId="csc-textpic-caption1">
    <w:name w:val="csc-textpic-caption1"/>
    <w:basedOn w:val="a"/>
    <w:uiPriority w:val="99"/>
    <w:rsid w:val="00E0761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csc-textpic-caption2">
    <w:name w:val="csc-textpic-caption2"/>
    <w:basedOn w:val="a"/>
    <w:uiPriority w:val="99"/>
    <w:rsid w:val="00E0761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csc-textpic-caption3">
    <w:name w:val="csc-textpic-caption3"/>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c-textpic-image1">
    <w:name w:val="csc-textpic-image1"/>
    <w:basedOn w:val="a"/>
    <w:uiPriority w:val="99"/>
    <w:rsid w:val="00E07613"/>
    <w:pPr>
      <w:spacing w:before="100" w:beforeAutospacing="1" w:after="100" w:afterAutospacing="1" w:line="240" w:lineRule="auto"/>
      <w:ind w:right="150"/>
    </w:pPr>
    <w:rPr>
      <w:rFonts w:ascii="Times New Roman" w:eastAsia="Times New Roman" w:hAnsi="Times New Roman"/>
      <w:sz w:val="24"/>
      <w:szCs w:val="24"/>
      <w:lang w:eastAsia="ru-RU"/>
    </w:rPr>
  </w:style>
  <w:style w:type="paragraph" w:customStyle="1" w:styleId="csc-textpic-image2">
    <w:name w:val="csc-textpic-image2"/>
    <w:basedOn w:val="a"/>
    <w:uiPriority w:val="99"/>
    <w:rsid w:val="00E07613"/>
    <w:pPr>
      <w:spacing w:before="100" w:beforeAutospacing="1" w:after="100" w:afterAutospacing="1" w:line="240" w:lineRule="auto"/>
      <w:ind w:right="150"/>
    </w:pPr>
    <w:rPr>
      <w:rFonts w:ascii="Times New Roman" w:eastAsia="Times New Roman" w:hAnsi="Times New Roman"/>
      <w:sz w:val="24"/>
      <w:szCs w:val="24"/>
      <w:lang w:eastAsia="ru-RU"/>
    </w:rPr>
  </w:style>
  <w:style w:type="paragraph" w:customStyle="1" w:styleId="csc-textpic-image3">
    <w:name w:val="csc-textpic-image3"/>
    <w:basedOn w:val="a"/>
    <w:uiPriority w:val="99"/>
    <w:rsid w:val="00E07613"/>
    <w:pPr>
      <w:spacing w:before="100" w:beforeAutospacing="1" w:after="100" w:afterAutospacing="1" w:line="240" w:lineRule="auto"/>
      <w:ind w:right="150"/>
    </w:pPr>
    <w:rPr>
      <w:rFonts w:ascii="Times New Roman" w:eastAsia="Times New Roman" w:hAnsi="Times New Roman"/>
      <w:sz w:val="24"/>
      <w:szCs w:val="24"/>
      <w:lang w:eastAsia="ru-RU"/>
    </w:rPr>
  </w:style>
  <w:style w:type="paragraph" w:customStyle="1" w:styleId="csc-textpic-image4">
    <w:name w:val="csc-textpic-image4"/>
    <w:basedOn w:val="a"/>
    <w:uiPriority w:val="99"/>
    <w:rsid w:val="00E07613"/>
    <w:pPr>
      <w:spacing w:before="100" w:beforeAutospacing="1" w:after="100" w:afterAutospacing="1" w:line="240" w:lineRule="auto"/>
      <w:ind w:left="150"/>
    </w:pPr>
    <w:rPr>
      <w:rFonts w:ascii="Times New Roman" w:eastAsia="Times New Roman" w:hAnsi="Times New Roman"/>
      <w:sz w:val="24"/>
      <w:szCs w:val="24"/>
      <w:lang w:eastAsia="ru-RU"/>
    </w:rPr>
  </w:style>
  <w:style w:type="paragraph" w:customStyle="1" w:styleId="csc-textpic-image5">
    <w:name w:val="csc-textpic-image5"/>
    <w:basedOn w:val="a"/>
    <w:uiPriority w:val="99"/>
    <w:rsid w:val="00E07613"/>
    <w:pPr>
      <w:spacing w:before="100" w:beforeAutospacing="1" w:after="100" w:afterAutospacing="1" w:line="240" w:lineRule="auto"/>
      <w:ind w:left="150"/>
    </w:pPr>
    <w:rPr>
      <w:rFonts w:ascii="Times New Roman" w:eastAsia="Times New Roman" w:hAnsi="Times New Roman"/>
      <w:sz w:val="24"/>
      <w:szCs w:val="24"/>
      <w:lang w:eastAsia="ru-RU"/>
    </w:rPr>
  </w:style>
  <w:style w:type="paragraph" w:customStyle="1" w:styleId="csc-textpic-image6">
    <w:name w:val="csc-textpic-image6"/>
    <w:basedOn w:val="a"/>
    <w:uiPriority w:val="99"/>
    <w:rsid w:val="00E07613"/>
    <w:pPr>
      <w:spacing w:before="100" w:beforeAutospacing="1" w:after="100" w:afterAutospacing="1" w:line="240" w:lineRule="auto"/>
      <w:ind w:left="150"/>
    </w:pPr>
    <w:rPr>
      <w:rFonts w:ascii="Times New Roman" w:eastAsia="Times New Roman" w:hAnsi="Times New Roman"/>
      <w:sz w:val="24"/>
      <w:szCs w:val="24"/>
      <w:lang w:eastAsia="ru-RU"/>
    </w:rPr>
  </w:style>
  <w:style w:type="paragraph" w:customStyle="1" w:styleId="csc-textpic-image7">
    <w:name w:val="csc-textpic-image7"/>
    <w:basedOn w:val="a"/>
    <w:uiPriority w:val="99"/>
    <w:rsid w:val="00E07613"/>
    <w:pPr>
      <w:spacing w:before="100" w:beforeAutospacing="1" w:after="100" w:afterAutospacing="1" w:line="240" w:lineRule="auto"/>
      <w:ind w:left="150"/>
    </w:pPr>
    <w:rPr>
      <w:rFonts w:ascii="Times New Roman" w:eastAsia="Times New Roman" w:hAnsi="Times New Roman"/>
      <w:sz w:val="24"/>
      <w:szCs w:val="24"/>
      <w:lang w:eastAsia="ru-RU"/>
    </w:rPr>
  </w:style>
  <w:style w:type="paragraph" w:customStyle="1" w:styleId="csc-textpic-caption4">
    <w:name w:val="csc-textpic-caption4"/>
    <w:basedOn w:val="a"/>
    <w:uiPriority w:val="99"/>
    <w:rsid w:val="00E07613"/>
    <w:pPr>
      <w:spacing w:after="0" w:line="240" w:lineRule="auto"/>
    </w:pPr>
    <w:rPr>
      <w:rFonts w:ascii="Times New Roman" w:eastAsia="Times New Roman" w:hAnsi="Times New Roman"/>
      <w:sz w:val="24"/>
      <w:szCs w:val="24"/>
      <w:lang w:eastAsia="ru-RU"/>
    </w:rPr>
  </w:style>
  <w:style w:type="paragraph" w:customStyle="1" w:styleId="csc-textpic-image8">
    <w:name w:val="csc-textpic-image8"/>
    <w:basedOn w:val="a"/>
    <w:uiPriority w:val="99"/>
    <w:rsid w:val="00E07613"/>
    <w:pPr>
      <w:spacing w:before="100" w:beforeAutospacing="1" w:after="75" w:line="240" w:lineRule="auto"/>
    </w:pPr>
    <w:rPr>
      <w:rFonts w:ascii="Times New Roman" w:eastAsia="Times New Roman" w:hAnsi="Times New Roman"/>
      <w:sz w:val="24"/>
      <w:szCs w:val="24"/>
      <w:lang w:eastAsia="ru-RU"/>
    </w:rPr>
  </w:style>
  <w:style w:type="paragraph" w:customStyle="1" w:styleId="csc-textpic-firstcol1">
    <w:name w:val="csc-textpic-firstcol1"/>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c-textpic-lastcol1">
    <w:name w:val="csc-textpic-lastcol1"/>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
    <w:uiPriority w:val="99"/>
    <w:rsid w:val="00E0761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rsid w:val="00016B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16BC4"/>
    <w:rPr>
      <w:rFonts w:ascii="Tahoma" w:hAnsi="Tahoma" w:cs="Tahoma"/>
      <w:sz w:val="16"/>
      <w:szCs w:val="16"/>
    </w:rPr>
  </w:style>
  <w:style w:type="paragraph" w:styleId="a5">
    <w:name w:val="Revision"/>
    <w:hidden/>
    <w:uiPriority w:val="99"/>
    <w:semiHidden/>
    <w:rsid w:val="008B75E8"/>
    <w:rPr>
      <w:lang w:eastAsia="en-US"/>
    </w:rPr>
  </w:style>
  <w:style w:type="character" w:styleId="a6">
    <w:name w:val="annotation reference"/>
    <w:basedOn w:val="a0"/>
    <w:uiPriority w:val="99"/>
    <w:semiHidden/>
    <w:rsid w:val="008B75E8"/>
    <w:rPr>
      <w:rFonts w:cs="Times New Roman"/>
      <w:sz w:val="16"/>
      <w:szCs w:val="16"/>
    </w:rPr>
  </w:style>
  <w:style w:type="paragraph" w:styleId="a7">
    <w:name w:val="annotation text"/>
    <w:basedOn w:val="a"/>
    <w:link w:val="a8"/>
    <w:uiPriority w:val="99"/>
    <w:semiHidden/>
    <w:rsid w:val="008B75E8"/>
    <w:pPr>
      <w:spacing w:line="240" w:lineRule="auto"/>
    </w:pPr>
    <w:rPr>
      <w:sz w:val="20"/>
      <w:szCs w:val="20"/>
    </w:rPr>
  </w:style>
  <w:style w:type="character" w:customStyle="1" w:styleId="a8">
    <w:name w:val="Текст примечания Знак"/>
    <w:basedOn w:val="a0"/>
    <w:link w:val="a7"/>
    <w:uiPriority w:val="99"/>
    <w:semiHidden/>
    <w:locked/>
    <w:rsid w:val="008B75E8"/>
    <w:rPr>
      <w:rFonts w:cs="Times New Roman"/>
      <w:sz w:val="20"/>
      <w:szCs w:val="20"/>
    </w:rPr>
  </w:style>
  <w:style w:type="paragraph" w:styleId="a9">
    <w:name w:val="annotation subject"/>
    <w:basedOn w:val="a7"/>
    <w:next w:val="a7"/>
    <w:link w:val="aa"/>
    <w:uiPriority w:val="99"/>
    <w:semiHidden/>
    <w:rsid w:val="008B75E8"/>
    <w:rPr>
      <w:b/>
      <w:bCs/>
    </w:rPr>
  </w:style>
  <w:style w:type="character" w:customStyle="1" w:styleId="aa">
    <w:name w:val="Тема примечания Знак"/>
    <w:basedOn w:val="a8"/>
    <w:link w:val="a9"/>
    <w:uiPriority w:val="99"/>
    <w:semiHidden/>
    <w:locked/>
    <w:rsid w:val="008B75E8"/>
    <w:rPr>
      <w:rFonts w:cs="Times New Roman"/>
      <w:b/>
      <w:bCs/>
      <w:sz w:val="20"/>
      <w:szCs w:val="20"/>
    </w:rPr>
  </w:style>
  <w:style w:type="table" w:styleId="ab">
    <w:name w:val="Table Grid"/>
    <w:basedOn w:val="a1"/>
    <w:uiPriority w:val="99"/>
    <w:rsid w:val="00FC00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FC00D8"/>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FC00D8"/>
    <w:rPr>
      <w:rFonts w:cs="Times New Roman"/>
    </w:rPr>
  </w:style>
  <w:style w:type="paragraph" w:styleId="ae">
    <w:name w:val="footer"/>
    <w:basedOn w:val="a"/>
    <w:link w:val="af"/>
    <w:uiPriority w:val="99"/>
    <w:rsid w:val="00FC00D8"/>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FC00D8"/>
    <w:rPr>
      <w:rFonts w:cs="Times New Roman"/>
    </w:rPr>
  </w:style>
  <w:style w:type="paragraph" w:styleId="21">
    <w:name w:val="toc 2"/>
    <w:basedOn w:val="a"/>
    <w:next w:val="a"/>
    <w:autoRedefine/>
    <w:uiPriority w:val="99"/>
    <w:semiHidden/>
    <w:locked/>
    <w:rsid w:val="00D26BFD"/>
    <w:pPr>
      <w:ind w:left="220"/>
    </w:pPr>
  </w:style>
  <w:style w:type="paragraph" w:styleId="31">
    <w:name w:val="toc 3"/>
    <w:basedOn w:val="a"/>
    <w:next w:val="a"/>
    <w:autoRedefine/>
    <w:uiPriority w:val="99"/>
    <w:semiHidden/>
    <w:locked/>
    <w:rsid w:val="00231063"/>
    <w:pPr>
      <w:tabs>
        <w:tab w:val="right" w:leader="dot" w:pos="9345"/>
      </w:tabs>
      <w:spacing w:after="0"/>
      <w:ind w:left="442"/>
    </w:pPr>
  </w:style>
</w:styles>
</file>

<file path=word/webSettings.xml><?xml version="1.0" encoding="utf-8"?>
<w:webSettings xmlns:r="http://schemas.openxmlformats.org/officeDocument/2006/relationships" xmlns:w="http://schemas.openxmlformats.org/wordprocessingml/2006/main">
  <w:divs>
    <w:div w:id="2042973594">
      <w:marLeft w:val="0"/>
      <w:marRight w:val="0"/>
      <w:marTop w:val="0"/>
      <w:marBottom w:val="0"/>
      <w:divBdr>
        <w:top w:val="none" w:sz="0" w:space="0" w:color="auto"/>
        <w:left w:val="none" w:sz="0" w:space="0" w:color="auto"/>
        <w:bottom w:val="none" w:sz="0" w:space="0" w:color="auto"/>
        <w:right w:val="none" w:sz="0" w:space="0" w:color="auto"/>
      </w:divBdr>
      <w:divsChild>
        <w:div w:id="2042973593">
          <w:marLeft w:val="0"/>
          <w:marRight w:val="0"/>
          <w:marTop w:val="0"/>
          <w:marBottom w:val="0"/>
          <w:divBdr>
            <w:top w:val="none" w:sz="0" w:space="0" w:color="auto"/>
            <w:left w:val="none" w:sz="0" w:space="0" w:color="auto"/>
            <w:bottom w:val="none" w:sz="0" w:space="0" w:color="auto"/>
            <w:right w:val="none" w:sz="0" w:space="0" w:color="auto"/>
          </w:divBdr>
          <w:divsChild>
            <w:div w:id="2042973591">
              <w:marLeft w:val="3525"/>
              <w:marRight w:val="0"/>
              <w:marTop w:val="0"/>
              <w:marBottom w:val="0"/>
              <w:divBdr>
                <w:top w:val="none" w:sz="0" w:space="0" w:color="auto"/>
                <w:left w:val="none" w:sz="0" w:space="0" w:color="auto"/>
                <w:bottom w:val="none" w:sz="0" w:space="0" w:color="auto"/>
                <w:right w:val="none" w:sz="0" w:space="0" w:color="auto"/>
              </w:divBdr>
              <w:divsChild>
                <w:div w:id="2042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19124</Words>
  <Characters>109010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Утверждено приказом ректора  ФГБОУ ВПО «ИГУ»</vt:lpstr>
    </vt:vector>
  </TitlesOfParts>
  <Company/>
  <LinksUpToDate>false</LinksUpToDate>
  <CharactersWithSpaces>127879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приказом ректора  ФГБОУ ВПО «ИГУ»</dc:title>
  <dc:creator>user1</dc:creator>
  <cp:lastModifiedBy>u0071</cp:lastModifiedBy>
  <cp:revision>3</cp:revision>
  <cp:lastPrinted>2013-12-26T00:41:00Z</cp:lastPrinted>
  <dcterms:created xsi:type="dcterms:W3CDTF">2013-12-26T01:04:00Z</dcterms:created>
  <dcterms:modified xsi:type="dcterms:W3CDTF">2013-12-26T06:42:00Z</dcterms:modified>
</cp:coreProperties>
</file>