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871" w:rsidRDefault="00C9175B" w:rsidP="00084871">
      <w:pPr>
        <w:widowControl w:val="0"/>
        <w:spacing w:line="360" w:lineRule="auto"/>
        <w:ind w:firstLine="40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130" cy="86547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75B" w:rsidRDefault="00C9175B" w:rsidP="00084871">
      <w:pPr>
        <w:widowControl w:val="0"/>
        <w:spacing w:line="360" w:lineRule="auto"/>
        <w:ind w:firstLine="400"/>
        <w:jc w:val="center"/>
        <w:rPr>
          <w:sz w:val="24"/>
          <w:szCs w:val="24"/>
        </w:rPr>
      </w:pPr>
    </w:p>
    <w:p w:rsidR="00C9175B" w:rsidRDefault="00C9175B" w:rsidP="00084871">
      <w:pPr>
        <w:widowControl w:val="0"/>
        <w:spacing w:line="360" w:lineRule="auto"/>
        <w:ind w:firstLine="400"/>
        <w:jc w:val="center"/>
        <w:rPr>
          <w:sz w:val="24"/>
          <w:szCs w:val="24"/>
        </w:rPr>
      </w:pPr>
    </w:p>
    <w:p w:rsidR="00C9175B" w:rsidRDefault="00C9175B" w:rsidP="00084871">
      <w:pPr>
        <w:widowControl w:val="0"/>
        <w:spacing w:line="360" w:lineRule="auto"/>
        <w:ind w:firstLine="400"/>
        <w:jc w:val="center"/>
        <w:rPr>
          <w:sz w:val="24"/>
          <w:szCs w:val="24"/>
        </w:rPr>
      </w:pPr>
    </w:p>
    <w:p w:rsidR="00545068" w:rsidRPr="0038534E" w:rsidRDefault="00545068" w:rsidP="00B96395">
      <w:pPr>
        <w:pStyle w:val="a4"/>
        <w:widowControl w:val="0"/>
        <w:numPr>
          <w:ilvl w:val="0"/>
          <w:numId w:val="3"/>
        </w:numPr>
        <w:jc w:val="center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lastRenderedPageBreak/>
        <w:t>Цели и задачи дисциплины:</w:t>
      </w:r>
    </w:p>
    <w:p w:rsidR="00545068" w:rsidRPr="0038534E" w:rsidRDefault="00545068" w:rsidP="0075677D">
      <w:pPr>
        <w:shd w:val="clear" w:color="auto" w:fill="FFFFFF"/>
        <w:tabs>
          <w:tab w:val="left" w:pos="9639"/>
          <w:tab w:val="left" w:pos="9781"/>
        </w:tabs>
        <w:ind w:right="49" w:firstLine="567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>Цел</w:t>
      </w:r>
      <w:r w:rsidR="005270A2" w:rsidRPr="0038534E">
        <w:rPr>
          <w:b/>
          <w:sz w:val="24"/>
          <w:szCs w:val="24"/>
          <w:lang w:eastAsia="ru-RU"/>
        </w:rPr>
        <w:t>ь</w:t>
      </w:r>
      <w:r w:rsidRPr="0038534E">
        <w:rPr>
          <w:b/>
          <w:sz w:val="24"/>
          <w:szCs w:val="24"/>
          <w:lang w:eastAsia="ru-RU"/>
        </w:rPr>
        <w:t>:</w:t>
      </w:r>
      <w:r w:rsidR="004F4AA9" w:rsidRPr="0038534E">
        <w:rPr>
          <w:sz w:val="24"/>
          <w:szCs w:val="24"/>
        </w:rPr>
        <w:t xml:space="preserve"> </w:t>
      </w:r>
      <w:r w:rsidR="005270A2" w:rsidRPr="0038534E">
        <w:rPr>
          <w:sz w:val="24"/>
          <w:szCs w:val="24"/>
        </w:rPr>
        <w:t xml:space="preserve">формирование </w:t>
      </w:r>
      <w:r w:rsidR="0023261F" w:rsidRPr="0038534E">
        <w:rPr>
          <w:sz w:val="24"/>
          <w:szCs w:val="20"/>
        </w:rPr>
        <w:t>способности профессионального самоопределения с учетом о</w:t>
      </w:r>
      <w:r w:rsidR="0023261F" w:rsidRPr="0038534E">
        <w:rPr>
          <w:sz w:val="24"/>
          <w:szCs w:val="20"/>
        </w:rPr>
        <w:t>г</w:t>
      </w:r>
      <w:r w:rsidR="0023261F" w:rsidRPr="0038534E">
        <w:rPr>
          <w:sz w:val="24"/>
          <w:szCs w:val="20"/>
        </w:rPr>
        <w:t>раничений здоровья обучающихся</w:t>
      </w:r>
      <w:r w:rsidR="00AB7BC1" w:rsidRPr="0038534E">
        <w:rPr>
          <w:sz w:val="24"/>
          <w:szCs w:val="24"/>
        </w:rPr>
        <w:t xml:space="preserve"> и профессиональной компетенции в области психологии личности лиц с</w:t>
      </w:r>
      <w:r w:rsidR="00E760FE" w:rsidRPr="0038534E">
        <w:rPr>
          <w:sz w:val="24"/>
          <w:szCs w:val="24"/>
        </w:rPr>
        <w:t xml:space="preserve"> инвалидностью и</w:t>
      </w:r>
      <w:r w:rsidR="00AD5873" w:rsidRPr="0038534E">
        <w:rPr>
          <w:sz w:val="24"/>
          <w:szCs w:val="24"/>
        </w:rPr>
        <w:t xml:space="preserve"> ограниченными возможностями здоровья</w:t>
      </w:r>
      <w:r w:rsidR="00AB7BC1" w:rsidRPr="0038534E">
        <w:rPr>
          <w:sz w:val="24"/>
          <w:szCs w:val="24"/>
        </w:rPr>
        <w:t>.</w:t>
      </w:r>
    </w:p>
    <w:p w:rsidR="00545068" w:rsidRPr="0038534E" w:rsidRDefault="00545068" w:rsidP="00B96395">
      <w:pPr>
        <w:pStyle w:val="a"/>
        <w:widowControl w:val="0"/>
        <w:numPr>
          <w:ilvl w:val="0"/>
          <w:numId w:val="0"/>
        </w:numPr>
        <w:spacing w:line="240" w:lineRule="auto"/>
        <w:ind w:firstLine="567"/>
      </w:pPr>
      <w:r w:rsidRPr="0038534E">
        <w:rPr>
          <w:b/>
        </w:rPr>
        <w:t>Задачи:</w:t>
      </w:r>
      <w:r w:rsidRPr="0038534E">
        <w:t xml:space="preserve"> </w:t>
      </w:r>
    </w:p>
    <w:p w:rsidR="0023261F" w:rsidRPr="0038534E" w:rsidRDefault="0023261F" w:rsidP="00637940">
      <w:pPr>
        <w:numPr>
          <w:ilvl w:val="0"/>
          <w:numId w:val="15"/>
        </w:numPr>
        <w:tabs>
          <w:tab w:val="clear" w:pos="720"/>
          <w:tab w:val="left" w:pos="851"/>
          <w:tab w:val="num" w:pos="1080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 xml:space="preserve">Создание условий для профессиональной адаптации </w:t>
      </w:r>
      <w:proofErr w:type="spellStart"/>
      <w:r w:rsidRPr="0038534E">
        <w:rPr>
          <w:sz w:val="24"/>
          <w:szCs w:val="24"/>
        </w:rPr>
        <w:t>обучающихся</w:t>
      </w:r>
      <w:r w:rsidR="00AD5873" w:rsidRPr="0038534E">
        <w:rPr>
          <w:sz w:val="24"/>
          <w:szCs w:val="24"/>
        </w:rPr>
        <w:t>-</w:t>
      </w:r>
      <w:r w:rsidRPr="0038534E">
        <w:rPr>
          <w:sz w:val="24"/>
          <w:szCs w:val="24"/>
        </w:rPr>
        <w:t>инвалидов</w:t>
      </w:r>
      <w:proofErr w:type="spellEnd"/>
      <w:r w:rsidRPr="0038534E">
        <w:rPr>
          <w:sz w:val="24"/>
          <w:szCs w:val="24"/>
        </w:rPr>
        <w:t xml:space="preserve"> и об</w:t>
      </w:r>
      <w:r w:rsidRPr="0038534E">
        <w:rPr>
          <w:sz w:val="24"/>
          <w:szCs w:val="24"/>
        </w:rPr>
        <w:t>у</w:t>
      </w:r>
      <w:r w:rsidRPr="0038534E">
        <w:rPr>
          <w:sz w:val="24"/>
          <w:szCs w:val="24"/>
        </w:rPr>
        <w:t>чающихся с ограниченными возможностями здоровья</w:t>
      </w:r>
      <w:r w:rsidR="00E760FE" w:rsidRPr="0038534E">
        <w:rPr>
          <w:sz w:val="24"/>
          <w:szCs w:val="24"/>
        </w:rPr>
        <w:t>.</w:t>
      </w:r>
    </w:p>
    <w:p w:rsidR="00E760FE" w:rsidRPr="0038534E" w:rsidRDefault="00790E84" w:rsidP="00637940">
      <w:pPr>
        <w:numPr>
          <w:ilvl w:val="0"/>
          <w:numId w:val="15"/>
        </w:numPr>
        <w:tabs>
          <w:tab w:val="clear" w:pos="720"/>
          <w:tab w:val="left" w:pos="851"/>
          <w:tab w:val="num" w:pos="1080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Содействие в профессиональном самоопределении, самореализации в будущей пр</w:t>
      </w:r>
      <w:r w:rsidRPr="0038534E">
        <w:rPr>
          <w:sz w:val="24"/>
          <w:szCs w:val="24"/>
        </w:rPr>
        <w:t>о</w:t>
      </w:r>
      <w:r w:rsidRPr="0038534E">
        <w:rPr>
          <w:sz w:val="24"/>
          <w:szCs w:val="24"/>
        </w:rPr>
        <w:t>фессиональной деятельности и карьерном развитии.</w:t>
      </w:r>
    </w:p>
    <w:p w:rsidR="00790E84" w:rsidRPr="0038534E" w:rsidRDefault="00790E84" w:rsidP="00637940">
      <w:pPr>
        <w:numPr>
          <w:ilvl w:val="0"/>
          <w:numId w:val="15"/>
        </w:numPr>
        <w:tabs>
          <w:tab w:val="clear" w:pos="720"/>
          <w:tab w:val="left" w:pos="851"/>
          <w:tab w:val="num" w:pos="1080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Развитие представлений о личности, её индивидуальных особенностях и их проявл</w:t>
      </w:r>
      <w:r w:rsidRPr="0038534E">
        <w:rPr>
          <w:sz w:val="24"/>
          <w:szCs w:val="24"/>
        </w:rPr>
        <w:t>е</w:t>
      </w:r>
      <w:r w:rsidRPr="0038534E">
        <w:rPr>
          <w:sz w:val="24"/>
          <w:szCs w:val="24"/>
        </w:rPr>
        <w:t>нии в профессиональной деятельности.</w:t>
      </w:r>
    </w:p>
    <w:p w:rsidR="00545068" w:rsidRPr="0038534E" w:rsidRDefault="00545068" w:rsidP="00B96395">
      <w:pPr>
        <w:pStyle w:val="a"/>
        <w:widowControl w:val="0"/>
        <w:numPr>
          <w:ilvl w:val="0"/>
          <w:numId w:val="0"/>
        </w:numPr>
        <w:spacing w:line="240" w:lineRule="auto"/>
        <w:ind w:firstLine="567"/>
      </w:pPr>
    </w:p>
    <w:p w:rsidR="00545068" w:rsidRPr="0038534E" w:rsidRDefault="00545068" w:rsidP="00B96395">
      <w:pPr>
        <w:pStyle w:val="ab"/>
        <w:numPr>
          <w:ilvl w:val="0"/>
          <w:numId w:val="3"/>
        </w:numPr>
        <w:spacing w:after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 xml:space="preserve">МЕСТО ДИСЦИПЛИНЫ В СТРУКТУРЕ ОПОП </w:t>
      </w:r>
      <w:proofErr w:type="gramStart"/>
      <w:r w:rsidRPr="0038534E">
        <w:rPr>
          <w:b/>
          <w:sz w:val="24"/>
          <w:szCs w:val="24"/>
        </w:rPr>
        <w:t>ВО</w:t>
      </w:r>
      <w:proofErr w:type="gramEnd"/>
    </w:p>
    <w:p w:rsidR="00545068" w:rsidRPr="0038534E" w:rsidRDefault="00545068" w:rsidP="00B96395">
      <w:pPr>
        <w:tabs>
          <w:tab w:val="left" w:pos="708"/>
          <w:tab w:val="right" w:leader="underscore" w:pos="9639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2.1.</w:t>
      </w:r>
      <w:r w:rsidRPr="0038534E">
        <w:rPr>
          <w:sz w:val="24"/>
          <w:szCs w:val="24"/>
          <w:lang w:val="en-US"/>
        </w:rPr>
        <w:t> </w:t>
      </w:r>
      <w:r w:rsidRPr="0038534E">
        <w:rPr>
          <w:sz w:val="24"/>
          <w:szCs w:val="24"/>
        </w:rPr>
        <w:t xml:space="preserve">Учебная дисциплина </w:t>
      </w:r>
      <w:r w:rsidR="004F4AA9" w:rsidRPr="0038534E">
        <w:rPr>
          <w:sz w:val="24"/>
          <w:szCs w:val="24"/>
        </w:rPr>
        <w:t>«</w:t>
      </w:r>
      <w:r w:rsidR="006B7B1D" w:rsidRPr="0038534E">
        <w:rPr>
          <w:sz w:val="24"/>
          <w:szCs w:val="24"/>
        </w:rPr>
        <w:t xml:space="preserve">Психология личности и профессиональное </w:t>
      </w:r>
      <w:r w:rsidR="00815EB1" w:rsidRPr="0038534E">
        <w:rPr>
          <w:sz w:val="24"/>
          <w:szCs w:val="24"/>
        </w:rPr>
        <w:t>самоопредел</w:t>
      </w:r>
      <w:r w:rsidR="00815EB1" w:rsidRPr="0038534E">
        <w:rPr>
          <w:sz w:val="24"/>
          <w:szCs w:val="24"/>
        </w:rPr>
        <w:t>е</w:t>
      </w:r>
      <w:r w:rsidR="00815EB1" w:rsidRPr="0038534E">
        <w:rPr>
          <w:sz w:val="24"/>
          <w:szCs w:val="24"/>
        </w:rPr>
        <w:t>ние</w:t>
      </w:r>
      <w:r w:rsidR="004F4AA9" w:rsidRPr="0038534E">
        <w:rPr>
          <w:sz w:val="24"/>
          <w:szCs w:val="24"/>
        </w:rPr>
        <w:t>»</w:t>
      </w:r>
      <w:r w:rsidRPr="0038534E">
        <w:rPr>
          <w:sz w:val="24"/>
          <w:szCs w:val="24"/>
        </w:rPr>
        <w:t xml:space="preserve"> относится к </w:t>
      </w:r>
      <w:r w:rsidR="004F4AA9" w:rsidRPr="0038534E">
        <w:rPr>
          <w:sz w:val="24"/>
          <w:szCs w:val="24"/>
        </w:rPr>
        <w:t>части, формируемой участниками образовательных отношений</w:t>
      </w:r>
      <w:r w:rsidR="0088353A" w:rsidRPr="0038534E">
        <w:rPr>
          <w:sz w:val="24"/>
          <w:szCs w:val="24"/>
        </w:rPr>
        <w:t xml:space="preserve"> (электи</w:t>
      </w:r>
      <w:r w:rsidR="0088353A" w:rsidRPr="0038534E">
        <w:rPr>
          <w:sz w:val="24"/>
          <w:szCs w:val="24"/>
        </w:rPr>
        <w:t>в</w:t>
      </w:r>
      <w:r w:rsidR="0088353A" w:rsidRPr="0038534E">
        <w:rPr>
          <w:sz w:val="24"/>
          <w:szCs w:val="24"/>
        </w:rPr>
        <w:t>ные курсы)</w:t>
      </w:r>
      <w:r w:rsidR="004F4AA9" w:rsidRPr="0038534E">
        <w:rPr>
          <w:sz w:val="24"/>
          <w:szCs w:val="24"/>
        </w:rPr>
        <w:t>.</w:t>
      </w:r>
    </w:p>
    <w:p w:rsidR="004F4AA9" w:rsidRPr="0038534E" w:rsidRDefault="00545068" w:rsidP="00B96395">
      <w:pPr>
        <w:tabs>
          <w:tab w:val="left" w:pos="708"/>
          <w:tab w:val="right" w:leader="underscore" w:pos="9639"/>
        </w:tabs>
        <w:ind w:firstLine="567"/>
        <w:rPr>
          <w:iCs/>
          <w:sz w:val="24"/>
          <w:szCs w:val="24"/>
        </w:rPr>
      </w:pPr>
      <w:r w:rsidRPr="0038534E">
        <w:rPr>
          <w:sz w:val="24"/>
          <w:szCs w:val="24"/>
        </w:rPr>
        <w:t>2.2.</w:t>
      </w:r>
      <w:r w:rsidRPr="0038534E">
        <w:rPr>
          <w:sz w:val="24"/>
          <w:szCs w:val="24"/>
          <w:lang w:val="en-US"/>
        </w:rPr>
        <w:t> </w:t>
      </w:r>
      <w:r w:rsidRPr="0038534E">
        <w:rPr>
          <w:sz w:val="24"/>
          <w:szCs w:val="24"/>
        </w:rPr>
        <w:t>Для изучения данной учебной дисциплины необходимы знания, умения и навыки, формируемые предшествующ</w:t>
      </w:r>
      <w:r w:rsidR="0088353A" w:rsidRPr="0038534E">
        <w:rPr>
          <w:sz w:val="24"/>
          <w:szCs w:val="24"/>
        </w:rPr>
        <w:t>ей</w:t>
      </w:r>
      <w:r w:rsidRPr="0038534E">
        <w:rPr>
          <w:sz w:val="24"/>
          <w:szCs w:val="24"/>
        </w:rPr>
        <w:t xml:space="preserve"> дисциплин</w:t>
      </w:r>
      <w:r w:rsidR="0088353A" w:rsidRPr="0038534E">
        <w:rPr>
          <w:sz w:val="24"/>
          <w:szCs w:val="24"/>
        </w:rPr>
        <w:t>ой</w:t>
      </w:r>
      <w:r w:rsidR="00554AEF" w:rsidRPr="0038534E">
        <w:rPr>
          <w:iCs/>
          <w:sz w:val="24"/>
          <w:szCs w:val="24"/>
        </w:rPr>
        <w:t>:</w:t>
      </w:r>
    </w:p>
    <w:p w:rsidR="001448EC" w:rsidRPr="0038534E" w:rsidRDefault="00B079A1" w:rsidP="00B96395">
      <w:pPr>
        <w:tabs>
          <w:tab w:val="left" w:pos="708"/>
          <w:tab w:val="right" w:leader="underscore" w:pos="9639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Б</w:t>
      </w:r>
      <w:proofErr w:type="gramStart"/>
      <w:r w:rsidRPr="0038534E">
        <w:rPr>
          <w:sz w:val="24"/>
          <w:szCs w:val="24"/>
        </w:rPr>
        <w:t>1</w:t>
      </w:r>
      <w:proofErr w:type="gramEnd"/>
      <w:r w:rsidRPr="0038534E">
        <w:rPr>
          <w:sz w:val="24"/>
          <w:szCs w:val="24"/>
        </w:rPr>
        <w:t>.О.0</w:t>
      </w:r>
      <w:r w:rsidR="00BB5323" w:rsidRPr="0038534E">
        <w:rPr>
          <w:sz w:val="24"/>
          <w:szCs w:val="24"/>
        </w:rPr>
        <w:t xml:space="preserve">3 Психология </w:t>
      </w:r>
      <w:r w:rsidR="006B7B1D" w:rsidRPr="0038534E">
        <w:rPr>
          <w:sz w:val="24"/>
          <w:szCs w:val="24"/>
        </w:rPr>
        <w:t>с</w:t>
      </w:r>
      <w:r w:rsidR="00BB5323" w:rsidRPr="0038534E">
        <w:rPr>
          <w:sz w:val="24"/>
          <w:szCs w:val="24"/>
        </w:rPr>
        <w:t>оциальн</w:t>
      </w:r>
      <w:r w:rsidR="006B7B1D" w:rsidRPr="0038534E">
        <w:rPr>
          <w:sz w:val="24"/>
          <w:szCs w:val="24"/>
        </w:rPr>
        <w:t>ого взаимодействия, само</w:t>
      </w:r>
      <w:r w:rsidR="00BB5323" w:rsidRPr="0038534E">
        <w:rPr>
          <w:sz w:val="24"/>
          <w:szCs w:val="24"/>
        </w:rPr>
        <w:t>развития</w:t>
      </w:r>
      <w:r w:rsidR="006B7B1D" w:rsidRPr="0038534E">
        <w:rPr>
          <w:sz w:val="24"/>
          <w:szCs w:val="24"/>
        </w:rPr>
        <w:t xml:space="preserve"> и самореализации</w:t>
      </w:r>
      <w:r w:rsidR="00BB5323" w:rsidRPr="0038534E">
        <w:rPr>
          <w:sz w:val="24"/>
          <w:szCs w:val="24"/>
        </w:rPr>
        <w:t>)</w:t>
      </w:r>
      <w:r w:rsidRPr="0038534E">
        <w:rPr>
          <w:sz w:val="24"/>
          <w:szCs w:val="24"/>
        </w:rPr>
        <w:t xml:space="preserve"> </w:t>
      </w:r>
    </w:p>
    <w:p w:rsidR="00545068" w:rsidRPr="0038534E" w:rsidRDefault="00545068" w:rsidP="00B96395">
      <w:pPr>
        <w:tabs>
          <w:tab w:val="left" w:pos="708"/>
          <w:tab w:val="right" w:leader="underscore" w:pos="9639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2.3.</w:t>
      </w:r>
      <w:r w:rsidRPr="0038534E">
        <w:rPr>
          <w:sz w:val="24"/>
          <w:szCs w:val="24"/>
          <w:lang w:val="en-US"/>
        </w:rPr>
        <w:t> </w:t>
      </w:r>
      <w:r w:rsidRPr="0038534E">
        <w:rPr>
          <w:sz w:val="24"/>
          <w:szCs w:val="24"/>
        </w:rPr>
        <w:t>Перечень последующих учебных дисциплин, для которых необходимы знания, умения и навыки, формируемые данной учебной дисциплиной:</w:t>
      </w:r>
    </w:p>
    <w:p w:rsidR="004F4AA9" w:rsidRPr="0038534E" w:rsidRDefault="007C7A7E" w:rsidP="004F4AA9">
      <w:pPr>
        <w:tabs>
          <w:tab w:val="left" w:pos="708"/>
          <w:tab w:val="right" w:leader="underscore" w:pos="9639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Б</w:t>
      </w:r>
      <w:proofErr w:type="gramStart"/>
      <w:r w:rsidRPr="0038534E">
        <w:rPr>
          <w:sz w:val="24"/>
          <w:szCs w:val="24"/>
        </w:rPr>
        <w:t>2</w:t>
      </w:r>
      <w:proofErr w:type="gramEnd"/>
      <w:r w:rsidRPr="0038534E">
        <w:rPr>
          <w:sz w:val="24"/>
          <w:szCs w:val="24"/>
        </w:rPr>
        <w:t>.О.0</w:t>
      </w:r>
      <w:r w:rsidR="0088353A" w:rsidRPr="0038534E">
        <w:rPr>
          <w:sz w:val="24"/>
          <w:szCs w:val="24"/>
        </w:rPr>
        <w:t>1</w:t>
      </w:r>
      <w:r w:rsidRPr="0038534E">
        <w:rPr>
          <w:sz w:val="24"/>
          <w:szCs w:val="24"/>
        </w:rPr>
        <w:t>(</w:t>
      </w:r>
      <w:r w:rsidR="0088353A" w:rsidRPr="0038534E">
        <w:rPr>
          <w:sz w:val="24"/>
          <w:szCs w:val="24"/>
        </w:rPr>
        <w:t>Д</w:t>
      </w:r>
      <w:r w:rsidRPr="0038534E">
        <w:rPr>
          <w:sz w:val="24"/>
          <w:szCs w:val="24"/>
        </w:rPr>
        <w:t xml:space="preserve">) </w:t>
      </w:r>
      <w:r w:rsidR="0088353A" w:rsidRPr="0038534E">
        <w:rPr>
          <w:sz w:val="24"/>
          <w:szCs w:val="24"/>
        </w:rPr>
        <w:t>Выполнение и защита ВКР</w:t>
      </w:r>
      <w:r w:rsidR="004F4AA9" w:rsidRPr="0038534E">
        <w:rPr>
          <w:sz w:val="24"/>
          <w:szCs w:val="24"/>
        </w:rPr>
        <w:t xml:space="preserve"> </w:t>
      </w:r>
    </w:p>
    <w:p w:rsidR="004F4AA9" w:rsidRPr="0038534E" w:rsidRDefault="004F4AA9" w:rsidP="00B96395">
      <w:pPr>
        <w:tabs>
          <w:tab w:val="left" w:pos="708"/>
          <w:tab w:val="right" w:leader="underscore" w:pos="9639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Требования к «входным» знаниям, умениям и опыту профессиональной деятельности</w:t>
      </w:r>
      <w:r w:rsidR="002620DA" w:rsidRPr="0038534E">
        <w:rPr>
          <w:sz w:val="24"/>
          <w:szCs w:val="24"/>
        </w:rPr>
        <w:t xml:space="preserve"> обучающегося, </w:t>
      </w:r>
      <w:proofErr w:type="gramStart"/>
      <w:r w:rsidR="002620DA" w:rsidRPr="0038534E">
        <w:rPr>
          <w:sz w:val="24"/>
          <w:szCs w:val="24"/>
        </w:rPr>
        <w:t>необходимыми</w:t>
      </w:r>
      <w:proofErr w:type="gramEnd"/>
      <w:r w:rsidR="002620DA" w:rsidRPr="0038534E">
        <w:rPr>
          <w:sz w:val="24"/>
          <w:szCs w:val="24"/>
        </w:rPr>
        <w:t xml:space="preserve"> при ос</w:t>
      </w:r>
      <w:r w:rsidR="001A3C9F" w:rsidRPr="0038534E">
        <w:rPr>
          <w:sz w:val="24"/>
          <w:szCs w:val="24"/>
        </w:rPr>
        <w:t>во</w:t>
      </w:r>
      <w:r w:rsidR="002620DA" w:rsidRPr="0038534E">
        <w:rPr>
          <w:sz w:val="24"/>
          <w:szCs w:val="24"/>
        </w:rPr>
        <w:t>ении данной дисциплины и приобретёнными в р</w:t>
      </w:r>
      <w:r w:rsidR="002620DA" w:rsidRPr="0038534E">
        <w:rPr>
          <w:sz w:val="24"/>
          <w:szCs w:val="24"/>
        </w:rPr>
        <w:t>е</w:t>
      </w:r>
      <w:r w:rsidR="002620DA" w:rsidRPr="0038534E">
        <w:rPr>
          <w:sz w:val="24"/>
          <w:szCs w:val="24"/>
        </w:rPr>
        <w:t xml:space="preserve">зультате </w:t>
      </w:r>
      <w:r w:rsidR="001A3C9F" w:rsidRPr="0038534E">
        <w:rPr>
          <w:sz w:val="24"/>
          <w:szCs w:val="24"/>
        </w:rPr>
        <w:t xml:space="preserve">освоении </w:t>
      </w:r>
      <w:r w:rsidR="002620DA" w:rsidRPr="0038534E">
        <w:rPr>
          <w:sz w:val="24"/>
          <w:szCs w:val="24"/>
        </w:rPr>
        <w:t>предшествующ</w:t>
      </w:r>
      <w:r w:rsidR="00C97B03" w:rsidRPr="0038534E">
        <w:rPr>
          <w:sz w:val="24"/>
          <w:szCs w:val="24"/>
        </w:rPr>
        <w:t>ей</w:t>
      </w:r>
      <w:r w:rsidR="002620DA" w:rsidRPr="0038534E">
        <w:rPr>
          <w:sz w:val="24"/>
          <w:szCs w:val="24"/>
        </w:rPr>
        <w:t xml:space="preserve"> дисциплин</w:t>
      </w:r>
      <w:r w:rsidR="00C97B03" w:rsidRPr="0038534E">
        <w:rPr>
          <w:sz w:val="24"/>
          <w:szCs w:val="24"/>
        </w:rPr>
        <w:t>ы</w:t>
      </w:r>
      <w:r w:rsidR="002620DA" w:rsidRPr="0038534E">
        <w:rPr>
          <w:sz w:val="24"/>
          <w:szCs w:val="24"/>
        </w:rPr>
        <w:t>:</w:t>
      </w:r>
    </w:p>
    <w:p w:rsidR="00CB18D1" w:rsidRPr="0038534E" w:rsidRDefault="00E8411D" w:rsidP="00CB18D1">
      <w:pPr>
        <w:ind w:firstLine="567"/>
        <w:rPr>
          <w:sz w:val="24"/>
          <w:szCs w:val="24"/>
        </w:rPr>
      </w:pPr>
      <w:r w:rsidRPr="0038534E">
        <w:rPr>
          <w:iCs/>
          <w:sz w:val="24"/>
          <w:szCs w:val="24"/>
        </w:rPr>
        <w:t>с</w:t>
      </w:r>
      <w:r w:rsidR="002620DA" w:rsidRPr="0038534E">
        <w:rPr>
          <w:iCs/>
          <w:sz w:val="24"/>
          <w:szCs w:val="24"/>
        </w:rPr>
        <w:t xml:space="preserve">тудент должен </w:t>
      </w:r>
      <w:r w:rsidR="00CB18D1" w:rsidRPr="0038534E">
        <w:rPr>
          <w:i/>
          <w:sz w:val="24"/>
          <w:szCs w:val="24"/>
        </w:rPr>
        <w:t>знать</w:t>
      </w:r>
      <w:r w:rsidR="00CB18D1" w:rsidRPr="0038534E">
        <w:rPr>
          <w:sz w:val="24"/>
          <w:szCs w:val="24"/>
        </w:rPr>
        <w:t xml:space="preserve"> </w:t>
      </w:r>
      <w:r w:rsidRPr="0038534E">
        <w:rPr>
          <w:sz w:val="24"/>
          <w:szCs w:val="24"/>
        </w:rPr>
        <w:t>правила и методы построения программ саморазвития и профе</w:t>
      </w:r>
      <w:r w:rsidRPr="0038534E">
        <w:rPr>
          <w:sz w:val="24"/>
          <w:szCs w:val="24"/>
        </w:rPr>
        <w:t>с</w:t>
      </w:r>
      <w:r w:rsidRPr="0038534E">
        <w:rPr>
          <w:sz w:val="24"/>
          <w:szCs w:val="24"/>
        </w:rPr>
        <w:t xml:space="preserve">сионального роста, </w:t>
      </w:r>
      <w:r w:rsidRPr="0038534E">
        <w:rPr>
          <w:i/>
          <w:iCs/>
          <w:sz w:val="24"/>
          <w:szCs w:val="24"/>
        </w:rPr>
        <w:t>уметь</w:t>
      </w:r>
      <w:r w:rsidRPr="0038534E">
        <w:rPr>
          <w:sz w:val="24"/>
          <w:szCs w:val="24"/>
        </w:rPr>
        <w:t xml:space="preserve"> определять задачи саморазвития и профессионального роста, пл</w:t>
      </w:r>
      <w:r w:rsidRPr="0038534E">
        <w:rPr>
          <w:sz w:val="24"/>
          <w:szCs w:val="24"/>
        </w:rPr>
        <w:t>а</w:t>
      </w:r>
      <w:r w:rsidRPr="0038534E">
        <w:rPr>
          <w:sz w:val="24"/>
          <w:szCs w:val="24"/>
        </w:rPr>
        <w:t xml:space="preserve">нировать и выстраивать траекторию личностного и профессионального развития, </w:t>
      </w:r>
      <w:r w:rsidRPr="0038534E">
        <w:rPr>
          <w:i/>
          <w:iCs/>
          <w:sz w:val="24"/>
          <w:szCs w:val="24"/>
        </w:rPr>
        <w:t>владеть</w:t>
      </w:r>
      <w:r w:rsidRPr="0038534E">
        <w:rPr>
          <w:sz w:val="24"/>
          <w:szCs w:val="24"/>
        </w:rPr>
        <w:t xml:space="preserve"> приёмами построения актуальных программ саморазвития и профессионального роста</w:t>
      </w:r>
      <w:r w:rsidR="00CB18D1" w:rsidRPr="0038534E">
        <w:rPr>
          <w:sz w:val="24"/>
          <w:szCs w:val="24"/>
        </w:rPr>
        <w:t>.</w:t>
      </w:r>
    </w:p>
    <w:p w:rsidR="00FC6501" w:rsidRPr="0038534E" w:rsidRDefault="00FC6501" w:rsidP="00B96395">
      <w:pPr>
        <w:pStyle w:val="a4"/>
        <w:widowControl w:val="0"/>
        <w:autoSpaceDE w:val="0"/>
        <w:autoSpaceDN w:val="0"/>
        <w:adjustRightInd w:val="0"/>
        <w:ind w:left="1120" w:firstLine="0"/>
        <w:rPr>
          <w:b/>
          <w:sz w:val="24"/>
          <w:szCs w:val="24"/>
        </w:rPr>
      </w:pPr>
    </w:p>
    <w:p w:rsidR="00545068" w:rsidRPr="0038534E" w:rsidRDefault="00545068" w:rsidP="00B96395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ТРЕБОВАНИЯ К РЕЗУЛЬТАТАМ ОСВОЕНИЯ ДИСЦИПЛИНЫ</w:t>
      </w:r>
    </w:p>
    <w:p w:rsidR="00545068" w:rsidRPr="0038534E" w:rsidRDefault="00545068" w:rsidP="00CB18D1">
      <w:pPr>
        <w:rPr>
          <w:sz w:val="24"/>
          <w:szCs w:val="24"/>
        </w:rPr>
      </w:pPr>
      <w:proofErr w:type="gramStart"/>
      <w:r w:rsidRPr="0038534E">
        <w:rPr>
          <w:sz w:val="24"/>
          <w:szCs w:val="24"/>
        </w:rPr>
        <w:t>Процесс освоения дисциплины направлен на формирование компетенци</w:t>
      </w:r>
      <w:r w:rsidR="001E1036" w:rsidRPr="0038534E">
        <w:rPr>
          <w:sz w:val="24"/>
          <w:szCs w:val="24"/>
        </w:rPr>
        <w:t>и</w:t>
      </w:r>
      <w:r w:rsidRPr="0038534E">
        <w:rPr>
          <w:sz w:val="24"/>
          <w:szCs w:val="24"/>
        </w:rPr>
        <w:t xml:space="preserve"> (элементов</w:t>
      </w:r>
      <w:proofErr w:type="gramEnd"/>
      <w:r w:rsidRPr="0038534E">
        <w:rPr>
          <w:sz w:val="24"/>
          <w:szCs w:val="24"/>
        </w:rPr>
        <w:t xml:space="preserve"> следующ</w:t>
      </w:r>
      <w:r w:rsidR="001E1036" w:rsidRPr="0038534E">
        <w:rPr>
          <w:sz w:val="24"/>
          <w:szCs w:val="24"/>
        </w:rPr>
        <w:t>ей</w:t>
      </w:r>
      <w:r w:rsidRPr="0038534E">
        <w:rPr>
          <w:sz w:val="24"/>
          <w:szCs w:val="24"/>
        </w:rPr>
        <w:t xml:space="preserve"> компетенци</w:t>
      </w:r>
      <w:r w:rsidR="001E1036" w:rsidRPr="0038534E">
        <w:rPr>
          <w:sz w:val="24"/>
          <w:szCs w:val="24"/>
        </w:rPr>
        <w:t>и</w:t>
      </w:r>
      <w:r w:rsidRPr="0038534E">
        <w:rPr>
          <w:sz w:val="24"/>
          <w:szCs w:val="24"/>
        </w:rPr>
        <w:t xml:space="preserve">) в соответствии с ФГОС </w:t>
      </w:r>
      <w:proofErr w:type="gramStart"/>
      <w:r w:rsidRPr="0038534E">
        <w:rPr>
          <w:sz w:val="24"/>
          <w:szCs w:val="24"/>
        </w:rPr>
        <w:t>ВО</w:t>
      </w:r>
      <w:proofErr w:type="gramEnd"/>
      <w:r w:rsidRPr="0038534E">
        <w:rPr>
          <w:sz w:val="24"/>
          <w:szCs w:val="24"/>
        </w:rPr>
        <w:t xml:space="preserve">: </w:t>
      </w:r>
    </w:p>
    <w:p w:rsidR="00B62BCB" w:rsidRPr="0038534E" w:rsidRDefault="00545068" w:rsidP="00B96395">
      <w:pPr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 xml:space="preserve">Перечень планируемых результатов </w:t>
      </w:r>
      <w:proofErr w:type="gramStart"/>
      <w:r w:rsidRPr="0038534E">
        <w:rPr>
          <w:b/>
          <w:sz w:val="24"/>
          <w:szCs w:val="24"/>
        </w:rPr>
        <w:t>обучения по дисциплине</w:t>
      </w:r>
      <w:proofErr w:type="gramEnd"/>
      <w:r w:rsidRPr="0038534E">
        <w:rPr>
          <w:b/>
          <w:sz w:val="24"/>
          <w:szCs w:val="24"/>
        </w:rPr>
        <w:t xml:space="preserve">, соотнесенных </w:t>
      </w:r>
    </w:p>
    <w:p w:rsidR="00545068" w:rsidRPr="003C3EB2" w:rsidRDefault="00545068" w:rsidP="003C3EB2">
      <w:pPr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с индикаторами достижения компетенци</w:t>
      </w:r>
      <w:r w:rsidR="001E1036" w:rsidRPr="0038534E">
        <w:rPr>
          <w:b/>
          <w:sz w:val="24"/>
          <w:szCs w:val="24"/>
        </w:rPr>
        <w:t>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721"/>
        <w:gridCol w:w="2922"/>
        <w:gridCol w:w="5211"/>
      </w:tblGrid>
      <w:tr w:rsidR="00545068" w:rsidRPr="0038534E" w:rsidTr="003C3EB2">
        <w:tc>
          <w:tcPr>
            <w:tcW w:w="873" w:type="pct"/>
            <w:shd w:val="clear" w:color="auto" w:fill="auto"/>
          </w:tcPr>
          <w:p w:rsidR="00545068" w:rsidRPr="0038534E" w:rsidRDefault="00545068" w:rsidP="003C3EB2">
            <w:pPr>
              <w:ind w:firstLine="0"/>
              <w:rPr>
                <w:rFonts w:eastAsia="Calibri"/>
                <w:b/>
                <w:sz w:val="24"/>
                <w:szCs w:val="24"/>
              </w:rPr>
            </w:pPr>
            <w:r w:rsidRPr="0038534E">
              <w:rPr>
                <w:rFonts w:eastAsia="Calibri"/>
                <w:b/>
                <w:sz w:val="24"/>
                <w:szCs w:val="24"/>
              </w:rPr>
              <w:t>Компетенция</w:t>
            </w:r>
          </w:p>
        </w:tc>
        <w:tc>
          <w:tcPr>
            <w:tcW w:w="1483" w:type="pct"/>
            <w:shd w:val="clear" w:color="auto" w:fill="auto"/>
          </w:tcPr>
          <w:p w:rsidR="00D72EA5" w:rsidRPr="0038534E" w:rsidRDefault="00545068" w:rsidP="00B96395">
            <w:pPr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8534E">
              <w:rPr>
                <w:rFonts w:eastAsia="Calibri"/>
                <w:b/>
                <w:sz w:val="24"/>
                <w:szCs w:val="24"/>
              </w:rPr>
              <w:t xml:space="preserve">Индикаторы </w:t>
            </w:r>
          </w:p>
          <w:p w:rsidR="00545068" w:rsidRPr="0038534E" w:rsidRDefault="00545068" w:rsidP="00B96395">
            <w:pPr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8534E">
              <w:rPr>
                <w:rFonts w:eastAsia="Calibri"/>
                <w:b/>
                <w:sz w:val="24"/>
                <w:szCs w:val="24"/>
              </w:rPr>
              <w:t>компетенций</w:t>
            </w:r>
          </w:p>
        </w:tc>
        <w:tc>
          <w:tcPr>
            <w:tcW w:w="2644" w:type="pct"/>
            <w:shd w:val="clear" w:color="auto" w:fill="auto"/>
          </w:tcPr>
          <w:p w:rsidR="00545068" w:rsidRPr="0038534E" w:rsidRDefault="00545068" w:rsidP="00B963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38534E">
              <w:rPr>
                <w:rFonts w:eastAsia="Calibri"/>
                <w:b/>
                <w:sz w:val="24"/>
                <w:szCs w:val="24"/>
              </w:rPr>
              <w:t>Результаты обучения</w:t>
            </w:r>
          </w:p>
        </w:tc>
      </w:tr>
      <w:tr w:rsidR="007E4F96" w:rsidRPr="0038534E" w:rsidTr="003C3EB2">
        <w:tc>
          <w:tcPr>
            <w:tcW w:w="873" w:type="pct"/>
            <w:vMerge w:val="restart"/>
            <w:shd w:val="clear" w:color="auto" w:fill="auto"/>
          </w:tcPr>
          <w:p w:rsidR="007E4F96" w:rsidRPr="0038534E" w:rsidRDefault="007E4F96" w:rsidP="00B96395">
            <w:pPr>
              <w:ind w:firstLine="0"/>
              <w:rPr>
                <w:rFonts w:eastAsia="Calibri"/>
                <w:i/>
                <w:sz w:val="24"/>
                <w:szCs w:val="24"/>
              </w:rPr>
            </w:pPr>
            <w:r w:rsidRPr="0038534E">
              <w:rPr>
                <w:rFonts w:eastAsia="Calibri"/>
                <w:i/>
                <w:sz w:val="24"/>
                <w:szCs w:val="24"/>
              </w:rPr>
              <w:t xml:space="preserve">УК-6 </w:t>
            </w:r>
            <w:proofErr w:type="gramStart"/>
            <w:r w:rsidRPr="0038534E">
              <w:rPr>
                <w:sz w:val="24"/>
                <w:szCs w:val="24"/>
              </w:rPr>
              <w:t>Спос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бен</w:t>
            </w:r>
            <w:proofErr w:type="gramEnd"/>
            <w:r w:rsidRPr="0038534E">
              <w:rPr>
                <w:sz w:val="24"/>
                <w:szCs w:val="24"/>
              </w:rPr>
              <w:t xml:space="preserve"> управлять своим врем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нем, выстра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вать и реал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зовывать тр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екторию с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моразвития на основе при</w:t>
            </w:r>
            <w:r w:rsidRPr="0038534E">
              <w:rPr>
                <w:sz w:val="24"/>
                <w:szCs w:val="24"/>
              </w:rPr>
              <w:t>н</w:t>
            </w:r>
            <w:r w:rsidRPr="0038534E">
              <w:rPr>
                <w:sz w:val="24"/>
                <w:szCs w:val="24"/>
              </w:rPr>
              <w:t>ципов образ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вания в теч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ние всей жи</w:t>
            </w:r>
            <w:r w:rsidRPr="0038534E">
              <w:rPr>
                <w:sz w:val="24"/>
                <w:szCs w:val="24"/>
              </w:rPr>
              <w:t>з</w:t>
            </w:r>
            <w:r w:rsidR="000F73D2">
              <w:rPr>
                <w:sz w:val="24"/>
                <w:szCs w:val="24"/>
              </w:rPr>
              <w:t>н</w:t>
            </w:r>
            <w:r w:rsidRPr="0038534E">
              <w:rPr>
                <w:sz w:val="24"/>
                <w:szCs w:val="24"/>
              </w:rPr>
              <w:t>и</w:t>
            </w:r>
          </w:p>
          <w:p w:rsidR="007E4F96" w:rsidRPr="0038534E" w:rsidRDefault="007E4F96" w:rsidP="00B96395">
            <w:pPr>
              <w:ind w:firstLine="0"/>
              <w:rPr>
                <w:rFonts w:eastAsia="Calibri"/>
                <w:iCs/>
                <w:sz w:val="24"/>
                <w:szCs w:val="24"/>
              </w:rPr>
            </w:pPr>
          </w:p>
        </w:tc>
        <w:tc>
          <w:tcPr>
            <w:tcW w:w="1483" w:type="pct"/>
            <w:shd w:val="clear" w:color="auto" w:fill="auto"/>
          </w:tcPr>
          <w:p w:rsidR="007E4F96" w:rsidRPr="0038534E" w:rsidRDefault="007E4F96" w:rsidP="00B96395">
            <w:pPr>
              <w:ind w:firstLine="0"/>
              <w:rPr>
                <w:rFonts w:eastAsia="Calibri"/>
                <w:iCs/>
                <w:sz w:val="24"/>
                <w:szCs w:val="24"/>
              </w:rPr>
            </w:pPr>
            <w:r w:rsidRPr="0038534E">
              <w:rPr>
                <w:rFonts w:eastAsia="Calibri"/>
                <w:i/>
                <w:sz w:val="24"/>
                <w:szCs w:val="24"/>
              </w:rPr>
              <w:t xml:space="preserve">ИДК </w:t>
            </w:r>
            <w:r w:rsidRPr="0038534E">
              <w:rPr>
                <w:rFonts w:eastAsia="Calibri"/>
                <w:i/>
                <w:sz w:val="24"/>
                <w:szCs w:val="24"/>
                <w:vertAlign w:val="subscript"/>
              </w:rPr>
              <w:t>УК.6.2</w:t>
            </w:r>
            <w:proofErr w:type="gramStart"/>
            <w:r w:rsidRPr="0038534E">
              <w:rPr>
                <w:rFonts w:eastAsia="Calibri"/>
                <w:i/>
                <w:sz w:val="24"/>
                <w:szCs w:val="24"/>
                <w:vertAlign w:val="subscript"/>
              </w:rPr>
              <w:t xml:space="preserve"> </w:t>
            </w:r>
            <w:r w:rsidRPr="0038534E">
              <w:rPr>
                <w:sz w:val="24"/>
                <w:szCs w:val="24"/>
              </w:rPr>
              <w:t>О</w:t>
            </w:r>
            <w:proofErr w:type="gramEnd"/>
            <w:r w:rsidRPr="0038534E">
              <w:rPr>
                <w:sz w:val="24"/>
                <w:szCs w:val="24"/>
              </w:rPr>
              <w:t>пределяет 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дачи саморазвития и пр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фессионального роста, выстраивает временную траекторию их достиж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ния с обоснованием акт</w:t>
            </w:r>
            <w:r w:rsidRPr="0038534E">
              <w:rPr>
                <w:sz w:val="24"/>
                <w:szCs w:val="24"/>
              </w:rPr>
              <w:t>у</w:t>
            </w:r>
            <w:r w:rsidRPr="0038534E">
              <w:rPr>
                <w:sz w:val="24"/>
                <w:szCs w:val="24"/>
              </w:rPr>
              <w:t>альности и определением необходимых ресурсов для их выполнения</w:t>
            </w:r>
          </w:p>
        </w:tc>
        <w:tc>
          <w:tcPr>
            <w:tcW w:w="2644" w:type="pct"/>
            <w:shd w:val="clear" w:color="auto" w:fill="auto"/>
          </w:tcPr>
          <w:p w:rsidR="007E4F96" w:rsidRPr="0038534E" w:rsidRDefault="007E4F96" w:rsidP="005A1219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4"/>
                <w:szCs w:val="24"/>
              </w:rPr>
            </w:pPr>
            <w:proofErr w:type="gramStart"/>
            <w:r w:rsidRPr="0038534E">
              <w:rPr>
                <w:rFonts w:eastAsia="Calibri"/>
                <w:sz w:val="24"/>
                <w:szCs w:val="24"/>
              </w:rPr>
              <w:t>Знает: особенности индивидуального развития личности, теоретические подходы к профе</w:t>
            </w:r>
            <w:r w:rsidRPr="0038534E">
              <w:rPr>
                <w:rFonts w:eastAsia="Calibri"/>
                <w:sz w:val="24"/>
                <w:szCs w:val="24"/>
              </w:rPr>
              <w:t>с</w:t>
            </w:r>
            <w:r w:rsidRPr="0038534E">
              <w:rPr>
                <w:rFonts w:eastAsia="Calibri"/>
                <w:sz w:val="24"/>
                <w:szCs w:val="24"/>
              </w:rPr>
              <w:t>сиональному самоопределению, особенности предпочтений и представлений лиц подростк</w:t>
            </w:r>
            <w:r w:rsidRPr="0038534E">
              <w:rPr>
                <w:rFonts w:eastAsia="Calibri"/>
                <w:sz w:val="24"/>
                <w:szCs w:val="24"/>
              </w:rPr>
              <w:t>о</w:t>
            </w:r>
            <w:r w:rsidRPr="0038534E">
              <w:rPr>
                <w:rFonts w:eastAsia="Calibri"/>
                <w:sz w:val="24"/>
                <w:szCs w:val="24"/>
              </w:rPr>
              <w:t>вого, юношеского возраста и молодёжи с ОВЗ, психологические особенности лиц с инвали</w:t>
            </w:r>
            <w:r w:rsidRPr="0038534E">
              <w:rPr>
                <w:rFonts w:eastAsia="Calibri"/>
                <w:sz w:val="24"/>
                <w:szCs w:val="24"/>
              </w:rPr>
              <w:t>д</w:t>
            </w:r>
            <w:r w:rsidRPr="0038534E">
              <w:rPr>
                <w:rFonts w:eastAsia="Calibri"/>
                <w:sz w:val="24"/>
                <w:szCs w:val="24"/>
              </w:rPr>
              <w:t>ностью и ОВЗ (с нарушениями слуха, зрения, ОДА, соматическими заболеваниями), принц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пы, виды и средства профориентации разных категорий лиц с ОВЗ, средства, формы и мет</w:t>
            </w:r>
            <w:r w:rsidRPr="0038534E">
              <w:rPr>
                <w:rFonts w:eastAsia="Calibri"/>
                <w:sz w:val="24"/>
                <w:szCs w:val="24"/>
              </w:rPr>
              <w:t>о</w:t>
            </w:r>
            <w:r w:rsidRPr="0038534E">
              <w:rPr>
                <w:rFonts w:eastAsia="Calibri"/>
                <w:sz w:val="24"/>
                <w:szCs w:val="24"/>
              </w:rPr>
              <w:t>ды профессионального самоопределения лиц с ОВЗ, этапы профессионального самоопредел</w:t>
            </w:r>
            <w:r w:rsidRPr="0038534E">
              <w:rPr>
                <w:rFonts w:eastAsia="Calibri"/>
                <w:sz w:val="24"/>
                <w:szCs w:val="24"/>
              </w:rPr>
              <w:t>е</w:t>
            </w:r>
            <w:r w:rsidRPr="0038534E">
              <w:rPr>
                <w:rFonts w:eastAsia="Calibri"/>
                <w:sz w:val="24"/>
                <w:szCs w:val="24"/>
              </w:rPr>
              <w:t>ния лиц с</w:t>
            </w:r>
            <w:proofErr w:type="gramEnd"/>
            <w:r w:rsidRPr="0038534E">
              <w:rPr>
                <w:rFonts w:eastAsia="Calibri"/>
                <w:sz w:val="24"/>
                <w:szCs w:val="24"/>
              </w:rPr>
              <w:t xml:space="preserve"> ОВЗ</w:t>
            </w:r>
            <w:r w:rsidRPr="0038534E">
              <w:rPr>
                <w:sz w:val="24"/>
                <w:szCs w:val="24"/>
              </w:rPr>
              <w:t>.</w:t>
            </w:r>
            <w:r w:rsidRPr="0038534E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E4F96" w:rsidRPr="0038534E" w:rsidRDefault="007E4F96" w:rsidP="005A1219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sz w:val="24"/>
                <w:szCs w:val="24"/>
              </w:rPr>
            </w:pPr>
            <w:r w:rsidRPr="0038534E">
              <w:rPr>
                <w:rFonts w:eastAsia="Calibri"/>
                <w:sz w:val="24"/>
                <w:szCs w:val="24"/>
              </w:rPr>
              <w:t xml:space="preserve">Умеет: </w:t>
            </w:r>
            <w:r w:rsidRPr="0038534E">
              <w:rPr>
                <w:sz w:val="24"/>
                <w:szCs w:val="24"/>
              </w:rPr>
              <w:t>использовать различные методики пс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ходиагностики индивидуальности личности</w:t>
            </w:r>
            <w:r w:rsidRPr="0038534E">
              <w:rPr>
                <w:rFonts w:eastAsia="Calibri"/>
                <w:sz w:val="24"/>
                <w:szCs w:val="24"/>
              </w:rPr>
              <w:t>.</w:t>
            </w:r>
            <w:r w:rsidRPr="0038534E">
              <w:rPr>
                <w:sz w:val="24"/>
                <w:szCs w:val="24"/>
              </w:rPr>
              <w:t xml:space="preserve"> </w:t>
            </w:r>
          </w:p>
          <w:p w:rsidR="007E4F96" w:rsidRPr="0038534E" w:rsidRDefault="007E4F96" w:rsidP="00332098">
            <w:pPr>
              <w:pStyle w:val="a4"/>
              <w:tabs>
                <w:tab w:val="left" w:pos="851"/>
              </w:tabs>
              <w:ind w:left="0" w:firstLine="0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Владеет: навыками подбора диагностического инструментария, отбора сре</w:t>
            </w:r>
            <w:proofErr w:type="gramStart"/>
            <w:r w:rsidRPr="0038534E">
              <w:rPr>
                <w:sz w:val="24"/>
                <w:szCs w:val="24"/>
              </w:rPr>
              <w:t>дств пр</w:t>
            </w:r>
            <w:proofErr w:type="gramEnd"/>
            <w:r w:rsidRPr="0038534E">
              <w:rPr>
                <w:sz w:val="24"/>
                <w:szCs w:val="24"/>
              </w:rPr>
              <w:t>офориент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lastRenderedPageBreak/>
              <w:t>ции с учётом конкретной ситуации развития лиц с ОВЗ, проведения консультирования по вопросам профессионального самоопределения.</w:t>
            </w:r>
          </w:p>
        </w:tc>
      </w:tr>
      <w:tr w:rsidR="007E4F96" w:rsidRPr="0038534E" w:rsidTr="003C3EB2">
        <w:tc>
          <w:tcPr>
            <w:tcW w:w="873" w:type="pct"/>
            <w:vMerge/>
            <w:shd w:val="clear" w:color="auto" w:fill="auto"/>
          </w:tcPr>
          <w:p w:rsidR="007E4F96" w:rsidRPr="0038534E" w:rsidRDefault="007E4F96" w:rsidP="00B96395">
            <w:pPr>
              <w:ind w:firstLine="0"/>
              <w:rPr>
                <w:rFonts w:eastAsia="Calibri"/>
                <w:i/>
                <w:sz w:val="24"/>
                <w:szCs w:val="24"/>
              </w:rPr>
            </w:pPr>
          </w:p>
        </w:tc>
        <w:tc>
          <w:tcPr>
            <w:tcW w:w="1483" w:type="pct"/>
            <w:shd w:val="clear" w:color="auto" w:fill="auto"/>
          </w:tcPr>
          <w:p w:rsidR="007E4F96" w:rsidRPr="0038534E" w:rsidRDefault="007E4F96" w:rsidP="00B96395">
            <w:pPr>
              <w:ind w:firstLine="0"/>
              <w:rPr>
                <w:rFonts w:eastAsia="Calibri"/>
                <w:iCs/>
                <w:sz w:val="24"/>
                <w:szCs w:val="24"/>
              </w:rPr>
            </w:pPr>
            <w:r w:rsidRPr="0038534E">
              <w:rPr>
                <w:rFonts w:eastAsia="Calibri"/>
                <w:i/>
                <w:sz w:val="24"/>
                <w:szCs w:val="24"/>
              </w:rPr>
              <w:t xml:space="preserve">ИДК </w:t>
            </w:r>
            <w:r w:rsidRPr="0038534E">
              <w:rPr>
                <w:rFonts w:eastAsia="Calibri"/>
                <w:i/>
                <w:sz w:val="24"/>
                <w:szCs w:val="24"/>
                <w:vertAlign w:val="subscript"/>
              </w:rPr>
              <w:t>УК.6.2</w:t>
            </w:r>
            <w:proofErr w:type="gramStart"/>
            <w:r w:rsidRPr="0038534E">
              <w:rPr>
                <w:rFonts w:eastAsia="Calibri"/>
                <w:i/>
                <w:sz w:val="24"/>
                <w:szCs w:val="24"/>
                <w:vertAlign w:val="subscript"/>
              </w:rPr>
              <w:t xml:space="preserve"> </w:t>
            </w:r>
            <w:r w:rsidRPr="0038534E">
              <w:rPr>
                <w:sz w:val="24"/>
                <w:szCs w:val="24"/>
              </w:rPr>
              <w:t>О</w:t>
            </w:r>
            <w:proofErr w:type="gramEnd"/>
            <w:r w:rsidRPr="0038534E">
              <w:rPr>
                <w:sz w:val="24"/>
                <w:szCs w:val="24"/>
              </w:rPr>
              <w:t>существляет планирование и выстра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вает траекторию личн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стного и профессионал</w:t>
            </w:r>
            <w:r w:rsidRPr="0038534E">
              <w:rPr>
                <w:sz w:val="24"/>
                <w:szCs w:val="24"/>
              </w:rPr>
              <w:t>ь</w:t>
            </w:r>
            <w:r w:rsidRPr="0038534E">
              <w:rPr>
                <w:sz w:val="24"/>
                <w:szCs w:val="24"/>
              </w:rPr>
              <w:t>ного развития на основе принципов образования в течение всей жизни, и</w:t>
            </w:r>
            <w:r w:rsidRPr="0038534E">
              <w:rPr>
                <w:sz w:val="24"/>
                <w:szCs w:val="24"/>
              </w:rPr>
              <w:t>с</w:t>
            </w:r>
            <w:r w:rsidRPr="0038534E">
              <w:rPr>
                <w:sz w:val="24"/>
                <w:szCs w:val="24"/>
              </w:rPr>
              <w:t>пользуя инструменты н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прерывного образования</w:t>
            </w:r>
          </w:p>
        </w:tc>
        <w:tc>
          <w:tcPr>
            <w:tcW w:w="2644" w:type="pct"/>
            <w:shd w:val="clear" w:color="auto" w:fill="auto"/>
          </w:tcPr>
          <w:p w:rsidR="007E4F96" w:rsidRPr="0038534E" w:rsidRDefault="007E4F96" w:rsidP="006B39E5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4"/>
                <w:szCs w:val="24"/>
              </w:rPr>
            </w:pPr>
            <w:r w:rsidRPr="0038534E">
              <w:rPr>
                <w:rFonts w:eastAsia="Calibri"/>
                <w:sz w:val="24"/>
                <w:szCs w:val="24"/>
              </w:rPr>
              <w:t>Знает: варианты жизненного пути, кризисы в развитии личности</w:t>
            </w:r>
            <w:r w:rsidRPr="0038534E">
              <w:rPr>
                <w:sz w:val="24"/>
                <w:szCs w:val="24"/>
              </w:rPr>
              <w:t>.</w:t>
            </w:r>
            <w:r w:rsidRPr="0038534E">
              <w:rPr>
                <w:rFonts w:eastAsia="Calibri"/>
                <w:sz w:val="24"/>
                <w:szCs w:val="24"/>
              </w:rPr>
              <w:t xml:space="preserve"> </w:t>
            </w:r>
          </w:p>
          <w:p w:rsidR="007E4F96" w:rsidRPr="0038534E" w:rsidRDefault="007E4F96" w:rsidP="006B39E5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sz w:val="24"/>
                <w:szCs w:val="24"/>
              </w:rPr>
            </w:pPr>
            <w:r w:rsidRPr="0038534E">
              <w:rPr>
                <w:rFonts w:eastAsia="Calibri"/>
                <w:sz w:val="24"/>
                <w:szCs w:val="24"/>
              </w:rPr>
              <w:t>Умеет: составлять прогноз профессионального самоопределения лиц с ОВЗ, подбирать методы профориентации лиц с ОВЗ, определять эффе</w:t>
            </w:r>
            <w:r w:rsidRPr="0038534E">
              <w:rPr>
                <w:rFonts w:eastAsia="Calibri"/>
                <w:sz w:val="24"/>
                <w:szCs w:val="24"/>
              </w:rPr>
              <w:t>к</w:t>
            </w:r>
            <w:r w:rsidRPr="0038534E">
              <w:rPr>
                <w:rFonts w:eastAsia="Calibri"/>
                <w:sz w:val="24"/>
                <w:szCs w:val="24"/>
              </w:rPr>
              <w:t>тивные средства профориентации.</w:t>
            </w:r>
            <w:r w:rsidRPr="0038534E">
              <w:rPr>
                <w:sz w:val="24"/>
                <w:szCs w:val="24"/>
              </w:rPr>
              <w:t xml:space="preserve"> </w:t>
            </w:r>
          </w:p>
          <w:p w:rsidR="007E4F96" w:rsidRPr="0038534E" w:rsidRDefault="007E4F96" w:rsidP="006B39E5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Владеет: приёмами развития различных сфер личности.</w:t>
            </w:r>
          </w:p>
        </w:tc>
      </w:tr>
    </w:tbl>
    <w:p w:rsidR="00545068" w:rsidRPr="0038534E" w:rsidRDefault="00545068" w:rsidP="00B96395">
      <w:pPr>
        <w:rPr>
          <w:b/>
          <w:sz w:val="24"/>
          <w:szCs w:val="24"/>
        </w:rPr>
      </w:pPr>
    </w:p>
    <w:p w:rsidR="00545068" w:rsidRPr="0038534E" w:rsidRDefault="00545068" w:rsidP="00B96395">
      <w:pPr>
        <w:pStyle w:val="a4"/>
        <w:widowControl w:val="0"/>
        <w:numPr>
          <w:ilvl w:val="0"/>
          <w:numId w:val="3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СОДЕРЖАНИЕ И СТРУКТУРА ДИСЦИПЛИНЫ</w:t>
      </w:r>
    </w:p>
    <w:p w:rsidR="00545068" w:rsidRPr="0038534E" w:rsidRDefault="00545068" w:rsidP="00B96395">
      <w:pPr>
        <w:ind w:firstLine="708"/>
        <w:rPr>
          <w:bCs/>
          <w:sz w:val="24"/>
          <w:szCs w:val="24"/>
        </w:rPr>
      </w:pPr>
      <w:r w:rsidRPr="0038534E">
        <w:rPr>
          <w:bCs/>
          <w:sz w:val="24"/>
          <w:szCs w:val="24"/>
        </w:rPr>
        <w:t xml:space="preserve">Трудоемкость дисциплины составляет </w:t>
      </w:r>
      <w:r w:rsidR="006B39E5" w:rsidRPr="0038534E">
        <w:rPr>
          <w:bCs/>
          <w:sz w:val="24"/>
          <w:szCs w:val="24"/>
        </w:rPr>
        <w:t>3</w:t>
      </w:r>
      <w:r w:rsidRPr="0038534E">
        <w:rPr>
          <w:bCs/>
          <w:sz w:val="24"/>
          <w:szCs w:val="24"/>
        </w:rPr>
        <w:t xml:space="preserve"> зачетных единиц</w:t>
      </w:r>
      <w:r w:rsidR="006E454E">
        <w:rPr>
          <w:bCs/>
          <w:sz w:val="24"/>
          <w:szCs w:val="24"/>
        </w:rPr>
        <w:t>ы</w:t>
      </w:r>
      <w:r w:rsidRPr="0038534E">
        <w:rPr>
          <w:bCs/>
          <w:sz w:val="24"/>
          <w:szCs w:val="24"/>
        </w:rPr>
        <w:t xml:space="preserve">, </w:t>
      </w:r>
      <w:r w:rsidR="00152F1F" w:rsidRPr="0038534E">
        <w:rPr>
          <w:bCs/>
          <w:sz w:val="24"/>
          <w:szCs w:val="24"/>
        </w:rPr>
        <w:t>1</w:t>
      </w:r>
      <w:r w:rsidR="006B39E5" w:rsidRPr="0038534E">
        <w:rPr>
          <w:bCs/>
          <w:sz w:val="24"/>
          <w:szCs w:val="24"/>
        </w:rPr>
        <w:t>08</w:t>
      </w:r>
      <w:r w:rsidR="00703F2C" w:rsidRPr="0038534E">
        <w:rPr>
          <w:bCs/>
          <w:sz w:val="24"/>
          <w:szCs w:val="24"/>
        </w:rPr>
        <w:t xml:space="preserve"> </w:t>
      </w:r>
      <w:r w:rsidRPr="0038534E">
        <w:rPr>
          <w:bCs/>
          <w:sz w:val="24"/>
          <w:szCs w:val="24"/>
        </w:rPr>
        <w:t>часов</w:t>
      </w:r>
      <w:r w:rsidR="00124FFE" w:rsidRPr="0038534E">
        <w:rPr>
          <w:bCs/>
          <w:sz w:val="24"/>
          <w:szCs w:val="24"/>
        </w:rPr>
        <w:t>.</w:t>
      </w:r>
    </w:p>
    <w:p w:rsidR="00545068" w:rsidRPr="0038534E" w:rsidRDefault="00545068" w:rsidP="00B96395">
      <w:pPr>
        <w:pStyle w:val="a6"/>
        <w:widowControl w:val="0"/>
        <w:rPr>
          <w:rFonts w:ascii="Times New Roman" w:hAnsi="Times New Roman"/>
          <w:bCs/>
          <w:sz w:val="24"/>
          <w:szCs w:val="24"/>
        </w:rPr>
      </w:pPr>
      <w:r w:rsidRPr="0038534E">
        <w:rPr>
          <w:rFonts w:ascii="Times New Roman" w:hAnsi="Times New Roman"/>
          <w:bCs/>
          <w:sz w:val="24"/>
          <w:szCs w:val="24"/>
        </w:rPr>
        <w:t xml:space="preserve">Форма промежуточной аттестации: </w:t>
      </w:r>
      <w:r w:rsidR="00124FFE" w:rsidRPr="0038534E">
        <w:rPr>
          <w:rFonts w:ascii="Times New Roman" w:hAnsi="Times New Roman"/>
          <w:bCs/>
          <w:sz w:val="24"/>
          <w:szCs w:val="24"/>
        </w:rPr>
        <w:t>зачёт.</w:t>
      </w:r>
    </w:p>
    <w:p w:rsidR="00751700" w:rsidRPr="0038534E" w:rsidRDefault="00751700" w:rsidP="00B96395">
      <w:pPr>
        <w:rPr>
          <w:b/>
          <w:sz w:val="24"/>
          <w:szCs w:val="24"/>
        </w:rPr>
      </w:pPr>
    </w:p>
    <w:p w:rsidR="00545068" w:rsidRPr="0038534E" w:rsidRDefault="00545068" w:rsidP="00B96395">
      <w:pPr>
        <w:rPr>
          <w:rStyle w:val="ae"/>
          <w:szCs w:val="24"/>
        </w:rPr>
      </w:pPr>
      <w:r w:rsidRPr="0038534E">
        <w:rPr>
          <w:b/>
          <w:sz w:val="24"/>
          <w:szCs w:val="24"/>
        </w:rPr>
        <w:t>4.1 </w:t>
      </w:r>
      <w:r w:rsidRPr="0038534E">
        <w:rPr>
          <w:rStyle w:val="ae"/>
          <w:szCs w:val="24"/>
        </w:rPr>
        <w:t xml:space="preserve">Содержание дисциплины, структурированное по темам, </w:t>
      </w:r>
      <w:proofErr w:type="spellStart"/>
      <w:r w:rsidRPr="0038534E">
        <w:rPr>
          <w:rStyle w:val="ae"/>
          <w:szCs w:val="24"/>
        </w:rPr>
        <w:t>c</w:t>
      </w:r>
      <w:proofErr w:type="spellEnd"/>
      <w:r w:rsidRPr="0038534E">
        <w:rPr>
          <w:rStyle w:val="ae"/>
          <w:szCs w:val="24"/>
        </w:rPr>
        <w:t xml:space="preserve"> указанием видов учебных занятий и отведенного на них количества академических часов</w:t>
      </w:r>
    </w:p>
    <w:tbl>
      <w:tblPr>
        <w:tblpPr w:leftFromText="180" w:rightFromText="180" w:vertAnchor="text" w:tblpY="1"/>
        <w:tblOverlap w:val="never"/>
        <w:tblW w:w="537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39"/>
        <w:gridCol w:w="1838"/>
        <w:gridCol w:w="837"/>
        <w:gridCol w:w="507"/>
        <w:gridCol w:w="549"/>
        <w:gridCol w:w="657"/>
        <w:gridCol w:w="710"/>
        <w:gridCol w:w="708"/>
        <w:gridCol w:w="708"/>
        <w:gridCol w:w="710"/>
        <w:gridCol w:w="850"/>
        <w:gridCol w:w="710"/>
        <w:gridCol w:w="1276"/>
      </w:tblGrid>
      <w:tr w:rsidR="00756E22" w:rsidRPr="0038534E" w:rsidTr="00CC3E8B">
        <w:trPr>
          <w:cantSplit/>
          <w:trHeight w:val="653"/>
          <w:tblHeader/>
        </w:trPr>
        <w:tc>
          <w:tcPr>
            <w:tcW w:w="254" w:type="pct"/>
            <w:vMerge w:val="restart"/>
            <w:vAlign w:val="center"/>
          </w:tcPr>
          <w:p w:rsidR="00FC6501" w:rsidRPr="0038534E" w:rsidRDefault="00FC6501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3853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38534E">
              <w:rPr>
                <w:sz w:val="24"/>
                <w:szCs w:val="24"/>
              </w:rPr>
              <w:t>/</w:t>
            </w:r>
            <w:proofErr w:type="spellStart"/>
            <w:r w:rsidRPr="003853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67" w:type="pct"/>
            <w:vMerge w:val="restart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FC6501" w:rsidRPr="0038534E" w:rsidRDefault="00FC6501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Раздел</w:t>
            </w:r>
          </w:p>
          <w:p w:rsidR="00FC6501" w:rsidRPr="0038534E" w:rsidRDefault="00FC6501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дисциплины/ т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мы</w:t>
            </w:r>
          </w:p>
        </w:tc>
        <w:tc>
          <w:tcPr>
            <w:tcW w:w="395" w:type="pct"/>
            <w:vMerge w:val="restart"/>
            <w:textDirection w:val="btLr"/>
            <w:vAlign w:val="center"/>
          </w:tcPr>
          <w:p w:rsidR="00FC6501" w:rsidRPr="0038534E" w:rsidRDefault="00FC6501" w:rsidP="00180897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Семестр, </w:t>
            </w: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239" w:type="pct"/>
            <w:vMerge w:val="restart"/>
            <w:textDirection w:val="btLr"/>
            <w:vAlign w:val="center"/>
          </w:tcPr>
          <w:p w:rsidR="00FC6501" w:rsidRPr="0038534E" w:rsidRDefault="00FC6501" w:rsidP="00180897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Семестр, </w:t>
            </w:r>
            <w:proofErr w:type="spellStart"/>
            <w:r w:rsidRPr="0038534E">
              <w:rPr>
                <w:sz w:val="24"/>
                <w:szCs w:val="24"/>
              </w:rPr>
              <w:t>заочн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2643" w:type="pct"/>
            <w:gridSpan w:val="8"/>
          </w:tcPr>
          <w:p w:rsidR="00FC6501" w:rsidRPr="0038534E" w:rsidRDefault="00FC6501" w:rsidP="00180897">
            <w:pPr>
              <w:ind w:firstLine="0"/>
              <w:jc w:val="center"/>
              <w:rPr>
                <w:sz w:val="24"/>
                <w:szCs w:val="24"/>
              </w:rPr>
            </w:pPr>
            <w:proofErr w:type="gramStart"/>
            <w:r w:rsidRPr="0038534E">
              <w:rPr>
                <w:sz w:val="24"/>
                <w:szCs w:val="24"/>
              </w:rPr>
              <w:t>Виды учебной работы, включая самостоятельную работу обучающихся и трудоемкость (в часах)</w:t>
            </w:r>
            <w:proofErr w:type="gramEnd"/>
          </w:p>
        </w:tc>
        <w:tc>
          <w:tcPr>
            <w:tcW w:w="602" w:type="pct"/>
            <w:vMerge w:val="restart"/>
            <w:vAlign w:val="center"/>
          </w:tcPr>
          <w:p w:rsidR="00FC6501" w:rsidRPr="0038534E" w:rsidRDefault="00FC6501" w:rsidP="00180897">
            <w:pPr>
              <w:ind w:firstLine="0"/>
              <w:jc w:val="center"/>
              <w:rPr>
                <w:i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Формы текущего контроля успева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 xml:space="preserve">мости. </w:t>
            </w:r>
          </w:p>
          <w:p w:rsidR="00FC6501" w:rsidRPr="0038534E" w:rsidRDefault="00FC6501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Форма промеж</w:t>
            </w:r>
            <w:r w:rsidRPr="0038534E">
              <w:rPr>
                <w:sz w:val="24"/>
                <w:szCs w:val="24"/>
              </w:rPr>
              <w:t>у</w:t>
            </w:r>
            <w:r w:rsidRPr="0038534E">
              <w:rPr>
                <w:sz w:val="24"/>
                <w:szCs w:val="24"/>
              </w:rPr>
              <w:t>точной аттест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ции</w:t>
            </w:r>
          </w:p>
          <w:p w:rsidR="00FC6501" w:rsidRPr="0038534E" w:rsidRDefault="00FC6501" w:rsidP="00180897">
            <w:pPr>
              <w:ind w:firstLine="0"/>
              <w:jc w:val="center"/>
              <w:rPr>
                <w:i/>
                <w:sz w:val="24"/>
                <w:szCs w:val="24"/>
              </w:rPr>
            </w:pPr>
          </w:p>
        </w:tc>
      </w:tr>
      <w:tr w:rsidR="003E379A" w:rsidRPr="0038534E" w:rsidTr="001448EC">
        <w:trPr>
          <w:cantSplit/>
          <w:trHeight w:val="2529"/>
          <w:tblHeader/>
        </w:trPr>
        <w:tc>
          <w:tcPr>
            <w:tcW w:w="254" w:type="pct"/>
            <w:vMerge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tcMar>
              <w:top w:w="28" w:type="dxa"/>
              <w:left w:w="17" w:type="dxa"/>
              <w:bottom w:w="0" w:type="dxa"/>
              <w:right w:w="17" w:type="dxa"/>
            </w:tcMar>
          </w:tcPr>
          <w:p w:rsidR="003E379A" w:rsidRPr="0038534E" w:rsidRDefault="003E379A" w:rsidP="0018089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95" w:type="pct"/>
            <w:vMerge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" w:type="pct"/>
            <w:vMerge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07" w:type="pct"/>
            <w:gridSpan w:val="6"/>
            <w:vAlign w:val="center"/>
          </w:tcPr>
          <w:p w:rsidR="003E379A" w:rsidRPr="0038534E" w:rsidRDefault="003E379A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Контактная работа</w:t>
            </w:r>
          </w:p>
          <w:p w:rsidR="003E379A" w:rsidRPr="0038534E" w:rsidRDefault="003E379A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преподавателя </w:t>
            </w:r>
            <w:proofErr w:type="gramStart"/>
            <w:r w:rsidRPr="0038534E">
              <w:rPr>
                <w:sz w:val="24"/>
                <w:szCs w:val="24"/>
              </w:rPr>
              <w:t>с</w:t>
            </w:r>
            <w:proofErr w:type="gramEnd"/>
          </w:p>
          <w:p w:rsidR="003E379A" w:rsidRPr="0038534E" w:rsidRDefault="003E379A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обучающимися</w:t>
            </w:r>
          </w:p>
        </w:tc>
        <w:tc>
          <w:tcPr>
            <w:tcW w:w="401" w:type="pct"/>
            <w:vMerge w:val="restart"/>
            <w:textDirection w:val="btLr"/>
            <w:vAlign w:val="center"/>
          </w:tcPr>
          <w:p w:rsidR="003E379A" w:rsidRPr="0038534E" w:rsidRDefault="003E379A" w:rsidP="00180897">
            <w:pPr>
              <w:ind w:left="349"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Самостоятельная  работа</w:t>
            </w:r>
          </w:p>
        </w:tc>
        <w:tc>
          <w:tcPr>
            <w:tcW w:w="335" w:type="pct"/>
            <w:vMerge w:val="restart"/>
            <w:vAlign w:val="center"/>
          </w:tcPr>
          <w:p w:rsidR="003E379A" w:rsidRPr="0038534E" w:rsidRDefault="003E379A" w:rsidP="003E379A">
            <w:pPr>
              <w:ind w:left="104"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КО</w:t>
            </w:r>
          </w:p>
        </w:tc>
        <w:tc>
          <w:tcPr>
            <w:tcW w:w="602" w:type="pct"/>
            <w:vMerge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3E379A" w:rsidRPr="0038534E" w:rsidTr="001448EC">
        <w:trPr>
          <w:trHeight w:val="1140"/>
        </w:trPr>
        <w:tc>
          <w:tcPr>
            <w:tcW w:w="254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vAlign w:val="center"/>
          </w:tcPr>
          <w:p w:rsidR="003E379A" w:rsidRPr="0038534E" w:rsidRDefault="003E379A" w:rsidP="0018089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95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239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  <w:lang w:val="en-US"/>
              </w:rPr>
            </w:pPr>
          </w:p>
        </w:tc>
        <w:tc>
          <w:tcPr>
            <w:tcW w:w="569" w:type="pct"/>
            <w:gridSpan w:val="2"/>
            <w:vAlign w:val="center"/>
          </w:tcPr>
          <w:p w:rsidR="003E379A" w:rsidRPr="0038534E" w:rsidRDefault="003E379A" w:rsidP="00180897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Лекции </w:t>
            </w:r>
          </w:p>
        </w:tc>
        <w:tc>
          <w:tcPr>
            <w:tcW w:w="669" w:type="pct"/>
            <w:gridSpan w:val="2"/>
            <w:vAlign w:val="center"/>
          </w:tcPr>
          <w:p w:rsidR="003E379A" w:rsidRPr="0038534E" w:rsidRDefault="003E379A" w:rsidP="00180897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Практич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ские зан</w:t>
            </w:r>
            <w:r w:rsidRPr="0038534E">
              <w:rPr>
                <w:sz w:val="24"/>
                <w:szCs w:val="24"/>
              </w:rPr>
              <w:t>я</w:t>
            </w:r>
            <w:r w:rsidRPr="0038534E">
              <w:rPr>
                <w:sz w:val="24"/>
                <w:szCs w:val="24"/>
              </w:rPr>
              <w:t>тия</w:t>
            </w:r>
          </w:p>
        </w:tc>
        <w:tc>
          <w:tcPr>
            <w:tcW w:w="669" w:type="pct"/>
            <w:gridSpan w:val="2"/>
            <w:vAlign w:val="center"/>
          </w:tcPr>
          <w:p w:rsidR="003E379A" w:rsidRPr="0038534E" w:rsidRDefault="003E379A" w:rsidP="00180897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Консул</w:t>
            </w:r>
            <w:r w:rsidRPr="0038534E">
              <w:rPr>
                <w:sz w:val="24"/>
                <w:szCs w:val="24"/>
              </w:rPr>
              <w:t>ь</w:t>
            </w:r>
            <w:r w:rsidRPr="0038534E">
              <w:rPr>
                <w:sz w:val="24"/>
                <w:szCs w:val="24"/>
              </w:rPr>
              <w:t>тации</w:t>
            </w:r>
          </w:p>
        </w:tc>
        <w:tc>
          <w:tcPr>
            <w:tcW w:w="401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5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3E379A" w:rsidRPr="0038534E" w:rsidRDefault="003E379A" w:rsidP="0018089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56E22" w:rsidRPr="0038534E" w:rsidTr="0050280C">
        <w:trPr>
          <w:trHeight w:val="168"/>
        </w:trPr>
        <w:tc>
          <w:tcPr>
            <w:tcW w:w="254" w:type="pct"/>
            <w:vMerge/>
            <w:vAlign w:val="center"/>
          </w:tcPr>
          <w:p w:rsidR="00FC6501" w:rsidRPr="0038534E" w:rsidRDefault="00FC6501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vMerge/>
            <w:vAlign w:val="center"/>
          </w:tcPr>
          <w:p w:rsidR="00FC6501" w:rsidRPr="0038534E" w:rsidRDefault="00FC6501" w:rsidP="00180897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395" w:type="pct"/>
            <w:vMerge/>
            <w:vAlign w:val="center"/>
          </w:tcPr>
          <w:p w:rsidR="00FC6501" w:rsidRPr="0038534E" w:rsidRDefault="00FC6501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FC6501" w:rsidRPr="0038534E" w:rsidRDefault="00FC6501" w:rsidP="0018089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9" w:type="pct"/>
            <w:vAlign w:val="center"/>
          </w:tcPr>
          <w:p w:rsidR="00FC6501" w:rsidRPr="0038534E" w:rsidRDefault="00FC6501" w:rsidP="00180897">
            <w:pPr>
              <w:ind w:left="-25" w:right="-108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310" w:type="pct"/>
            <w:vAlign w:val="center"/>
          </w:tcPr>
          <w:p w:rsidR="00FC6501" w:rsidRPr="0038534E" w:rsidRDefault="00FC6501" w:rsidP="00180897">
            <w:pPr>
              <w:ind w:left="-25" w:right="-108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335" w:type="pct"/>
            <w:vAlign w:val="center"/>
          </w:tcPr>
          <w:p w:rsidR="00FC6501" w:rsidRPr="0038534E" w:rsidRDefault="00FC6501" w:rsidP="00180897">
            <w:pPr>
              <w:ind w:left="-25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334" w:type="pct"/>
            <w:vAlign w:val="center"/>
          </w:tcPr>
          <w:p w:rsidR="00FC6501" w:rsidRPr="0038534E" w:rsidRDefault="00FC6501" w:rsidP="00180897">
            <w:pPr>
              <w:ind w:left="-25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334" w:type="pct"/>
            <w:vAlign w:val="center"/>
          </w:tcPr>
          <w:p w:rsidR="00FC6501" w:rsidRPr="0038534E" w:rsidRDefault="00FC6501" w:rsidP="00180897">
            <w:pPr>
              <w:ind w:left="-25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335" w:type="pct"/>
            <w:vAlign w:val="center"/>
          </w:tcPr>
          <w:p w:rsidR="00FC6501" w:rsidRPr="0038534E" w:rsidRDefault="00FC6501" w:rsidP="00180897">
            <w:pPr>
              <w:ind w:left="-25" w:hanging="17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401" w:type="pct"/>
            <w:vAlign w:val="center"/>
          </w:tcPr>
          <w:p w:rsidR="00FC6501" w:rsidRPr="0038534E" w:rsidRDefault="00FC6501" w:rsidP="00180897">
            <w:pPr>
              <w:ind w:left="-25" w:hanging="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  <w:r w:rsidR="003E379A" w:rsidRPr="0038534E">
              <w:rPr>
                <w:sz w:val="24"/>
                <w:szCs w:val="24"/>
              </w:rPr>
              <w:t xml:space="preserve">/ </w:t>
            </w:r>
            <w:proofErr w:type="spellStart"/>
            <w:r w:rsidR="003E379A" w:rsidRPr="0038534E">
              <w:rPr>
                <w:sz w:val="24"/>
                <w:szCs w:val="24"/>
              </w:rPr>
              <w:t>Заочн</w:t>
            </w:r>
            <w:proofErr w:type="spellEnd"/>
            <w:r w:rsidR="003E379A" w:rsidRPr="0038534E">
              <w:rPr>
                <w:sz w:val="24"/>
                <w:szCs w:val="24"/>
              </w:rPr>
              <w:t>.</w:t>
            </w:r>
          </w:p>
        </w:tc>
        <w:tc>
          <w:tcPr>
            <w:tcW w:w="335" w:type="pct"/>
            <w:vAlign w:val="center"/>
          </w:tcPr>
          <w:p w:rsidR="00FC6501" w:rsidRPr="0038534E" w:rsidRDefault="003E379A" w:rsidP="00180897">
            <w:pPr>
              <w:ind w:left="-25" w:hanging="17"/>
              <w:jc w:val="center"/>
              <w:rPr>
                <w:b/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 xml:space="preserve">./ </w:t>
            </w:r>
            <w:proofErr w:type="spellStart"/>
            <w:r w:rsidRPr="0038534E">
              <w:rPr>
                <w:sz w:val="24"/>
                <w:szCs w:val="24"/>
              </w:rPr>
              <w:t>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602" w:type="pct"/>
            <w:vMerge/>
            <w:vAlign w:val="center"/>
          </w:tcPr>
          <w:p w:rsidR="00FC6501" w:rsidRPr="0038534E" w:rsidRDefault="00FC6501" w:rsidP="0018089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1D6D" w:rsidRPr="0038534E" w:rsidTr="00756E22">
        <w:trPr>
          <w:trHeight w:val="162"/>
        </w:trPr>
        <w:tc>
          <w:tcPr>
            <w:tcW w:w="4398" w:type="pct"/>
            <w:gridSpan w:val="12"/>
            <w:vAlign w:val="center"/>
          </w:tcPr>
          <w:p w:rsidR="00D91D6D" w:rsidRPr="0038534E" w:rsidRDefault="00D91D6D" w:rsidP="00180897">
            <w:pPr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i/>
                <w:sz w:val="24"/>
                <w:szCs w:val="24"/>
              </w:rPr>
              <w:t>Раздел 1. П</w:t>
            </w:r>
            <w:r w:rsidRPr="0038534E">
              <w:rPr>
                <w:b/>
                <w:i/>
                <w:iCs/>
                <w:sz w:val="24"/>
                <w:szCs w:val="24"/>
              </w:rPr>
              <w:t>сихология личности</w:t>
            </w:r>
          </w:p>
        </w:tc>
        <w:tc>
          <w:tcPr>
            <w:tcW w:w="602" w:type="pct"/>
            <w:vMerge w:val="restart"/>
            <w:vAlign w:val="center"/>
          </w:tcPr>
          <w:p w:rsidR="00D91D6D" w:rsidRPr="0038534E" w:rsidRDefault="00D91D6D" w:rsidP="00180897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Устный опрос, выполн</w:t>
            </w:r>
            <w:r w:rsidRPr="0038534E">
              <w:rPr>
                <w:bCs/>
                <w:sz w:val="24"/>
                <w:szCs w:val="24"/>
              </w:rPr>
              <w:t>е</w:t>
            </w:r>
            <w:r w:rsidRPr="0038534E">
              <w:rPr>
                <w:bCs/>
                <w:sz w:val="24"/>
                <w:szCs w:val="24"/>
              </w:rPr>
              <w:t>ние зад</w:t>
            </w:r>
            <w:r w:rsidRPr="0038534E">
              <w:rPr>
                <w:bCs/>
                <w:sz w:val="24"/>
                <w:szCs w:val="24"/>
              </w:rPr>
              <w:t>а</w:t>
            </w:r>
            <w:r w:rsidRPr="0038534E">
              <w:rPr>
                <w:bCs/>
                <w:sz w:val="24"/>
                <w:szCs w:val="24"/>
              </w:rPr>
              <w:t>ний</w:t>
            </w: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Тема 1.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102B7F">
            <w:pPr>
              <w:ind w:left="-700" w:firstLine="70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F17CA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Тема 2.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102B7F">
            <w:pPr>
              <w:ind w:left="-700" w:firstLine="70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8/10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F17CA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jc w:val="left"/>
              <w:rPr>
                <w:sz w:val="24"/>
                <w:szCs w:val="24"/>
              </w:rPr>
            </w:pPr>
            <w:r w:rsidRPr="0038534E">
              <w:rPr>
                <w:bCs/>
                <w:color w:val="000000"/>
                <w:sz w:val="24"/>
                <w:szCs w:val="24"/>
              </w:rPr>
              <w:t xml:space="preserve">Тема 3.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102B7F">
            <w:pPr>
              <w:ind w:left="-700" w:firstLine="70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8/10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F17CA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38534E">
              <w:rPr>
                <w:bCs/>
                <w:iCs/>
                <w:sz w:val="24"/>
                <w:szCs w:val="24"/>
              </w:rPr>
              <w:t xml:space="preserve">Тема 4. 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102B7F">
            <w:pPr>
              <w:ind w:left="-700" w:firstLine="70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F17CA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C1F38" w:rsidRPr="0038534E" w:rsidTr="00756E22">
        <w:trPr>
          <w:trHeight w:val="162"/>
        </w:trPr>
        <w:tc>
          <w:tcPr>
            <w:tcW w:w="5000" w:type="pct"/>
            <w:gridSpan w:val="13"/>
            <w:vAlign w:val="center"/>
          </w:tcPr>
          <w:p w:rsidR="009C1F38" w:rsidRPr="0038534E" w:rsidRDefault="009C1F38" w:rsidP="00180897">
            <w:pPr>
              <w:jc w:val="center"/>
              <w:rPr>
                <w:b/>
                <w:i/>
                <w:iCs/>
                <w:sz w:val="24"/>
                <w:szCs w:val="24"/>
              </w:rPr>
            </w:pPr>
            <w:r w:rsidRPr="0038534E">
              <w:rPr>
                <w:b/>
                <w:i/>
                <w:iCs/>
                <w:sz w:val="24"/>
                <w:szCs w:val="24"/>
              </w:rPr>
              <w:t>Раздел 2</w:t>
            </w:r>
            <w:r w:rsidR="00FC6501" w:rsidRPr="0038534E">
              <w:rPr>
                <w:b/>
                <w:i/>
                <w:iCs/>
                <w:sz w:val="24"/>
                <w:szCs w:val="24"/>
              </w:rPr>
              <w:t>.</w:t>
            </w:r>
            <w:r w:rsidRPr="0038534E">
              <w:rPr>
                <w:b/>
                <w:i/>
                <w:iCs/>
                <w:sz w:val="24"/>
                <w:szCs w:val="24"/>
              </w:rPr>
              <w:t xml:space="preserve"> </w:t>
            </w:r>
            <w:r w:rsidR="00666294" w:rsidRPr="0038534E">
              <w:rPr>
                <w:b/>
                <w:i/>
                <w:iCs/>
                <w:sz w:val="24"/>
                <w:szCs w:val="24"/>
              </w:rPr>
              <w:t>Профессиональное самоопределение</w:t>
            </w: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5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iCs/>
                <w:sz w:val="24"/>
                <w:szCs w:val="24"/>
              </w:rPr>
            </w:pPr>
            <w:r w:rsidRPr="0038534E">
              <w:rPr>
                <w:bCs/>
                <w:iCs/>
                <w:sz w:val="24"/>
                <w:szCs w:val="24"/>
              </w:rPr>
              <w:t xml:space="preserve">Тема 5.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 w:val="restart"/>
            <w:vAlign w:val="center"/>
          </w:tcPr>
          <w:p w:rsidR="00D91D6D" w:rsidRPr="0038534E" w:rsidRDefault="00D91D6D" w:rsidP="00D91D6D">
            <w:pPr>
              <w:ind w:firstLine="0"/>
              <w:jc w:val="left"/>
              <w:rPr>
                <w:b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Устный опрос, выполн</w:t>
            </w:r>
            <w:r w:rsidRPr="0038534E">
              <w:rPr>
                <w:bCs/>
                <w:sz w:val="24"/>
                <w:szCs w:val="24"/>
              </w:rPr>
              <w:t>е</w:t>
            </w:r>
            <w:r w:rsidRPr="0038534E">
              <w:rPr>
                <w:bCs/>
                <w:sz w:val="24"/>
                <w:szCs w:val="24"/>
              </w:rPr>
              <w:t>ние зад</w:t>
            </w:r>
            <w:r w:rsidRPr="0038534E">
              <w:rPr>
                <w:bCs/>
                <w:sz w:val="24"/>
                <w:szCs w:val="24"/>
              </w:rPr>
              <w:t>а</w:t>
            </w:r>
            <w:r w:rsidRPr="0038534E">
              <w:rPr>
                <w:bCs/>
                <w:sz w:val="24"/>
                <w:szCs w:val="24"/>
              </w:rPr>
              <w:t>ний</w:t>
            </w: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38534E">
              <w:rPr>
                <w:bCs/>
                <w:iCs/>
                <w:sz w:val="24"/>
                <w:szCs w:val="24"/>
              </w:rPr>
              <w:t>Тема 6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952DA7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iCs/>
                <w:sz w:val="24"/>
                <w:szCs w:val="24"/>
              </w:rPr>
              <w:t xml:space="preserve">Тема 7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952DA7">
            <w:pPr>
              <w:jc w:val="left"/>
              <w:rPr>
                <w:bCs/>
                <w:sz w:val="24"/>
                <w:szCs w:val="24"/>
              </w:rPr>
            </w:pPr>
          </w:p>
        </w:tc>
      </w:tr>
      <w:tr w:rsidR="00D91D6D" w:rsidRPr="0038534E" w:rsidTr="0050280C">
        <w:trPr>
          <w:trHeight w:val="162"/>
        </w:trPr>
        <w:tc>
          <w:tcPr>
            <w:tcW w:w="254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867" w:type="pct"/>
            <w:vAlign w:val="center"/>
          </w:tcPr>
          <w:p w:rsidR="00D91D6D" w:rsidRPr="0038534E" w:rsidRDefault="00D91D6D" w:rsidP="00F17CAE">
            <w:pPr>
              <w:ind w:firstLine="0"/>
              <w:jc w:val="left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 xml:space="preserve">Тема 8. </w:t>
            </w:r>
          </w:p>
        </w:tc>
        <w:tc>
          <w:tcPr>
            <w:tcW w:w="39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239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259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10" w:type="pct"/>
            <w:vAlign w:val="center"/>
          </w:tcPr>
          <w:p w:rsidR="00D91D6D" w:rsidRPr="0038534E" w:rsidRDefault="00D91D6D" w:rsidP="00F17CAE">
            <w:pPr>
              <w:ind w:right="-108" w:hanging="37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334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D91D6D" w:rsidRPr="0038534E" w:rsidRDefault="00D91D6D" w:rsidP="00F17CA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8/12</w:t>
            </w:r>
          </w:p>
        </w:tc>
        <w:tc>
          <w:tcPr>
            <w:tcW w:w="335" w:type="pct"/>
            <w:vAlign w:val="center"/>
          </w:tcPr>
          <w:p w:rsidR="00D91D6D" w:rsidRPr="0038534E" w:rsidRDefault="00D91D6D" w:rsidP="00F17CAE">
            <w:pPr>
              <w:ind w:firstLine="0"/>
              <w:rPr>
                <w:bCs/>
                <w:sz w:val="24"/>
                <w:szCs w:val="24"/>
              </w:rPr>
            </w:pPr>
          </w:p>
        </w:tc>
        <w:tc>
          <w:tcPr>
            <w:tcW w:w="602" w:type="pct"/>
            <w:vMerge/>
            <w:vAlign w:val="center"/>
          </w:tcPr>
          <w:p w:rsidR="00D91D6D" w:rsidRPr="0038534E" w:rsidRDefault="00D91D6D" w:rsidP="00F17CAE">
            <w:pPr>
              <w:ind w:firstLine="0"/>
              <w:jc w:val="left"/>
              <w:rPr>
                <w:bCs/>
                <w:sz w:val="24"/>
                <w:szCs w:val="24"/>
              </w:rPr>
            </w:pPr>
          </w:p>
        </w:tc>
      </w:tr>
      <w:tr w:rsidR="00F17CAE" w:rsidRPr="0038534E" w:rsidTr="0050280C">
        <w:trPr>
          <w:trHeight w:val="162"/>
        </w:trPr>
        <w:tc>
          <w:tcPr>
            <w:tcW w:w="254" w:type="pct"/>
            <w:vAlign w:val="center"/>
          </w:tcPr>
          <w:p w:rsidR="00F17CAE" w:rsidRPr="0038534E" w:rsidRDefault="00F17CAE" w:rsidP="00F17CA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7" w:type="pct"/>
            <w:vAlign w:val="center"/>
          </w:tcPr>
          <w:p w:rsidR="00F17CAE" w:rsidRPr="0038534E" w:rsidRDefault="00F17CAE" w:rsidP="00F17CAE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Итого часов</w:t>
            </w:r>
          </w:p>
        </w:tc>
        <w:tc>
          <w:tcPr>
            <w:tcW w:w="634" w:type="pct"/>
            <w:gridSpan w:val="2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10</w:t>
            </w:r>
            <w:r w:rsidR="0054232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259" w:type="pct"/>
            <w:vAlign w:val="center"/>
          </w:tcPr>
          <w:p w:rsidR="00F17CAE" w:rsidRPr="0038534E" w:rsidRDefault="00F17CAE" w:rsidP="00F17CAE">
            <w:pPr>
              <w:ind w:right="-108" w:hanging="37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10" w:type="pct"/>
            <w:vAlign w:val="center"/>
          </w:tcPr>
          <w:p w:rsidR="00F17CAE" w:rsidRPr="0038534E" w:rsidRDefault="00F17CAE" w:rsidP="00F17CAE">
            <w:pPr>
              <w:ind w:right="-108" w:hanging="37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35" w:type="pct"/>
            <w:vAlign w:val="center"/>
          </w:tcPr>
          <w:p w:rsidR="00F17CAE" w:rsidRPr="0038534E" w:rsidRDefault="00F17CAE" w:rsidP="00F17CAE">
            <w:pPr>
              <w:ind w:firstLine="33"/>
              <w:jc w:val="center"/>
              <w:rPr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18</w:t>
            </w:r>
          </w:p>
        </w:tc>
        <w:tc>
          <w:tcPr>
            <w:tcW w:w="334" w:type="pct"/>
            <w:vAlign w:val="center"/>
          </w:tcPr>
          <w:p w:rsidR="00F17CAE" w:rsidRPr="0038534E" w:rsidRDefault="00F17CAE" w:rsidP="00F17CAE">
            <w:pPr>
              <w:ind w:firstLine="33"/>
              <w:jc w:val="center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34" w:type="pct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35" w:type="pct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01" w:type="pct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64/92</w:t>
            </w:r>
          </w:p>
        </w:tc>
        <w:tc>
          <w:tcPr>
            <w:tcW w:w="335" w:type="pct"/>
            <w:vAlign w:val="center"/>
          </w:tcPr>
          <w:p w:rsidR="00F17CAE" w:rsidRPr="0038534E" w:rsidRDefault="00F17CAE" w:rsidP="00F17CAE">
            <w:pPr>
              <w:ind w:firstLine="0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8/4</w:t>
            </w:r>
          </w:p>
        </w:tc>
        <w:tc>
          <w:tcPr>
            <w:tcW w:w="602" w:type="pct"/>
            <w:vAlign w:val="center"/>
          </w:tcPr>
          <w:p w:rsidR="00F17CAE" w:rsidRPr="0038534E" w:rsidRDefault="00F17CAE" w:rsidP="00F17CAE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F17CAE" w:rsidRPr="0038534E" w:rsidTr="0050280C">
        <w:trPr>
          <w:trHeight w:val="284"/>
        </w:trPr>
        <w:tc>
          <w:tcPr>
            <w:tcW w:w="1121" w:type="pct"/>
            <w:gridSpan w:val="2"/>
            <w:vAlign w:val="center"/>
          </w:tcPr>
          <w:p w:rsidR="00F17CAE" w:rsidRPr="0038534E" w:rsidRDefault="00F17CAE" w:rsidP="00F17CAE">
            <w:pPr>
              <w:ind w:left="567" w:firstLine="0"/>
              <w:jc w:val="left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Форма контр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ля: зачёт</w:t>
            </w:r>
          </w:p>
        </w:tc>
        <w:tc>
          <w:tcPr>
            <w:tcW w:w="634" w:type="pct"/>
            <w:gridSpan w:val="2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9" w:type="pct"/>
            <w:gridSpan w:val="2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gridSpan w:val="2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9" w:type="pct"/>
            <w:gridSpan w:val="2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1" w:type="pct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35" w:type="pct"/>
            <w:vAlign w:val="center"/>
          </w:tcPr>
          <w:p w:rsidR="00F17CAE" w:rsidRPr="0038534E" w:rsidRDefault="00F17CAE" w:rsidP="00F17CA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02" w:type="pct"/>
            <w:vAlign w:val="center"/>
          </w:tcPr>
          <w:p w:rsidR="00F17CAE" w:rsidRPr="0038534E" w:rsidRDefault="00F17CAE" w:rsidP="00F17CAE">
            <w:pPr>
              <w:ind w:firstLine="0"/>
              <w:rPr>
                <w:b/>
                <w:bCs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Зачёт </w:t>
            </w:r>
          </w:p>
        </w:tc>
      </w:tr>
    </w:tbl>
    <w:p w:rsidR="003C3EB2" w:rsidRDefault="003C3EB2" w:rsidP="00B96395">
      <w:pPr>
        <w:rPr>
          <w:b/>
          <w:bCs/>
          <w:sz w:val="24"/>
          <w:szCs w:val="24"/>
        </w:rPr>
      </w:pPr>
    </w:p>
    <w:p w:rsidR="00545068" w:rsidRDefault="00545068" w:rsidP="00B96395">
      <w:pPr>
        <w:rPr>
          <w:b/>
          <w:bCs/>
          <w:sz w:val="24"/>
          <w:szCs w:val="24"/>
        </w:rPr>
      </w:pPr>
      <w:r w:rsidRPr="0038534E">
        <w:rPr>
          <w:b/>
          <w:bCs/>
          <w:sz w:val="24"/>
          <w:szCs w:val="24"/>
        </w:rPr>
        <w:lastRenderedPageBreak/>
        <w:t xml:space="preserve">4.2 План внеаудиторной самостоятельной работы </w:t>
      </w:r>
      <w:proofErr w:type="gramStart"/>
      <w:r w:rsidRPr="0038534E">
        <w:rPr>
          <w:b/>
          <w:bCs/>
          <w:sz w:val="24"/>
          <w:szCs w:val="24"/>
        </w:rPr>
        <w:t>обучающихся</w:t>
      </w:r>
      <w:proofErr w:type="gramEnd"/>
      <w:r w:rsidRPr="0038534E">
        <w:rPr>
          <w:b/>
          <w:bCs/>
          <w:sz w:val="24"/>
          <w:szCs w:val="24"/>
        </w:rPr>
        <w:t xml:space="preserve"> по дисциплине</w:t>
      </w:r>
    </w:p>
    <w:p w:rsidR="003C3EB2" w:rsidRPr="0038534E" w:rsidRDefault="003C3EB2" w:rsidP="00B96395">
      <w:pPr>
        <w:rPr>
          <w:b/>
          <w:i/>
          <w:sz w:val="24"/>
          <w:szCs w:val="24"/>
        </w:rPr>
      </w:pPr>
    </w:p>
    <w:tbl>
      <w:tblPr>
        <w:tblW w:w="5425" w:type="pct"/>
        <w:tblLayout w:type="fixed"/>
        <w:tblCellMar>
          <w:left w:w="28" w:type="dxa"/>
          <w:right w:w="28" w:type="dxa"/>
        </w:tblCellMar>
        <w:tblLook w:val="0000"/>
      </w:tblPr>
      <w:tblGrid>
        <w:gridCol w:w="768"/>
        <w:gridCol w:w="961"/>
        <w:gridCol w:w="1277"/>
        <w:gridCol w:w="850"/>
        <w:gridCol w:w="709"/>
        <w:gridCol w:w="850"/>
        <w:gridCol w:w="993"/>
        <w:gridCol w:w="4110"/>
      </w:tblGrid>
      <w:tr w:rsidR="0091618F" w:rsidRPr="0038534E" w:rsidTr="003C3EB2">
        <w:trPr>
          <w:tblHeader/>
        </w:trPr>
        <w:tc>
          <w:tcPr>
            <w:tcW w:w="365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left="-28"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С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местр</w:t>
            </w:r>
          </w:p>
        </w:tc>
        <w:tc>
          <w:tcPr>
            <w:tcW w:w="45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Назв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ние ра</w:t>
            </w:r>
            <w:r w:rsidRPr="0038534E">
              <w:rPr>
                <w:sz w:val="24"/>
                <w:szCs w:val="24"/>
              </w:rPr>
              <w:t>з</w:t>
            </w:r>
            <w:r w:rsidRPr="0038534E">
              <w:rPr>
                <w:sz w:val="24"/>
                <w:szCs w:val="24"/>
              </w:rPr>
              <w:t>дела, темы</w:t>
            </w:r>
          </w:p>
        </w:tc>
        <w:tc>
          <w:tcPr>
            <w:tcW w:w="1752" w:type="pct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Самостоятельная работа </w:t>
            </w:r>
          </w:p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обучающихся</w:t>
            </w:r>
          </w:p>
        </w:tc>
        <w:tc>
          <w:tcPr>
            <w:tcW w:w="472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Оцено</w:t>
            </w:r>
            <w:r w:rsidRPr="0038534E">
              <w:rPr>
                <w:sz w:val="24"/>
                <w:szCs w:val="24"/>
              </w:rPr>
              <w:t>ч</w:t>
            </w:r>
            <w:r w:rsidRPr="0038534E">
              <w:rPr>
                <w:sz w:val="24"/>
                <w:szCs w:val="24"/>
              </w:rPr>
              <w:t>ное средство</w:t>
            </w:r>
          </w:p>
        </w:tc>
        <w:tc>
          <w:tcPr>
            <w:tcW w:w="195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Учебно-методическое обеспечение с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 xml:space="preserve">мостоятельной работы </w:t>
            </w:r>
          </w:p>
        </w:tc>
      </w:tr>
      <w:tr w:rsidR="00271172" w:rsidRPr="0038534E" w:rsidTr="003C3EB2">
        <w:trPr>
          <w:tblHeader/>
        </w:trPr>
        <w:tc>
          <w:tcPr>
            <w:tcW w:w="365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Вид сам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стоятел</w:t>
            </w:r>
            <w:r w:rsidRPr="0038534E">
              <w:rPr>
                <w:sz w:val="24"/>
                <w:szCs w:val="24"/>
              </w:rPr>
              <w:t>ь</w:t>
            </w:r>
            <w:r w:rsidRPr="0038534E">
              <w:rPr>
                <w:sz w:val="24"/>
                <w:szCs w:val="24"/>
              </w:rPr>
              <w:t>ной работы</w:t>
            </w:r>
          </w:p>
        </w:tc>
        <w:tc>
          <w:tcPr>
            <w:tcW w:w="404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Сроки выпо</w:t>
            </w:r>
            <w:r w:rsidRPr="0038534E">
              <w:rPr>
                <w:sz w:val="24"/>
                <w:szCs w:val="24"/>
              </w:rPr>
              <w:t>л</w:t>
            </w:r>
            <w:r w:rsidRPr="0038534E">
              <w:rPr>
                <w:sz w:val="24"/>
                <w:szCs w:val="24"/>
              </w:rPr>
              <w:t>нения</w:t>
            </w:r>
          </w:p>
        </w:tc>
        <w:tc>
          <w:tcPr>
            <w:tcW w:w="741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5A1555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Затраты вр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мени (час.)</w:t>
            </w:r>
          </w:p>
        </w:tc>
        <w:tc>
          <w:tcPr>
            <w:tcW w:w="472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rPr>
                <w:sz w:val="24"/>
                <w:szCs w:val="24"/>
              </w:rPr>
            </w:pPr>
          </w:p>
        </w:tc>
        <w:tc>
          <w:tcPr>
            <w:tcW w:w="1954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blHeader/>
        </w:trPr>
        <w:tc>
          <w:tcPr>
            <w:tcW w:w="365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45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5A1555">
            <w:pPr>
              <w:pStyle w:val="1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1618F" w:rsidRPr="0038534E" w:rsidRDefault="0091618F" w:rsidP="005A1555">
            <w:pPr>
              <w:pStyle w:val="1"/>
              <w:jc w:val="center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Заочн</w:t>
            </w:r>
            <w:proofErr w:type="spellEnd"/>
            <w:r w:rsidRPr="0038534E">
              <w:rPr>
                <w:sz w:val="24"/>
                <w:szCs w:val="24"/>
              </w:rPr>
              <w:t>.</w:t>
            </w:r>
          </w:p>
        </w:tc>
        <w:tc>
          <w:tcPr>
            <w:tcW w:w="472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rPr>
                <w:sz w:val="24"/>
                <w:szCs w:val="24"/>
              </w:rPr>
            </w:pPr>
          </w:p>
        </w:tc>
        <w:tc>
          <w:tcPr>
            <w:tcW w:w="1954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91618F" w:rsidRPr="0038534E" w:rsidRDefault="0091618F" w:rsidP="00B96395">
            <w:pPr>
              <w:pStyle w:val="1"/>
              <w:ind w:right="-1"/>
              <w:rPr>
                <w:sz w:val="24"/>
                <w:szCs w:val="24"/>
              </w:rPr>
            </w:pPr>
          </w:p>
        </w:tc>
      </w:tr>
      <w:tr w:rsidR="0091618F" w:rsidRPr="0038534E" w:rsidTr="00D91D6D">
        <w:trPr>
          <w:tblHeader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C3EB2" w:rsidRDefault="003C3EB2" w:rsidP="0091618F">
            <w:pPr>
              <w:pStyle w:val="1"/>
              <w:jc w:val="center"/>
              <w:rPr>
                <w:b/>
                <w:i/>
                <w:sz w:val="24"/>
                <w:szCs w:val="24"/>
              </w:rPr>
            </w:pPr>
          </w:p>
          <w:p w:rsidR="0091618F" w:rsidRDefault="0091618F" w:rsidP="0091618F">
            <w:pPr>
              <w:pStyle w:val="1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38534E">
              <w:rPr>
                <w:b/>
                <w:i/>
                <w:sz w:val="24"/>
                <w:szCs w:val="24"/>
              </w:rPr>
              <w:t xml:space="preserve">Раздел 1. </w:t>
            </w:r>
            <w:r w:rsidR="00D91D6D" w:rsidRPr="0038534E">
              <w:rPr>
                <w:b/>
                <w:i/>
                <w:sz w:val="24"/>
                <w:szCs w:val="24"/>
              </w:rPr>
              <w:t>П</w:t>
            </w:r>
            <w:r w:rsidR="00D91D6D" w:rsidRPr="0038534E">
              <w:rPr>
                <w:b/>
                <w:i/>
                <w:iCs/>
                <w:sz w:val="24"/>
                <w:szCs w:val="24"/>
              </w:rPr>
              <w:t>сихология личности</w:t>
            </w:r>
          </w:p>
          <w:p w:rsidR="003C3EB2" w:rsidRPr="0038534E" w:rsidRDefault="003C3EB2" w:rsidP="0091618F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rHeight w:val="580"/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Тема 1.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0309A9" w:rsidP="007D4710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Анализ биографии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1-2 н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>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4710" w:rsidRPr="0038534E" w:rsidRDefault="00D91D6D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4710" w:rsidRPr="0038534E" w:rsidRDefault="007D4710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10" w:rsidRPr="0038534E" w:rsidRDefault="005018BC" w:rsidP="007D4710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10" w:rsidRDefault="00271172" w:rsidP="007D4710">
            <w:pPr>
              <w:pStyle w:val="1"/>
              <w:rPr>
                <w:rStyle w:val="af6"/>
                <w:color w:val="486C97"/>
                <w:sz w:val="24"/>
                <w:szCs w:val="24"/>
                <w:shd w:val="clear" w:color="auto" w:fill="FFFFFF"/>
              </w:rPr>
            </w:pP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С. Н.</w:t>
            </w:r>
            <w:r w:rsidRPr="0038534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Психология личности. Психология характера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учебное пос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бие для вузов / С. Н. 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. — М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217 с. — (Высшее образование). — ISBN 978-5-534-06609-8.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9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https://www.urait.ru/bcode/493853</w:t>
              </w:r>
            </w:hyperlink>
          </w:p>
          <w:p w:rsidR="003C3EB2" w:rsidRPr="0038534E" w:rsidRDefault="003C3EB2" w:rsidP="007D4710">
            <w:pPr>
              <w:pStyle w:val="1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pStyle w:val="-"/>
              <w:spacing w:line="240" w:lineRule="auto"/>
              <w:ind w:firstLine="0"/>
              <w:rPr>
                <w:b w:val="0"/>
                <w:bCs/>
                <w:sz w:val="24"/>
                <w:szCs w:val="24"/>
              </w:rPr>
            </w:pPr>
            <w:r w:rsidRPr="0038534E">
              <w:rPr>
                <w:b w:val="0"/>
                <w:bCs/>
                <w:sz w:val="24"/>
                <w:szCs w:val="24"/>
              </w:rPr>
              <w:t>Тема 2.</w:t>
            </w:r>
            <w:r w:rsidRPr="0038534E">
              <w:rPr>
                <w:b w:val="0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0309A9" w:rsidP="007D4710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Анализ т</w:t>
            </w:r>
            <w:r w:rsidRPr="0038534E">
              <w:rPr>
                <w:sz w:val="24"/>
                <w:szCs w:val="24"/>
                <w:lang w:eastAsia="ru-RU"/>
              </w:rPr>
              <w:t>и</w:t>
            </w:r>
            <w:r w:rsidRPr="0038534E">
              <w:rPr>
                <w:sz w:val="24"/>
                <w:szCs w:val="24"/>
                <w:lang w:eastAsia="ru-RU"/>
              </w:rPr>
              <w:t>па личн</w:t>
            </w:r>
            <w:r w:rsidRPr="0038534E">
              <w:rPr>
                <w:sz w:val="24"/>
                <w:szCs w:val="24"/>
                <w:lang w:eastAsia="ru-RU"/>
              </w:rPr>
              <w:t>о</w:t>
            </w:r>
            <w:r w:rsidRPr="0038534E">
              <w:rPr>
                <w:sz w:val="24"/>
                <w:szCs w:val="24"/>
                <w:lang w:eastAsia="ru-RU"/>
              </w:rPr>
              <w:t xml:space="preserve">сти и </w:t>
            </w:r>
            <w:proofErr w:type="spellStart"/>
            <w:proofErr w:type="gramStart"/>
            <w:r w:rsidRPr="0038534E">
              <w:rPr>
                <w:sz w:val="24"/>
                <w:szCs w:val="24"/>
                <w:lang w:eastAsia="ru-RU"/>
              </w:rPr>
              <w:t>Я-конц</w:t>
            </w:r>
            <w:r w:rsidR="00945359" w:rsidRPr="0038534E">
              <w:rPr>
                <w:sz w:val="24"/>
                <w:szCs w:val="24"/>
                <w:lang w:eastAsia="ru-RU"/>
              </w:rPr>
              <w:t>еп</w:t>
            </w:r>
            <w:r w:rsidRPr="0038534E">
              <w:rPr>
                <w:sz w:val="24"/>
                <w:szCs w:val="24"/>
                <w:lang w:eastAsia="ru-RU"/>
              </w:rPr>
              <w:t>ции</w:t>
            </w:r>
            <w:proofErr w:type="spellEnd"/>
            <w:proofErr w:type="gramEnd"/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D4710" w:rsidRPr="0038534E" w:rsidRDefault="007D4710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3-4 н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4710" w:rsidRPr="0038534E" w:rsidRDefault="00D91D6D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D4710" w:rsidRPr="0038534E" w:rsidRDefault="007D4710" w:rsidP="007D4710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10" w:rsidRPr="0038534E" w:rsidRDefault="006057A1" w:rsidP="007D4710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710" w:rsidRDefault="00271172" w:rsidP="007D4710">
            <w:pPr>
              <w:pStyle w:val="1"/>
              <w:rPr>
                <w:rStyle w:val="af6"/>
                <w:color w:val="486C97"/>
                <w:sz w:val="24"/>
                <w:szCs w:val="24"/>
                <w:shd w:val="clear" w:color="auto" w:fill="FFFFFF"/>
              </w:rPr>
            </w:pP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С. Н.</w:t>
            </w:r>
            <w:r w:rsidRPr="0038534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Психология личности. Психология характера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учебное пос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бие для вузов / С. Н. 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. — М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217 с. — (Высшее образование). — ISBN 978-5-534-06609-8.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0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https://www.urait.ru/bcode/493853</w:t>
              </w:r>
            </w:hyperlink>
          </w:p>
          <w:p w:rsidR="003C3EB2" w:rsidRPr="0038534E" w:rsidRDefault="003C3EB2" w:rsidP="007D4710">
            <w:pPr>
              <w:pStyle w:val="1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bCs/>
                <w:sz w:val="24"/>
                <w:szCs w:val="24"/>
              </w:rPr>
            </w:pPr>
            <w:r w:rsidRPr="0038534E">
              <w:rPr>
                <w:b w:val="0"/>
                <w:color w:val="000000"/>
                <w:sz w:val="24"/>
                <w:szCs w:val="24"/>
              </w:rPr>
              <w:t xml:space="preserve">Тема 3.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6057A1" w:rsidP="007F5433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Анализ </w:t>
            </w:r>
            <w:r w:rsidR="00945359" w:rsidRPr="0038534E">
              <w:rPr>
                <w:sz w:val="24"/>
                <w:szCs w:val="24"/>
                <w:lang w:eastAsia="ru-RU"/>
              </w:rPr>
              <w:t xml:space="preserve">творчества/ </w:t>
            </w:r>
            <w:r w:rsidRPr="0038534E">
              <w:rPr>
                <w:sz w:val="24"/>
                <w:szCs w:val="24"/>
                <w:lang w:eastAsia="ru-RU"/>
              </w:rPr>
              <w:t>биографии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5-6 н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10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6057A1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Default="00271172" w:rsidP="007F5433">
            <w:pPr>
              <w:pStyle w:val="1"/>
              <w:rPr>
                <w:rStyle w:val="af6"/>
                <w:color w:val="486C97"/>
                <w:sz w:val="24"/>
                <w:szCs w:val="24"/>
                <w:shd w:val="clear" w:color="auto" w:fill="FFFFFF"/>
              </w:rPr>
            </w:pP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С. Н.</w:t>
            </w:r>
            <w:r w:rsidRPr="0038534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Психология личности. Психология характера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учебное пос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бие для вузов / С. Н. 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. — М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217 с. — (Высшее образование). — ISBN 978-5-534-06609-8.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1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https://www.urait.ru/bcode/493853</w:t>
              </w:r>
            </w:hyperlink>
          </w:p>
          <w:p w:rsidR="003C3EB2" w:rsidRPr="0038534E" w:rsidRDefault="003C3EB2" w:rsidP="007F5433">
            <w:pPr>
              <w:pStyle w:val="1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bCs/>
                <w:sz w:val="24"/>
                <w:szCs w:val="24"/>
              </w:rPr>
            </w:pPr>
            <w:r w:rsidRPr="0038534E">
              <w:rPr>
                <w:b w:val="0"/>
                <w:iCs/>
                <w:sz w:val="24"/>
                <w:szCs w:val="24"/>
              </w:rPr>
              <w:t xml:space="preserve">Тема 4. 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6057A1" w:rsidP="007F5433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Анализ </w:t>
            </w:r>
            <w:r w:rsidR="00945359" w:rsidRPr="0038534E">
              <w:rPr>
                <w:sz w:val="24"/>
                <w:szCs w:val="24"/>
                <w:lang w:eastAsia="ru-RU"/>
              </w:rPr>
              <w:t xml:space="preserve">творчества/ </w:t>
            </w:r>
            <w:r w:rsidRPr="0038534E">
              <w:rPr>
                <w:sz w:val="24"/>
                <w:szCs w:val="24"/>
                <w:lang w:eastAsia="ru-RU"/>
              </w:rPr>
              <w:t>биографии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7-8 н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6057A1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Default="00271172" w:rsidP="007F5433">
            <w:pPr>
              <w:pStyle w:val="1"/>
              <w:rPr>
                <w:rStyle w:val="af6"/>
                <w:color w:val="486C97"/>
                <w:sz w:val="24"/>
                <w:szCs w:val="24"/>
                <w:shd w:val="clear" w:color="auto" w:fill="FFFFFF"/>
              </w:rPr>
            </w:pP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С. Н.</w:t>
            </w:r>
            <w:r w:rsidRPr="0038534E">
              <w:rPr>
                <w:i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Психология личности. Психология характера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учебное пос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бие для вузов / С. Н. 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Морозюк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. — М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Издательство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217 с. — (Высшее образование). — ISBN 978-5-534-06609-8.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2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https://www.urait.ru/bcode/493853</w:t>
              </w:r>
            </w:hyperlink>
          </w:p>
          <w:p w:rsidR="003C3EB2" w:rsidRDefault="003C3EB2" w:rsidP="007F5433">
            <w:pPr>
              <w:pStyle w:val="1"/>
              <w:rPr>
                <w:sz w:val="24"/>
                <w:szCs w:val="24"/>
              </w:rPr>
            </w:pPr>
          </w:p>
          <w:p w:rsidR="003C3EB2" w:rsidRDefault="003C3EB2" w:rsidP="007F5433">
            <w:pPr>
              <w:pStyle w:val="1"/>
              <w:rPr>
                <w:sz w:val="24"/>
                <w:szCs w:val="24"/>
              </w:rPr>
            </w:pPr>
          </w:p>
          <w:p w:rsidR="003C3EB2" w:rsidRPr="0038534E" w:rsidRDefault="003C3EB2" w:rsidP="007F5433">
            <w:pPr>
              <w:pStyle w:val="1"/>
              <w:rPr>
                <w:sz w:val="24"/>
                <w:szCs w:val="24"/>
              </w:rPr>
            </w:pPr>
          </w:p>
        </w:tc>
      </w:tr>
      <w:tr w:rsidR="00D91D6D" w:rsidRPr="0038534E" w:rsidTr="00952DA7">
        <w:trPr>
          <w:tblHeader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D91D6D" w:rsidRDefault="00D91D6D" w:rsidP="00D91D6D">
            <w:pPr>
              <w:pStyle w:val="1"/>
              <w:jc w:val="center"/>
              <w:rPr>
                <w:b/>
                <w:i/>
                <w:iCs/>
                <w:sz w:val="24"/>
                <w:szCs w:val="24"/>
              </w:rPr>
            </w:pPr>
            <w:r w:rsidRPr="0038534E">
              <w:rPr>
                <w:b/>
                <w:i/>
                <w:iCs/>
                <w:sz w:val="24"/>
                <w:szCs w:val="24"/>
              </w:rPr>
              <w:lastRenderedPageBreak/>
              <w:t>Раздел 2. Профессиональное самоопределение</w:t>
            </w:r>
          </w:p>
          <w:p w:rsidR="003C3EB2" w:rsidRPr="0038534E" w:rsidRDefault="003C3EB2" w:rsidP="00D91D6D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38534E">
              <w:rPr>
                <w:b w:val="0"/>
                <w:iCs/>
                <w:sz w:val="24"/>
                <w:szCs w:val="24"/>
              </w:rPr>
              <w:t xml:space="preserve">Тема 5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6057A1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Информ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ционный поиск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9-10 неделя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0560BC" w:rsidP="007F5433">
            <w:pPr>
              <w:pStyle w:val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Сх</w:t>
            </w:r>
            <w:r w:rsidR="006057A1" w:rsidRPr="0038534E">
              <w:rPr>
                <w:sz w:val="24"/>
                <w:szCs w:val="24"/>
              </w:rPr>
              <w:t>ема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271172" w:rsidP="002420EC">
            <w:pPr>
              <w:pStyle w:val="ab"/>
              <w:spacing w:after="0"/>
              <w:ind w:left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Психология труда: учебник и практ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кум для вузов / С. Ю. Манухина [и др.]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;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общей редакцией С. Ю. Манухиной. — Москва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485 с. — (Высшее образование). — ISBN 978-5-9916-7215-3.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3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https://www.urait.ru/bcode/489101</w:t>
              </w:r>
            </w:hyperlink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38534E">
              <w:rPr>
                <w:b w:val="0"/>
                <w:iCs/>
                <w:sz w:val="24"/>
                <w:szCs w:val="24"/>
              </w:rPr>
              <w:t xml:space="preserve">Тема 6.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945359" w:rsidP="007F5433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Анализ р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 xml:space="preserve">зультатов </w:t>
            </w:r>
            <w:proofErr w:type="spellStart"/>
            <w:r w:rsidRPr="0038534E">
              <w:rPr>
                <w:sz w:val="24"/>
                <w:szCs w:val="24"/>
                <w:lang w:eastAsia="ru-RU"/>
              </w:rPr>
              <w:t>самообсл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>дования</w:t>
            </w:r>
            <w:proofErr w:type="spellEnd"/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11-12 неделя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5018BC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2420EC" w:rsidP="002420EC">
            <w:pPr>
              <w:pStyle w:val="ab"/>
              <w:spacing w:after="0"/>
              <w:ind w:left="0" w:firstLine="709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Психология труда: учебник и практикум для вузов / С. Ю. Манухина [и др.]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;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общей редакцией С. Ю. Манухиной. — Москва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485 с. — (Высшее образование). — ISBN 978-5-9916-7215-3.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4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https://www.urait.ru/bcode/489101</w:t>
              </w:r>
            </w:hyperlink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38534E">
              <w:rPr>
                <w:b w:val="0"/>
                <w:iCs/>
                <w:sz w:val="24"/>
                <w:szCs w:val="24"/>
              </w:rPr>
              <w:t xml:space="preserve">Тема 7.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BE4D29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Информ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ционный поиск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13-14 неделя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5018BC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Обо</w:t>
            </w:r>
            <w:r w:rsidRPr="0038534E">
              <w:rPr>
                <w:sz w:val="24"/>
                <w:szCs w:val="24"/>
              </w:rPr>
              <w:t>б</w:t>
            </w:r>
            <w:r w:rsidRPr="0038534E">
              <w:rPr>
                <w:sz w:val="24"/>
                <w:szCs w:val="24"/>
              </w:rPr>
              <w:t>щённая таблица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2420EC" w:rsidP="002420EC">
            <w:pPr>
              <w:pStyle w:val="ab"/>
              <w:spacing w:after="0"/>
              <w:ind w:left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Психология труда: учебник и практ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кум для вузов / С. Ю. Манухина [и др.]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;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общей редакцией С. Ю. Манухиной. — Москва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485 с. — (Высшее образование). — ISBN 978-5-9916-7215-3.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5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https://www.urait.ru/bcode/489101</w:t>
              </w:r>
            </w:hyperlink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271172" w:rsidRPr="0038534E" w:rsidTr="003C3EB2">
        <w:trPr>
          <w:tblHeader/>
        </w:trPr>
        <w:tc>
          <w:tcPr>
            <w:tcW w:w="3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45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-"/>
              <w:spacing w:line="240" w:lineRule="auto"/>
              <w:ind w:firstLine="0"/>
              <w:rPr>
                <w:b w:val="0"/>
                <w:sz w:val="24"/>
                <w:szCs w:val="24"/>
              </w:rPr>
            </w:pPr>
            <w:r w:rsidRPr="0038534E">
              <w:rPr>
                <w:b w:val="0"/>
                <w:sz w:val="24"/>
                <w:szCs w:val="24"/>
              </w:rPr>
              <w:t xml:space="preserve">Тема 8. </w:t>
            </w:r>
          </w:p>
        </w:tc>
        <w:tc>
          <w:tcPr>
            <w:tcW w:w="6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BE4D29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Анализ р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 xml:space="preserve">зультатов </w:t>
            </w:r>
            <w:proofErr w:type="spellStart"/>
            <w:r w:rsidRPr="0038534E">
              <w:rPr>
                <w:sz w:val="24"/>
                <w:szCs w:val="24"/>
              </w:rPr>
              <w:t>самообсл</w:t>
            </w:r>
            <w:r w:rsidRPr="0038534E">
              <w:rPr>
                <w:sz w:val="24"/>
                <w:szCs w:val="24"/>
              </w:rPr>
              <w:t>е</w:t>
            </w:r>
            <w:r w:rsidRPr="0038534E">
              <w:rPr>
                <w:sz w:val="24"/>
                <w:szCs w:val="24"/>
              </w:rPr>
              <w:t>дования</w:t>
            </w:r>
            <w:proofErr w:type="spellEnd"/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15-16 неделя</w:t>
            </w:r>
          </w:p>
        </w:tc>
        <w:tc>
          <w:tcPr>
            <w:tcW w:w="3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8</w:t>
            </w:r>
          </w:p>
        </w:tc>
        <w:tc>
          <w:tcPr>
            <w:tcW w:w="40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</w:rPr>
              <w:t>1</w:t>
            </w:r>
            <w:r w:rsidR="00D91D6D" w:rsidRPr="0038534E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47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5018BC" w:rsidP="007F5433">
            <w:pPr>
              <w:pStyle w:val="1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Анал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тическая справка</w:t>
            </w:r>
          </w:p>
        </w:tc>
        <w:tc>
          <w:tcPr>
            <w:tcW w:w="19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2420EC" w:rsidP="002420EC">
            <w:pPr>
              <w:pStyle w:val="ab"/>
              <w:spacing w:after="0"/>
              <w:ind w:left="0"/>
              <w:jc w:val="both"/>
              <w:rPr>
                <w:sz w:val="24"/>
                <w:szCs w:val="24"/>
              </w:rPr>
            </w:pP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Психология труда: учебник и практ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кум для вузов / С. Ю. Манухина [и др.]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;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под общей редакцией С. Ю. Манухиной. — Москва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Изд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тельство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, 2022. — 485 с. — (Высшее образование). — ISBN 978-5-9916-7215-3. — Текст</w:t>
            </w:r>
            <w:proofErr w:type="gram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электронный // Образовательная платформа </w:t>
            </w:r>
            <w:proofErr w:type="spellStart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 xml:space="preserve"> [сайт]. — URL: </w:t>
            </w:r>
            <w:hyperlink r:id="rId16" w:tgtFrame="_blank" w:history="1">
              <w:r w:rsidRPr="0038534E">
                <w:rPr>
                  <w:rStyle w:val="af6"/>
                  <w:color w:val="486C97"/>
                  <w:sz w:val="24"/>
                  <w:szCs w:val="24"/>
                  <w:shd w:val="clear" w:color="auto" w:fill="FFFFFF"/>
                </w:rPr>
                <w:t>https://www.urait.ru/bcode/489101</w:t>
              </w:r>
            </w:hyperlink>
            <w:r w:rsidRPr="0038534E">
              <w:rPr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F5433" w:rsidRPr="0038534E" w:rsidTr="003C3EB2">
        <w:trPr>
          <w:tblHeader/>
        </w:trPr>
        <w:tc>
          <w:tcPr>
            <w:tcW w:w="18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a8"/>
              <w:ind w:firstLine="0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Общая трудоемкость самосто</w:t>
            </w:r>
            <w:r w:rsidRPr="0038534E">
              <w:rPr>
                <w:b/>
                <w:bCs/>
                <w:sz w:val="24"/>
                <w:szCs w:val="24"/>
              </w:rPr>
              <w:t>я</w:t>
            </w:r>
            <w:r w:rsidRPr="0038534E">
              <w:rPr>
                <w:b/>
                <w:bCs/>
                <w:sz w:val="24"/>
                <w:szCs w:val="24"/>
              </w:rPr>
              <w:t xml:space="preserve">тельной работы по дисциплине (час)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  <w:tr w:rsidR="007F5433" w:rsidRPr="0038534E" w:rsidTr="003C3EB2">
        <w:trPr>
          <w:tblHeader/>
        </w:trPr>
        <w:tc>
          <w:tcPr>
            <w:tcW w:w="183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rPr>
                <w:b/>
                <w:bCs/>
                <w:sz w:val="24"/>
                <w:szCs w:val="24"/>
              </w:rPr>
            </w:pPr>
            <w:r w:rsidRPr="0038534E">
              <w:rPr>
                <w:b/>
                <w:bCs/>
                <w:sz w:val="24"/>
                <w:szCs w:val="24"/>
              </w:rPr>
              <w:t>Бюджет времени самостоятельной работы, предусмотренный уче</w:t>
            </w:r>
            <w:r w:rsidRPr="0038534E">
              <w:rPr>
                <w:b/>
                <w:bCs/>
                <w:sz w:val="24"/>
                <w:szCs w:val="24"/>
              </w:rPr>
              <w:t>б</w:t>
            </w:r>
            <w:r w:rsidRPr="0038534E">
              <w:rPr>
                <w:b/>
                <w:bCs/>
                <w:sz w:val="24"/>
                <w:szCs w:val="24"/>
              </w:rPr>
              <w:t>ным планом для данной дисци</w:t>
            </w:r>
            <w:r w:rsidRPr="0038534E">
              <w:rPr>
                <w:b/>
                <w:bCs/>
                <w:sz w:val="24"/>
                <w:szCs w:val="24"/>
              </w:rPr>
              <w:t>п</w:t>
            </w:r>
            <w:r w:rsidRPr="0038534E">
              <w:rPr>
                <w:b/>
                <w:bCs/>
                <w:sz w:val="24"/>
                <w:szCs w:val="24"/>
              </w:rPr>
              <w:t xml:space="preserve">лины (час) </w:t>
            </w:r>
          </w:p>
        </w:tc>
        <w:tc>
          <w:tcPr>
            <w:tcW w:w="3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64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D91D6D" w:rsidP="007F5433">
            <w:pPr>
              <w:pStyle w:val="1"/>
              <w:jc w:val="center"/>
              <w:rPr>
                <w:b/>
                <w:sz w:val="24"/>
                <w:szCs w:val="24"/>
              </w:rPr>
            </w:pPr>
            <w:r w:rsidRPr="0038534E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</w:p>
        </w:tc>
        <w:tc>
          <w:tcPr>
            <w:tcW w:w="19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5433" w:rsidRPr="0038534E" w:rsidRDefault="007F5433" w:rsidP="007F5433">
            <w:pPr>
              <w:pStyle w:val="1"/>
              <w:jc w:val="center"/>
              <w:rPr>
                <w:sz w:val="24"/>
                <w:szCs w:val="24"/>
              </w:rPr>
            </w:pPr>
          </w:p>
        </w:tc>
      </w:tr>
    </w:tbl>
    <w:p w:rsidR="00545068" w:rsidRDefault="00545068" w:rsidP="00B96395">
      <w:pPr>
        <w:widowControl w:val="0"/>
        <w:ind w:firstLine="400"/>
        <w:rPr>
          <w:b/>
          <w:sz w:val="24"/>
          <w:szCs w:val="24"/>
          <w:lang w:eastAsia="ru-RU"/>
        </w:rPr>
      </w:pPr>
    </w:p>
    <w:p w:rsidR="003C3EB2" w:rsidRDefault="003C3EB2" w:rsidP="00B96395">
      <w:pPr>
        <w:widowControl w:val="0"/>
        <w:ind w:firstLine="400"/>
        <w:rPr>
          <w:b/>
          <w:sz w:val="24"/>
          <w:szCs w:val="24"/>
          <w:lang w:eastAsia="ru-RU"/>
        </w:rPr>
      </w:pPr>
    </w:p>
    <w:p w:rsidR="003C3EB2" w:rsidRDefault="003C3EB2" w:rsidP="00B96395">
      <w:pPr>
        <w:widowControl w:val="0"/>
        <w:ind w:firstLine="400"/>
        <w:rPr>
          <w:b/>
          <w:sz w:val="24"/>
          <w:szCs w:val="24"/>
          <w:lang w:eastAsia="ru-RU"/>
        </w:rPr>
      </w:pPr>
    </w:p>
    <w:p w:rsidR="003C3EB2" w:rsidRPr="0038534E" w:rsidRDefault="003C3EB2" w:rsidP="00B96395">
      <w:pPr>
        <w:widowControl w:val="0"/>
        <w:ind w:firstLine="400"/>
        <w:rPr>
          <w:b/>
          <w:sz w:val="24"/>
          <w:szCs w:val="24"/>
          <w:lang w:eastAsia="ru-RU"/>
        </w:rPr>
      </w:pPr>
    </w:p>
    <w:p w:rsidR="00545068" w:rsidRPr="0038534E" w:rsidRDefault="00545068" w:rsidP="00B96395">
      <w:pPr>
        <w:pStyle w:val="Default"/>
        <w:ind w:firstLine="709"/>
        <w:rPr>
          <w:b/>
          <w:color w:val="auto"/>
        </w:rPr>
      </w:pPr>
      <w:r w:rsidRPr="0038534E">
        <w:rPr>
          <w:b/>
          <w:color w:val="auto"/>
        </w:rPr>
        <w:lastRenderedPageBreak/>
        <w:t>4.3 Содержание учебного материала</w:t>
      </w:r>
    </w:p>
    <w:p w:rsidR="00135F6D" w:rsidRPr="0038534E" w:rsidRDefault="00135F6D" w:rsidP="00555552">
      <w:pPr>
        <w:ind w:firstLine="567"/>
        <w:rPr>
          <w:b/>
          <w:sz w:val="24"/>
          <w:szCs w:val="20"/>
        </w:rPr>
      </w:pPr>
      <w:r w:rsidRPr="0038534E">
        <w:rPr>
          <w:b/>
          <w:sz w:val="24"/>
          <w:szCs w:val="20"/>
        </w:rPr>
        <w:t xml:space="preserve">Раздел 1. </w:t>
      </w:r>
      <w:r w:rsidR="00370EE9" w:rsidRPr="0038534E">
        <w:rPr>
          <w:b/>
          <w:sz w:val="24"/>
          <w:szCs w:val="20"/>
        </w:rPr>
        <w:t>Психология личности</w:t>
      </w:r>
      <w:r w:rsidR="00144777" w:rsidRPr="0038534E">
        <w:rPr>
          <w:b/>
          <w:sz w:val="24"/>
          <w:szCs w:val="20"/>
        </w:rPr>
        <w:t xml:space="preserve"> лиц с инвалидностью и ОВЗ</w:t>
      </w:r>
    </w:p>
    <w:p w:rsidR="008C6649" w:rsidRPr="0038534E" w:rsidRDefault="00135F6D" w:rsidP="00135F6D">
      <w:pPr>
        <w:shd w:val="clear" w:color="auto" w:fill="FFFFFF"/>
        <w:tabs>
          <w:tab w:val="left" w:pos="9639"/>
          <w:tab w:val="left" w:pos="9781"/>
        </w:tabs>
        <w:ind w:right="49" w:firstLine="567"/>
        <w:rPr>
          <w:color w:val="000000"/>
          <w:spacing w:val="1"/>
          <w:sz w:val="22"/>
          <w:szCs w:val="18"/>
        </w:rPr>
      </w:pPr>
      <w:bookmarkStart w:id="0" w:name="_Hlk74577751"/>
      <w:r w:rsidRPr="0038534E">
        <w:rPr>
          <w:b/>
          <w:iCs/>
          <w:sz w:val="24"/>
          <w:szCs w:val="20"/>
        </w:rPr>
        <w:t xml:space="preserve">Тема 1. </w:t>
      </w:r>
      <w:r w:rsidR="00C01A8F" w:rsidRPr="0038534E">
        <w:rPr>
          <w:b/>
          <w:iCs/>
          <w:sz w:val="24"/>
          <w:szCs w:val="20"/>
        </w:rPr>
        <w:t>Личность как объект и субъект психологического познания</w:t>
      </w:r>
      <w:r w:rsidR="004D397E" w:rsidRPr="0038534E">
        <w:rPr>
          <w:b/>
          <w:iCs/>
          <w:sz w:val="24"/>
          <w:szCs w:val="20"/>
        </w:rPr>
        <w:t xml:space="preserve">. </w:t>
      </w:r>
      <w:bookmarkEnd w:id="0"/>
      <w:r w:rsidR="00C01A8F" w:rsidRPr="0038534E">
        <w:rPr>
          <w:sz w:val="24"/>
          <w:szCs w:val="20"/>
        </w:rPr>
        <w:t>Индивид – личность – индивидуальность. Личность как особое системное качество индивида.</w:t>
      </w:r>
      <w:r w:rsidR="004D397E" w:rsidRPr="0038534E">
        <w:rPr>
          <w:color w:val="000000"/>
          <w:spacing w:val="1"/>
          <w:sz w:val="22"/>
          <w:szCs w:val="18"/>
        </w:rPr>
        <w:t xml:space="preserve"> </w:t>
      </w:r>
    </w:p>
    <w:p w:rsidR="008C6649" w:rsidRPr="0038534E" w:rsidRDefault="008C6649" w:rsidP="00135F6D">
      <w:pPr>
        <w:shd w:val="clear" w:color="auto" w:fill="FFFFFF"/>
        <w:tabs>
          <w:tab w:val="left" w:pos="9639"/>
          <w:tab w:val="left" w:pos="9781"/>
        </w:tabs>
        <w:ind w:right="49" w:firstLine="567"/>
        <w:rPr>
          <w:sz w:val="24"/>
          <w:szCs w:val="20"/>
        </w:rPr>
      </w:pPr>
      <w:r w:rsidRPr="0038534E">
        <w:rPr>
          <w:b/>
          <w:iCs/>
          <w:sz w:val="24"/>
          <w:szCs w:val="20"/>
        </w:rPr>
        <w:t xml:space="preserve">Тема 2. </w:t>
      </w:r>
      <w:r w:rsidR="004D397E" w:rsidRPr="0038534E">
        <w:rPr>
          <w:b/>
          <w:bCs/>
          <w:sz w:val="24"/>
          <w:szCs w:val="20"/>
        </w:rPr>
        <w:t>Индивидуальность и индивидуальные различия личности.</w:t>
      </w:r>
      <w:r w:rsidR="004D397E" w:rsidRPr="0038534E">
        <w:rPr>
          <w:sz w:val="24"/>
          <w:szCs w:val="20"/>
        </w:rPr>
        <w:t xml:space="preserve"> Индивидуал</w:t>
      </w:r>
      <w:r w:rsidR="004D397E" w:rsidRPr="0038534E">
        <w:rPr>
          <w:sz w:val="24"/>
          <w:szCs w:val="20"/>
        </w:rPr>
        <w:t>ь</w:t>
      </w:r>
      <w:r w:rsidR="004D397E" w:rsidRPr="0038534E">
        <w:rPr>
          <w:sz w:val="24"/>
          <w:szCs w:val="20"/>
        </w:rPr>
        <w:t>ность. Способности. Темперамент. Характер. Типология личности-индивидуальности. Иде</w:t>
      </w:r>
      <w:r w:rsidR="004D397E" w:rsidRPr="0038534E">
        <w:rPr>
          <w:sz w:val="24"/>
          <w:szCs w:val="20"/>
        </w:rPr>
        <w:t>н</w:t>
      </w:r>
      <w:r w:rsidR="004D397E" w:rsidRPr="0038534E">
        <w:rPr>
          <w:sz w:val="24"/>
          <w:szCs w:val="20"/>
        </w:rPr>
        <w:t>тификационные характеристики личности (</w:t>
      </w:r>
      <w:proofErr w:type="spellStart"/>
      <w:proofErr w:type="gramStart"/>
      <w:r w:rsidR="004D397E" w:rsidRPr="0038534E">
        <w:rPr>
          <w:sz w:val="24"/>
          <w:szCs w:val="20"/>
        </w:rPr>
        <w:t>Я-концепция</w:t>
      </w:r>
      <w:proofErr w:type="spellEnd"/>
      <w:proofErr w:type="gramEnd"/>
      <w:r w:rsidR="004D397E" w:rsidRPr="0038534E">
        <w:rPr>
          <w:sz w:val="24"/>
          <w:szCs w:val="20"/>
        </w:rPr>
        <w:t xml:space="preserve">). </w:t>
      </w:r>
    </w:p>
    <w:p w:rsidR="00135F6D" w:rsidRPr="0038534E" w:rsidRDefault="008C6649" w:rsidP="00135F6D">
      <w:pPr>
        <w:shd w:val="clear" w:color="auto" w:fill="FFFFFF"/>
        <w:tabs>
          <w:tab w:val="left" w:pos="9639"/>
          <w:tab w:val="left" w:pos="9781"/>
        </w:tabs>
        <w:ind w:right="49" w:firstLine="567"/>
        <w:rPr>
          <w:i/>
          <w:color w:val="000000"/>
          <w:spacing w:val="2"/>
          <w:sz w:val="22"/>
          <w:szCs w:val="18"/>
        </w:rPr>
      </w:pPr>
      <w:r w:rsidRPr="0038534E">
        <w:rPr>
          <w:b/>
          <w:iCs/>
          <w:sz w:val="24"/>
          <w:szCs w:val="20"/>
        </w:rPr>
        <w:t xml:space="preserve">Тема 3. Развитие личности. </w:t>
      </w:r>
      <w:r w:rsidR="004D397E" w:rsidRPr="0038534E">
        <w:rPr>
          <w:sz w:val="24"/>
          <w:szCs w:val="20"/>
        </w:rPr>
        <w:t>Роль собственной личностной активности в развитии. Жизненный путь. Варианты жизненного пути. Профессионализация личности. Кризисы в развитии личности. Критические ситуации.</w:t>
      </w:r>
    </w:p>
    <w:p w:rsidR="00135F6D" w:rsidRPr="0038534E" w:rsidRDefault="00135F6D" w:rsidP="00135F6D">
      <w:pPr>
        <w:ind w:firstLine="567"/>
        <w:rPr>
          <w:sz w:val="24"/>
          <w:szCs w:val="24"/>
        </w:rPr>
      </w:pPr>
      <w:bookmarkStart w:id="1" w:name="_Hlk74577773"/>
      <w:r w:rsidRPr="0038534E">
        <w:rPr>
          <w:b/>
          <w:iCs/>
          <w:sz w:val="24"/>
          <w:szCs w:val="20"/>
        </w:rPr>
        <w:t xml:space="preserve">Тема </w:t>
      </w:r>
      <w:r w:rsidR="008C6649" w:rsidRPr="0038534E">
        <w:rPr>
          <w:b/>
          <w:iCs/>
          <w:sz w:val="24"/>
          <w:szCs w:val="20"/>
        </w:rPr>
        <w:t>4</w:t>
      </w:r>
      <w:r w:rsidRPr="0038534E">
        <w:rPr>
          <w:b/>
          <w:iCs/>
          <w:sz w:val="24"/>
          <w:szCs w:val="20"/>
        </w:rPr>
        <w:t>.</w:t>
      </w:r>
      <w:r w:rsidRPr="0038534E">
        <w:rPr>
          <w:iCs/>
          <w:sz w:val="24"/>
          <w:szCs w:val="20"/>
        </w:rPr>
        <w:t xml:space="preserve"> </w:t>
      </w:r>
      <w:r w:rsidRPr="0038534E">
        <w:rPr>
          <w:sz w:val="24"/>
          <w:szCs w:val="20"/>
        </w:rPr>
        <w:t xml:space="preserve"> </w:t>
      </w:r>
      <w:bookmarkEnd w:id="1"/>
      <w:r w:rsidR="00144777" w:rsidRPr="0038534E">
        <w:rPr>
          <w:b/>
          <w:bCs/>
          <w:color w:val="000000"/>
          <w:sz w:val="24"/>
          <w:szCs w:val="20"/>
        </w:rPr>
        <w:t>Психологические особенности и потребности различных категорий с и</w:t>
      </w:r>
      <w:r w:rsidR="00144777" w:rsidRPr="0038534E">
        <w:rPr>
          <w:b/>
          <w:bCs/>
          <w:color w:val="000000"/>
          <w:sz w:val="24"/>
          <w:szCs w:val="20"/>
        </w:rPr>
        <w:t>н</w:t>
      </w:r>
      <w:r w:rsidR="00144777" w:rsidRPr="0038534E">
        <w:rPr>
          <w:b/>
          <w:bCs/>
          <w:color w:val="000000"/>
          <w:sz w:val="24"/>
          <w:szCs w:val="20"/>
        </w:rPr>
        <w:t>валидностью и ОВЗ.</w:t>
      </w:r>
      <w:r w:rsidRPr="0038534E">
        <w:rPr>
          <w:color w:val="000000"/>
          <w:sz w:val="24"/>
          <w:szCs w:val="20"/>
        </w:rPr>
        <w:t xml:space="preserve"> </w:t>
      </w:r>
      <w:r w:rsidR="00144777" w:rsidRPr="0038534E">
        <w:rPr>
          <w:sz w:val="24"/>
          <w:szCs w:val="24"/>
        </w:rPr>
        <w:t>Психологически</w:t>
      </w:r>
      <w:r w:rsidR="001D4D31" w:rsidRPr="0038534E">
        <w:rPr>
          <w:sz w:val="24"/>
          <w:szCs w:val="24"/>
        </w:rPr>
        <w:t>е</w:t>
      </w:r>
      <w:r w:rsidR="00144777" w:rsidRPr="0038534E">
        <w:rPr>
          <w:sz w:val="24"/>
          <w:szCs w:val="24"/>
        </w:rPr>
        <w:t xml:space="preserve"> особенности и особы</w:t>
      </w:r>
      <w:r w:rsidR="001D4D31" w:rsidRPr="0038534E">
        <w:rPr>
          <w:sz w:val="24"/>
          <w:szCs w:val="24"/>
        </w:rPr>
        <w:t>е</w:t>
      </w:r>
      <w:r w:rsidR="00144777" w:rsidRPr="0038534E">
        <w:rPr>
          <w:sz w:val="24"/>
          <w:szCs w:val="24"/>
        </w:rPr>
        <w:t xml:space="preserve"> образовательны</w:t>
      </w:r>
      <w:r w:rsidR="00ED7FCA" w:rsidRPr="0038534E">
        <w:rPr>
          <w:sz w:val="24"/>
          <w:szCs w:val="24"/>
        </w:rPr>
        <w:t>е</w:t>
      </w:r>
      <w:r w:rsidR="00144777" w:rsidRPr="0038534E">
        <w:rPr>
          <w:sz w:val="24"/>
          <w:szCs w:val="24"/>
        </w:rPr>
        <w:t xml:space="preserve"> потребност</w:t>
      </w:r>
      <w:r w:rsidR="00ED7FCA" w:rsidRPr="0038534E">
        <w:rPr>
          <w:sz w:val="24"/>
          <w:szCs w:val="24"/>
        </w:rPr>
        <w:t>и</w:t>
      </w:r>
      <w:r w:rsidR="00144777" w:rsidRPr="0038534E">
        <w:rPr>
          <w:sz w:val="24"/>
          <w:szCs w:val="24"/>
        </w:rPr>
        <w:t xml:space="preserve"> лиц с нарушениями слуха</w:t>
      </w:r>
      <w:r w:rsidRPr="0038534E">
        <w:rPr>
          <w:sz w:val="24"/>
          <w:szCs w:val="24"/>
        </w:rPr>
        <w:t>.</w:t>
      </w:r>
      <w:r w:rsidR="00144777" w:rsidRPr="0038534E">
        <w:rPr>
          <w:sz w:val="24"/>
          <w:szCs w:val="24"/>
        </w:rPr>
        <w:t xml:space="preserve"> </w:t>
      </w:r>
      <w:r w:rsidR="00ED7FCA" w:rsidRPr="0038534E">
        <w:rPr>
          <w:sz w:val="24"/>
          <w:szCs w:val="24"/>
        </w:rPr>
        <w:t>Психологические особенности и особые образовательные потре</w:t>
      </w:r>
      <w:r w:rsidR="00ED7FCA" w:rsidRPr="0038534E">
        <w:rPr>
          <w:sz w:val="24"/>
          <w:szCs w:val="24"/>
        </w:rPr>
        <w:t>б</w:t>
      </w:r>
      <w:r w:rsidR="00ED7FCA" w:rsidRPr="0038534E">
        <w:rPr>
          <w:sz w:val="24"/>
          <w:szCs w:val="24"/>
        </w:rPr>
        <w:t xml:space="preserve">ности </w:t>
      </w:r>
      <w:r w:rsidR="00EB00FF" w:rsidRPr="0038534E">
        <w:rPr>
          <w:sz w:val="24"/>
          <w:szCs w:val="24"/>
        </w:rPr>
        <w:t xml:space="preserve">лиц с нарушениями опорно-двигательного аппарата. </w:t>
      </w:r>
      <w:r w:rsidR="00ED7FCA" w:rsidRPr="0038534E">
        <w:rPr>
          <w:sz w:val="24"/>
          <w:szCs w:val="24"/>
        </w:rPr>
        <w:t xml:space="preserve">Психологические особенности и особые образовательные потребности </w:t>
      </w:r>
      <w:r w:rsidR="00EB00FF" w:rsidRPr="0038534E">
        <w:rPr>
          <w:sz w:val="24"/>
          <w:szCs w:val="24"/>
        </w:rPr>
        <w:t>лиц с соматическими заболеваниями. Учёт психолог</w:t>
      </w:r>
      <w:r w:rsidR="00EB00FF" w:rsidRPr="0038534E">
        <w:rPr>
          <w:sz w:val="24"/>
          <w:szCs w:val="24"/>
        </w:rPr>
        <w:t>и</w:t>
      </w:r>
      <w:r w:rsidR="00EB00FF" w:rsidRPr="0038534E">
        <w:rPr>
          <w:sz w:val="24"/>
          <w:szCs w:val="24"/>
        </w:rPr>
        <w:t>ческих особенностей при организации профессионального самоопределения.</w:t>
      </w:r>
      <w:r w:rsidRPr="0038534E">
        <w:rPr>
          <w:sz w:val="24"/>
          <w:szCs w:val="24"/>
        </w:rPr>
        <w:t xml:space="preserve"> </w:t>
      </w:r>
      <w:r w:rsidR="004D397E" w:rsidRPr="0038534E">
        <w:rPr>
          <w:bCs/>
          <w:iCs/>
          <w:sz w:val="24"/>
          <w:szCs w:val="20"/>
        </w:rPr>
        <w:t>Психологич</w:t>
      </w:r>
      <w:r w:rsidR="004D397E" w:rsidRPr="0038534E">
        <w:rPr>
          <w:bCs/>
          <w:iCs/>
          <w:sz w:val="24"/>
          <w:szCs w:val="20"/>
        </w:rPr>
        <w:t>е</w:t>
      </w:r>
      <w:r w:rsidR="004D397E" w:rsidRPr="0038534E">
        <w:rPr>
          <w:bCs/>
          <w:iCs/>
          <w:sz w:val="24"/>
          <w:szCs w:val="20"/>
        </w:rPr>
        <w:t>ские особенности студентов.</w:t>
      </w:r>
    </w:p>
    <w:p w:rsidR="00370EE9" w:rsidRPr="0038534E" w:rsidRDefault="00370EE9" w:rsidP="00135F6D">
      <w:pPr>
        <w:rPr>
          <w:b/>
          <w:iCs/>
          <w:sz w:val="24"/>
          <w:szCs w:val="20"/>
        </w:rPr>
      </w:pPr>
      <w:bookmarkStart w:id="2" w:name="_Hlk74577846"/>
      <w:r w:rsidRPr="0038534E">
        <w:rPr>
          <w:b/>
          <w:sz w:val="24"/>
          <w:szCs w:val="20"/>
        </w:rPr>
        <w:t>Раздел 2. Профессиональное самоопределение</w:t>
      </w:r>
      <w:r w:rsidRPr="0038534E">
        <w:rPr>
          <w:b/>
          <w:iCs/>
          <w:sz w:val="24"/>
          <w:szCs w:val="20"/>
        </w:rPr>
        <w:t xml:space="preserve"> </w:t>
      </w:r>
    </w:p>
    <w:p w:rsidR="00135F6D" w:rsidRPr="0038534E" w:rsidRDefault="00135F6D" w:rsidP="00EE6428">
      <w:pPr>
        <w:rPr>
          <w:b/>
          <w:iCs/>
          <w:sz w:val="24"/>
          <w:szCs w:val="20"/>
        </w:rPr>
      </w:pPr>
      <w:r w:rsidRPr="0038534E">
        <w:rPr>
          <w:b/>
          <w:iCs/>
          <w:sz w:val="24"/>
          <w:szCs w:val="20"/>
        </w:rPr>
        <w:t xml:space="preserve">Тема </w:t>
      </w:r>
      <w:r w:rsidR="008C6649" w:rsidRPr="0038534E">
        <w:rPr>
          <w:b/>
          <w:iCs/>
          <w:sz w:val="24"/>
          <w:szCs w:val="20"/>
        </w:rPr>
        <w:t>5</w:t>
      </w:r>
      <w:r w:rsidRPr="0038534E">
        <w:rPr>
          <w:b/>
          <w:iCs/>
          <w:sz w:val="24"/>
          <w:szCs w:val="20"/>
        </w:rPr>
        <w:t xml:space="preserve">. </w:t>
      </w:r>
      <w:r w:rsidR="00370EE9" w:rsidRPr="0038534E">
        <w:rPr>
          <w:b/>
          <w:iCs/>
          <w:sz w:val="24"/>
          <w:szCs w:val="24"/>
        </w:rPr>
        <w:t>Нормативно-правовое обеспечение системы профориентации</w:t>
      </w:r>
      <w:r w:rsidR="00D91D6D" w:rsidRPr="0038534E">
        <w:rPr>
          <w:b/>
          <w:iCs/>
          <w:sz w:val="24"/>
          <w:szCs w:val="24"/>
        </w:rPr>
        <w:t xml:space="preserve"> и самоо</w:t>
      </w:r>
      <w:r w:rsidR="00D91D6D" w:rsidRPr="0038534E">
        <w:rPr>
          <w:b/>
          <w:iCs/>
          <w:sz w:val="24"/>
          <w:szCs w:val="24"/>
        </w:rPr>
        <w:t>п</w:t>
      </w:r>
      <w:r w:rsidR="00D91D6D" w:rsidRPr="0038534E">
        <w:rPr>
          <w:b/>
          <w:iCs/>
          <w:sz w:val="24"/>
          <w:szCs w:val="24"/>
        </w:rPr>
        <w:t>ределения</w:t>
      </w:r>
      <w:r w:rsidR="00370EE9" w:rsidRPr="0038534E">
        <w:rPr>
          <w:b/>
          <w:iCs/>
          <w:sz w:val="24"/>
          <w:szCs w:val="24"/>
        </w:rPr>
        <w:t xml:space="preserve"> инвалидов и лиц с ОВЗ</w:t>
      </w:r>
      <w:r w:rsidR="00EE6428" w:rsidRPr="0038534E">
        <w:rPr>
          <w:b/>
          <w:iCs/>
          <w:sz w:val="24"/>
          <w:szCs w:val="24"/>
        </w:rPr>
        <w:t>.</w:t>
      </w:r>
      <w:bookmarkEnd w:id="2"/>
      <w:r w:rsidR="00EE6428" w:rsidRPr="0038534E">
        <w:rPr>
          <w:b/>
          <w:iCs/>
          <w:sz w:val="24"/>
          <w:szCs w:val="20"/>
        </w:rPr>
        <w:t xml:space="preserve"> </w:t>
      </w:r>
      <w:r w:rsidR="001679E6" w:rsidRPr="0038534E">
        <w:rPr>
          <w:iCs/>
          <w:sz w:val="24"/>
          <w:szCs w:val="20"/>
        </w:rPr>
        <w:t xml:space="preserve">Конвенция № 142 Международной организации труда «О профессиональной ориентации и </w:t>
      </w:r>
      <w:proofErr w:type="gramStart"/>
      <w:r w:rsidR="001679E6" w:rsidRPr="0038534E">
        <w:rPr>
          <w:iCs/>
          <w:sz w:val="24"/>
          <w:szCs w:val="20"/>
        </w:rPr>
        <w:t>профессиональное</w:t>
      </w:r>
      <w:proofErr w:type="gramEnd"/>
      <w:r w:rsidR="001679E6" w:rsidRPr="0038534E">
        <w:rPr>
          <w:iCs/>
          <w:sz w:val="24"/>
          <w:szCs w:val="20"/>
        </w:rPr>
        <w:t xml:space="preserve"> подготовке в области развития лю</w:t>
      </w:r>
      <w:r w:rsidR="001679E6" w:rsidRPr="0038534E">
        <w:rPr>
          <w:iCs/>
          <w:sz w:val="24"/>
          <w:szCs w:val="20"/>
        </w:rPr>
        <w:t>д</w:t>
      </w:r>
      <w:r w:rsidR="001679E6" w:rsidRPr="0038534E">
        <w:rPr>
          <w:iCs/>
          <w:sz w:val="24"/>
          <w:szCs w:val="20"/>
        </w:rPr>
        <w:t>ских ресурсов. Типов</w:t>
      </w:r>
      <w:r w:rsidR="00D45F0C" w:rsidRPr="0038534E">
        <w:rPr>
          <w:iCs/>
          <w:sz w:val="24"/>
          <w:szCs w:val="20"/>
        </w:rPr>
        <w:t>ая</w:t>
      </w:r>
      <w:r w:rsidR="001679E6" w:rsidRPr="0038534E">
        <w:rPr>
          <w:iCs/>
          <w:sz w:val="24"/>
          <w:szCs w:val="20"/>
        </w:rPr>
        <w:t xml:space="preserve"> программ</w:t>
      </w:r>
      <w:r w:rsidR="00D45F0C" w:rsidRPr="0038534E">
        <w:rPr>
          <w:iCs/>
          <w:sz w:val="24"/>
          <w:szCs w:val="20"/>
        </w:rPr>
        <w:t>а</w:t>
      </w:r>
      <w:r w:rsidR="001679E6" w:rsidRPr="0038534E">
        <w:rPr>
          <w:iCs/>
          <w:sz w:val="24"/>
          <w:szCs w:val="20"/>
        </w:rPr>
        <w:t xml:space="preserve"> сопровождения инвалидов молодого возраста при пол</w:t>
      </w:r>
      <w:r w:rsidR="001679E6" w:rsidRPr="0038534E">
        <w:rPr>
          <w:iCs/>
          <w:sz w:val="24"/>
          <w:szCs w:val="20"/>
        </w:rPr>
        <w:t>у</w:t>
      </w:r>
      <w:r w:rsidR="001679E6" w:rsidRPr="0038534E">
        <w:rPr>
          <w:iCs/>
          <w:sz w:val="24"/>
          <w:szCs w:val="20"/>
        </w:rPr>
        <w:t>чении ими профессионального образования содействия в последующем трудоустройстве</w:t>
      </w:r>
      <w:r w:rsidR="00D45F0C" w:rsidRPr="0038534E">
        <w:rPr>
          <w:iCs/>
          <w:sz w:val="24"/>
          <w:szCs w:val="20"/>
        </w:rPr>
        <w:t xml:space="preserve">. Положение о профессиональной ориентации и психологической поддержке населения в РФ. </w:t>
      </w:r>
      <w:r w:rsidR="00881EDF" w:rsidRPr="0038534E">
        <w:rPr>
          <w:iCs/>
          <w:sz w:val="24"/>
          <w:szCs w:val="20"/>
        </w:rPr>
        <w:t xml:space="preserve">Федеральный </w:t>
      </w:r>
      <w:proofErr w:type="spellStart"/>
      <w:r w:rsidR="00881EDF" w:rsidRPr="0038534E">
        <w:rPr>
          <w:iCs/>
          <w:sz w:val="24"/>
          <w:szCs w:val="20"/>
        </w:rPr>
        <w:t>государственноый</w:t>
      </w:r>
      <w:proofErr w:type="spellEnd"/>
      <w:r w:rsidR="00881EDF" w:rsidRPr="0038534E">
        <w:rPr>
          <w:iCs/>
          <w:sz w:val="24"/>
          <w:szCs w:val="20"/>
        </w:rPr>
        <w:t xml:space="preserve"> стандарт государственной услуги по организации профе</w:t>
      </w:r>
      <w:r w:rsidR="00881EDF" w:rsidRPr="0038534E">
        <w:rPr>
          <w:iCs/>
          <w:sz w:val="24"/>
          <w:szCs w:val="20"/>
        </w:rPr>
        <w:t>с</w:t>
      </w:r>
      <w:r w:rsidR="00881EDF" w:rsidRPr="0038534E">
        <w:rPr>
          <w:iCs/>
          <w:sz w:val="24"/>
          <w:szCs w:val="20"/>
        </w:rPr>
        <w:t>сиональной ориентации граждан в целях выбора сферы деятельности (профессии), трудоус</w:t>
      </w:r>
      <w:r w:rsidR="00881EDF" w:rsidRPr="0038534E">
        <w:rPr>
          <w:iCs/>
          <w:sz w:val="24"/>
          <w:szCs w:val="20"/>
        </w:rPr>
        <w:t>т</w:t>
      </w:r>
      <w:r w:rsidR="00881EDF" w:rsidRPr="0038534E">
        <w:rPr>
          <w:iCs/>
          <w:sz w:val="24"/>
          <w:szCs w:val="20"/>
        </w:rPr>
        <w:t>ройства, прохождения профессионального обучения получения дополнительного профе</w:t>
      </w:r>
      <w:r w:rsidR="00881EDF" w:rsidRPr="0038534E">
        <w:rPr>
          <w:iCs/>
          <w:sz w:val="24"/>
          <w:szCs w:val="20"/>
        </w:rPr>
        <w:t>с</w:t>
      </w:r>
      <w:r w:rsidR="00881EDF" w:rsidRPr="0038534E">
        <w:rPr>
          <w:iCs/>
          <w:sz w:val="24"/>
          <w:szCs w:val="20"/>
        </w:rPr>
        <w:t xml:space="preserve">сионального образования. </w:t>
      </w:r>
      <w:r w:rsidR="00D45F0C" w:rsidRPr="0038534E">
        <w:rPr>
          <w:iCs/>
          <w:sz w:val="24"/>
          <w:szCs w:val="20"/>
        </w:rPr>
        <w:t>Методические рекомендации для специалистов органов службы занятости населения по организации работы с инвалидами, в т.ч. по оценке значимости н</w:t>
      </w:r>
      <w:r w:rsidR="00D45F0C" w:rsidRPr="0038534E">
        <w:rPr>
          <w:iCs/>
          <w:sz w:val="24"/>
          <w:szCs w:val="20"/>
        </w:rPr>
        <w:t>а</w:t>
      </w:r>
      <w:r w:rsidR="00D45F0C" w:rsidRPr="0038534E">
        <w:rPr>
          <w:iCs/>
          <w:sz w:val="24"/>
          <w:szCs w:val="20"/>
        </w:rPr>
        <w:t xml:space="preserve">рушенных функций организма инвалида для выполнения трудовых функций. </w:t>
      </w:r>
      <w:r w:rsidR="00881EDF" w:rsidRPr="0038534E">
        <w:rPr>
          <w:iCs/>
          <w:sz w:val="24"/>
          <w:szCs w:val="20"/>
        </w:rPr>
        <w:t>Методические рекомендации по перечню рекомендуемых видов трудовой и профессиональной деятельн</w:t>
      </w:r>
      <w:r w:rsidR="00881EDF" w:rsidRPr="0038534E">
        <w:rPr>
          <w:iCs/>
          <w:sz w:val="24"/>
          <w:szCs w:val="20"/>
        </w:rPr>
        <w:t>о</w:t>
      </w:r>
      <w:r w:rsidR="00881EDF" w:rsidRPr="0038534E">
        <w:rPr>
          <w:iCs/>
          <w:sz w:val="24"/>
          <w:szCs w:val="20"/>
        </w:rPr>
        <w:t xml:space="preserve">сти с учётом нарушенных функций и ограничений их жизнедеятельности. </w:t>
      </w:r>
      <w:r w:rsidR="00370EE9" w:rsidRPr="0038534E">
        <w:rPr>
          <w:iCs/>
          <w:sz w:val="24"/>
          <w:szCs w:val="20"/>
        </w:rPr>
        <w:t>Регламент межв</w:t>
      </w:r>
      <w:r w:rsidR="00370EE9" w:rsidRPr="0038534E">
        <w:rPr>
          <w:iCs/>
          <w:sz w:val="24"/>
          <w:szCs w:val="20"/>
        </w:rPr>
        <w:t>е</w:t>
      </w:r>
      <w:r w:rsidR="00370EE9" w:rsidRPr="0038534E">
        <w:rPr>
          <w:iCs/>
          <w:sz w:val="24"/>
          <w:szCs w:val="20"/>
        </w:rPr>
        <w:t>домственного органов исполнительной власти</w:t>
      </w:r>
      <w:r w:rsidR="00271C0A" w:rsidRPr="0038534E">
        <w:rPr>
          <w:iCs/>
          <w:sz w:val="24"/>
          <w:szCs w:val="20"/>
        </w:rPr>
        <w:t>, органов местного самоуправления, организ</w:t>
      </w:r>
      <w:r w:rsidR="00271C0A" w:rsidRPr="0038534E">
        <w:rPr>
          <w:iCs/>
          <w:sz w:val="24"/>
          <w:szCs w:val="20"/>
        </w:rPr>
        <w:t>а</w:t>
      </w:r>
      <w:r w:rsidR="00271C0A" w:rsidRPr="0038534E">
        <w:rPr>
          <w:iCs/>
          <w:sz w:val="24"/>
          <w:szCs w:val="20"/>
        </w:rPr>
        <w:t>ций, осуществляющих образовательную деятельность</w:t>
      </w:r>
      <w:r w:rsidR="00370EE9" w:rsidRPr="0038534E">
        <w:rPr>
          <w:iCs/>
          <w:sz w:val="24"/>
          <w:szCs w:val="20"/>
        </w:rPr>
        <w:t xml:space="preserve"> и органов службы занятости населения по организации </w:t>
      </w:r>
      <w:proofErr w:type="spellStart"/>
      <w:r w:rsidR="00370EE9" w:rsidRPr="0038534E">
        <w:rPr>
          <w:iCs/>
          <w:sz w:val="24"/>
          <w:szCs w:val="20"/>
        </w:rPr>
        <w:t>профориентационной</w:t>
      </w:r>
      <w:proofErr w:type="spellEnd"/>
      <w:r w:rsidR="00370EE9" w:rsidRPr="0038534E">
        <w:rPr>
          <w:iCs/>
          <w:sz w:val="24"/>
          <w:szCs w:val="20"/>
        </w:rPr>
        <w:t xml:space="preserve"> работы с инвалидами молодого возраста</w:t>
      </w:r>
      <w:r w:rsidR="00DB2FC1" w:rsidRPr="0038534E">
        <w:rPr>
          <w:iCs/>
          <w:sz w:val="24"/>
          <w:szCs w:val="20"/>
        </w:rPr>
        <w:t xml:space="preserve"> и лицами с ОВЗ по содействию в их трудоустройстве</w:t>
      </w:r>
      <w:r w:rsidRPr="0038534E">
        <w:rPr>
          <w:iCs/>
          <w:sz w:val="24"/>
          <w:szCs w:val="20"/>
        </w:rPr>
        <w:t>.</w:t>
      </w:r>
      <w:r w:rsidR="00555552" w:rsidRPr="0038534E">
        <w:rPr>
          <w:iCs/>
          <w:sz w:val="24"/>
          <w:szCs w:val="20"/>
        </w:rPr>
        <w:t xml:space="preserve"> </w:t>
      </w:r>
    </w:p>
    <w:p w:rsidR="000E1030" w:rsidRPr="0038534E" w:rsidRDefault="00135F6D" w:rsidP="00EE6428">
      <w:pPr>
        <w:rPr>
          <w:b/>
          <w:iCs/>
          <w:sz w:val="24"/>
          <w:szCs w:val="20"/>
        </w:rPr>
      </w:pPr>
      <w:bookmarkStart w:id="3" w:name="_Hlk74577866"/>
      <w:r w:rsidRPr="0038534E">
        <w:rPr>
          <w:b/>
          <w:iCs/>
          <w:sz w:val="24"/>
          <w:szCs w:val="20"/>
        </w:rPr>
        <w:t xml:space="preserve">Тема </w:t>
      </w:r>
      <w:r w:rsidR="008C6649" w:rsidRPr="0038534E">
        <w:rPr>
          <w:b/>
          <w:iCs/>
          <w:sz w:val="24"/>
          <w:szCs w:val="20"/>
        </w:rPr>
        <w:t>6</w:t>
      </w:r>
      <w:r w:rsidRPr="0038534E">
        <w:rPr>
          <w:b/>
          <w:iCs/>
          <w:sz w:val="24"/>
          <w:szCs w:val="20"/>
        </w:rPr>
        <w:t>.</w:t>
      </w:r>
      <w:r w:rsidR="00555552" w:rsidRPr="0038534E">
        <w:rPr>
          <w:b/>
          <w:iCs/>
          <w:sz w:val="24"/>
          <w:szCs w:val="20"/>
        </w:rPr>
        <w:t xml:space="preserve"> </w:t>
      </w:r>
      <w:bookmarkEnd w:id="3"/>
      <w:r w:rsidR="00297D6B" w:rsidRPr="0038534E">
        <w:rPr>
          <w:b/>
          <w:iCs/>
          <w:sz w:val="24"/>
          <w:szCs w:val="20"/>
        </w:rPr>
        <w:t>Понятийное пространство профессионального самоопределения</w:t>
      </w:r>
      <w:r w:rsidR="000E1030" w:rsidRPr="0038534E">
        <w:rPr>
          <w:b/>
          <w:iCs/>
          <w:sz w:val="24"/>
          <w:szCs w:val="20"/>
        </w:rPr>
        <w:t>.</w:t>
      </w:r>
      <w:r w:rsidR="00EE6428" w:rsidRPr="0038534E">
        <w:rPr>
          <w:b/>
          <w:iCs/>
          <w:sz w:val="24"/>
          <w:szCs w:val="20"/>
        </w:rPr>
        <w:t xml:space="preserve"> </w:t>
      </w:r>
      <w:r w:rsidR="00297D6B" w:rsidRPr="0038534E">
        <w:rPr>
          <w:iCs/>
          <w:sz w:val="24"/>
          <w:szCs w:val="20"/>
        </w:rPr>
        <w:t>Су</w:t>
      </w:r>
      <w:r w:rsidR="00297D6B" w:rsidRPr="0038534E">
        <w:rPr>
          <w:iCs/>
          <w:sz w:val="24"/>
          <w:szCs w:val="20"/>
        </w:rPr>
        <w:t>щ</w:t>
      </w:r>
      <w:r w:rsidR="00297D6B" w:rsidRPr="0038534E">
        <w:rPr>
          <w:iCs/>
          <w:sz w:val="24"/>
          <w:szCs w:val="20"/>
        </w:rPr>
        <w:t>ность и основные стратегии профессионального самоопределения лиц с ОВЗ.</w:t>
      </w:r>
      <w:r w:rsidR="0061637B" w:rsidRPr="0038534E">
        <w:rPr>
          <w:iCs/>
          <w:sz w:val="24"/>
          <w:szCs w:val="20"/>
        </w:rPr>
        <w:t xml:space="preserve"> Теоретико-методологические основы профориентации лиц с ОВЗ.</w:t>
      </w:r>
      <w:r w:rsidR="00297D6B" w:rsidRPr="0038534E">
        <w:rPr>
          <w:iCs/>
          <w:sz w:val="24"/>
          <w:szCs w:val="20"/>
        </w:rPr>
        <w:t xml:space="preserve"> </w:t>
      </w:r>
      <w:proofErr w:type="gramStart"/>
      <w:r w:rsidR="00297D6B" w:rsidRPr="0038534E">
        <w:rPr>
          <w:iCs/>
          <w:sz w:val="24"/>
          <w:szCs w:val="20"/>
        </w:rPr>
        <w:t>З</w:t>
      </w:r>
      <w:r w:rsidR="00271C0A" w:rsidRPr="0038534E">
        <w:rPr>
          <w:iCs/>
          <w:sz w:val="24"/>
          <w:szCs w:val="20"/>
        </w:rPr>
        <w:t>анятость, обучающийся с ОВЗ, и</w:t>
      </w:r>
      <w:r w:rsidR="00271C0A" w:rsidRPr="0038534E">
        <w:rPr>
          <w:iCs/>
          <w:sz w:val="24"/>
          <w:szCs w:val="20"/>
        </w:rPr>
        <w:t>н</w:t>
      </w:r>
      <w:r w:rsidR="00271C0A" w:rsidRPr="0038534E">
        <w:rPr>
          <w:iCs/>
          <w:sz w:val="24"/>
          <w:szCs w:val="20"/>
        </w:rPr>
        <w:t xml:space="preserve">валид, индивидуальная программа реабилитации или </w:t>
      </w:r>
      <w:proofErr w:type="spellStart"/>
      <w:r w:rsidR="00271C0A" w:rsidRPr="0038534E">
        <w:rPr>
          <w:iCs/>
          <w:sz w:val="24"/>
          <w:szCs w:val="20"/>
        </w:rPr>
        <w:t>абилитации</w:t>
      </w:r>
      <w:proofErr w:type="spellEnd"/>
      <w:r w:rsidR="00271C0A" w:rsidRPr="0038534E">
        <w:rPr>
          <w:iCs/>
          <w:sz w:val="24"/>
          <w:szCs w:val="20"/>
        </w:rPr>
        <w:t xml:space="preserve"> инвалида, </w:t>
      </w:r>
      <w:r w:rsidR="001679E6" w:rsidRPr="0038534E">
        <w:rPr>
          <w:iCs/>
          <w:sz w:val="24"/>
          <w:szCs w:val="20"/>
        </w:rPr>
        <w:t>межведомстве</w:t>
      </w:r>
      <w:r w:rsidR="001679E6" w:rsidRPr="0038534E">
        <w:rPr>
          <w:iCs/>
          <w:sz w:val="24"/>
          <w:szCs w:val="20"/>
        </w:rPr>
        <w:t>н</w:t>
      </w:r>
      <w:r w:rsidR="001679E6" w:rsidRPr="0038534E">
        <w:rPr>
          <w:iCs/>
          <w:sz w:val="24"/>
          <w:szCs w:val="20"/>
        </w:rPr>
        <w:t>ное взаимодействие, профессиональная ориентация, профессиональное обучение, профе</w:t>
      </w:r>
      <w:r w:rsidR="001679E6" w:rsidRPr="0038534E">
        <w:rPr>
          <w:iCs/>
          <w:sz w:val="24"/>
          <w:szCs w:val="20"/>
        </w:rPr>
        <w:t>с</w:t>
      </w:r>
      <w:r w:rsidR="001679E6" w:rsidRPr="0038534E">
        <w:rPr>
          <w:iCs/>
          <w:sz w:val="24"/>
          <w:szCs w:val="20"/>
        </w:rPr>
        <w:t xml:space="preserve">сиональное образование, </w:t>
      </w:r>
      <w:r w:rsidR="00A40E0F" w:rsidRPr="0038534E">
        <w:rPr>
          <w:iCs/>
          <w:sz w:val="24"/>
          <w:szCs w:val="20"/>
        </w:rPr>
        <w:t>профессиональная компенсаци</w:t>
      </w:r>
      <w:r w:rsidR="0053088F" w:rsidRPr="0038534E">
        <w:rPr>
          <w:iCs/>
          <w:sz w:val="24"/>
          <w:szCs w:val="20"/>
        </w:rPr>
        <w:t>я, профессиональная пригодность, профессиональные способности, профессионально-важные качества, профессиональное с</w:t>
      </w:r>
      <w:r w:rsidR="0053088F" w:rsidRPr="0038534E">
        <w:rPr>
          <w:iCs/>
          <w:sz w:val="24"/>
          <w:szCs w:val="20"/>
        </w:rPr>
        <w:t>а</w:t>
      </w:r>
      <w:r w:rsidR="0053088F" w:rsidRPr="0038534E">
        <w:rPr>
          <w:iCs/>
          <w:sz w:val="24"/>
          <w:szCs w:val="20"/>
        </w:rPr>
        <w:t xml:space="preserve">моопределение, профессиональный отбор, </w:t>
      </w:r>
      <w:r w:rsidR="001679E6" w:rsidRPr="0038534E">
        <w:rPr>
          <w:iCs/>
          <w:sz w:val="24"/>
          <w:szCs w:val="20"/>
        </w:rPr>
        <w:t>трудоустройство</w:t>
      </w:r>
      <w:r w:rsidR="009C1F38" w:rsidRPr="0038534E">
        <w:rPr>
          <w:bCs/>
          <w:sz w:val="24"/>
          <w:szCs w:val="20"/>
        </w:rPr>
        <w:t>.</w:t>
      </w:r>
      <w:proofErr w:type="gramEnd"/>
    </w:p>
    <w:p w:rsidR="000E1030" w:rsidRPr="0038534E" w:rsidRDefault="00135F6D" w:rsidP="000E1030">
      <w:pPr>
        <w:rPr>
          <w:bCs/>
          <w:sz w:val="24"/>
          <w:szCs w:val="20"/>
        </w:rPr>
      </w:pPr>
      <w:bookmarkStart w:id="4" w:name="_Hlk74577889"/>
      <w:r w:rsidRPr="0038534E">
        <w:rPr>
          <w:b/>
          <w:iCs/>
          <w:sz w:val="24"/>
          <w:szCs w:val="20"/>
        </w:rPr>
        <w:t xml:space="preserve">Тема </w:t>
      </w:r>
      <w:r w:rsidR="008C6649" w:rsidRPr="0038534E">
        <w:rPr>
          <w:b/>
          <w:iCs/>
          <w:sz w:val="24"/>
          <w:szCs w:val="20"/>
        </w:rPr>
        <w:t>7</w:t>
      </w:r>
      <w:r w:rsidRPr="0038534E">
        <w:rPr>
          <w:b/>
          <w:iCs/>
          <w:sz w:val="24"/>
          <w:szCs w:val="20"/>
        </w:rPr>
        <w:t xml:space="preserve">. </w:t>
      </w:r>
      <w:bookmarkEnd w:id="4"/>
      <w:r w:rsidR="005427C8" w:rsidRPr="0038534E">
        <w:rPr>
          <w:b/>
          <w:sz w:val="24"/>
          <w:szCs w:val="20"/>
        </w:rPr>
        <w:t>Современные подходы к решению проблем профессионального самоо</w:t>
      </w:r>
      <w:r w:rsidR="005427C8" w:rsidRPr="0038534E">
        <w:rPr>
          <w:b/>
          <w:sz w:val="24"/>
          <w:szCs w:val="20"/>
        </w:rPr>
        <w:t>п</w:t>
      </w:r>
      <w:r w:rsidR="005427C8" w:rsidRPr="0038534E">
        <w:rPr>
          <w:b/>
          <w:sz w:val="24"/>
          <w:szCs w:val="20"/>
        </w:rPr>
        <w:t>ределения лиц с ОВЗ</w:t>
      </w:r>
      <w:r w:rsidRPr="0038534E">
        <w:rPr>
          <w:bCs/>
          <w:sz w:val="24"/>
          <w:szCs w:val="24"/>
        </w:rPr>
        <w:t xml:space="preserve">. </w:t>
      </w:r>
      <w:r w:rsidR="001F4783" w:rsidRPr="0038534E">
        <w:rPr>
          <w:sz w:val="24"/>
          <w:szCs w:val="24"/>
        </w:rPr>
        <w:t>Особенности профессиональных предпочтений и представлений лиц подросткового, юношеского возраста и молодежи с ОВЗ. Интегративно-инклюзивный по</w:t>
      </w:r>
      <w:r w:rsidR="001F4783" w:rsidRPr="0038534E">
        <w:rPr>
          <w:sz w:val="24"/>
          <w:szCs w:val="24"/>
        </w:rPr>
        <w:t>д</w:t>
      </w:r>
      <w:r w:rsidR="001F4783" w:rsidRPr="0038534E">
        <w:rPr>
          <w:sz w:val="24"/>
          <w:szCs w:val="24"/>
        </w:rPr>
        <w:t>ход. Подход с точки зрения независимой жизни.</w:t>
      </w:r>
      <w:r w:rsidR="0061637B" w:rsidRPr="0038534E">
        <w:rPr>
          <w:sz w:val="24"/>
          <w:szCs w:val="24"/>
        </w:rPr>
        <w:t xml:space="preserve"> </w:t>
      </w:r>
      <w:proofErr w:type="gramStart"/>
      <w:r w:rsidR="0061637B" w:rsidRPr="0038534E">
        <w:rPr>
          <w:sz w:val="24"/>
          <w:szCs w:val="24"/>
        </w:rPr>
        <w:t>Медико-физиологическая</w:t>
      </w:r>
      <w:proofErr w:type="gramEnd"/>
      <w:r w:rsidR="0061637B" w:rsidRPr="0038534E">
        <w:rPr>
          <w:sz w:val="24"/>
          <w:szCs w:val="24"/>
        </w:rPr>
        <w:t xml:space="preserve"> </w:t>
      </w:r>
      <w:proofErr w:type="spellStart"/>
      <w:r w:rsidR="0061637B" w:rsidRPr="0038534E">
        <w:rPr>
          <w:sz w:val="24"/>
          <w:szCs w:val="24"/>
        </w:rPr>
        <w:t>профконсульт</w:t>
      </w:r>
      <w:r w:rsidR="0061637B" w:rsidRPr="0038534E">
        <w:rPr>
          <w:sz w:val="24"/>
          <w:szCs w:val="24"/>
        </w:rPr>
        <w:t>а</w:t>
      </w:r>
      <w:r w:rsidR="0061637B" w:rsidRPr="0038534E">
        <w:rPr>
          <w:sz w:val="24"/>
          <w:szCs w:val="24"/>
        </w:rPr>
        <w:t>ция</w:t>
      </w:r>
      <w:proofErr w:type="spellEnd"/>
      <w:r w:rsidR="0061637B" w:rsidRPr="0038534E">
        <w:rPr>
          <w:sz w:val="24"/>
          <w:szCs w:val="24"/>
        </w:rPr>
        <w:t xml:space="preserve"> и медицинский отбор.</w:t>
      </w:r>
      <w:r w:rsidR="001F4783" w:rsidRPr="0038534E">
        <w:rPr>
          <w:sz w:val="24"/>
          <w:szCs w:val="24"/>
        </w:rPr>
        <w:t xml:space="preserve"> Принципы, этапы, направления профессионального самоопред</w:t>
      </w:r>
      <w:r w:rsidR="001F4783" w:rsidRPr="0038534E">
        <w:rPr>
          <w:sz w:val="24"/>
          <w:szCs w:val="24"/>
        </w:rPr>
        <w:t>е</w:t>
      </w:r>
      <w:r w:rsidR="001F4783" w:rsidRPr="0038534E">
        <w:rPr>
          <w:sz w:val="24"/>
          <w:szCs w:val="24"/>
        </w:rPr>
        <w:t>ления лиц с ОВЗ. Формы работы.</w:t>
      </w:r>
      <w:r w:rsidR="001F4783" w:rsidRPr="0038534E">
        <w:t xml:space="preserve"> </w:t>
      </w:r>
      <w:r w:rsidR="005427C8" w:rsidRPr="0038534E">
        <w:rPr>
          <w:bCs/>
          <w:sz w:val="24"/>
          <w:szCs w:val="20"/>
        </w:rPr>
        <w:t xml:space="preserve">Организация работы по </w:t>
      </w:r>
      <w:r w:rsidR="001F4783" w:rsidRPr="0038534E">
        <w:rPr>
          <w:bCs/>
          <w:sz w:val="24"/>
          <w:szCs w:val="20"/>
        </w:rPr>
        <w:t>профессиональному самоопред</w:t>
      </w:r>
      <w:r w:rsidR="001F4783" w:rsidRPr="0038534E">
        <w:rPr>
          <w:bCs/>
          <w:sz w:val="24"/>
          <w:szCs w:val="20"/>
        </w:rPr>
        <w:t>е</w:t>
      </w:r>
      <w:r w:rsidR="001F4783" w:rsidRPr="0038534E">
        <w:rPr>
          <w:bCs/>
          <w:sz w:val="24"/>
          <w:szCs w:val="20"/>
        </w:rPr>
        <w:t xml:space="preserve">лению </w:t>
      </w:r>
      <w:r w:rsidR="00144777" w:rsidRPr="0038534E">
        <w:rPr>
          <w:bCs/>
          <w:sz w:val="24"/>
          <w:szCs w:val="20"/>
        </w:rPr>
        <w:t xml:space="preserve">различных категорий </w:t>
      </w:r>
      <w:r w:rsidR="005427C8" w:rsidRPr="0038534E">
        <w:rPr>
          <w:bCs/>
          <w:sz w:val="24"/>
          <w:szCs w:val="20"/>
        </w:rPr>
        <w:t>обучающихся с ОВЗ</w:t>
      </w:r>
      <w:r w:rsidR="00EF5B2B" w:rsidRPr="0038534E">
        <w:rPr>
          <w:bCs/>
          <w:sz w:val="24"/>
          <w:szCs w:val="20"/>
        </w:rPr>
        <w:t xml:space="preserve"> в условиях педагогического, психолого-педагогического, специального (дефектологического) и профессионального обучения</w:t>
      </w:r>
      <w:r w:rsidR="000E1030" w:rsidRPr="0038534E">
        <w:rPr>
          <w:bCs/>
          <w:sz w:val="24"/>
          <w:szCs w:val="20"/>
        </w:rPr>
        <w:t>.</w:t>
      </w:r>
      <w:r w:rsidR="00EF5B2B" w:rsidRPr="0038534E">
        <w:rPr>
          <w:bCs/>
          <w:sz w:val="24"/>
          <w:szCs w:val="20"/>
        </w:rPr>
        <w:t xml:space="preserve"> Мет</w:t>
      </w:r>
      <w:r w:rsidR="00EF5B2B" w:rsidRPr="0038534E">
        <w:rPr>
          <w:bCs/>
          <w:sz w:val="24"/>
          <w:szCs w:val="20"/>
        </w:rPr>
        <w:t>о</w:t>
      </w:r>
      <w:r w:rsidR="00EF5B2B" w:rsidRPr="0038534E">
        <w:rPr>
          <w:bCs/>
          <w:sz w:val="24"/>
          <w:szCs w:val="20"/>
        </w:rPr>
        <w:t xml:space="preserve">ды работы по профессиональному самоопределению </w:t>
      </w:r>
      <w:proofErr w:type="gramStart"/>
      <w:r w:rsidR="00EF5B2B" w:rsidRPr="0038534E">
        <w:rPr>
          <w:bCs/>
          <w:sz w:val="24"/>
          <w:szCs w:val="20"/>
        </w:rPr>
        <w:t>обучающихся</w:t>
      </w:r>
      <w:proofErr w:type="gramEnd"/>
      <w:r w:rsidR="00EF5B2B" w:rsidRPr="0038534E">
        <w:rPr>
          <w:bCs/>
          <w:sz w:val="24"/>
          <w:szCs w:val="20"/>
        </w:rPr>
        <w:t xml:space="preserve"> с ОВЗ.</w:t>
      </w:r>
      <w:r w:rsidR="000E1030" w:rsidRPr="0038534E">
        <w:rPr>
          <w:bCs/>
          <w:sz w:val="24"/>
          <w:szCs w:val="20"/>
        </w:rPr>
        <w:t xml:space="preserve"> </w:t>
      </w:r>
    </w:p>
    <w:p w:rsidR="000E1030" w:rsidRPr="0038534E" w:rsidRDefault="000E1030" w:rsidP="00EF5B2B">
      <w:pPr>
        <w:rPr>
          <w:rFonts w:eastAsia="Arial Unicode MS"/>
          <w:color w:val="000000"/>
          <w:sz w:val="24"/>
          <w:szCs w:val="20"/>
          <w:shd w:val="clear" w:color="auto" w:fill="FFFFFF"/>
        </w:rPr>
      </w:pPr>
      <w:bookmarkStart w:id="5" w:name="_Hlk74577909"/>
      <w:r w:rsidRPr="0038534E">
        <w:rPr>
          <w:b/>
          <w:bCs/>
          <w:sz w:val="24"/>
          <w:szCs w:val="20"/>
        </w:rPr>
        <w:lastRenderedPageBreak/>
        <w:t xml:space="preserve">Тема </w:t>
      </w:r>
      <w:r w:rsidR="008C6649" w:rsidRPr="0038534E">
        <w:rPr>
          <w:b/>
          <w:bCs/>
          <w:sz w:val="24"/>
          <w:szCs w:val="20"/>
        </w:rPr>
        <w:t>8</w:t>
      </w:r>
      <w:r w:rsidRPr="0038534E">
        <w:rPr>
          <w:b/>
          <w:bCs/>
          <w:sz w:val="24"/>
          <w:szCs w:val="20"/>
        </w:rPr>
        <w:t xml:space="preserve">. </w:t>
      </w:r>
      <w:r w:rsidR="005427C8" w:rsidRPr="0038534E">
        <w:rPr>
          <w:b/>
          <w:sz w:val="24"/>
          <w:szCs w:val="20"/>
        </w:rPr>
        <w:t>Технологии профессионального</w:t>
      </w:r>
      <w:r w:rsidR="00C73901" w:rsidRPr="0038534E">
        <w:rPr>
          <w:b/>
          <w:sz w:val="24"/>
          <w:szCs w:val="20"/>
        </w:rPr>
        <w:t xml:space="preserve"> самоопределения л</w:t>
      </w:r>
      <w:r w:rsidR="005427C8" w:rsidRPr="0038534E">
        <w:rPr>
          <w:b/>
          <w:sz w:val="24"/>
          <w:szCs w:val="20"/>
        </w:rPr>
        <w:t>иц с</w:t>
      </w:r>
      <w:r w:rsidR="00721CE3" w:rsidRPr="0038534E">
        <w:rPr>
          <w:b/>
          <w:sz w:val="24"/>
          <w:szCs w:val="20"/>
        </w:rPr>
        <w:t xml:space="preserve"> инвалидностью и </w:t>
      </w:r>
      <w:r w:rsidR="005427C8" w:rsidRPr="0038534E">
        <w:rPr>
          <w:b/>
          <w:sz w:val="24"/>
          <w:szCs w:val="20"/>
        </w:rPr>
        <w:t xml:space="preserve"> ОВЗ</w:t>
      </w:r>
      <w:r w:rsidRPr="0038534E">
        <w:rPr>
          <w:b/>
          <w:sz w:val="24"/>
          <w:szCs w:val="20"/>
        </w:rPr>
        <w:t>.</w:t>
      </w:r>
      <w:bookmarkEnd w:id="5"/>
      <w:r w:rsidR="00EF5B2B" w:rsidRPr="0038534E">
        <w:rPr>
          <w:b/>
          <w:sz w:val="24"/>
          <w:szCs w:val="20"/>
        </w:rPr>
        <w:t xml:space="preserve"> </w:t>
      </w:r>
      <w:r w:rsidR="0061637B" w:rsidRPr="0038534E">
        <w:rPr>
          <w:bCs/>
          <w:sz w:val="24"/>
          <w:szCs w:val="20"/>
        </w:rPr>
        <w:t>Профессиональное самоопределение и психолого-педагогическое сопровождение лиц с инвалидностью и ОВЗ. О</w:t>
      </w:r>
      <w:r w:rsidR="00EF5B2B" w:rsidRPr="0038534E">
        <w:rPr>
          <w:bCs/>
          <w:sz w:val="24"/>
          <w:szCs w:val="20"/>
        </w:rPr>
        <w:t>рганиза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ция работы по профессиональному самоопределению </w:t>
      </w:r>
      <w:proofErr w:type="gramStart"/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об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у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чающихся</w:t>
      </w:r>
      <w:proofErr w:type="gramEnd"/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с ОВЗ в институте. Направления профессионально-трудовой адаптации разных категорий лиц с</w:t>
      </w:r>
      <w:r w:rsidR="00B7768D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инвалидностью и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ОВЗ. </w:t>
      </w:r>
      <w:r w:rsidR="00C73901" w:rsidRPr="0038534E">
        <w:rPr>
          <w:sz w:val="24"/>
          <w:szCs w:val="20"/>
        </w:rPr>
        <w:t xml:space="preserve">Интерактивные, </w:t>
      </w:r>
      <w:proofErr w:type="spellStart"/>
      <w:r w:rsidR="00C73901" w:rsidRPr="0038534E">
        <w:rPr>
          <w:sz w:val="24"/>
          <w:szCs w:val="20"/>
        </w:rPr>
        <w:t>мультимедийные</w:t>
      </w:r>
      <w:proofErr w:type="spellEnd"/>
      <w:r w:rsidR="00C73901" w:rsidRPr="0038534E">
        <w:rPr>
          <w:sz w:val="24"/>
          <w:szCs w:val="20"/>
        </w:rPr>
        <w:t xml:space="preserve">, </w:t>
      </w:r>
      <w:proofErr w:type="spellStart"/>
      <w:r w:rsidR="00C73901" w:rsidRPr="0038534E">
        <w:rPr>
          <w:sz w:val="24"/>
          <w:szCs w:val="20"/>
        </w:rPr>
        <w:t>здоровьесбер</w:t>
      </w:r>
      <w:r w:rsidR="00C73901" w:rsidRPr="0038534E">
        <w:rPr>
          <w:sz w:val="24"/>
          <w:szCs w:val="20"/>
        </w:rPr>
        <w:t>е</w:t>
      </w:r>
      <w:r w:rsidR="00C73901" w:rsidRPr="0038534E">
        <w:rPr>
          <w:sz w:val="24"/>
          <w:szCs w:val="20"/>
        </w:rPr>
        <w:t>гающие</w:t>
      </w:r>
      <w:proofErr w:type="spellEnd"/>
      <w:r w:rsidR="00C73901" w:rsidRPr="0038534E">
        <w:rPr>
          <w:sz w:val="24"/>
          <w:szCs w:val="20"/>
        </w:rPr>
        <w:t xml:space="preserve"> технологии. Факторы и этапы </w:t>
      </w:r>
      <w:proofErr w:type="gramStart"/>
      <w:r w:rsidR="00C73901" w:rsidRPr="0038534E">
        <w:rPr>
          <w:sz w:val="24"/>
          <w:szCs w:val="20"/>
        </w:rPr>
        <w:t>профессионального</w:t>
      </w:r>
      <w:proofErr w:type="gramEnd"/>
      <w:r w:rsidR="00C73901" w:rsidRPr="0038534E">
        <w:rPr>
          <w:sz w:val="24"/>
          <w:szCs w:val="20"/>
        </w:rPr>
        <w:t xml:space="preserve"> самоопределение. Представление о профессии. 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Формы профессионального самоопределения разных категорий лиц с</w:t>
      </w:r>
      <w:r w:rsidR="00721CE3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инвали</w:t>
      </w:r>
      <w:r w:rsidR="00721CE3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д</w:t>
      </w:r>
      <w:r w:rsidR="00721CE3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ностью и ОВЗ</w:t>
      </w:r>
      <w:r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.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Методы профессионального самоопределения разных категорий лиц с </w:t>
      </w:r>
      <w:r w:rsidR="00B7768D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инв</w:t>
      </w:r>
      <w:r w:rsidR="00B7768D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а</w:t>
      </w:r>
      <w:r w:rsidR="00B7768D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лидностью и </w:t>
      </w:r>
      <w:r w:rsidR="00EF5B2B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ОВЗ.</w:t>
      </w:r>
      <w:r w:rsidR="006C2FF3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 </w:t>
      </w:r>
      <w:r w:rsidR="006C2FF3" w:rsidRPr="0038534E">
        <w:rPr>
          <w:sz w:val="24"/>
          <w:szCs w:val="20"/>
        </w:rPr>
        <w:t>Самооценка профессионально важных качеств.</w:t>
      </w:r>
    </w:p>
    <w:p w:rsidR="00C73901" w:rsidRPr="0038534E" w:rsidRDefault="00C73901" w:rsidP="00EF5B2B">
      <w:pPr>
        <w:rPr>
          <w:bCs/>
          <w:sz w:val="24"/>
          <w:szCs w:val="20"/>
        </w:rPr>
      </w:pPr>
    </w:p>
    <w:p w:rsidR="00545068" w:rsidRPr="0038534E" w:rsidRDefault="00545068" w:rsidP="00B96395">
      <w:pPr>
        <w:pStyle w:val="a4"/>
        <w:numPr>
          <w:ilvl w:val="2"/>
          <w:numId w:val="3"/>
        </w:numPr>
        <w:rPr>
          <w:i/>
          <w:sz w:val="24"/>
          <w:szCs w:val="24"/>
        </w:rPr>
      </w:pPr>
      <w:r w:rsidRPr="0038534E">
        <w:rPr>
          <w:b/>
          <w:sz w:val="24"/>
          <w:szCs w:val="24"/>
          <w:lang w:eastAsia="ru-RU"/>
        </w:rPr>
        <w:t xml:space="preserve">Перечень практических занятий </w:t>
      </w:r>
    </w:p>
    <w:p w:rsidR="00545068" w:rsidRPr="0038534E" w:rsidRDefault="00545068" w:rsidP="00B96395">
      <w:pPr>
        <w:rPr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29"/>
        <w:gridCol w:w="3335"/>
        <w:gridCol w:w="1133"/>
        <w:gridCol w:w="1133"/>
        <w:gridCol w:w="2203"/>
        <w:gridCol w:w="1021"/>
      </w:tblGrid>
      <w:tr w:rsidR="001D398D" w:rsidRPr="0038534E" w:rsidTr="003C3EB2">
        <w:tc>
          <w:tcPr>
            <w:tcW w:w="522" w:type="pct"/>
          </w:tcPr>
          <w:p w:rsidR="001D398D" w:rsidRPr="0038534E" w:rsidRDefault="001D398D" w:rsidP="007E26B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№ ра</w:t>
            </w:r>
            <w:r w:rsidRPr="0038534E">
              <w:rPr>
                <w:sz w:val="24"/>
                <w:szCs w:val="24"/>
                <w:lang w:eastAsia="ru-RU"/>
              </w:rPr>
              <w:t>з</w:t>
            </w:r>
            <w:r w:rsidRPr="0038534E">
              <w:rPr>
                <w:sz w:val="24"/>
                <w:szCs w:val="24"/>
                <w:lang w:eastAsia="ru-RU"/>
              </w:rPr>
              <w:t>дела  и темы дисц</w:t>
            </w:r>
            <w:r w:rsidRPr="0038534E">
              <w:rPr>
                <w:sz w:val="24"/>
                <w:szCs w:val="24"/>
                <w:lang w:eastAsia="ru-RU"/>
              </w:rPr>
              <w:t>и</w:t>
            </w:r>
            <w:r w:rsidRPr="0038534E">
              <w:rPr>
                <w:sz w:val="24"/>
                <w:szCs w:val="24"/>
                <w:lang w:eastAsia="ru-RU"/>
              </w:rPr>
              <w:t>плины</w:t>
            </w:r>
          </w:p>
        </w:tc>
        <w:tc>
          <w:tcPr>
            <w:tcW w:w="1692" w:type="pct"/>
          </w:tcPr>
          <w:p w:rsidR="001D398D" w:rsidRPr="0038534E" w:rsidRDefault="001D398D" w:rsidP="00B96395">
            <w:pPr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Наименование </w:t>
            </w:r>
          </w:p>
          <w:p w:rsidR="001D398D" w:rsidRPr="0038534E" w:rsidRDefault="001D398D" w:rsidP="00B96395">
            <w:pPr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практических работ</w:t>
            </w:r>
          </w:p>
        </w:tc>
        <w:tc>
          <w:tcPr>
            <w:tcW w:w="575" w:type="pct"/>
          </w:tcPr>
          <w:p w:rsidR="001D398D" w:rsidRPr="0038534E" w:rsidRDefault="001D398D" w:rsidP="00360244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Труд</w:t>
            </w:r>
            <w:r w:rsidRPr="0038534E">
              <w:rPr>
                <w:sz w:val="24"/>
                <w:szCs w:val="24"/>
                <w:lang w:eastAsia="ru-RU"/>
              </w:rPr>
              <w:t>о</w:t>
            </w:r>
            <w:r w:rsidRPr="0038534E">
              <w:rPr>
                <w:sz w:val="24"/>
                <w:szCs w:val="24"/>
                <w:lang w:eastAsia="ru-RU"/>
              </w:rPr>
              <w:t>емкость</w:t>
            </w:r>
          </w:p>
          <w:p w:rsidR="001D398D" w:rsidRPr="0038534E" w:rsidRDefault="001D398D" w:rsidP="00360244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(час.), </w:t>
            </w:r>
            <w:proofErr w:type="spellStart"/>
            <w:r w:rsidRPr="0038534E">
              <w:rPr>
                <w:sz w:val="24"/>
                <w:szCs w:val="24"/>
                <w:lang w:eastAsia="ru-RU"/>
              </w:rPr>
              <w:t>очн</w:t>
            </w:r>
            <w:proofErr w:type="spellEnd"/>
            <w:r w:rsidRPr="0038534E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75" w:type="pct"/>
          </w:tcPr>
          <w:p w:rsidR="001D398D" w:rsidRPr="0038534E" w:rsidRDefault="001D398D" w:rsidP="001D398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Труд</w:t>
            </w:r>
            <w:r w:rsidRPr="0038534E">
              <w:rPr>
                <w:sz w:val="24"/>
                <w:szCs w:val="24"/>
                <w:lang w:eastAsia="ru-RU"/>
              </w:rPr>
              <w:t>о</w:t>
            </w:r>
            <w:r w:rsidRPr="0038534E">
              <w:rPr>
                <w:sz w:val="24"/>
                <w:szCs w:val="24"/>
                <w:lang w:eastAsia="ru-RU"/>
              </w:rPr>
              <w:t>емкость</w:t>
            </w:r>
          </w:p>
          <w:p w:rsidR="001D398D" w:rsidRPr="0038534E" w:rsidRDefault="001D398D" w:rsidP="001D398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(час.), </w:t>
            </w:r>
            <w:proofErr w:type="spellStart"/>
            <w:r w:rsidRPr="0038534E">
              <w:rPr>
                <w:sz w:val="24"/>
                <w:szCs w:val="24"/>
                <w:lang w:eastAsia="ru-RU"/>
              </w:rPr>
              <w:t>заочн</w:t>
            </w:r>
            <w:proofErr w:type="spellEnd"/>
            <w:r w:rsidRPr="0038534E">
              <w:rPr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18" w:type="pct"/>
          </w:tcPr>
          <w:p w:rsidR="001D398D" w:rsidRPr="0038534E" w:rsidRDefault="001D398D" w:rsidP="00B96395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Оценочные </w:t>
            </w:r>
          </w:p>
          <w:p w:rsidR="001D398D" w:rsidRPr="0038534E" w:rsidRDefault="001D398D" w:rsidP="00B96395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средства</w:t>
            </w:r>
          </w:p>
        </w:tc>
        <w:tc>
          <w:tcPr>
            <w:tcW w:w="518" w:type="pct"/>
          </w:tcPr>
          <w:p w:rsidR="001D398D" w:rsidRPr="0038534E" w:rsidRDefault="001D398D" w:rsidP="00170F4C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Фо</w:t>
            </w:r>
            <w:r w:rsidRPr="0038534E">
              <w:rPr>
                <w:sz w:val="24"/>
                <w:szCs w:val="24"/>
                <w:lang w:eastAsia="ru-RU"/>
              </w:rPr>
              <w:t>р</w:t>
            </w:r>
            <w:r w:rsidRPr="0038534E">
              <w:rPr>
                <w:sz w:val="24"/>
                <w:szCs w:val="24"/>
                <w:lang w:eastAsia="ru-RU"/>
              </w:rPr>
              <w:t>миру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>мые комп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>тенции</w:t>
            </w:r>
          </w:p>
        </w:tc>
      </w:tr>
      <w:tr w:rsidR="001D398D" w:rsidRPr="0038534E" w:rsidTr="003C3EB2">
        <w:tc>
          <w:tcPr>
            <w:tcW w:w="522" w:type="pct"/>
          </w:tcPr>
          <w:p w:rsidR="001D398D" w:rsidRPr="0038534E" w:rsidRDefault="001D398D" w:rsidP="001D398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692" w:type="pct"/>
          </w:tcPr>
          <w:p w:rsidR="001D398D" w:rsidRPr="0038534E" w:rsidRDefault="002B32A5" w:rsidP="001D398D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Личность как объект и суб</w:t>
            </w:r>
            <w:r w:rsidRPr="0038534E">
              <w:rPr>
                <w:sz w:val="24"/>
                <w:szCs w:val="24"/>
              </w:rPr>
              <w:t>ъ</w:t>
            </w:r>
            <w:r w:rsidRPr="0038534E">
              <w:rPr>
                <w:sz w:val="24"/>
                <w:szCs w:val="24"/>
              </w:rPr>
              <w:t>ект психологического позн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ния: анализ страниц польз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вателей социальных сетей.</w:t>
            </w:r>
          </w:p>
        </w:tc>
        <w:tc>
          <w:tcPr>
            <w:tcW w:w="575" w:type="pct"/>
          </w:tcPr>
          <w:p w:rsidR="001D398D" w:rsidRPr="0038534E" w:rsidRDefault="001D398D" w:rsidP="001D398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1D398D" w:rsidRPr="0038534E" w:rsidRDefault="001D398D" w:rsidP="001D398D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1118" w:type="pct"/>
          </w:tcPr>
          <w:p w:rsidR="001D398D" w:rsidRPr="0038534E" w:rsidRDefault="001D398D" w:rsidP="001D398D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D398D" w:rsidRPr="0038534E" w:rsidRDefault="001B1678" w:rsidP="001D398D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</w:t>
            </w:r>
            <w:r w:rsidR="001D398D" w:rsidRPr="0038534E">
              <w:rPr>
                <w:sz w:val="24"/>
                <w:szCs w:val="24"/>
                <w:lang w:eastAsia="ru-RU"/>
              </w:rPr>
              <w:t>К-</w:t>
            </w:r>
            <w:r w:rsidRPr="0038534E">
              <w:rPr>
                <w:sz w:val="24"/>
                <w:szCs w:val="24"/>
                <w:lang w:eastAsia="ru-RU"/>
              </w:rPr>
              <w:t>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692" w:type="pct"/>
          </w:tcPr>
          <w:p w:rsidR="001B1678" w:rsidRPr="0038534E" w:rsidRDefault="001B1678" w:rsidP="001B1678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Индивидуальность и индив</w:t>
            </w:r>
            <w:r w:rsidRPr="0038534E">
              <w:rPr>
                <w:sz w:val="24"/>
                <w:szCs w:val="24"/>
              </w:rPr>
              <w:t>и</w:t>
            </w:r>
            <w:r w:rsidRPr="0038534E">
              <w:rPr>
                <w:sz w:val="24"/>
                <w:szCs w:val="24"/>
              </w:rPr>
              <w:t>дуальные различия личности.</w:t>
            </w:r>
          </w:p>
        </w:tc>
        <w:tc>
          <w:tcPr>
            <w:tcW w:w="575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692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Движущие силы и условия развития личности: групповая дискуссия «Нравственный выбор личности» </w:t>
            </w:r>
          </w:p>
        </w:tc>
        <w:tc>
          <w:tcPr>
            <w:tcW w:w="575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692" w:type="pct"/>
          </w:tcPr>
          <w:p w:rsidR="001B1678" w:rsidRPr="0038534E" w:rsidRDefault="0089473C" w:rsidP="001B1678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Психологические особенн</w:t>
            </w:r>
            <w:r w:rsidRPr="0038534E">
              <w:rPr>
                <w:sz w:val="24"/>
                <w:szCs w:val="24"/>
              </w:rPr>
              <w:t>о</w:t>
            </w:r>
            <w:r w:rsidRPr="0038534E">
              <w:rPr>
                <w:sz w:val="24"/>
                <w:szCs w:val="24"/>
              </w:rPr>
              <w:t>сти и их учёт при организ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ции профессионального с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моопределения.</w:t>
            </w:r>
          </w:p>
        </w:tc>
        <w:tc>
          <w:tcPr>
            <w:tcW w:w="575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692" w:type="pct"/>
          </w:tcPr>
          <w:p w:rsidR="001B1678" w:rsidRPr="0038534E" w:rsidRDefault="00721CE3" w:rsidP="001B1678">
            <w:pPr>
              <w:ind w:firstLine="0"/>
              <w:jc w:val="left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Психологическое сопрово</w:t>
            </w:r>
            <w:r w:rsidRPr="0038534E">
              <w:rPr>
                <w:sz w:val="24"/>
                <w:szCs w:val="24"/>
                <w:lang w:eastAsia="ru-RU"/>
              </w:rPr>
              <w:t>ж</w:t>
            </w:r>
            <w:r w:rsidRPr="0038534E">
              <w:rPr>
                <w:sz w:val="24"/>
                <w:szCs w:val="24"/>
                <w:lang w:eastAsia="ru-RU"/>
              </w:rPr>
              <w:t>дение профессионального с</w:t>
            </w:r>
            <w:r w:rsidRPr="0038534E">
              <w:rPr>
                <w:sz w:val="24"/>
                <w:szCs w:val="24"/>
                <w:lang w:eastAsia="ru-RU"/>
              </w:rPr>
              <w:t>а</w:t>
            </w:r>
            <w:r w:rsidRPr="0038534E">
              <w:rPr>
                <w:sz w:val="24"/>
                <w:szCs w:val="24"/>
                <w:lang w:eastAsia="ru-RU"/>
              </w:rPr>
              <w:t>моопределения лиц с инв</w:t>
            </w:r>
            <w:r w:rsidRPr="0038534E">
              <w:rPr>
                <w:sz w:val="24"/>
                <w:szCs w:val="24"/>
                <w:lang w:eastAsia="ru-RU"/>
              </w:rPr>
              <w:t>а</w:t>
            </w:r>
            <w:r w:rsidRPr="0038534E">
              <w:rPr>
                <w:sz w:val="24"/>
                <w:szCs w:val="24"/>
                <w:lang w:eastAsia="ru-RU"/>
              </w:rPr>
              <w:t>лидностью и ОВЗ</w:t>
            </w:r>
          </w:p>
        </w:tc>
        <w:tc>
          <w:tcPr>
            <w:tcW w:w="575" w:type="pct"/>
          </w:tcPr>
          <w:p w:rsidR="001B1678" w:rsidRPr="0038534E" w:rsidRDefault="00721CE3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rPr>
          <w:trHeight w:val="866"/>
        </w:trPr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2.6</w:t>
            </w:r>
          </w:p>
        </w:tc>
        <w:tc>
          <w:tcPr>
            <w:tcW w:w="1692" w:type="pct"/>
          </w:tcPr>
          <w:p w:rsidR="001B1678" w:rsidRPr="0038534E" w:rsidRDefault="00721CE3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Профессиональная компенс</w:t>
            </w:r>
            <w:r w:rsidRPr="0038534E">
              <w:rPr>
                <w:sz w:val="24"/>
                <w:szCs w:val="24"/>
                <w:lang w:eastAsia="ru-RU"/>
              </w:rPr>
              <w:t>а</w:t>
            </w:r>
            <w:r w:rsidRPr="0038534E">
              <w:rPr>
                <w:sz w:val="24"/>
                <w:szCs w:val="24"/>
                <w:lang w:eastAsia="ru-RU"/>
              </w:rPr>
              <w:t xml:space="preserve">ция, </w:t>
            </w:r>
            <w:r w:rsidRPr="0038534E">
              <w:rPr>
                <w:iCs/>
                <w:sz w:val="24"/>
                <w:szCs w:val="20"/>
              </w:rPr>
              <w:t>профессиональная пр</w:t>
            </w:r>
            <w:r w:rsidRPr="0038534E">
              <w:rPr>
                <w:iCs/>
                <w:sz w:val="24"/>
                <w:szCs w:val="20"/>
              </w:rPr>
              <w:t>и</w:t>
            </w:r>
            <w:r w:rsidRPr="0038534E">
              <w:rPr>
                <w:iCs/>
                <w:sz w:val="24"/>
                <w:szCs w:val="20"/>
              </w:rPr>
              <w:t>годность, профессиональные способности, профессионал</w:t>
            </w:r>
            <w:r w:rsidRPr="0038534E">
              <w:rPr>
                <w:iCs/>
                <w:sz w:val="24"/>
                <w:szCs w:val="20"/>
              </w:rPr>
              <w:t>ь</w:t>
            </w:r>
            <w:r w:rsidRPr="0038534E">
              <w:rPr>
                <w:iCs/>
                <w:sz w:val="24"/>
                <w:szCs w:val="20"/>
              </w:rPr>
              <w:t>но-важные качества</w:t>
            </w:r>
          </w:p>
        </w:tc>
        <w:tc>
          <w:tcPr>
            <w:tcW w:w="575" w:type="pct"/>
          </w:tcPr>
          <w:p w:rsidR="001B1678" w:rsidRPr="0038534E" w:rsidRDefault="00721CE3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2.7</w:t>
            </w:r>
          </w:p>
        </w:tc>
        <w:tc>
          <w:tcPr>
            <w:tcW w:w="1692" w:type="pct"/>
          </w:tcPr>
          <w:p w:rsidR="001B1678" w:rsidRPr="0038534E" w:rsidRDefault="00721CE3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Структура и этапы профе</w:t>
            </w:r>
            <w:r w:rsidRPr="0038534E">
              <w:rPr>
                <w:sz w:val="24"/>
                <w:szCs w:val="24"/>
                <w:lang w:eastAsia="ru-RU"/>
              </w:rPr>
              <w:t>с</w:t>
            </w:r>
            <w:r w:rsidRPr="0038534E">
              <w:rPr>
                <w:sz w:val="24"/>
                <w:szCs w:val="24"/>
                <w:lang w:eastAsia="ru-RU"/>
              </w:rPr>
              <w:t>сионального самоопредел</w:t>
            </w:r>
            <w:r w:rsidRPr="0038534E">
              <w:rPr>
                <w:sz w:val="24"/>
                <w:szCs w:val="24"/>
                <w:lang w:eastAsia="ru-RU"/>
              </w:rPr>
              <w:t>е</w:t>
            </w:r>
            <w:r w:rsidRPr="0038534E">
              <w:rPr>
                <w:sz w:val="24"/>
                <w:szCs w:val="24"/>
                <w:lang w:eastAsia="ru-RU"/>
              </w:rPr>
              <w:t>ния.</w:t>
            </w:r>
          </w:p>
        </w:tc>
        <w:tc>
          <w:tcPr>
            <w:tcW w:w="575" w:type="pct"/>
          </w:tcPr>
          <w:p w:rsidR="001B1678" w:rsidRPr="0038534E" w:rsidRDefault="00721CE3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C3EB2">
        <w:tc>
          <w:tcPr>
            <w:tcW w:w="522" w:type="pct"/>
          </w:tcPr>
          <w:p w:rsidR="001B1678" w:rsidRPr="0038534E" w:rsidRDefault="001B1678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692" w:type="pct"/>
          </w:tcPr>
          <w:p w:rsidR="001B1678" w:rsidRPr="0038534E" w:rsidRDefault="00721CE3" w:rsidP="001B1678">
            <w:pPr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bCs/>
                <w:sz w:val="24"/>
                <w:szCs w:val="20"/>
              </w:rPr>
              <w:t>Технологии профессионал</w:t>
            </w:r>
            <w:r w:rsidRPr="0038534E">
              <w:rPr>
                <w:bCs/>
                <w:sz w:val="24"/>
                <w:szCs w:val="20"/>
              </w:rPr>
              <w:t>ь</w:t>
            </w:r>
            <w:r w:rsidRPr="0038534E">
              <w:rPr>
                <w:bCs/>
                <w:sz w:val="24"/>
                <w:szCs w:val="20"/>
              </w:rPr>
              <w:t>ного самоопределения лиц с инвалидностью и  ОВЗ.</w:t>
            </w:r>
          </w:p>
        </w:tc>
        <w:tc>
          <w:tcPr>
            <w:tcW w:w="575" w:type="pct"/>
          </w:tcPr>
          <w:p w:rsidR="001B1678" w:rsidRPr="0038534E" w:rsidRDefault="00721CE3" w:rsidP="001B167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1B1678" w:rsidRPr="0038534E" w:rsidRDefault="004E0E4A" w:rsidP="001B1678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-</w:t>
            </w:r>
          </w:p>
        </w:tc>
        <w:tc>
          <w:tcPr>
            <w:tcW w:w="1118" w:type="pct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rFonts w:eastAsia="Calibri"/>
                <w:sz w:val="24"/>
                <w:szCs w:val="24"/>
              </w:rPr>
              <w:t>Учебные индив</w:t>
            </w:r>
            <w:r w:rsidRPr="0038534E">
              <w:rPr>
                <w:rFonts w:eastAsia="Calibri"/>
                <w:sz w:val="24"/>
                <w:szCs w:val="24"/>
              </w:rPr>
              <w:t>и</w:t>
            </w:r>
            <w:r w:rsidRPr="0038534E">
              <w:rPr>
                <w:rFonts w:eastAsia="Calibri"/>
                <w:sz w:val="24"/>
                <w:szCs w:val="24"/>
              </w:rPr>
              <w:t>дуальные и гру</w:t>
            </w:r>
            <w:r w:rsidRPr="0038534E">
              <w:rPr>
                <w:rFonts w:eastAsia="Calibri"/>
                <w:sz w:val="24"/>
                <w:szCs w:val="24"/>
              </w:rPr>
              <w:t>п</w:t>
            </w:r>
            <w:r w:rsidRPr="0038534E">
              <w:rPr>
                <w:rFonts w:eastAsia="Calibri"/>
                <w:sz w:val="24"/>
                <w:szCs w:val="24"/>
              </w:rPr>
              <w:t>повые задания</w:t>
            </w:r>
          </w:p>
        </w:tc>
        <w:tc>
          <w:tcPr>
            <w:tcW w:w="518" w:type="pct"/>
          </w:tcPr>
          <w:p w:rsidR="001B1678" w:rsidRPr="0038534E" w:rsidRDefault="001B1678" w:rsidP="001B1678">
            <w:pPr>
              <w:ind w:firstLine="33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</w:tbl>
    <w:p w:rsidR="00545068" w:rsidRPr="0038534E" w:rsidRDefault="00545068" w:rsidP="00B96395">
      <w:pPr>
        <w:rPr>
          <w:b/>
          <w:sz w:val="24"/>
          <w:szCs w:val="24"/>
        </w:rPr>
      </w:pPr>
    </w:p>
    <w:p w:rsidR="00545068" w:rsidRDefault="00545068" w:rsidP="00B96395">
      <w:pPr>
        <w:widowControl w:val="0"/>
        <w:ind w:firstLine="400"/>
        <w:rPr>
          <w:b/>
          <w:sz w:val="24"/>
          <w:szCs w:val="24"/>
          <w:lang w:eastAsia="ru-RU"/>
        </w:rPr>
      </w:pPr>
    </w:p>
    <w:p w:rsidR="00545068" w:rsidRPr="0038534E" w:rsidRDefault="00545068" w:rsidP="00B96395">
      <w:pPr>
        <w:widowControl w:val="0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 xml:space="preserve">4.3.2. Перечень тем (вопросов), выносимых на самостоятельное изучение </w:t>
      </w:r>
      <w:r w:rsidR="009274E7" w:rsidRPr="0038534E">
        <w:rPr>
          <w:b/>
          <w:sz w:val="24"/>
          <w:szCs w:val="24"/>
          <w:lang w:eastAsia="ru-RU"/>
        </w:rPr>
        <w:t>в ра</w:t>
      </w:r>
      <w:r w:rsidR="009274E7" w:rsidRPr="0038534E">
        <w:rPr>
          <w:b/>
          <w:sz w:val="24"/>
          <w:szCs w:val="24"/>
          <w:lang w:eastAsia="ru-RU"/>
        </w:rPr>
        <w:t>м</w:t>
      </w:r>
      <w:r w:rsidR="009274E7" w:rsidRPr="0038534E">
        <w:rPr>
          <w:b/>
          <w:sz w:val="24"/>
          <w:szCs w:val="24"/>
          <w:lang w:eastAsia="ru-RU"/>
        </w:rPr>
        <w:t xml:space="preserve">ках </w:t>
      </w:r>
      <w:r w:rsidRPr="0038534E">
        <w:rPr>
          <w:b/>
          <w:sz w:val="24"/>
          <w:szCs w:val="24"/>
          <w:lang w:eastAsia="ru-RU"/>
        </w:rPr>
        <w:t>самостоятельной работы студентов</w:t>
      </w:r>
    </w:p>
    <w:p w:rsidR="00545068" w:rsidRPr="0038534E" w:rsidRDefault="00545068" w:rsidP="00B96395">
      <w:pPr>
        <w:widowControl w:val="0"/>
        <w:ind w:firstLine="720"/>
        <w:rPr>
          <w:b/>
          <w:sz w:val="24"/>
          <w:szCs w:val="24"/>
          <w:lang w:eastAsia="ru-RU"/>
        </w:rPr>
      </w:pP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276"/>
        <w:gridCol w:w="5245"/>
        <w:gridCol w:w="1417"/>
        <w:gridCol w:w="1256"/>
      </w:tblGrid>
      <w:tr w:rsidR="00545068" w:rsidRPr="0038534E" w:rsidTr="003C3EB2">
        <w:tc>
          <w:tcPr>
            <w:tcW w:w="675" w:type="dxa"/>
          </w:tcPr>
          <w:p w:rsidR="00545068" w:rsidRPr="0038534E" w:rsidRDefault="006D51DE" w:rsidP="00345582">
            <w:pPr>
              <w:widowControl w:val="0"/>
              <w:ind w:right="-122" w:firstLine="0"/>
              <w:rPr>
                <w:b/>
                <w:bCs/>
                <w:sz w:val="24"/>
                <w:szCs w:val="24"/>
                <w:lang w:eastAsia="ru-RU"/>
              </w:rPr>
            </w:pPr>
            <w:r w:rsidRPr="0038534E">
              <w:rPr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="00545068" w:rsidRPr="0038534E">
              <w:rPr>
                <w:b/>
                <w:bCs/>
                <w:sz w:val="24"/>
                <w:szCs w:val="24"/>
                <w:lang w:eastAsia="ru-RU"/>
              </w:rPr>
              <w:lastRenderedPageBreak/>
              <w:t>п</w:t>
            </w:r>
            <w:proofErr w:type="spellEnd"/>
            <w:proofErr w:type="gramEnd"/>
            <w:r w:rsidR="00545068" w:rsidRPr="0038534E">
              <w:rPr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 w:rsidR="00545068" w:rsidRPr="0038534E">
              <w:rPr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276" w:type="dxa"/>
          </w:tcPr>
          <w:p w:rsidR="00545068" w:rsidRPr="0038534E" w:rsidRDefault="00545068" w:rsidP="00170F4C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lastRenderedPageBreak/>
              <w:t>Тема</w:t>
            </w:r>
          </w:p>
        </w:tc>
        <w:tc>
          <w:tcPr>
            <w:tcW w:w="5245" w:type="dxa"/>
          </w:tcPr>
          <w:p w:rsidR="00545068" w:rsidRPr="0038534E" w:rsidRDefault="00545068" w:rsidP="00B96395">
            <w:pPr>
              <w:widowControl w:val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417" w:type="dxa"/>
          </w:tcPr>
          <w:p w:rsidR="006D51DE" w:rsidRPr="0038534E" w:rsidRDefault="00545068" w:rsidP="00B12FBB">
            <w:pPr>
              <w:widowControl w:val="0"/>
              <w:ind w:firstLine="19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Форм</w:t>
            </w:r>
            <w:r w:rsidRPr="0038534E">
              <w:rPr>
                <w:sz w:val="24"/>
                <w:szCs w:val="24"/>
                <w:lang w:eastAsia="ru-RU"/>
              </w:rPr>
              <w:t>и</w:t>
            </w:r>
            <w:r w:rsidRPr="0038534E">
              <w:rPr>
                <w:sz w:val="24"/>
                <w:szCs w:val="24"/>
                <w:lang w:eastAsia="ru-RU"/>
              </w:rPr>
              <w:lastRenderedPageBreak/>
              <w:t>руемая</w:t>
            </w:r>
          </w:p>
          <w:p w:rsidR="00545068" w:rsidRPr="0038534E" w:rsidRDefault="00545068" w:rsidP="00B12FBB">
            <w:pPr>
              <w:widowControl w:val="0"/>
              <w:ind w:firstLine="19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компете</w:t>
            </w:r>
            <w:r w:rsidRPr="0038534E">
              <w:rPr>
                <w:sz w:val="24"/>
                <w:szCs w:val="24"/>
                <w:lang w:eastAsia="ru-RU"/>
              </w:rPr>
              <w:t>н</w:t>
            </w:r>
            <w:r w:rsidRPr="0038534E">
              <w:rPr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1256" w:type="dxa"/>
          </w:tcPr>
          <w:p w:rsidR="00545068" w:rsidRPr="0038534E" w:rsidRDefault="00545068" w:rsidP="00B12FBB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lastRenderedPageBreak/>
              <w:t>ИДК</w:t>
            </w: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color w:val="FF0000"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 xml:space="preserve">Тема 1. </w:t>
            </w:r>
          </w:p>
        </w:tc>
        <w:tc>
          <w:tcPr>
            <w:tcW w:w="5245" w:type="dxa"/>
          </w:tcPr>
          <w:p w:rsidR="001B1678" w:rsidRPr="0038534E" w:rsidRDefault="004E0E4A" w:rsidP="001B1678">
            <w:pPr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0"/>
              </w:rPr>
              <w:t>Изучить биографический метод анализа личн</w:t>
            </w:r>
            <w:r w:rsidRPr="0038534E">
              <w:rPr>
                <w:sz w:val="24"/>
                <w:szCs w:val="20"/>
              </w:rPr>
              <w:t>о</w:t>
            </w:r>
            <w:r w:rsidRPr="0038534E">
              <w:rPr>
                <w:sz w:val="24"/>
                <w:szCs w:val="20"/>
              </w:rPr>
              <w:t>сти. Провести анализ биографии известной ли</w:t>
            </w:r>
            <w:r w:rsidRPr="0038534E">
              <w:rPr>
                <w:sz w:val="24"/>
                <w:szCs w:val="20"/>
              </w:rPr>
              <w:t>ч</w:t>
            </w:r>
            <w:r w:rsidRPr="0038534E">
              <w:rPr>
                <w:sz w:val="24"/>
                <w:szCs w:val="20"/>
              </w:rPr>
              <w:t>ности, выделив факторы становления ее инд</w:t>
            </w:r>
            <w:r w:rsidRPr="0038534E">
              <w:rPr>
                <w:sz w:val="24"/>
                <w:szCs w:val="20"/>
              </w:rPr>
              <w:t>и</w:t>
            </w:r>
            <w:r w:rsidRPr="0038534E">
              <w:rPr>
                <w:sz w:val="24"/>
                <w:szCs w:val="20"/>
              </w:rPr>
              <w:t>видуальности. Результаты анализа представить в виде ментальной карты/</w:t>
            </w:r>
            <w:proofErr w:type="spellStart"/>
            <w:proofErr w:type="gramStart"/>
            <w:r w:rsidRPr="0038534E">
              <w:rPr>
                <w:sz w:val="24"/>
                <w:szCs w:val="20"/>
              </w:rPr>
              <w:t>конспект-схемы</w:t>
            </w:r>
            <w:proofErr w:type="spellEnd"/>
            <w:proofErr w:type="gramEnd"/>
            <w:r w:rsidRPr="0038534E">
              <w:rPr>
                <w:sz w:val="24"/>
                <w:szCs w:val="20"/>
              </w:rPr>
              <w:t>, и</w:t>
            </w:r>
            <w:r w:rsidRPr="0038534E">
              <w:rPr>
                <w:sz w:val="24"/>
                <w:szCs w:val="20"/>
              </w:rPr>
              <w:t>с</w:t>
            </w:r>
            <w:r w:rsidRPr="0038534E">
              <w:rPr>
                <w:sz w:val="24"/>
                <w:szCs w:val="20"/>
              </w:rPr>
              <w:t>пользуя удобную для вас программу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.1</w:t>
            </w: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</w:rPr>
              <w:t>Тема 2.</w:t>
            </w:r>
            <w:r w:rsidRPr="0038534E">
              <w:rPr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1B1678" w:rsidRPr="0038534E" w:rsidRDefault="00C62A16" w:rsidP="001B1678">
            <w:pPr>
              <w:tabs>
                <w:tab w:val="left" w:pos="993"/>
              </w:tabs>
              <w:ind w:firstLine="0"/>
              <w:rPr>
                <w:bCs/>
                <w:sz w:val="24"/>
                <w:szCs w:val="20"/>
                <w:lang w:eastAsia="ru-RU"/>
              </w:rPr>
            </w:pPr>
            <w:r w:rsidRPr="0038534E">
              <w:rPr>
                <w:bCs/>
                <w:sz w:val="24"/>
                <w:szCs w:val="20"/>
                <w:lang w:eastAsia="ru-RU"/>
              </w:rPr>
              <w:t xml:space="preserve">Изучить свой тип личности-индивидуальности и составляющих </w:t>
            </w:r>
            <w:proofErr w:type="spellStart"/>
            <w:proofErr w:type="gramStart"/>
            <w:r w:rsidRPr="0038534E">
              <w:rPr>
                <w:bCs/>
                <w:sz w:val="24"/>
                <w:szCs w:val="20"/>
                <w:lang w:eastAsia="ru-RU"/>
              </w:rPr>
              <w:t>Я-концепции</w:t>
            </w:r>
            <w:proofErr w:type="spellEnd"/>
            <w:proofErr w:type="gramEnd"/>
            <w:r w:rsidRPr="0038534E">
              <w:rPr>
                <w:bCs/>
                <w:sz w:val="24"/>
                <w:szCs w:val="20"/>
                <w:lang w:eastAsia="ru-RU"/>
              </w:rPr>
              <w:t xml:space="preserve">. </w:t>
            </w:r>
            <w:r w:rsidRPr="0038534E">
              <w:rPr>
                <w:sz w:val="24"/>
                <w:szCs w:val="20"/>
              </w:rPr>
              <w:t>Результат предст</w:t>
            </w:r>
            <w:r w:rsidRPr="0038534E">
              <w:rPr>
                <w:sz w:val="24"/>
                <w:szCs w:val="20"/>
              </w:rPr>
              <w:t>а</w:t>
            </w:r>
            <w:r w:rsidRPr="0038534E">
              <w:rPr>
                <w:sz w:val="24"/>
                <w:szCs w:val="20"/>
              </w:rPr>
              <w:t>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.1</w:t>
            </w: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</w:rPr>
            </w:pPr>
            <w:r w:rsidRPr="0038534E">
              <w:rPr>
                <w:color w:val="000000"/>
                <w:sz w:val="24"/>
                <w:szCs w:val="24"/>
              </w:rPr>
              <w:t xml:space="preserve">Тема 3. </w:t>
            </w:r>
          </w:p>
        </w:tc>
        <w:tc>
          <w:tcPr>
            <w:tcW w:w="5245" w:type="dxa"/>
          </w:tcPr>
          <w:p w:rsidR="001B1678" w:rsidRPr="0038534E" w:rsidRDefault="001B1678" w:rsidP="001B1678">
            <w:pPr>
              <w:tabs>
                <w:tab w:val="left" w:pos="993"/>
              </w:tabs>
              <w:ind w:firstLine="0"/>
              <w:rPr>
                <w:bCs/>
                <w:sz w:val="24"/>
                <w:szCs w:val="20"/>
                <w:lang w:eastAsia="ru-RU"/>
              </w:rPr>
            </w:pPr>
            <w:r w:rsidRPr="0038534E">
              <w:rPr>
                <w:sz w:val="24"/>
                <w:szCs w:val="20"/>
              </w:rPr>
              <w:t>Проанализировать творчество известного поэта. Выделить внешние и внутренние условия тво</w:t>
            </w:r>
            <w:r w:rsidRPr="0038534E">
              <w:rPr>
                <w:sz w:val="24"/>
                <w:szCs w:val="20"/>
              </w:rPr>
              <w:t>р</w:t>
            </w:r>
            <w:r w:rsidRPr="0038534E">
              <w:rPr>
                <w:sz w:val="24"/>
                <w:szCs w:val="20"/>
              </w:rPr>
              <w:t>ческого развития личности. Результат предст</w:t>
            </w:r>
            <w:r w:rsidRPr="0038534E">
              <w:rPr>
                <w:sz w:val="24"/>
                <w:szCs w:val="20"/>
              </w:rPr>
              <w:t>а</w:t>
            </w:r>
            <w:r w:rsidRPr="0038534E">
              <w:rPr>
                <w:sz w:val="24"/>
                <w:szCs w:val="20"/>
              </w:rPr>
              <w:t>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iCs/>
                <w:sz w:val="24"/>
                <w:szCs w:val="24"/>
                <w:vertAlign w:val="subscript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.1</w:t>
            </w:r>
          </w:p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iCs/>
                <w:sz w:val="24"/>
                <w:szCs w:val="24"/>
              </w:rPr>
            </w:pPr>
          </w:p>
        </w:tc>
      </w:tr>
      <w:tr w:rsidR="001B1678" w:rsidRPr="0038534E" w:rsidTr="003C3EB2">
        <w:trPr>
          <w:trHeight w:val="1100"/>
        </w:trPr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i/>
                <w:sz w:val="24"/>
                <w:szCs w:val="24"/>
              </w:rPr>
            </w:pPr>
            <w:r w:rsidRPr="0038534E">
              <w:rPr>
                <w:iCs/>
                <w:sz w:val="24"/>
                <w:szCs w:val="24"/>
              </w:rPr>
              <w:t xml:space="preserve">Тема 4.  </w:t>
            </w:r>
          </w:p>
        </w:tc>
        <w:tc>
          <w:tcPr>
            <w:tcW w:w="5245" w:type="dxa"/>
          </w:tcPr>
          <w:p w:rsidR="001B1678" w:rsidRPr="0038534E" w:rsidRDefault="001B1678" w:rsidP="001B1678">
            <w:pPr>
              <w:tabs>
                <w:tab w:val="left" w:pos="1361"/>
              </w:tabs>
              <w:ind w:firstLine="0"/>
              <w:rPr>
                <w:bCs/>
                <w:sz w:val="24"/>
                <w:szCs w:val="20"/>
                <w:lang w:eastAsia="ru-RU"/>
              </w:rPr>
            </w:pPr>
            <w:r w:rsidRPr="0038534E">
              <w:rPr>
                <w:sz w:val="24"/>
                <w:szCs w:val="20"/>
              </w:rPr>
              <w:t>Изучить феномен «</w:t>
            </w:r>
            <w:proofErr w:type="gramStart"/>
            <w:r w:rsidRPr="0038534E">
              <w:rPr>
                <w:sz w:val="24"/>
                <w:szCs w:val="20"/>
              </w:rPr>
              <w:t>профессионального</w:t>
            </w:r>
            <w:proofErr w:type="gramEnd"/>
            <w:r w:rsidRPr="0038534E">
              <w:rPr>
                <w:sz w:val="24"/>
                <w:szCs w:val="20"/>
              </w:rPr>
              <w:t xml:space="preserve"> </w:t>
            </w:r>
            <w:proofErr w:type="spellStart"/>
            <w:r w:rsidRPr="0038534E">
              <w:rPr>
                <w:sz w:val="24"/>
                <w:szCs w:val="20"/>
              </w:rPr>
              <w:t>акме</w:t>
            </w:r>
            <w:proofErr w:type="spellEnd"/>
            <w:r w:rsidRPr="0038534E">
              <w:rPr>
                <w:sz w:val="24"/>
                <w:szCs w:val="20"/>
              </w:rPr>
              <w:t xml:space="preserve">». Дать прогноз развития </w:t>
            </w:r>
            <w:proofErr w:type="spellStart"/>
            <w:r w:rsidRPr="0038534E">
              <w:rPr>
                <w:sz w:val="24"/>
                <w:szCs w:val="20"/>
              </w:rPr>
              <w:t>акме</w:t>
            </w:r>
            <w:proofErr w:type="spellEnd"/>
            <w:r w:rsidRPr="0038534E">
              <w:rPr>
                <w:sz w:val="24"/>
                <w:szCs w:val="20"/>
              </w:rPr>
              <w:t xml:space="preserve"> в профессионал</w:t>
            </w:r>
            <w:r w:rsidRPr="0038534E">
              <w:rPr>
                <w:sz w:val="24"/>
                <w:szCs w:val="20"/>
              </w:rPr>
              <w:t>ь</w:t>
            </w:r>
            <w:r w:rsidRPr="0038534E">
              <w:rPr>
                <w:sz w:val="24"/>
                <w:szCs w:val="20"/>
              </w:rPr>
              <w:t>ной деятельности М.Ю. Лермонтова. Результат представить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iCs/>
                <w:sz w:val="24"/>
                <w:szCs w:val="24"/>
                <w:vertAlign w:val="subscript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.1</w:t>
            </w:r>
          </w:p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iCs/>
                <w:sz w:val="24"/>
                <w:szCs w:val="24"/>
              </w:rPr>
              <w:t>Тема 5</w:t>
            </w:r>
            <w:r w:rsidR="000E4BDF" w:rsidRPr="0038534E">
              <w:rPr>
                <w:iCs/>
                <w:sz w:val="24"/>
                <w:szCs w:val="24"/>
              </w:rPr>
              <w:t>.</w:t>
            </w:r>
            <w:r w:rsidRPr="0038534E">
              <w:rPr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5245" w:type="dxa"/>
          </w:tcPr>
          <w:p w:rsidR="001B1678" w:rsidRPr="0038534E" w:rsidRDefault="00C62A16" w:rsidP="001B1678">
            <w:pPr>
              <w:widowControl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0"/>
                <w:lang w:eastAsia="ru-RU"/>
              </w:rPr>
              <w:t xml:space="preserve">Изучить </w:t>
            </w:r>
            <w:r w:rsidRPr="0038534E">
              <w:rPr>
                <w:iCs/>
                <w:sz w:val="24"/>
                <w:szCs w:val="20"/>
              </w:rPr>
              <w:t>Положение о профессиональной орие</w:t>
            </w:r>
            <w:r w:rsidRPr="0038534E">
              <w:rPr>
                <w:iCs/>
                <w:sz w:val="24"/>
                <w:szCs w:val="20"/>
              </w:rPr>
              <w:t>н</w:t>
            </w:r>
            <w:r w:rsidRPr="0038534E">
              <w:rPr>
                <w:iCs/>
                <w:sz w:val="24"/>
                <w:szCs w:val="20"/>
              </w:rPr>
              <w:t xml:space="preserve">тации и психологической поддержке населения в РФ. </w:t>
            </w:r>
            <w:proofErr w:type="spellStart"/>
            <w:r w:rsidRPr="0038534E">
              <w:rPr>
                <w:iCs/>
                <w:sz w:val="24"/>
                <w:szCs w:val="20"/>
              </w:rPr>
              <w:t>Проранжировать</w:t>
            </w:r>
            <w:proofErr w:type="spellEnd"/>
            <w:r w:rsidRPr="0038534E">
              <w:rPr>
                <w:iCs/>
                <w:sz w:val="24"/>
                <w:szCs w:val="20"/>
              </w:rPr>
              <w:t xml:space="preserve"> по степени значимости для себя основные направления, формы и мет</w:t>
            </w:r>
            <w:r w:rsidRPr="0038534E">
              <w:rPr>
                <w:iCs/>
                <w:sz w:val="24"/>
                <w:szCs w:val="20"/>
              </w:rPr>
              <w:t>о</w:t>
            </w:r>
            <w:r w:rsidRPr="0038534E">
              <w:rPr>
                <w:iCs/>
                <w:sz w:val="24"/>
                <w:szCs w:val="20"/>
              </w:rPr>
              <w:t xml:space="preserve">ды профессиональной ориентации. </w:t>
            </w:r>
            <w:r w:rsidRPr="0038534E">
              <w:rPr>
                <w:sz w:val="24"/>
                <w:szCs w:val="20"/>
              </w:rPr>
              <w:t>Результат представить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iCs/>
                <w:sz w:val="24"/>
                <w:szCs w:val="24"/>
                <w:vertAlign w:val="subscript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.1</w:t>
            </w:r>
          </w:p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iCs/>
                <w:sz w:val="24"/>
                <w:szCs w:val="24"/>
              </w:rPr>
              <w:t xml:space="preserve">Тема 6. </w:t>
            </w:r>
          </w:p>
        </w:tc>
        <w:tc>
          <w:tcPr>
            <w:tcW w:w="5245" w:type="dxa"/>
          </w:tcPr>
          <w:p w:rsidR="001B1678" w:rsidRPr="0038534E" w:rsidRDefault="000E4BDF" w:rsidP="00B7768D">
            <w:pPr>
              <w:widowControl w:val="0"/>
              <w:ind w:firstLine="0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 xml:space="preserve">Изучить свои </w:t>
            </w:r>
            <w:r w:rsidRPr="0038534E">
              <w:rPr>
                <w:iCs/>
                <w:sz w:val="24"/>
                <w:szCs w:val="20"/>
              </w:rPr>
              <w:t xml:space="preserve">профессиональные способности, профессионально-важные качества. </w:t>
            </w:r>
            <w:r w:rsidRPr="0038534E">
              <w:rPr>
                <w:sz w:val="24"/>
                <w:szCs w:val="20"/>
              </w:rPr>
              <w:t>Результат представить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iCs/>
                <w:sz w:val="24"/>
                <w:szCs w:val="24"/>
                <w:vertAlign w:val="subscript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.2</w:t>
            </w:r>
          </w:p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iCs/>
                <w:sz w:val="24"/>
                <w:szCs w:val="24"/>
              </w:rPr>
              <w:t xml:space="preserve">Тема 7. </w:t>
            </w:r>
          </w:p>
        </w:tc>
        <w:tc>
          <w:tcPr>
            <w:tcW w:w="5245" w:type="dxa"/>
          </w:tcPr>
          <w:p w:rsidR="001B1678" w:rsidRPr="0038534E" w:rsidRDefault="00E90797" w:rsidP="00B7768D">
            <w:pPr>
              <w:widowControl w:val="0"/>
              <w:ind w:firstLine="0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Определив этапы профессионального самоопр</w:t>
            </w:r>
            <w:r w:rsidRPr="0038534E">
              <w:rPr>
                <w:bCs/>
                <w:sz w:val="24"/>
                <w:szCs w:val="24"/>
                <w:lang w:eastAsia="ru-RU"/>
              </w:rPr>
              <w:t>е</w:t>
            </w:r>
            <w:r w:rsidRPr="0038534E">
              <w:rPr>
                <w:bCs/>
                <w:sz w:val="24"/>
                <w:szCs w:val="24"/>
                <w:lang w:eastAsia="ru-RU"/>
              </w:rPr>
              <w:t>деления, спроектировать свой профессионал</w:t>
            </w:r>
            <w:r w:rsidRPr="0038534E">
              <w:rPr>
                <w:bCs/>
                <w:sz w:val="24"/>
                <w:szCs w:val="24"/>
                <w:lang w:eastAsia="ru-RU"/>
              </w:rPr>
              <w:t>ь</w:t>
            </w:r>
            <w:r w:rsidRPr="0038534E">
              <w:rPr>
                <w:bCs/>
                <w:sz w:val="24"/>
                <w:szCs w:val="24"/>
                <w:lang w:eastAsia="ru-RU"/>
              </w:rPr>
              <w:t>ный путь</w:t>
            </w:r>
            <w:r w:rsidR="00B7768D" w:rsidRPr="0038534E">
              <w:rPr>
                <w:bCs/>
                <w:sz w:val="24"/>
                <w:szCs w:val="24"/>
                <w:lang w:eastAsia="ru-RU"/>
              </w:rPr>
              <w:t xml:space="preserve"> в течение всей жизни</w:t>
            </w:r>
            <w:r w:rsidRPr="0038534E">
              <w:rPr>
                <w:bCs/>
                <w:sz w:val="24"/>
                <w:szCs w:val="24"/>
                <w:lang w:eastAsia="ru-RU"/>
              </w:rPr>
              <w:t>. Результат</w:t>
            </w:r>
            <w:r w:rsidR="00B7768D" w:rsidRPr="0038534E">
              <w:rPr>
                <w:bCs/>
                <w:sz w:val="24"/>
                <w:szCs w:val="24"/>
                <w:lang w:eastAsia="ru-RU"/>
              </w:rPr>
              <w:t xml:space="preserve"> </w:t>
            </w:r>
            <w:r w:rsidR="00B7768D" w:rsidRPr="0038534E">
              <w:rPr>
                <w:sz w:val="24"/>
                <w:szCs w:val="20"/>
              </w:rPr>
              <w:t>пре</w:t>
            </w:r>
            <w:r w:rsidR="00B7768D" w:rsidRPr="0038534E">
              <w:rPr>
                <w:sz w:val="24"/>
                <w:szCs w:val="20"/>
              </w:rPr>
              <w:t>д</w:t>
            </w:r>
            <w:r w:rsidR="00B7768D" w:rsidRPr="0038534E">
              <w:rPr>
                <w:sz w:val="24"/>
                <w:szCs w:val="20"/>
              </w:rPr>
              <w:t>ставить в виде аналитической справки.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iCs/>
                <w:sz w:val="24"/>
                <w:szCs w:val="24"/>
              </w:rPr>
              <w:t xml:space="preserve">ИДК </w:t>
            </w:r>
            <w:r w:rsidR="00C62A16" w:rsidRPr="0038534E">
              <w:rPr>
                <w:iCs/>
                <w:sz w:val="24"/>
                <w:szCs w:val="24"/>
                <w:vertAlign w:val="subscript"/>
              </w:rPr>
              <w:t>УК</w:t>
            </w:r>
            <w:proofErr w:type="gramStart"/>
            <w:r w:rsidR="00C62A16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="00C62A16" w:rsidRPr="0038534E">
              <w:rPr>
                <w:iCs/>
                <w:sz w:val="24"/>
                <w:szCs w:val="24"/>
                <w:vertAlign w:val="subscript"/>
              </w:rPr>
              <w:t>.2</w:t>
            </w:r>
          </w:p>
        </w:tc>
      </w:tr>
      <w:tr w:rsidR="001B1678" w:rsidRPr="0038534E" w:rsidTr="003C3EB2">
        <w:tc>
          <w:tcPr>
            <w:tcW w:w="675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76" w:type="dxa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Тема 8. </w:t>
            </w:r>
          </w:p>
        </w:tc>
        <w:tc>
          <w:tcPr>
            <w:tcW w:w="5245" w:type="dxa"/>
          </w:tcPr>
          <w:p w:rsidR="001B1678" w:rsidRPr="0038534E" w:rsidRDefault="00B7768D" w:rsidP="001B1678">
            <w:pPr>
              <w:widowControl w:val="0"/>
              <w:ind w:firstLine="0"/>
              <w:jc w:val="left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Сравнить технологии профессионального сам</w:t>
            </w:r>
            <w:r w:rsidRPr="0038534E">
              <w:rPr>
                <w:bCs/>
                <w:sz w:val="24"/>
                <w:szCs w:val="24"/>
                <w:lang w:eastAsia="ru-RU"/>
              </w:rPr>
              <w:t>о</w:t>
            </w:r>
            <w:r w:rsidRPr="0038534E">
              <w:rPr>
                <w:bCs/>
                <w:sz w:val="24"/>
                <w:szCs w:val="24"/>
                <w:lang w:eastAsia="ru-RU"/>
              </w:rPr>
              <w:t xml:space="preserve">определения. Результат представить в виде обобщающей </w:t>
            </w:r>
            <w:r w:rsidR="00945359" w:rsidRPr="0038534E">
              <w:rPr>
                <w:bCs/>
                <w:sz w:val="24"/>
                <w:szCs w:val="24"/>
                <w:lang w:eastAsia="ru-RU"/>
              </w:rPr>
              <w:t>таблицы</w:t>
            </w:r>
            <w:r w:rsidRPr="0038534E">
              <w:rPr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</w:tcPr>
          <w:p w:rsidR="001B1678" w:rsidRPr="0038534E" w:rsidRDefault="001B1678" w:rsidP="001B1678">
            <w:pPr>
              <w:widowControl w:val="0"/>
              <w:ind w:firstLine="19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  <w:tc>
          <w:tcPr>
            <w:tcW w:w="1256" w:type="dxa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38534E">
              <w:rPr>
                <w:iCs/>
                <w:sz w:val="24"/>
                <w:szCs w:val="24"/>
              </w:rPr>
              <w:t>ИДК</w:t>
            </w:r>
            <w:r w:rsidR="00B7768D" w:rsidRPr="0038534E">
              <w:rPr>
                <w:iCs/>
                <w:sz w:val="24"/>
                <w:szCs w:val="24"/>
              </w:rPr>
              <w:t xml:space="preserve"> </w:t>
            </w:r>
            <w:r w:rsidR="00B7768D" w:rsidRPr="0038534E">
              <w:rPr>
                <w:iCs/>
                <w:sz w:val="24"/>
                <w:szCs w:val="24"/>
                <w:vertAlign w:val="subscript"/>
              </w:rPr>
              <w:t>У</w:t>
            </w:r>
            <w:r w:rsidRPr="0038534E">
              <w:rPr>
                <w:iCs/>
                <w:sz w:val="24"/>
                <w:szCs w:val="24"/>
                <w:vertAlign w:val="subscript"/>
              </w:rPr>
              <w:t>К</w:t>
            </w:r>
            <w:proofErr w:type="gramStart"/>
            <w:r w:rsidR="00B7768D" w:rsidRPr="0038534E">
              <w:rPr>
                <w:iCs/>
                <w:sz w:val="24"/>
                <w:szCs w:val="24"/>
                <w:vertAlign w:val="subscript"/>
              </w:rPr>
              <w:t>6</w:t>
            </w:r>
            <w:proofErr w:type="gramEnd"/>
            <w:r w:rsidRPr="0038534E">
              <w:rPr>
                <w:iCs/>
                <w:sz w:val="24"/>
                <w:szCs w:val="24"/>
                <w:vertAlign w:val="subscript"/>
              </w:rPr>
              <w:t>.</w:t>
            </w:r>
            <w:r w:rsidR="00B7768D" w:rsidRPr="0038534E">
              <w:rPr>
                <w:iCs/>
                <w:sz w:val="24"/>
                <w:szCs w:val="24"/>
                <w:vertAlign w:val="subscript"/>
              </w:rPr>
              <w:t>2</w:t>
            </w:r>
            <w:r w:rsidRPr="0038534E">
              <w:rPr>
                <w:iCs/>
                <w:sz w:val="24"/>
                <w:szCs w:val="24"/>
              </w:rPr>
              <w:t xml:space="preserve"> </w:t>
            </w:r>
          </w:p>
        </w:tc>
      </w:tr>
    </w:tbl>
    <w:p w:rsidR="00545068" w:rsidRPr="0038534E" w:rsidRDefault="00545068" w:rsidP="00B96395">
      <w:pPr>
        <w:widowControl w:val="0"/>
        <w:ind w:firstLine="720"/>
        <w:rPr>
          <w:b/>
          <w:sz w:val="24"/>
          <w:szCs w:val="24"/>
          <w:lang w:eastAsia="ru-RU"/>
        </w:rPr>
      </w:pPr>
    </w:p>
    <w:p w:rsidR="00545068" w:rsidRPr="0038534E" w:rsidRDefault="00545068" w:rsidP="00B96395">
      <w:pPr>
        <w:widowControl w:val="0"/>
        <w:ind w:firstLine="567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 xml:space="preserve">4.4. Методические указания по организации самостоятельной работы студентов      </w:t>
      </w:r>
    </w:p>
    <w:p w:rsidR="003C28C2" w:rsidRPr="0038534E" w:rsidRDefault="003C28C2" w:rsidP="003C28C2">
      <w:pPr>
        <w:tabs>
          <w:tab w:val="left" w:pos="1134"/>
        </w:tabs>
        <w:rPr>
          <w:sz w:val="24"/>
          <w:szCs w:val="24"/>
        </w:rPr>
      </w:pPr>
      <w:r w:rsidRPr="0038534E">
        <w:rPr>
          <w:sz w:val="24"/>
          <w:szCs w:val="24"/>
          <w:lang w:eastAsia="ru-RU"/>
        </w:rPr>
        <w:t>Самостоятельная работа – форма организации образовательного процесса, стимул</w:t>
      </w:r>
      <w:r w:rsidRPr="0038534E">
        <w:rPr>
          <w:sz w:val="24"/>
          <w:szCs w:val="24"/>
          <w:lang w:eastAsia="ru-RU"/>
        </w:rPr>
        <w:t>и</w:t>
      </w:r>
      <w:r w:rsidRPr="0038534E">
        <w:rPr>
          <w:sz w:val="24"/>
          <w:szCs w:val="24"/>
          <w:lang w:eastAsia="ru-RU"/>
        </w:rPr>
        <w:t xml:space="preserve">рующая активность, самостоятельность, познавательный интерес студентов. </w:t>
      </w:r>
      <w:r w:rsidRPr="0038534E">
        <w:rPr>
          <w:sz w:val="24"/>
          <w:szCs w:val="24"/>
        </w:rPr>
        <w:t>Самостоятел</w:t>
      </w:r>
      <w:r w:rsidRPr="0038534E">
        <w:rPr>
          <w:sz w:val="24"/>
          <w:szCs w:val="24"/>
        </w:rPr>
        <w:t>ь</w:t>
      </w:r>
      <w:r w:rsidRPr="0038534E">
        <w:rPr>
          <w:sz w:val="24"/>
          <w:szCs w:val="24"/>
        </w:rPr>
        <w:t>ная работа организуется с целью формирования профессиональных компетенций, пред</w:t>
      </w:r>
      <w:r w:rsidRPr="0038534E">
        <w:rPr>
          <w:sz w:val="24"/>
          <w:szCs w:val="24"/>
        </w:rPr>
        <w:t>у</w:t>
      </w:r>
      <w:r w:rsidRPr="0038534E">
        <w:rPr>
          <w:sz w:val="24"/>
          <w:szCs w:val="24"/>
        </w:rPr>
        <w:t xml:space="preserve">смотренных данной программой, понимаемых как способность применять знания, умения и личностные качества для успешной деятельности в области развития личности в </w:t>
      </w:r>
      <w:proofErr w:type="spellStart"/>
      <w:r w:rsidRPr="0038534E">
        <w:rPr>
          <w:sz w:val="24"/>
          <w:szCs w:val="24"/>
        </w:rPr>
        <w:t>медиапр</w:t>
      </w:r>
      <w:r w:rsidRPr="0038534E">
        <w:rPr>
          <w:sz w:val="24"/>
          <w:szCs w:val="24"/>
        </w:rPr>
        <w:t>о</w:t>
      </w:r>
      <w:r w:rsidRPr="0038534E">
        <w:rPr>
          <w:sz w:val="24"/>
          <w:szCs w:val="24"/>
        </w:rPr>
        <w:t>странстве</w:t>
      </w:r>
      <w:proofErr w:type="spellEnd"/>
      <w:r w:rsidRPr="0038534E">
        <w:rPr>
          <w:sz w:val="24"/>
          <w:szCs w:val="24"/>
        </w:rPr>
        <w:t xml:space="preserve">. </w:t>
      </w:r>
    </w:p>
    <w:p w:rsidR="003C28C2" w:rsidRPr="0038534E" w:rsidRDefault="003C28C2" w:rsidP="003C28C2">
      <w:pPr>
        <w:tabs>
          <w:tab w:val="left" w:pos="1134"/>
        </w:tabs>
        <w:rPr>
          <w:sz w:val="24"/>
          <w:szCs w:val="24"/>
        </w:rPr>
      </w:pPr>
      <w:r w:rsidRPr="0038534E">
        <w:rPr>
          <w:sz w:val="24"/>
          <w:szCs w:val="24"/>
        </w:rPr>
        <w:t>Основными формами организации самостоятельной работы являются: аудиторная (под методическим руководством преподавателя на практических занятиях) и внеаудиторная (без непосредственного участия педагога при подготовке) самостоятельная работы.</w:t>
      </w:r>
    </w:p>
    <w:p w:rsidR="003C28C2" w:rsidRPr="0038534E" w:rsidRDefault="003C28C2" w:rsidP="003C28C2">
      <w:pPr>
        <w:pStyle w:val="a4"/>
        <w:tabs>
          <w:tab w:val="left" w:pos="0"/>
          <w:tab w:val="left" w:pos="993"/>
          <w:tab w:val="left" w:pos="1134"/>
        </w:tabs>
        <w:ind w:left="0"/>
        <w:rPr>
          <w:sz w:val="24"/>
          <w:szCs w:val="24"/>
        </w:rPr>
      </w:pPr>
      <w:r w:rsidRPr="0038534E">
        <w:rPr>
          <w:b/>
          <w:i/>
          <w:sz w:val="24"/>
          <w:szCs w:val="24"/>
        </w:rPr>
        <w:t>Изучение литературы (информационный поиск).</w:t>
      </w:r>
      <w:r w:rsidRPr="0038534E">
        <w:rPr>
          <w:sz w:val="24"/>
          <w:szCs w:val="24"/>
        </w:rPr>
        <w:t xml:space="preserve"> Изучение дисциплины следует начинать с проработки настоящей рабочей программы, особое внимание, уделяя целям и з</w:t>
      </w:r>
      <w:r w:rsidRPr="0038534E">
        <w:rPr>
          <w:sz w:val="24"/>
          <w:szCs w:val="24"/>
        </w:rPr>
        <w:t>а</w:t>
      </w:r>
      <w:r w:rsidRPr="0038534E">
        <w:rPr>
          <w:sz w:val="24"/>
          <w:szCs w:val="24"/>
        </w:rPr>
        <w:t>дачам, структуре и содержанию дисциплины. Для подготовки к занятиям, текущему контр</w:t>
      </w:r>
      <w:r w:rsidRPr="0038534E">
        <w:rPr>
          <w:sz w:val="24"/>
          <w:szCs w:val="24"/>
        </w:rPr>
        <w:t>о</w:t>
      </w:r>
      <w:r w:rsidRPr="0038534E">
        <w:rPr>
          <w:sz w:val="24"/>
          <w:szCs w:val="24"/>
        </w:rPr>
        <w:t xml:space="preserve">лю и промежуточной аттестации студенты могут воспользоваться электронной библиотекой ВУЗа, они имеют возможность получить доступ к учебно-методическим </w:t>
      </w:r>
      <w:proofErr w:type="gramStart"/>
      <w:r w:rsidRPr="0038534E">
        <w:rPr>
          <w:sz w:val="24"/>
          <w:szCs w:val="24"/>
        </w:rPr>
        <w:t>материалам</w:t>
      </w:r>
      <w:proofErr w:type="gramEnd"/>
      <w:r w:rsidRPr="0038534E">
        <w:rPr>
          <w:sz w:val="24"/>
          <w:szCs w:val="24"/>
        </w:rPr>
        <w:t xml:space="preserve"> как библиотеки ВУЗа, так и иных электронных библиотечных систем. В свою очередь, студенты </w:t>
      </w:r>
      <w:r w:rsidRPr="0038534E">
        <w:rPr>
          <w:sz w:val="24"/>
          <w:szCs w:val="24"/>
        </w:rPr>
        <w:lastRenderedPageBreak/>
        <w:t>могут взять на дом необходимую литературу на абонементе вузовской библиотеки, а также воспользоваться читальными залами вуза.</w:t>
      </w:r>
    </w:p>
    <w:p w:rsidR="003C28C2" w:rsidRPr="0038534E" w:rsidRDefault="003C28C2" w:rsidP="003C28C2">
      <w:pPr>
        <w:pStyle w:val="a4"/>
        <w:tabs>
          <w:tab w:val="left" w:pos="0"/>
          <w:tab w:val="left" w:pos="993"/>
          <w:tab w:val="left" w:pos="1134"/>
        </w:tabs>
        <w:ind w:left="0"/>
        <w:rPr>
          <w:sz w:val="24"/>
          <w:szCs w:val="24"/>
        </w:rPr>
      </w:pPr>
      <w:r w:rsidRPr="0038534E">
        <w:rPr>
          <w:sz w:val="24"/>
          <w:szCs w:val="24"/>
        </w:rPr>
        <w:t>Важной часть изучения дисциплины является самостоятельная работа над учебным материалом: чтение и проработка лекционного материала, разбор материалов практических занятий, чтение и проработка учебной литературы, рекомендованной преподавателем.</w:t>
      </w:r>
    </w:p>
    <w:p w:rsidR="003C28C2" w:rsidRPr="0038534E" w:rsidRDefault="003C28C2" w:rsidP="003C28C2">
      <w:pPr>
        <w:pStyle w:val="a4"/>
        <w:tabs>
          <w:tab w:val="left" w:pos="0"/>
          <w:tab w:val="left" w:pos="993"/>
          <w:tab w:val="left" w:pos="1134"/>
        </w:tabs>
        <w:ind w:left="0"/>
        <w:rPr>
          <w:sz w:val="24"/>
          <w:szCs w:val="24"/>
        </w:rPr>
      </w:pPr>
      <w:r w:rsidRPr="0038534E">
        <w:rPr>
          <w:sz w:val="24"/>
          <w:szCs w:val="24"/>
        </w:rPr>
        <w:t>При изучении учебного материала рекомендуется вести отдельные конспекты: ко</w:t>
      </w:r>
      <w:r w:rsidRPr="0038534E">
        <w:rPr>
          <w:sz w:val="24"/>
          <w:szCs w:val="24"/>
        </w:rPr>
        <w:t>н</w:t>
      </w:r>
      <w:r w:rsidRPr="0038534E">
        <w:rPr>
          <w:sz w:val="24"/>
          <w:szCs w:val="24"/>
        </w:rPr>
        <w:t>спект лекций, конспект практических занятий и конспект самостоятельной работы над уче</w:t>
      </w:r>
      <w:r w:rsidRPr="0038534E">
        <w:rPr>
          <w:sz w:val="24"/>
          <w:szCs w:val="24"/>
        </w:rPr>
        <w:t>б</w:t>
      </w:r>
      <w:r w:rsidRPr="0038534E">
        <w:rPr>
          <w:sz w:val="24"/>
          <w:szCs w:val="24"/>
        </w:rPr>
        <w:t>ным материалом (учебной литературой). В конспектах рекомендуется выделять важные в</w:t>
      </w:r>
      <w:r w:rsidRPr="0038534E">
        <w:rPr>
          <w:sz w:val="24"/>
          <w:szCs w:val="24"/>
        </w:rPr>
        <w:t>ы</w:t>
      </w:r>
      <w:r w:rsidRPr="0038534E">
        <w:rPr>
          <w:sz w:val="24"/>
          <w:szCs w:val="24"/>
        </w:rPr>
        <w:t>воды и формулы, проделывать вычисления и выводы (доказательства) формул и теорем, предложенных для самостоятельного осуществления.</w:t>
      </w:r>
    </w:p>
    <w:p w:rsidR="003C28C2" w:rsidRPr="0038534E" w:rsidRDefault="003C28C2" w:rsidP="003C28C2">
      <w:pPr>
        <w:pStyle w:val="a4"/>
        <w:tabs>
          <w:tab w:val="left" w:pos="0"/>
          <w:tab w:val="left" w:pos="993"/>
          <w:tab w:val="left" w:pos="1134"/>
        </w:tabs>
        <w:ind w:left="0"/>
        <w:rPr>
          <w:sz w:val="24"/>
          <w:szCs w:val="24"/>
        </w:rPr>
      </w:pPr>
      <w:r w:rsidRPr="0038534E">
        <w:rPr>
          <w:sz w:val="24"/>
          <w:szCs w:val="24"/>
        </w:rPr>
        <w:t>Целесообразно в процессе изучения материала вести специальную тетрадь – справо</w:t>
      </w:r>
      <w:r w:rsidRPr="0038534E">
        <w:rPr>
          <w:sz w:val="24"/>
          <w:szCs w:val="24"/>
        </w:rPr>
        <w:t>ч</w:t>
      </w:r>
      <w:r w:rsidRPr="0038534E">
        <w:rPr>
          <w:sz w:val="24"/>
          <w:szCs w:val="24"/>
        </w:rPr>
        <w:t>ник (словарь), содержащую основные определения, формулировки и т.п.</w:t>
      </w:r>
    </w:p>
    <w:p w:rsidR="003C28C2" w:rsidRPr="0038534E" w:rsidRDefault="003C28C2" w:rsidP="003C28C2">
      <w:pPr>
        <w:tabs>
          <w:tab w:val="left" w:pos="993"/>
          <w:tab w:val="left" w:pos="1134"/>
        </w:tabs>
        <w:rPr>
          <w:sz w:val="24"/>
          <w:szCs w:val="24"/>
        </w:rPr>
      </w:pPr>
      <w:r w:rsidRPr="0038534E">
        <w:rPr>
          <w:sz w:val="24"/>
          <w:szCs w:val="24"/>
        </w:rPr>
        <w:t>При работе с литературой и/или документами главное – осмысленное чтение и вду</w:t>
      </w:r>
      <w:r w:rsidRPr="0038534E">
        <w:rPr>
          <w:sz w:val="24"/>
          <w:szCs w:val="24"/>
        </w:rPr>
        <w:t>м</w:t>
      </w:r>
      <w:r w:rsidRPr="0038534E">
        <w:rPr>
          <w:sz w:val="24"/>
          <w:szCs w:val="24"/>
        </w:rPr>
        <w:t xml:space="preserve">чивый анализ </w:t>
      </w:r>
      <w:proofErr w:type="gramStart"/>
      <w:r w:rsidRPr="0038534E">
        <w:rPr>
          <w:sz w:val="24"/>
          <w:szCs w:val="24"/>
        </w:rPr>
        <w:t>прочитанного</w:t>
      </w:r>
      <w:proofErr w:type="gramEnd"/>
      <w:r w:rsidRPr="0038534E">
        <w:rPr>
          <w:sz w:val="24"/>
          <w:szCs w:val="24"/>
        </w:rPr>
        <w:t>.  Она включает три этапа:</w:t>
      </w:r>
    </w:p>
    <w:p w:rsidR="003C28C2" w:rsidRPr="0038534E" w:rsidRDefault="003C28C2" w:rsidP="003C28C2">
      <w:pPr>
        <w:pStyle w:val="10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534E">
        <w:rPr>
          <w:rFonts w:ascii="Times New Roman" w:hAnsi="Times New Roman"/>
          <w:sz w:val="24"/>
          <w:szCs w:val="24"/>
        </w:rPr>
        <w:t>общее знакомство с документом, позволяющее получить общее представление о нём: уровень принятия документа, дата утверждения и вступления в силу, проанализируйте название документа (определите, о чём пойдёт речь в документе, вспомните документы, ре</w:t>
      </w:r>
      <w:r w:rsidRPr="0038534E">
        <w:rPr>
          <w:rFonts w:ascii="Times New Roman" w:hAnsi="Times New Roman"/>
          <w:sz w:val="24"/>
          <w:szCs w:val="24"/>
        </w:rPr>
        <w:t>г</w:t>
      </w:r>
      <w:r w:rsidRPr="0038534E">
        <w:rPr>
          <w:rFonts w:ascii="Times New Roman" w:hAnsi="Times New Roman"/>
          <w:sz w:val="24"/>
          <w:szCs w:val="24"/>
        </w:rPr>
        <w:t>ламентирующие аналогичные вопросы), обратите внимание на структуру документа; озн</w:t>
      </w:r>
      <w:r w:rsidRPr="0038534E">
        <w:rPr>
          <w:rFonts w:ascii="Times New Roman" w:hAnsi="Times New Roman"/>
          <w:sz w:val="24"/>
          <w:szCs w:val="24"/>
        </w:rPr>
        <w:t>а</w:t>
      </w:r>
      <w:r w:rsidRPr="0038534E">
        <w:rPr>
          <w:rFonts w:ascii="Times New Roman" w:hAnsi="Times New Roman"/>
          <w:sz w:val="24"/>
          <w:szCs w:val="24"/>
        </w:rPr>
        <w:t>комьтесь с приказом, утверждающим данный документ;</w:t>
      </w:r>
    </w:p>
    <w:p w:rsidR="003C28C2" w:rsidRPr="0038534E" w:rsidRDefault="003C28C2" w:rsidP="003C28C2">
      <w:pPr>
        <w:pStyle w:val="10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534E">
        <w:rPr>
          <w:rFonts w:ascii="Times New Roman" w:hAnsi="Times New Roman"/>
          <w:sz w:val="24"/>
          <w:szCs w:val="24"/>
        </w:rPr>
        <w:t xml:space="preserve"> чтение основного текста документа: начинать чтение следует при наличии спр</w:t>
      </w:r>
      <w:r w:rsidRPr="0038534E">
        <w:rPr>
          <w:rFonts w:ascii="Times New Roman" w:hAnsi="Times New Roman"/>
          <w:sz w:val="24"/>
          <w:szCs w:val="24"/>
        </w:rPr>
        <w:t>а</w:t>
      </w:r>
      <w:r w:rsidRPr="0038534E">
        <w:rPr>
          <w:rFonts w:ascii="Times New Roman" w:hAnsi="Times New Roman"/>
          <w:sz w:val="24"/>
          <w:szCs w:val="24"/>
        </w:rPr>
        <w:t>вочной литературы с целью правильного толкования текста, по ходу чтения документа фо</w:t>
      </w:r>
      <w:r w:rsidRPr="0038534E">
        <w:rPr>
          <w:rFonts w:ascii="Times New Roman" w:hAnsi="Times New Roman"/>
          <w:sz w:val="24"/>
          <w:szCs w:val="24"/>
        </w:rPr>
        <w:t>р</w:t>
      </w:r>
      <w:r w:rsidRPr="0038534E">
        <w:rPr>
          <w:rFonts w:ascii="Times New Roman" w:hAnsi="Times New Roman"/>
          <w:sz w:val="24"/>
          <w:szCs w:val="24"/>
        </w:rPr>
        <w:t>мулируйте вопросы к тексту, выдвигайте свои идеи, предположения о содержании докуме</w:t>
      </w:r>
      <w:r w:rsidRPr="0038534E">
        <w:rPr>
          <w:rFonts w:ascii="Times New Roman" w:hAnsi="Times New Roman"/>
          <w:sz w:val="24"/>
          <w:szCs w:val="24"/>
        </w:rPr>
        <w:t>н</w:t>
      </w:r>
      <w:r w:rsidRPr="0038534E">
        <w:rPr>
          <w:rFonts w:ascii="Times New Roman" w:hAnsi="Times New Roman"/>
          <w:sz w:val="24"/>
          <w:szCs w:val="24"/>
        </w:rPr>
        <w:t>та, убедитесь в их правильности при последующем чтении, читая, выделяйте в документе главное.</w:t>
      </w:r>
    </w:p>
    <w:p w:rsidR="003C28C2" w:rsidRPr="0038534E" w:rsidRDefault="003C28C2" w:rsidP="003C28C2">
      <w:pPr>
        <w:pStyle w:val="10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534E">
        <w:rPr>
          <w:rFonts w:ascii="Times New Roman" w:hAnsi="Times New Roman"/>
          <w:sz w:val="24"/>
          <w:szCs w:val="24"/>
        </w:rPr>
        <w:t>обработка текста с целью обобщения информации: сформулируйте основные п</w:t>
      </w:r>
      <w:r w:rsidRPr="0038534E">
        <w:rPr>
          <w:rFonts w:ascii="Times New Roman" w:hAnsi="Times New Roman"/>
          <w:sz w:val="24"/>
          <w:szCs w:val="24"/>
        </w:rPr>
        <w:t>о</w:t>
      </w:r>
      <w:r w:rsidRPr="0038534E">
        <w:rPr>
          <w:rFonts w:ascii="Times New Roman" w:hAnsi="Times New Roman"/>
          <w:sz w:val="24"/>
          <w:szCs w:val="24"/>
        </w:rPr>
        <w:t>ложения документа, опишите, какие проблемы решаются в тексте документа, какие способы решения предлагаются, постарайтесь выработать собственное отношение к документу и сформулируйте аргументы, обосновывающие Вашу точку зрения на документ, сравните д</w:t>
      </w:r>
      <w:r w:rsidRPr="0038534E">
        <w:rPr>
          <w:rFonts w:ascii="Times New Roman" w:hAnsi="Times New Roman"/>
          <w:sz w:val="24"/>
          <w:szCs w:val="24"/>
        </w:rPr>
        <w:t>о</w:t>
      </w:r>
      <w:r w:rsidRPr="0038534E">
        <w:rPr>
          <w:rFonts w:ascii="Times New Roman" w:hAnsi="Times New Roman"/>
          <w:sz w:val="24"/>
          <w:szCs w:val="24"/>
        </w:rPr>
        <w:t>кумент с другими ранее изученными, установите их различия, в чём новизна (если она есть), обобщите информацию, полученную из разных документов и сформулируйте собственные</w:t>
      </w:r>
      <w:proofErr w:type="gramEnd"/>
      <w:r w:rsidRPr="0038534E">
        <w:rPr>
          <w:rFonts w:ascii="Times New Roman" w:hAnsi="Times New Roman"/>
          <w:sz w:val="24"/>
          <w:szCs w:val="24"/>
        </w:rPr>
        <w:t xml:space="preserve"> выводы о том, насколько значим и актуален документ для решения задач педагогической деятельности.</w:t>
      </w:r>
    </w:p>
    <w:p w:rsidR="00916005" w:rsidRPr="00075054" w:rsidRDefault="00916005" w:rsidP="00075054">
      <w:pPr>
        <w:pStyle w:val="2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534E">
        <w:rPr>
          <w:rFonts w:ascii="Times New Roman" w:hAnsi="Times New Roman"/>
          <w:b/>
          <w:bCs/>
          <w:i/>
          <w:iCs/>
          <w:sz w:val="24"/>
          <w:szCs w:val="24"/>
        </w:rPr>
        <w:t>Изучение документов</w:t>
      </w:r>
      <w:r w:rsidR="003C3EB2">
        <w:rPr>
          <w:rFonts w:ascii="Times New Roman" w:hAnsi="Times New Roman"/>
          <w:b/>
          <w:bCs/>
          <w:i/>
          <w:iCs/>
          <w:sz w:val="24"/>
          <w:szCs w:val="24"/>
        </w:rPr>
        <w:t xml:space="preserve">. </w:t>
      </w:r>
      <w:r w:rsidRPr="00075054">
        <w:rPr>
          <w:rFonts w:ascii="Times New Roman" w:hAnsi="Times New Roman"/>
          <w:sz w:val="24"/>
          <w:szCs w:val="24"/>
        </w:rPr>
        <w:t>При работе с литературой и/или документами главное – о</w:t>
      </w:r>
      <w:r w:rsidRPr="00075054">
        <w:rPr>
          <w:rFonts w:ascii="Times New Roman" w:hAnsi="Times New Roman"/>
          <w:sz w:val="24"/>
          <w:szCs w:val="24"/>
        </w:rPr>
        <w:t>с</w:t>
      </w:r>
      <w:r w:rsidRPr="00075054">
        <w:rPr>
          <w:rFonts w:ascii="Times New Roman" w:hAnsi="Times New Roman"/>
          <w:sz w:val="24"/>
          <w:szCs w:val="24"/>
        </w:rPr>
        <w:t xml:space="preserve">мысленное чтение и вдумчивый анализ </w:t>
      </w:r>
      <w:proofErr w:type="gramStart"/>
      <w:r w:rsidRPr="00075054">
        <w:rPr>
          <w:rFonts w:ascii="Times New Roman" w:hAnsi="Times New Roman"/>
          <w:sz w:val="24"/>
          <w:szCs w:val="24"/>
        </w:rPr>
        <w:t>прочитанного</w:t>
      </w:r>
      <w:proofErr w:type="gramEnd"/>
      <w:r w:rsidRPr="00075054">
        <w:rPr>
          <w:rFonts w:ascii="Times New Roman" w:hAnsi="Times New Roman"/>
          <w:sz w:val="24"/>
          <w:szCs w:val="24"/>
        </w:rPr>
        <w:t>.  Она включает три этапа:</w:t>
      </w:r>
    </w:p>
    <w:p w:rsidR="00916005" w:rsidRPr="0038534E" w:rsidRDefault="00916005" w:rsidP="00075054">
      <w:pPr>
        <w:pStyle w:val="2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75054">
        <w:rPr>
          <w:rFonts w:ascii="Times New Roman" w:hAnsi="Times New Roman"/>
          <w:sz w:val="24"/>
          <w:szCs w:val="24"/>
        </w:rPr>
        <w:t>общее знакомство с документом, позволяющее получить общее представление о нём: уровень принятия документа, дата</w:t>
      </w:r>
      <w:r w:rsidRPr="0038534E">
        <w:rPr>
          <w:rFonts w:ascii="Times New Roman" w:hAnsi="Times New Roman"/>
          <w:sz w:val="24"/>
          <w:szCs w:val="24"/>
        </w:rPr>
        <w:t xml:space="preserve"> утверждения и вступления в силу, проанализируйте название документа (определите, о чём пойдёт речь в документе, вспомните документы, ре</w:t>
      </w:r>
      <w:r w:rsidRPr="0038534E">
        <w:rPr>
          <w:rFonts w:ascii="Times New Roman" w:hAnsi="Times New Roman"/>
          <w:sz w:val="24"/>
          <w:szCs w:val="24"/>
        </w:rPr>
        <w:t>г</w:t>
      </w:r>
      <w:r w:rsidRPr="0038534E">
        <w:rPr>
          <w:rFonts w:ascii="Times New Roman" w:hAnsi="Times New Roman"/>
          <w:sz w:val="24"/>
          <w:szCs w:val="24"/>
        </w:rPr>
        <w:t>ламентирующие аналогичные вопросы),</w:t>
      </w:r>
      <w:r w:rsidR="006F76A6" w:rsidRPr="0038534E">
        <w:rPr>
          <w:rFonts w:ascii="Times New Roman" w:hAnsi="Times New Roman"/>
          <w:sz w:val="24"/>
          <w:szCs w:val="24"/>
        </w:rPr>
        <w:t xml:space="preserve"> </w:t>
      </w:r>
      <w:r w:rsidRPr="0038534E">
        <w:rPr>
          <w:rFonts w:ascii="Times New Roman" w:hAnsi="Times New Roman"/>
          <w:sz w:val="24"/>
          <w:szCs w:val="24"/>
        </w:rPr>
        <w:t>обратите внимание на структуру документа; озн</w:t>
      </w:r>
      <w:r w:rsidRPr="0038534E">
        <w:rPr>
          <w:rFonts w:ascii="Times New Roman" w:hAnsi="Times New Roman"/>
          <w:sz w:val="24"/>
          <w:szCs w:val="24"/>
        </w:rPr>
        <w:t>а</w:t>
      </w:r>
      <w:r w:rsidRPr="0038534E">
        <w:rPr>
          <w:rFonts w:ascii="Times New Roman" w:hAnsi="Times New Roman"/>
          <w:sz w:val="24"/>
          <w:szCs w:val="24"/>
        </w:rPr>
        <w:t>комьтесь с приказом, утверждающим данный документ;</w:t>
      </w:r>
    </w:p>
    <w:p w:rsidR="00916005" w:rsidRPr="0038534E" w:rsidRDefault="00916005" w:rsidP="00916005">
      <w:pPr>
        <w:pStyle w:val="2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8534E">
        <w:rPr>
          <w:rFonts w:ascii="Times New Roman" w:hAnsi="Times New Roman"/>
          <w:sz w:val="24"/>
          <w:szCs w:val="24"/>
        </w:rPr>
        <w:t xml:space="preserve"> чтение основного текста документа: начинать чтение следует при наличии спр</w:t>
      </w:r>
      <w:r w:rsidRPr="0038534E">
        <w:rPr>
          <w:rFonts w:ascii="Times New Roman" w:hAnsi="Times New Roman"/>
          <w:sz w:val="24"/>
          <w:szCs w:val="24"/>
        </w:rPr>
        <w:t>а</w:t>
      </w:r>
      <w:r w:rsidRPr="0038534E">
        <w:rPr>
          <w:rFonts w:ascii="Times New Roman" w:hAnsi="Times New Roman"/>
          <w:sz w:val="24"/>
          <w:szCs w:val="24"/>
        </w:rPr>
        <w:t>вочной литературы с целью правильного толкования текста, по ходу чтения документа фо</w:t>
      </w:r>
      <w:r w:rsidRPr="0038534E">
        <w:rPr>
          <w:rFonts w:ascii="Times New Roman" w:hAnsi="Times New Roman"/>
          <w:sz w:val="24"/>
          <w:szCs w:val="24"/>
        </w:rPr>
        <w:t>р</w:t>
      </w:r>
      <w:r w:rsidRPr="0038534E">
        <w:rPr>
          <w:rFonts w:ascii="Times New Roman" w:hAnsi="Times New Roman"/>
          <w:sz w:val="24"/>
          <w:szCs w:val="24"/>
        </w:rPr>
        <w:t>мулируйте вопросы к тексту, выдвигайте свои идеи, предположения о содержании докуме</w:t>
      </w:r>
      <w:r w:rsidRPr="0038534E">
        <w:rPr>
          <w:rFonts w:ascii="Times New Roman" w:hAnsi="Times New Roman"/>
          <w:sz w:val="24"/>
          <w:szCs w:val="24"/>
        </w:rPr>
        <w:t>н</w:t>
      </w:r>
      <w:r w:rsidRPr="0038534E">
        <w:rPr>
          <w:rFonts w:ascii="Times New Roman" w:hAnsi="Times New Roman"/>
          <w:sz w:val="24"/>
          <w:szCs w:val="24"/>
        </w:rPr>
        <w:t>та, убедитесь в их правильности при последующем чтении, читая, выделяйте в документе главное.</w:t>
      </w:r>
    </w:p>
    <w:p w:rsidR="00916005" w:rsidRPr="0038534E" w:rsidRDefault="00916005" w:rsidP="00916005">
      <w:pPr>
        <w:pStyle w:val="2"/>
        <w:numPr>
          <w:ilvl w:val="0"/>
          <w:numId w:val="8"/>
        </w:numPr>
        <w:tabs>
          <w:tab w:val="left" w:pos="0"/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534E">
        <w:rPr>
          <w:rFonts w:ascii="Times New Roman" w:hAnsi="Times New Roman"/>
          <w:sz w:val="24"/>
          <w:szCs w:val="24"/>
        </w:rPr>
        <w:t>обработка текста с целью обобщения информации: сформулируйте основные п</w:t>
      </w:r>
      <w:r w:rsidRPr="0038534E">
        <w:rPr>
          <w:rFonts w:ascii="Times New Roman" w:hAnsi="Times New Roman"/>
          <w:sz w:val="24"/>
          <w:szCs w:val="24"/>
        </w:rPr>
        <w:t>о</w:t>
      </w:r>
      <w:r w:rsidRPr="0038534E">
        <w:rPr>
          <w:rFonts w:ascii="Times New Roman" w:hAnsi="Times New Roman"/>
          <w:sz w:val="24"/>
          <w:szCs w:val="24"/>
        </w:rPr>
        <w:t>ложения документа, опишите, какие проблемы решаются в тексте документа, какие способы решения предлагаются, постарайтесь выработать собственное отношение к документу и сформулируйте аргументы, обосновывающие Вашу точку зрения на документ, сравните д</w:t>
      </w:r>
      <w:r w:rsidRPr="0038534E">
        <w:rPr>
          <w:rFonts w:ascii="Times New Roman" w:hAnsi="Times New Roman"/>
          <w:sz w:val="24"/>
          <w:szCs w:val="24"/>
        </w:rPr>
        <w:t>о</w:t>
      </w:r>
      <w:r w:rsidRPr="0038534E">
        <w:rPr>
          <w:rFonts w:ascii="Times New Roman" w:hAnsi="Times New Roman"/>
          <w:sz w:val="24"/>
          <w:szCs w:val="24"/>
        </w:rPr>
        <w:t>кумент с другими ранее изученными, установите их различия, в чём новизна (если она есть), обобщите информацию, полученную из разных документов и сформулируйте собственные</w:t>
      </w:r>
      <w:proofErr w:type="gramEnd"/>
      <w:r w:rsidRPr="0038534E">
        <w:rPr>
          <w:rFonts w:ascii="Times New Roman" w:hAnsi="Times New Roman"/>
          <w:sz w:val="24"/>
          <w:szCs w:val="24"/>
        </w:rPr>
        <w:t xml:space="preserve"> выводы о том, насколько значим и актуален документ для решения задач педагогической деятельности.</w:t>
      </w:r>
    </w:p>
    <w:p w:rsidR="003C28C2" w:rsidRPr="0038534E" w:rsidRDefault="003C28C2" w:rsidP="003C28C2">
      <w:pPr>
        <w:tabs>
          <w:tab w:val="left" w:pos="1134"/>
          <w:tab w:val="left" w:pos="4678"/>
        </w:tabs>
        <w:rPr>
          <w:sz w:val="24"/>
          <w:szCs w:val="24"/>
        </w:rPr>
      </w:pPr>
      <w:r w:rsidRPr="0038534E">
        <w:rPr>
          <w:b/>
          <w:i/>
          <w:sz w:val="24"/>
          <w:szCs w:val="24"/>
        </w:rPr>
        <w:t>Подготовка к практическому занятию.</w:t>
      </w:r>
      <w:r w:rsidRPr="0038534E">
        <w:rPr>
          <w:sz w:val="24"/>
          <w:szCs w:val="24"/>
        </w:rPr>
        <w:t xml:space="preserve"> Подготовка к практическому занятию включает следующие элементы самостоятельной деятельности: четкое представление цели и </w:t>
      </w:r>
      <w:r w:rsidRPr="0038534E">
        <w:rPr>
          <w:sz w:val="24"/>
          <w:szCs w:val="24"/>
        </w:rPr>
        <w:lastRenderedPageBreak/>
        <w:t>задач его проведения; выделение навыков умственной, аналитической, научной деятельн</w:t>
      </w:r>
      <w:r w:rsidRPr="0038534E">
        <w:rPr>
          <w:sz w:val="24"/>
          <w:szCs w:val="24"/>
        </w:rPr>
        <w:t>о</w:t>
      </w:r>
      <w:r w:rsidRPr="0038534E">
        <w:rPr>
          <w:sz w:val="24"/>
          <w:szCs w:val="24"/>
        </w:rPr>
        <w:t>сти, которые станут результатом предстоящей работы. Данный вид СРС обеспечивает фо</w:t>
      </w:r>
      <w:r w:rsidRPr="0038534E">
        <w:rPr>
          <w:sz w:val="24"/>
          <w:szCs w:val="24"/>
        </w:rPr>
        <w:t>р</w:t>
      </w:r>
      <w:r w:rsidRPr="0038534E">
        <w:rPr>
          <w:sz w:val="24"/>
          <w:szCs w:val="24"/>
        </w:rPr>
        <w:t>мирование таких общекультурных компетенций, как способность к самоорганизации и сам</w:t>
      </w:r>
      <w:r w:rsidRPr="0038534E">
        <w:rPr>
          <w:sz w:val="24"/>
          <w:szCs w:val="24"/>
        </w:rPr>
        <w:t>о</w:t>
      </w:r>
      <w:r w:rsidRPr="0038534E">
        <w:rPr>
          <w:sz w:val="24"/>
          <w:szCs w:val="24"/>
        </w:rPr>
        <w:t>образованию, способность использовать методы сбора, обработки и интерпретации ко</w:t>
      </w:r>
      <w:r w:rsidRPr="0038534E">
        <w:rPr>
          <w:sz w:val="24"/>
          <w:szCs w:val="24"/>
        </w:rPr>
        <w:t>м</w:t>
      </w:r>
      <w:r w:rsidRPr="0038534E">
        <w:rPr>
          <w:sz w:val="24"/>
          <w:szCs w:val="24"/>
        </w:rPr>
        <w:t>плексной информации для решения организационно-управленческих задач, в том числе н</w:t>
      </w:r>
      <w:r w:rsidRPr="0038534E">
        <w:rPr>
          <w:sz w:val="24"/>
          <w:szCs w:val="24"/>
        </w:rPr>
        <w:t>а</w:t>
      </w:r>
      <w:r w:rsidRPr="0038534E">
        <w:rPr>
          <w:sz w:val="24"/>
          <w:szCs w:val="24"/>
        </w:rPr>
        <w:t>ходящихся за пределами непосредственной сферы деятельности студента.</w:t>
      </w:r>
    </w:p>
    <w:p w:rsidR="003C28C2" w:rsidRPr="0038534E" w:rsidRDefault="003C28C2" w:rsidP="003C28C2">
      <w:pPr>
        <w:tabs>
          <w:tab w:val="left" w:pos="1134"/>
          <w:tab w:val="left" w:pos="4678"/>
        </w:tabs>
        <w:rPr>
          <w:sz w:val="24"/>
          <w:szCs w:val="24"/>
        </w:rPr>
      </w:pPr>
      <w:r w:rsidRPr="0038534E">
        <w:rPr>
          <w:sz w:val="24"/>
          <w:szCs w:val="24"/>
        </w:rPr>
        <w:t>Подготовка к практическому занятию нередко требует подбора материала, данных и специальных источников, с которыми предстоит учебная работа. Студенты самостоятельно осуществляют поиск соответствующих источников, определяют их актуальность. На практ</w:t>
      </w:r>
      <w:r w:rsidRPr="0038534E">
        <w:rPr>
          <w:sz w:val="24"/>
          <w:szCs w:val="24"/>
        </w:rPr>
        <w:t>и</w:t>
      </w:r>
      <w:r w:rsidRPr="0038534E">
        <w:rPr>
          <w:sz w:val="24"/>
          <w:szCs w:val="24"/>
        </w:rPr>
        <w:t xml:space="preserve">ческом занятии главное − уяснить связь решаемых задач с теоретическими положениями. </w:t>
      </w:r>
    </w:p>
    <w:p w:rsidR="00916005" w:rsidRPr="0038534E" w:rsidRDefault="003C28C2" w:rsidP="00916005">
      <w:pPr>
        <w:tabs>
          <w:tab w:val="left" w:pos="0"/>
          <w:tab w:val="left" w:pos="709"/>
        </w:tabs>
        <w:ind w:firstLine="567"/>
      </w:pPr>
      <w:r w:rsidRPr="0038534E">
        <w:rPr>
          <w:b/>
          <w:i/>
          <w:sz w:val="24"/>
          <w:szCs w:val="24"/>
        </w:rPr>
        <w:t xml:space="preserve">Подготовка к </w:t>
      </w:r>
      <w:r w:rsidR="00916005" w:rsidRPr="0038534E">
        <w:rPr>
          <w:b/>
          <w:i/>
          <w:sz w:val="24"/>
          <w:szCs w:val="24"/>
        </w:rPr>
        <w:t>зачёту</w:t>
      </w:r>
      <w:r w:rsidRPr="0038534E">
        <w:rPr>
          <w:b/>
          <w:i/>
          <w:sz w:val="24"/>
          <w:szCs w:val="24"/>
        </w:rPr>
        <w:t>.</w:t>
      </w:r>
      <w:r w:rsidRPr="0038534E">
        <w:rPr>
          <w:sz w:val="24"/>
          <w:szCs w:val="24"/>
        </w:rPr>
        <w:t xml:space="preserve"> </w:t>
      </w:r>
      <w:r w:rsidR="00916005" w:rsidRPr="0038534E">
        <w:rPr>
          <w:sz w:val="24"/>
          <w:szCs w:val="20"/>
        </w:rPr>
        <w:t>Зачёт является неотъемлемой частью учебного процесса и пр</w:t>
      </w:r>
      <w:r w:rsidR="00916005" w:rsidRPr="0038534E">
        <w:rPr>
          <w:sz w:val="24"/>
          <w:szCs w:val="20"/>
        </w:rPr>
        <w:t>и</w:t>
      </w:r>
      <w:r w:rsidR="00916005" w:rsidRPr="0038534E">
        <w:rPr>
          <w:sz w:val="24"/>
          <w:szCs w:val="20"/>
        </w:rPr>
        <w:t>зван закрепить и упорядочить знания студента, полученные на занятиях и самостоятельно. Сдачи зачёта предшествует работа студента на лекционных, семинарских занятиях и сам</w:t>
      </w:r>
      <w:r w:rsidR="00916005" w:rsidRPr="0038534E">
        <w:rPr>
          <w:sz w:val="24"/>
          <w:szCs w:val="20"/>
        </w:rPr>
        <w:t>о</w:t>
      </w:r>
      <w:r w:rsidR="00916005" w:rsidRPr="0038534E">
        <w:rPr>
          <w:sz w:val="24"/>
          <w:szCs w:val="20"/>
        </w:rPr>
        <w:t>стоятельная работа по изучению предмета. Отсутствие студента на занятиях без уважител</w:t>
      </w:r>
      <w:r w:rsidR="00916005" w:rsidRPr="0038534E">
        <w:rPr>
          <w:sz w:val="24"/>
          <w:szCs w:val="20"/>
        </w:rPr>
        <w:t>ь</w:t>
      </w:r>
      <w:r w:rsidR="00916005" w:rsidRPr="0038534E">
        <w:rPr>
          <w:sz w:val="24"/>
          <w:szCs w:val="20"/>
        </w:rPr>
        <w:t>ной причины и невыполнение заданий самостоятельной работы является основанием для н</w:t>
      </w:r>
      <w:r w:rsidR="00916005" w:rsidRPr="0038534E">
        <w:rPr>
          <w:sz w:val="24"/>
          <w:szCs w:val="20"/>
        </w:rPr>
        <w:t>е</w:t>
      </w:r>
      <w:r w:rsidR="00916005" w:rsidRPr="0038534E">
        <w:rPr>
          <w:sz w:val="24"/>
          <w:szCs w:val="20"/>
        </w:rPr>
        <w:t xml:space="preserve">допущения студента к зачёту. </w:t>
      </w:r>
      <w:r w:rsidR="00916005" w:rsidRPr="0038534E">
        <w:rPr>
          <w:sz w:val="24"/>
          <w:szCs w:val="20"/>
          <w:shd w:val="clear" w:color="auto" w:fill="FFFFFF"/>
        </w:rPr>
        <w:t>Готовиться к зачёту необходимо последовательно, с учётом примерных вопросов, содержащихся в программе. Сначала следует определить место кажд</w:t>
      </w:r>
      <w:r w:rsidR="00916005" w:rsidRPr="0038534E">
        <w:rPr>
          <w:sz w:val="24"/>
          <w:szCs w:val="20"/>
          <w:shd w:val="clear" w:color="auto" w:fill="FFFFFF"/>
        </w:rPr>
        <w:t>о</w:t>
      </w:r>
      <w:r w:rsidR="00916005" w:rsidRPr="0038534E">
        <w:rPr>
          <w:sz w:val="24"/>
          <w:szCs w:val="20"/>
          <w:shd w:val="clear" w:color="auto" w:fill="FFFFFF"/>
        </w:rPr>
        <w:t>го контрольного вопроса в соответствующем разделе темы учебной программы, а затем вн</w:t>
      </w:r>
      <w:r w:rsidR="00916005" w:rsidRPr="0038534E">
        <w:rPr>
          <w:sz w:val="24"/>
          <w:szCs w:val="20"/>
          <w:shd w:val="clear" w:color="auto" w:fill="FFFFFF"/>
        </w:rPr>
        <w:t>и</w:t>
      </w:r>
      <w:r w:rsidR="00916005" w:rsidRPr="0038534E">
        <w:rPr>
          <w:sz w:val="24"/>
          <w:szCs w:val="20"/>
          <w:shd w:val="clear" w:color="auto" w:fill="FFFFFF"/>
        </w:rPr>
        <w:t>мательно прочитать и осмыслить рекомендованную учебную и научную литературу. При этом полезно делать хотя бы самые краткие выписки и заметки. Работу над темой можно считать завершенной, если вы сможете ответить на все контрольные вопросы и дать опред</w:t>
      </w:r>
      <w:r w:rsidR="00916005" w:rsidRPr="0038534E">
        <w:rPr>
          <w:sz w:val="24"/>
          <w:szCs w:val="20"/>
          <w:shd w:val="clear" w:color="auto" w:fill="FFFFFF"/>
        </w:rPr>
        <w:t>е</w:t>
      </w:r>
      <w:r w:rsidR="00916005" w:rsidRPr="0038534E">
        <w:rPr>
          <w:sz w:val="24"/>
          <w:szCs w:val="20"/>
          <w:shd w:val="clear" w:color="auto" w:fill="FFFFFF"/>
        </w:rPr>
        <w:t>ление понятий по изучаемой теме. Для обеспечения полноты ответа на вопросы и лучшего запоминания теоретического материала рекомендуется составлять план ответа на контрол</w:t>
      </w:r>
      <w:r w:rsidR="00916005" w:rsidRPr="0038534E">
        <w:rPr>
          <w:sz w:val="24"/>
          <w:szCs w:val="20"/>
          <w:shd w:val="clear" w:color="auto" w:fill="FFFFFF"/>
        </w:rPr>
        <w:t>ь</w:t>
      </w:r>
      <w:r w:rsidR="00916005" w:rsidRPr="0038534E">
        <w:rPr>
          <w:sz w:val="24"/>
          <w:szCs w:val="20"/>
          <w:shd w:val="clear" w:color="auto" w:fill="FFFFFF"/>
        </w:rPr>
        <w:t>ный вопрос. Это позволит сэкономить время для подготовки непосредственно перед зачётом за счёт обращения не к литературе, а к своим записям.</w:t>
      </w:r>
      <w:r w:rsidR="00916005" w:rsidRPr="0038534E">
        <w:rPr>
          <w:rStyle w:val="apple-converted-space"/>
          <w:sz w:val="24"/>
          <w:szCs w:val="20"/>
          <w:shd w:val="clear" w:color="auto" w:fill="FFFFFF"/>
        </w:rPr>
        <w:t> </w:t>
      </w:r>
      <w:r w:rsidR="00916005" w:rsidRPr="0038534E">
        <w:rPr>
          <w:sz w:val="24"/>
          <w:szCs w:val="20"/>
          <w:shd w:val="clear" w:color="auto" w:fill="FFFFFF"/>
        </w:rPr>
        <w:t>При подготовке необходимо выявлять наиболее сложные, дискуссионные вопросы, с тем, чтобы обсудить их с преподавателем на обзорных лекциях и консультациях.</w:t>
      </w:r>
      <w:r w:rsidR="00916005" w:rsidRPr="0038534E">
        <w:rPr>
          <w:rStyle w:val="apple-converted-space"/>
          <w:sz w:val="24"/>
          <w:szCs w:val="20"/>
          <w:shd w:val="clear" w:color="auto" w:fill="FFFFFF"/>
        </w:rPr>
        <w:t xml:space="preserve">  </w:t>
      </w:r>
      <w:r w:rsidR="00916005" w:rsidRPr="0038534E">
        <w:rPr>
          <w:sz w:val="24"/>
          <w:szCs w:val="20"/>
          <w:shd w:val="clear" w:color="auto" w:fill="FFFFFF"/>
        </w:rPr>
        <w:t>Нельзя ограничивать подготовку к зачёту простым п</w:t>
      </w:r>
      <w:r w:rsidR="00916005" w:rsidRPr="0038534E">
        <w:rPr>
          <w:sz w:val="24"/>
          <w:szCs w:val="20"/>
          <w:shd w:val="clear" w:color="auto" w:fill="FFFFFF"/>
        </w:rPr>
        <w:t>о</w:t>
      </w:r>
      <w:r w:rsidR="00916005" w:rsidRPr="0038534E">
        <w:rPr>
          <w:sz w:val="24"/>
          <w:szCs w:val="20"/>
          <w:shd w:val="clear" w:color="auto" w:fill="FFFFFF"/>
        </w:rPr>
        <w:t>вторением изученного материала. Необходимо углубить и расширить ранее приобретенные знания за счет новых идей и положений. Любой вопрос при сдаче зачёта необходимо изл</w:t>
      </w:r>
      <w:r w:rsidR="00916005" w:rsidRPr="0038534E">
        <w:rPr>
          <w:sz w:val="24"/>
          <w:szCs w:val="20"/>
          <w:shd w:val="clear" w:color="auto" w:fill="FFFFFF"/>
        </w:rPr>
        <w:t>а</w:t>
      </w:r>
      <w:r w:rsidR="00916005" w:rsidRPr="0038534E">
        <w:rPr>
          <w:sz w:val="24"/>
          <w:szCs w:val="20"/>
          <w:shd w:val="clear" w:color="auto" w:fill="FFFFFF"/>
        </w:rPr>
        <w:t xml:space="preserve">гать с позиции значения для профессиональной деятельности педагога-психолога. При этом важно показать значение и творческое осмысление задач, стоящих перед психологом в сфере образования.  </w:t>
      </w:r>
    </w:p>
    <w:p w:rsidR="00545068" w:rsidRPr="0038534E" w:rsidRDefault="008B7580" w:rsidP="00B96395">
      <w:pPr>
        <w:widowControl w:val="0"/>
        <w:ind w:firstLine="567"/>
        <w:rPr>
          <w:sz w:val="24"/>
          <w:szCs w:val="20"/>
        </w:rPr>
      </w:pPr>
      <w:r w:rsidRPr="0038534E">
        <w:rPr>
          <w:b/>
          <w:bCs/>
          <w:i/>
          <w:iCs/>
          <w:sz w:val="24"/>
          <w:szCs w:val="20"/>
        </w:rPr>
        <w:t>Построение сводной (обобщающей, аналитической) таблицы</w:t>
      </w:r>
      <w:r w:rsidRPr="0038534E">
        <w:rPr>
          <w:sz w:val="24"/>
          <w:szCs w:val="20"/>
        </w:rPr>
        <w:t xml:space="preserve"> позволяет усвоению отношений между понятиями или отдельными разделами темы. Это концентрированное представление отношений между изучаемыми феноменами, выраженными в форме переме</w:t>
      </w:r>
      <w:r w:rsidRPr="0038534E">
        <w:rPr>
          <w:sz w:val="24"/>
          <w:szCs w:val="20"/>
        </w:rPr>
        <w:t>н</w:t>
      </w:r>
      <w:r w:rsidRPr="0038534E">
        <w:rPr>
          <w:sz w:val="24"/>
          <w:szCs w:val="20"/>
        </w:rPr>
        <w:t>ных. Правила составления таблицы: 1) таблица должна быть выразительной и компактной, лучше делать несколько небольших по объему, но наглядных таблиц, отвечающих задаче и</w:t>
      </w:r>
      <w:r w:rsidRPr="0038534E">
        <w:rPr>
          <w:sz w:val="24"/>
          <w:szCs w:val="20"/>
        </w:rPr>
        <w:t>с</w:t>
      </w:r>
      <w:r w:rsidRPr="0038534E">
        <w:rPr>
          <w:sz w:val="24"/>
          <w:szCs w:val="20"/>
        </w:rPr>
        <w:t>следования; 2) название таблицы, заглавия граф и строк следует формулировать точно и л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 xml:space="preserve">конично; 10 3) в таблице обязательно должны быть указаны изучаемый объект и единицы измерения; </w:t>
      </w:r>
      <w:proofErr w:type="gramStart"/>
      <w:r w:rsidRPr="0038534E">
        <w:rPr>
          <w:sz w:val="24"/>
          <w:szCs w:val="20"/>
        </w:rPr>
        <w:t>4) при отсутствии каких-либо данных в таблице ставят многоточие либо пишут «Нет сведений», если какое-либо явление не имело места, то ставят тире; 5) значения одних и тех же показателей приводятся в таблице с одинаковой степенью точности; 6) таблица должна иметь итоги по группам, подгруппам и в целом; 7) если суммирование данных н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возможно, то в этой графе ставят знак умножения;</w:t>
      </w:r>
      <w:proofErr w:type="gramEnd"/>
      <w:r w:rsidRPr="0038534E">
        <w:rPr>
          <w:sz w:val="24"/>
          <w:szCs w:val="20"/>
        </w:rPr>
        <w:t xml:space="preserve"> Навык построения таблицы сформирует готовность студентов использовать индивидуальные </w:t>
      </w:r>
      <w:proofErr w:type="spellStart"/>
      <w:r w:rsidRPr="0038534E">
        <w:rPr>
          <w:sz w:val="24"/>
          <w:szCs w:val="20"/>
        </w:rPr>
        <w:t>креативные</w:t>
      </w:r>
      <w:proofErr w:type="spellEnd"/>
      <w:r w:rsidRPr="0038534E">
        <w:rPr>
          <w:sz w:val="24"/>
          <w:szCs w:val="20"/>
        </w:rPr>
        <w:t xml:space="preserve"> способности для ориг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>нального решения исследовательских задач.</w:t>
      </w:r>
    </w:p>
    <w:p w:rsidR="008B7580" w:rsidRPr="0038534E" w:rsidRDefault="00D07714" w:rsidP="00B96395">
      <w:pPr>
        <w:widowControl w:val="0"/>
        <w:ind w:firstLine="567"/>
        <w:rPr>
          <w:sz w:val="24"/>
          <w:szCs w:val="20"/>
        </w:rPr>
      </w:pPr>
      <w:r w:rsidRPr="0038534E">
        <w:rPr>
          <w:b/>
          <w:bCs/>
          <w:i/>
          <w:iCs/>
          <w:sz w:val="24"/>
          <w:szCs w:val="20"/>
        </w:rPr>
        <w:t>Написание эссе.</w:t>
      </w:r>
      <w:r w:rsidRPr="0038534E">
        <w:rPr>
          <w:sz w:val="24"/>
          <w:szCs w:val="20"/>
        </w:rPr>
        <w:t xml:space="preserve"> Цель данной формы самостоятельной работы - развитие навыков с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 xml:space="preserve">мостоятельного творческого мышления и письменного изложения собственных мыслей. </w:t>
      </w:r>
      <w:proofErr w:type="gramStart"/>
      <w:r w:rsidRPr="0038534E">
        <w:rPr>
          <w:sz w:val="24"/>
          <w:szCs w:val="20"/>
        </w:rPr>
        <w:t>Эссе - «жанр философской, литературно-критической, историко-биографической, публицистич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ской прозы, сочетающий подчеркнуто индивидуальную позицию автора с непринужденным, часто парадоксальным изложением, ориентированным на разговорную речь» (Советский э</w:t>
      </w:r>
      <w:r w:rsidRPr="0038534E">
        <w:rPr>
          <w:sz w:val="24"/>
          <w:szCs w:val="20"/>
        </w:rPr>
        <w:t>н</w:t>
      </w:r>
      <w:r w:rsidRPr="0038534E">
        <w:rPr>
          <w:sz w:val="24"/>
          <w:szCs w:val="20"/>
        </w:rPr>
        <w:t>циклопедический словарь.</w:t>
      </w:r>
      <w:proofErr w:type="gramEnd"/>
      <w:r w:rsidRPr="0038534E">
        <w:rPr>
          <w:sz w:val="24"/>
          <w:szCs w:val="20"/>
        </w:rPr>
        <w:t xml:space="preserve"> М., 1987. </w:t>
      </w:r>
      <w:proofErr w:type="gramStart"/>
      <w:r w:rsidRPr="0038534E">
        <w:rPr>
          <w:sz w:val="24"/>
          <w:szCs w:val="20"/>
        </w:rPr>
        <w:t>С. 1565).</w:t>
      </w:r>
      <w:proofErr w:type="gramEnd"/>
      <w:r w:rsidRPr="0038534E">
        <w:rPr>
          <w:sz w:val="24"/>
          <w:szCs w:val="20"/>
        </w:rPr>
        <w:t xml:space="preserve"> </w:t>
      </w:r>
      <w:proofErr w:type="gramStart"/>
      <w:r w:rsidRPr="0038534E">
        <w:rPr>
          <w:sz w:val="24"/>
          <w:szCs w:val="20"/>
        </w:rPr>
        <w:t>Эссе бывают различных типов: философские, литературно-критические, рецензии, лирические миниатюры, заметки, странички из дневн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>ка, описательные, повествовательные, рефлексивные, критические, аналитические и другие.</w:t>
      </w:r>
      <w:proofErr w:type="gramEnd"/>
      <w:r w:rsidRPr="0038534E">
        <w:rPr>
          <w:sz w:val="24"/>
          <w:szCs w:val="20"/>
        </w:rPr>
        <w:t xml:space="preserve"> </w:t>
      </w:r>
      <w:proofErr w:type="gramStart"/>
      <w:r w:rsidRPr="0038534E">
        <w:rPr>
          <w:sz w:val="24"/>
          <w:szCs w:val="20"/>
        </w:rPr>
        <w:lastRenderedPageBreak/>
        <w:t>Отличительные признаки эссе: небольшой объем (3 – 7 страниц компьютерного текста, ко</w:t>
      </w:r>
      <w:r w:rsidRPr="0038534E">
        <w:rPr>
          <w:sz w:val="24"/>
          <w:szCs w:val="20"/>
        </w:rPr>
        <w:t>н</w:t>
      </w:r>
      <w:r w:rsidRPr="0038534E">
        <w:rPr>
          <w:sz w:val="24"/>
          <w:szCs w:val="20"/>
        </w:rPr>
        <w:t>кретная тема и подчеркнуто субъективная ее трактовка, свободная композиция, использов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>ние парадоксов (т.к. эссе призвано удивлять), внутреннее смысловое единство, ориентация на разговорную речь.</w:t>
      </w:r>
      <w:proofErr w:type="gramEnd"/>
      <w:r w:rsidRPr="0038534E">
        <w:rPr>
          <w:sz w:val="24"/>
          <w:szCs w:val="20"/>
        </w:rPr>
        <w:t xml:space="preserve"> Структура эссе: вступление (2 – 3 предложения, которые служат для последующей 14 формулировки проблемы); формулировки важной проблемы; комментарии к проблеме; формулировка авторского мнения и аргументов; заключение и обобщение ск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>занного.</w:t>
      </w:r>
    </w:p>
    <w:p w:rsidR="007D4587" w:rsidRPr="0038534E" w:rsidRDefault="007D4587" w:rsidP="007D4587">
      <w:pPr>
        <w:widowControl w:val="0"/>
        <w:ind w:firstLine="567"/>
        <w:rPr>
          <w:sz w:val="24"/>
          <w:szCs w:val="24"/>
          <w:lang w:eastAsia="ru-RU"/>
        </w:rPr>
      </w:pPr>
      <w:r w:rsidRPr="0038534E">
        <w:rPr>
          <w:b/>
          <w:i/>
          <w:sz w:val="24"/>
          <w:szCs w:val="24"/>
          <w:lang w:eastAsia="ru-RU"/>
        </w:rPr>
        <w:t xml:space="preserve">Решение психологических задач (кейсов). </w:t>
      </w:r>
      <w:r w:rsidRPr="0038534E">
        <w:rPr>
          <w:sz w:val="24"/>
          <w:szCs w:val="24"/>
          <w:lang w:eastAsia="ru-RU"/>
        </w:rPr>
        <w:t>Психологическая задача – это объективир</w:t>
      </w:r>
      <w:r w:rsidRPr="0038534E">
        <w:rPr>
          <w:sz w:val="24"/>
          <w:szCs w:val="24"/>
          <w:lang w:eastAsia="ru-RU"/>
        </w:rPr>
        <w:t>о</w:t>
      </w:r>
      <w:r w:rsidRPr="0038534E">
        <w:rPr>
          <w:sz w:val="24"/>
          <w:szCs w:val="24"/>
          <w:lang w:eastAsia="ru-RU"/>
        </w:rPr>
        <w:t>ванная в знаковой модели психологическая проблемная ситуация, содержащая данные и у</w:t>
      </w:r>
      <w:r w:rsidRPr="0038534E">
        <w:rPr>
          <w:sz w:val="24"/>
          <w:szCs w:val="24"/>
          <w:lang w:eastAsia="ru-RU"/>
        </w:rPr>
        <w:t>с</w:t>
      </w:r>
      <w:r w:rsidRPr="0038534E">
        <w:rPr>
          <w:sz w:val="24"/>
          <w:szCs w:val="24"/>
          <w:lang w:eastAsia="ru-RU"/>
        </w:rPr>
        <w:t>ловия, которые необходимы и достаточны для ее разрешения средствами психолого-педагогического знания и опыта. Задача отражает проблемную ситуацию, которая приобр</w:t>
      </w:r>
      <w:r w:rsidRPr="0038534E">
        <w:rPr>
          <w:sz w:val="24"/>
          <w:szCs w:val="24"/>
          <w:lang w:eastAsia="ru-RU"/>
        </w:rPr>
        <w:t>е</w:t>
      </w:r>
      <w:r w:rsidRPr="0038534E">
        <w:rPr>
          <w:sz w:val="24"/>
          <w:szCs w:val="24"/>
          <w:lang w:eastAsia="ru-RU"/>
        </w:rPr>
        <w:t>тает задачный вид, когда субъект выделяет в ней предметные компоненты (условия), прео</w:t>
      </w:r>
      <w:r w:rsidRPr="0038534E">
        <w:rPr>
          <w:sz w:val="24"/>
          <w:szCs w:val="24"/>
          <w:lang w:eastAsia="ru-RU"/>
        </w:rPr>
        <w:t>б</w:t>
      </w:r>
      <w:r w:rsidRPr="0038534E">
        <w:rPr>
          <w:sz w:val="24"/>
          <w:szCs w:val="24"/>
          <w:lang w:eastAsia="ru-RU"/>
        </w:rPr>
        <w:t>разование которых по определенной процедуре (способе, алгоритму) дает новое соотнош</w:t>
      </w:r>
      <w:r w:rsidRPr="0038534E">
        <w:rPr>
          <w:sz w:val="24"/>
          <w:szCs w:val="24"/>
          <w:lang w:eastAsia="ru-RU"/>
        </w:rPr>
        <w:t>е</w:t>
      </w:r>
      <w:r w:rsidRPr="0038534E">
        <w:rPr>
          <w:sz w:val="24"/>
          <w:szCs w:val="24"/>
          <w:lang w:eastAsia="ru-RU"/>
        </w:rPr>
        <w:t xml:space="preserve">ние, составляющее искомое задачи, ее решение. </w:t>
      </w:r>
    </w:p>
    <w:p w:rsidR="007D4587" w:rsidRPr="0038534E" w:rsidRDefault="007D4587" w:rsidP="007D4587">
      <w:pPr>
        <w:widowControl w:val="0"/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>Это проблемно-ситуативный метод, который позволяет студентам интегрировать одн</w:t>
      </w:r>
      <w:r w:rsidRPr="0038534E">
        <w:rPr>
          <w:sz w:val="24"/>
          <w:szCs w:val="24"/>
          <w:lang w:eastAsia="ru-RU"/>
        </w:rPr>
        <w:t>о</w:t>
      </w:r>
      <w:r w:rsidRPr="0038534E">
        <w:rPr>
          <w:sz w:val="24"/>
          <w:szCs w:val="24"/>
          <w:lang w:eastAsia="ru-RU"/>
        </w:rPr>
        <w:t>временно теорию и практику. Решение психологических задач или кейс-метод является и</w:t>
      </w:r>
      <w:r w:rsidRPr="0038534E">
        <w:rPr>
          <w:sz w:val="24"/>
          <w:szCs w:val="24"/>
          <w:lang w:eastAsia="ru-RU"/>
        </w:rPr>
        <w:t>н</w:t>
      </w:r>
      <w:r w:rsidRPr="0038534E">
        <w:rPr>
          <w:sz w:val="24"/>
          <w:szCs w:val="24"/>
          <w:lang w:eastAsia="ru-RU"/>
        </w:rPr>
        <w:t>терактивной технологией и достаточно позитивно воспринимается учащимися, чаще, как и</w:t>
      </w:r>
      <w:r w:rsidRPr="0038534E">
        <w:rPr>
          <w:sz w:val="24"/>
          <w:szCs w:val="24"/>
          <w:lang w:eastAsia="ru-RU"/>
        </w:rPr>
        <w:t>г</w:t>
      </w:r>
      <w:r w:rsidRPr="0038534E">
        <w:rPr>
          <w:sz w:val="24"/>
          <w:szCs w:val="24"/>
          <w:lang w:eastAsia="ru-RU"/>
        </w:rPr>
        <w:t>ра для овладения практическими навыками с использованием реального материала, особе</w:t>
      </w:r>
      <w:r w:rsidRPr="0038534E">
        <w:rPr>
          <w:sz w:val="24"/>
          <w:szCs w:val="24"/>
          <w:lang w:eastAsia="ru-RU"/>
        </w:rPr>
        <w:t>н</w:t>
      </w:r>
      <w:r w:rsidRPr="0038534E">
        <w:rPr>
          <w:sz w:val="24"/>
          <w:szCs w:val="24"/>
          <w:lang w:eastAsia="ru-RU"/>
        </w:rPr>
        <w:t>но, в ситуативных ситуациях, в которых на практике приходится действовать специалисту.</w:t>
      </w:r>
    </w:p>
    <w:p w:rsidR="007D4587" w:rsidRPr="0038534E" w:rsidRDefault="007D4587" w:rsidP="007D4587">
      <w:pPr>
        <w:widowControl w:val="0"/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>Примерная схема решения психологических задач (кейсов). Для поиска правильного решения любого кейса используют четкий план, который, во-первых, подразумевает пост</w:t>
      </w:r>
      <w:r w:rsidRPr="0038534E">
        <w:rPr>
          <w:sz w:val="24"/>
          <w:szCs w:val="24"/>
          <w:lang w:eastAsia="ru-RU"/>
        </w:rPr>
        <w:t>а</w:t>
      </w:r>
      <w:r w:rsidRPr="0038534E">
        <w:rPr>
          <w:sz w:val="24"/>
          <w:szCs w:val="24"/>
          <w:lang w:eastAsia="ru-RU"/>
        </w:rPr>
        <w:t>новку задачи (формулируется преподавателем); во-вторых, определение темы кейса и пр</w:t>
      </w:r>
      <w:r w:rsidRPr="0038534E">
        <w:rPr>
          <w:sz w:val="24"/>
          <w:szCs w:val="24"/>
          <w:lang w:eastAsia="ru-RU"/>
        </w:rPr>
        <w:t>и</w:t>
      </w:r>
      <w:r w:rsidRPr="0038534E">
        <w:rPr>
          <w:sz w:val="24"/>
          <w:szCs w:val="24"/>
          <w:lang w:eastAsia="ru-RU"/>
        </w:rPr>
        <w:t>влечений знаний и/или информации по теме (здесь важно схематично описать ситуацию с выделением ее главных компонентов); в-третьих, постановка «диагноза», прогноза причины и сущности сложившейся ситуации (проблемы), выявление факторов; четвертым действием будет разработка возможных путей решения и выбор подходящего варианта, пятым – разр</w:t>
      </w:r>
      <w:r w:rsidRPr="0038534E">
        <w:rPr>
          <w:sz w:val="24"/>
          <w:szCs w:val="24"/>
          <w:lang w:eastAsia="ru-RU"/>
        </w:rPr>
        <w:t>а</w:t>
      </w:r>
      <w:r w:rsidRPr="0038534E">
        <w:rPr>
          <w:sz w:val="24"/>
          <w:szCs w:val="24"/>
          <w:lang w:eastAsia="ru-RU"/>
        </w:rPr>
        <w:t>ботке стратегии реализации предлагаемых действий, формулировка выводов – прогноза ра</w:t>
      </w:r>
      <w:r w:rsidRPr="0038534E">
        <w:rPr>
          <w:sz w:val="24"/>
          <w:szCs w:val="24"/>
          <w:lang w:eastAsia="ru-RU"/>
        </w:rPr>
        <w:t>з</w:t>
      </w:r>
      <w:r w:rsidRPr="0038534E">
        <w:rPr>
          <w:sz w:val="24"/>
          <w:szCs w:val="24"/>
          <w:lang w:eastAsia="ru-RU"/>
        </w:rPr>
        <w:t xml:space="preserve">вития ситуации в случае ее изменения и не принятия каких-либо действий; и последнее – презентация работы. </w:t>
      </w:r>
    </w:p>
    <w:p w:rsidR="00D07714" w:rsidRPr="0038534E" w:rsidRDefault="00D07714" w:rsidP="00B96395">
      <w:pPr>
        <w:widowControl w:val="0"/>
        <w:ind w:firstLine="567"/>
        <w:rPr>
          <w:sz w:val="20"/>
          <w:szCs w:val="20"/>
          <w:lang w:eastAsia="ru-RU"/>
        </w:rPr>
      </w:pPr>
    </w:p>
    <w:p w:rsidR="00545068" w:rsidRPr="0038534E" w:rsidRDefault="00545068" w:rsidP="00B96395">
      <w:pPr>
        <w:widowControl w:val="0"/>
        <w:ind w:firstLine="567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>4.5. Примерная тематика курсовых работ (проектов)</w:t>
      </w:r>
      <w:r w:rsidR="00D250A2" w:rsidRPr="0038534E">
        <w:rPr>
          <w:b/>
          <w:sz w:val="24"/>
          <w:szCs w:val="24"/>
          <w:lang w:eastAsia="ru-RU"/>
        </w:rPr>
        <w:t xml:space="preserve">: </w:t>
      </w:r>
      <w:r w:rsidR="00D250A2" w:rsidRPr="0038534E">
        <w:rPr>
          <w:bCs/>
          <w:sz w:val="24"/>
          <w:szCs w:val="24"/>
          <w:lang w:eastAsia="ru-RU"/>
        </w:rPr>
        <w:t xml:space="preserve">не </w:t>
      </w:r>
      <w:proofErr w:type="gramStart"/>
      <w:r w:rsidR="00D250A2" w:rsidRPr="0038534E">
        <w:rPr>
          <w:bCs/>
          <w:sz w:val="24"/>
          <w:szCs w:val="24"/>
          <w:lang w:eastAsia="ru-RU"/>
        </w:rPr>
        <w:t>предусмотрены</w:t>
      </w:r>
      <w:proofErr w:type="gramEnd"/>
    </w:p>
    <w:p w:rsidR="00BD7A85" w:rsidRPr="0038534E" w:rsidRDefault="00BD7A85" w:rsidP="00B96395">
      <w:pPr>
        <w:widowControl w:val="0"/>
        <w:ind w:firstLine="567"/>
        <w:rPr>
          <w:b/>
          <w:sz w:val="24"/>
          <w:szCs w:val="24"/>
          <w:lang w:eastAsia="ru-RU"/>
        </w:rPr>
      </w:pPr>
    </w:p>
    <w:p w:rsidR="00BD7A85" w:rsidRPr="0038534E" w:rsidRDefault="00545068" w:rsidP="00B96395">
      <w:pPr>
        <w:pStyle w:val="ab"/>
        <w:spacing w:after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  <w:lang w:val="en-US"/>
        </w:rPr>
        <w:t>V</w:t>
      </w:r>
      <w:r w:rsidRPr="0038534E">
        <w:rPr>
          <w:b/>
          <w:sz w:val="24"/>
          <w:szCs w:val="24"/>
        </w:rPr>
        <w:t xml:space="preserve">. УЧЕБНО-МЕТОДИЧЕСКОЕ И ИНФОРМАЦИОННОЕ ОБЕСПЕЧЕНИЕ </w:t>
      </w:r>
    </w:p>
    <w:p w:rsidR="00545068" w:rsidRPr="0038534E" w:rsidRDefault="00545068" w:rsidP="00B96395">
      <w:pPr>
        <w:pStyle w:val="ab"/>
        <w:spacing w:after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ДИСЦИПЛИНЫ</w:t>
      </w:r>
    </w:p>
    <w:p w:rsidR="001853F9" w:rsidRPr="0038534E" w:rsidRDefault="00545068" w:rsidP="00E81328">
      <w:pPr>
        <w:pStyle w:val="ab"/>
        <w:spacing w:after="0"/>
        <w:ind w:left="0" w:firstLine="709"/>
        <w:jc w:val="both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а) основная литература</w:t>
      </w:r>
    </w:p>
    <w:p w:rsidR="003D3210" w:rsidRPr="0038534E" w:rsidRDefault="003D3210" w:rsidP="00F1118E">
      <w:pPr>
        <w:pStyle w:val="ab"/>
        <w:spacing w:after="0"/>
        <w:ind w:left="0" w:firstLine="709"/>
        <w:jc w:val="both"/>
        <w:rPr>
          <w:sz w:val="24"/>
          <w:szCs w:val="24"/>
        </w:rPr>
      </w:pPr>
      <w:proofErr w:type="spellStart"/>
      <w:r w:rsidRPr="0038534E">
        <w:rPr>
          <w:sz w:val="24"/>
          <w:szCs w:val="24"/>
        </w:rPr>
        <w:t>Глухов</w:t>
      </w:r>
      <w:proofErr w:type="spellEnd"/>
      <w:r w:rsidRPr="0038534E">
        <w:rPr>
          <w:sz w:val="24"/>
          <w:szCs w:val="24"/>
        </w:rPr>
        <w:t>, В. П. Специальная педагогика и специальная психология</w:t>
      </w:r>
      <w:proofErr w:type="gramStart"/>
      <w:r w:rsidRPr="0038534E">
        <w:rPr>
          <w:sz w:val="24"/>
          <w:szCs w:val="24"/>
        </w:rPr>
        <w:t xml:space="preserve"> :</w:t>
      </w:r>
      <w:proofErr w:type="gramEnd"/>
      <w:r w:rsidRPr="0038534E">
        <w:rPr>
          <w:sz w:val="24"/>
          <w:szCs w:val="24"/>
        </w:rPr>
        <w:t xml:space="preserve"> учебник для ак</w:t>
      </w:r>
      <w:r w:rsidRPr="0038534E">
        <w:rPr>
          <w:sz w:val="24"/>
          <w:szCs w:val="24"/>
        </w:rPr>
        <w:t>а</w:t>
      </w:r>
      <w:r w:rsidRPr="0038534E">
        <w:rPr>
          <w:sz w:val="24"/>
          <w:szCs w:val="24"/>
        </w:rPr>
        <w:t xml:space="preserve">демического </w:t>
      </w:r>
      <w:proofErr w:type="spellStart"/>
      <w:r w:rsidRPr="0038534E">
        <w:rPr>
          <w:sz w:val="24"/>
          <w:szCs w:val="24"/>
        </w:rPr>
        <w:t>бакалавриата</w:t>
      </w:r>
      <w:proofErr w:type="spellEnd"/>
      <w:r w:rsidRPr="0038534E">
        <w:rPr>
          <w:sz w:val="24"/>
          <w:szCs w:val="24"/>
        </w:rPr>
        <w:t xml:space="preserve"> [Электронный ресурс]/ В. П. </w:t>
      </w:r>
      <w:proofErr w:type="spellStart"/>
      <w:r w:rsidRPr="0038534E">
        <w:rPr>
          <w:sz w:val="24"/>
          <w:szCs w:val="24"/>
        </w:rPr>
        <w:t>Глухов</w:t>
      </w:r>
      <w:proofErr w:type="spellEnd"/>
      <w:r w:rsidRPr="0038534E">
        <w:rPr>
          <w:sz w:val="24"/>
          <w:szCs w:val="24"/>
        </w:rPr>
        <w:t xml:space="preserve">. — 2-е изд., </w:t>
      </w:r>
      <w:proofErr w:type="spellStart"/>
      <w:r w:rsidRPr="0038534E">
        <w:rPr>
          <w:sz w:val="24"/>
          <w:szCs w:val="24"/>
        </w:rPr>
        <w:t>испр</w:t>
      </w:r>
      <w:proofErr w:type="spellEnd"/>
      <w:r w:rsidRPr="0038534E">
        <w:rPr>
          <w:sz w:val="24"/>
          <w:szCs w:val="24"/>
        </w:rPr>
        <w:t xml:space="preserve">. и доп. — М. : Издательство </w:t>
      </w:r>
      <w:proofErr w:type="spellStart"/>
      <w:r w:rsidRPr="0038534E">
        <w:rPr>
          <w:sz w:val="24"/>
          <w:szCs w:val="24"/>
        </w:rPr>
        <w:t>Юрайт</w:t>
      </w:r>
      <w:proofErr w:type="spellEnd"/>
      <w:r w:rsidRPr="0038534E">
        <w:rPr>
          <w:sz w:val="24"/>
          <w:szCs w:val="24"/>
        </w:rPr>
        <w:t xml:space="preserve">, 2018. — 264 с. — (Серия : Бакалавр. </w:t>
      </w:r>
      <w:proofErr w:type="gramStart"/>
      <w:r w:rsidRPr="0038534E">
        <w:rPr>
          <w:sz w:val="24"/>
          <w:szCs w:val="24"/>
        </w:rPr>
        <w:t>Академический курс).</w:t>
      </w:r>
      <w:proofErr w:type="gramEnd"/>
      <w:r w:rsidRPr="0038534E">
        <w:rPr>
          <w:sz w:val="24"/>
          <w:szCs w:val="24"/>
        </w:rPr>
        <w:t xml:space="preserve"> — ISBN 978-5-534-01037-4. </w:t>
      </w:r>
      <w:hyperlink r:id="rId17" w:history="1">
        <w:r w:rsidRPr="0038534E">
          <w:rPr>
            <w:rStyle w:val="af6"/>
            <w:sz w:val="24"/>
            <w:szCs w:val="24"/>
          </w:rPr>
          <w:t>https://biblio-online.ru/book/774576FD-B8CB-49E9- B639-A5249687C614</w:t>
        </w:r>
      </w:hyperlink>
      <w:r w:rsidRPr="0038534E">
        <w:rPr>
          <w:sz w:val="24"/>
          <w:szCs w:val="24"/>
        </w:rPr>
        <w:t xml:space="preserve"> </w:t>
      </w:r>
    </w:p>
    <w:p w:rsidR="00086359" w:rsidRPr="0038534E" w:rsidRDefault="00086359" w:rsidP="00F1118E">
      <w:pPr>
        <w:pStyle w:val="ab"/>
        <w:spacing w:after="0"/>
        <w:ind w:left="0" w:firstLine="709"/>
        <w:jc w:val="both"/>
        <w:rPr>
          <w:color w:val="000000"/>
          <w:sz w:val="24"/>
          <w:szCs w:val="24"/>
          <w:shd w:val="clear" w:color="auto" w:fill="FFFFFF"/>
        </w:rPr>
      </w:pPr>
      <w:r w:rsidRPr="0038534E">
        <w:rPr>
          <w:color w:val="000000"/>
          <w:sz w:val="24"/>
          <w:szCs w:val="24"/>
          <w:shd w:val="clear" w:color="auto" w:fill="FFFFFF"/>
        </w:rPr>
        <w:t>Психология труда: учебник и практикум для вузов / С. Ю. Манухина [и др.]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;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под о</w:t>
      </w:r>
      <w:r w:rsidRPr="0038534E">
        <w:rPr>
          <w:color w:val="000000"/>
          <w:sz w:val="24"/>
          <w:szCs w:val="24"/>
          <w:shd w:val="clear" w:color="auto" w:fill="FFFFFF"/>
        </w:rPr>
        <w:t>б</w:t>
      </w:r>
      <w:r w:rsidRPr="0038534E">
        <w:rPr>
          <w:color w:val="000000"/>
          <w:sz w:val="24"/>
          <w:szCs w:val="24"/>
          <w:shd w:val="clear" w:color="auto" w:fill="FFFFFF"/>
        </w:rPr>
        <w:t>щей редакцией С. Ю. Манухиной. — Москва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, 2022. — 485 с. — (Вы</w:t>
      </w:r>
      <w:r w:rsidRPr="0038534E">
        <w:rPr>
          <w:color w:val="000000"/>
          <w:sz w:val="24"/>
          <w:szCs w:val="24"/>
          <w:shd w:val="clear" w:color="auto" w:fill="FFFFFF"/>
        </w:rPr>
        <w:t>с</w:t>
      </w:r>
      <w:r w:rsidRPr="0038534E">
        <w:rPr>
          <w:color w:val="000000"/>
          <w:sz w:val="24"/>
          <w:szCs w:val="24"/>
          <w:shd w:val="clear" w:color="auto" w:fill="FFFFFF"/>
        </w:rPr>
        <w:t>шее образование). — ISBN 978-5-9916-7215-3. — Текст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8" w:tgtFrame="_blank" w:history="1">
        <w:r w:rsidRPr="0038534E">
          <w:rPr>
            <w:rStyle w:val="af6"/>
            <w:color w:val="486C97"/>
            <w:sz w:val="24"/>
            <w:szCs w:val="24"/>
            <w:shd w:val="clear" w:color="auto" w:fill="FFFFFF"/>
          </w:rPr>
          <w:t>https://www.urait.ru/bcode/489101</w:t>
        </w:r>
      </w:hyperlink>
      <w:r w:rsidRPr="0038534E">
        <w:rPr>
          <w:color w:val="000000"/>
          <w:sz w:val="24"/>
          <w:szCs w:val="24"/>
          <w:shd w:val="clear" w:color="auto" w:fill="FFFFFF"/>
        </w:rPr>
        <w:t> </w:t>
      </w:r>
    </w:p>
    <w:p w:rsidR="00086359" w:rsidRPr="0038534E" w:rsidRDefault="00086359" w:rsidP="00F1118E">
      <w:pPr>
        <w:pStyle w:val="ab"/>
        <w:spacing w:after="0"/>
        <w:ind w:left="0" w:firstLine="709"/>
        <w:jc w:val="both"/>
        <w:rPr>
          <w:sz w:val="24"/>
          <w:szCs w:val="24"/>
        </w:rPr>
      </w:pP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Морозюк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, С. Н.</w:t>
      </w:r>
      <w:r w:rsidRPr="0038534E">
        <w:rPr>
          <w:i/>
          <w:iCs/>
          <w:color w:val="000000"/>
          <w:sz w:val="24"/>
          <w:szCs w:val="24"/>
          <w:shd w:val="clear" w:color="auto" w:fill="FFFFFF"/>
        </w:rPr>
        <w:t> </w:t>
      </w:r>
      <w:r w:rsidRPr="0038534E">
        <w:rPr>
          <w:color w:val="000000"/>
          <w:sz w:val="24"/>
          <w:szCs w:val="24"/>
          <w:shd w:val="clear" w:color="auto" w:fill="FFFFFF"/>
        </w:rPr>
        <w:t> Психология личности. Психология характера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учебное пособие для вузов / С. Н. 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Морозюк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. — Москва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, 2022. — 217 с. — (Высшее образ</w:t>
      </w:r>
      <w:r w:rsidRPr="0038534E">
        <w:rPr>
          <w:color w:val="000000"/>
          <w:sz w:val="24"/>
          <w:szCs w:val="24"/>
          <w:shd w:val="clear" w:color="auto" w:fill="FFFFFF"/>
        </w:rPr>
        <w:t>о</w:t>
      </w:r>
      <w:r w:rsidRPr="0038534E">
        <w:rPr>
          <w:color w:val="000000"/>
          <w:sz w:val="24"/>
          <w:szCs w:val="24"/>
          <w:shd w:val="clear" w:color="auto" w:fill="FFFFFF"/>
        </w:rPr>
        <w:t>вание). — ISBN 978-5-534-06609-8. — Текст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19" w:tgtFrame="_blank" w:history="1">
        <w:r w:rsidRPr="0038534E">
          <w:rPr>
            <w:rStyle w:val="af6"/>
            <w:color w:val="486C97"/>
            <w:sz w:val="24"/>
            <w:szCs w:val="24"/>
            <w:shd w:val="clear" w:color="auto" w:fill="FFFFFF"/>
          </w:rPr>
          <w:t>https://www.urait.ru/bcode/493853</w:t>
        </w:r>
      </w:hyperlink>
      <w:r w:rsidRPr="0038534E">
        <w:rPr>
          <w:color w:val="000000"/>
          <w:sz w:val="24"/>
          <w:szCs w:val="24"/>
          <w:shd w:val="clear" w:color="auto" w:fill="FFFFFF"/>
        </w:rPr>
        <w:t> </w:t>
      </w:r>
    </w:p>
    <w:p w:rsidR="00545068" w:rsidRPr="0038534E" w:rsidRDefault="00545068" w:rsidP="00F1118E">
      <w:pPr>
        <w:pStyle w:val="ab"/>
        <w:spacing w:after="0"/>
        <w:ind w:left="0" w:firstLine="709"/>
        <w:jc w:val="both"/>
        <w:rPr>
          <w:i/>
          <w:sz w:val="24"/>
          <w:szCs w:val="24"/>
        </w:rPr>
      </w:pPr>
      <w:r w:rsidRPr="0038534E">
        <w:rPr>
          <w:b/>
          <w:sz w:val="24"/>
          <w:szCs w:val="24"/>
        </w:rPr>
        <w:t>б) дополнительная литература</w:t>
      </w:r>
      <w:r w:rsidRPr="0038534E">
        <w:rPr>
          <w:sz w:val="24"/>
          <w:szCs w:val="24"/>
        </w:rPr>
        <w:t xml:space="preserve"> </w:t>
      </w:r>
    </w:p>
    <w:p w:rsidR="00E81328" w:rsidRPr="0038534E" w:rsidRDefault="003D3210" w:rsidP="00F1118E">
      <w:pPr>
        <w:pStyle w:val="ab"/>
        <w:spacing w:after="0"/>
        <w:ind w:left="0" w:firstLine="709"/>
        <w:jc w:val="both"/>
        <w:rPr>
          <w:sz w:val="24"/>
          <w:szCs w:val="24"/>
        </w:rPr>
      </w:pPr>
      <w:r w:rsidRPr="0038534E">
        <w:rPr>
          <w:sz w:val="24"/>
          <w:szCs w:val="24"/>
        </w:rPr>
        <w:t xml:space="preserve">Нигматов З. Г., Ахметова Д. З., </w:t>
      </w:r>
      <w:proofErr w:type="spellStart"/>
      <w:r w:rsidRPr="0038534E">
        <w:rPr>
          <w:sz w:val="24"/>
          <w:szCs w:val="24"/>
        </w:rPr>
        <w:t>Челнокова</w:t>
      </w:r>
      <w:proofErr w:type="spellEnd"/>
      <w:r w:rsidRPr="0038534E">
        <w:rPr>
          <w:sz w:val="24"/>
          <w:szCs w:val="24"/>
        </w:rPr>
        <w:t xml:space="preserve"> Т. А.. Инклюзивное образование : история, теория, технология [Электронный ресурс] / Казань</w:t>
      </w:r>
      <w:proofErr w:type="gramStart"/>
      <w:r w:rsidRPr="0038534E">
        <w:rPr>
          <w:sz w:val="24"/>
          <w:szCs w:val="24"/>
        </w:rPr>
        <w:t>:П</w:t>
      </w:r>
      <w:proofErr w:type="gramEnd"/>
      <w:r w:rsidRPr="0038534E">
        <w:rPr>
          <w:sz w:val="24"/>
          <w:szCs w:val="24"/>
        </w:rPr>
        <w:t xml:space="preserve">ознание,2014. -220с. - 978-5- 8399-0492-7 </w:t>
      </w:r>
      <w:hyperlink r:id="rId20" w:history="1">
        <w:r w:rsidRPr="0038534E">
          <w:rPr>
            <w:rStyle w:val="af6"/>
            <w:sz w:val="24"/>
            <w:szCs w:val="24"/>
          </w:rPr>
          <w:t>http://biblioclub.ru/index.php?page=book&amp;id=257842</w:t>
        </w:r>
      </w:hyperlink>
      <w:r w:rsidRPr="0038534E">
        <w:rPr>
          <w:sz w:val="24"/>
          <w:szCs w:val="24"/>
        </w:rPr>
        <w:t xml:space="preserve"> </w:t>
      </w:r>
    </w:p>
    <w:p w:rsidR="00271172" w:rsidRPr="0038534E" w:rsidRDefault="00271172" w:rsidP="00F1118E">
      <w:pPr>
        <w:pStyle w:val="ab"/>
        <w:spacing w:after="0"/>
        <w:ind w:left="0" w:firstLine="709"/>
        <w:jc w:val="both"/>
        <w:rPr>
          <w:color w:val="000000"/>
          <w:sz w:val="24"/>
          <w:szCs w:val="24"/>
          <w:shd w:val="clear" w:color="auto" w:fill="FFFFFF"/>
        </w:rPr>
      </w:pPr>
      <w:proofErr w:type="spellStart"/>
      <w:r w:rsidRPr="0038534E">
        <w:rPr>
          <w:i/>
          <w:iCs/>
          <w:color w:val="000000"/>
          <w:sz w:val="24"/>
          <w:szCs w:val="24"/>
          <w:shd w:val="clear" w:color="auto" w:fill="FFFFFF"/>
        </w:rPr>
        <w:t>Диянова</w:t>
      </w:r>
      <w:proofErr w:type="spellEnd"/>
      <w:r w:rsidRPr="0038534E">
        <w:rPr>
          <w:i/>
          <w:iCs/>
          <w:color w:val="000000"/>
          <w:sz w:val="24"/>
          <w:szCs w:val="24"/>
          <w:shd w:val="clear" w:color="auto" w:fill="FFFFFF"/>
        </w:rPr>
        <w:t>, З. В. </w:t>
      </w:r>
      <w:r w:rsidRPr="0038534E">
        <w:rPr>
          <w:color w:val="000000"/>
          <w:sz w:val="24"/>
          <w:szCs w:val="24"/>
          <w:shd w:val="clear" w:color="auto" w:fill="FFFFFF"/>
        </w:rPr>
        <w:t> Психология личности. Закономерности и механизмы развития личн</w:t>
      </w:r>
      <w:r w:rsidRPr="0038534E">
        <w:rPr>
          <w:color w:val="000000"/>
          <w:sz w:val="24"/>
          <w:szCs w:val="24"/>
          <w:shd w:val="clear" w:color="auto" w:fill="FFFFFF"/>
        </w:rPr>
        <w:t>о</w:t>
      </w:r>
      <w:r w:rsidRPr="0038534E">
        <w:rPr>
          <w:color w:val="000000"/>
          <w:sz w:val="24"/>
          <w:szCs w:val="24"/>
          <w:shd w:val="clear" w:color="auto" w:fill="FFFFFF"/>
        </w:rPr>
        <w:t>сти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учебное пособие для вузов / З. В. 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Диянова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, Т. М. Щеголева. — 2-е изд.,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испр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. и доп. — </w:t>
      </w:r>
      <w:r w:rsidRPr="0038534E">
        <w:rPr>
          <w:color w:val="000000"/>
          <w:sz w:val="24"/>
          <w:szCs w:val="24"/>
          <w:shd w:val="clear" w:color="auto" w:fill="FFFFFF"/>
        </w:rPr>
        <w:lastRenderedPageBreak/>
        <w:t xml:space="preserve">Москва : Издательство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, 2022. — 173 с. — (Высшее образование). — ISBN 978-5-534-08187-9. — Текст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платформа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1" w:tgtFrame="_blank" w:history="1">
        <w:r w:rsidRPr="0038534E">
          <w:rPr>
            <w:rStyle w:val="af6"/>
            <w:color w:val="486C97"/>
            <w:sz w:val="24"/>
            <w:szCs w:val="24"/>
            <w:shd w:val="clear" w:color="auto" w:fill="FFFFFF"/>
          </w:rPr>
          <w:t>https://www.urait.ru/bcode/492889</w:t>
        </w:r>
      </w:hyperlink>
      <w:r w:rsidRPr="0038534E">
        <w:rPr>
          <w:color w:val="000000"/>
          <w:sz w:val="24"/>
          <w:szCs w:val="24"/>
          <w:shd w:val="clear" w:color="auto" w:fill="FFFFFF"/>
        </w:rPr>
        <w:t> </w:t>
      </w:r>
    </w:p>
    <w:p w:rsidR="00271172" w:rsidRPr="0038534E" w:rsidRDefault="00271172" w:rsidP="00F1118E">
      <w:pPr>
        <w:pStyle w:val="ab"/>
        <w:spacing w:after="0"/>
        <w:ind w:left="0" w:firstLine="709"/>
        <w:jc w:val="both"/>
        <w:rPr>
          <w:b/>
          <w:sz w:val="24"/>
          <w:szCs w:val="24"/>
        </w:rPr>
      </w:pPr>
      <w:r w:rsidRPr="0038534E">
        <w:rPr>
          <w:color w:val="000000"/>
          <w:sz w:val="24"/>
          <w:szCs w:val="24"/>
          <w:shd w:val="clear" w:color="auto" w:fill="FFFFFF"/>
        </w:rPr>
        <w:t>Психология труда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учебник для вузов / Е. А. Климов [и др.] ; под редакцией Е. А. Климова, О. Г. 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Носковой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. — Москва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> 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Издательство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>, 2022. — 249 с. — (Высшее образование). — ISBN 978-5-534-00294-2. — Текст</w:t>
      </w:r>
      <w:proofErr w:type="gramStart"/>
      <w:r w:rsidRPr="0038534E">
        <w:rPr>
          <w:color w:val="000000"/>
          <w:sz w:val="24"/>
          <w:szCs w:val="24"/>
          <w:shd w:val="clear" w:color="auto" w:fill="FFFFFF"/>
        </w:rPr>
        <w:t xml:space="preserve"> :</w:t>
      </w:r>
      <w:proofErr w:type="gramEnd"/>
      <w:r w:rsidRPr="0038534E">
        <w:rPr>
          <w:color w:val="000000"/>
          <w:sz w:val="24"/>
          <w:szCs w:val="24"/>
          <w:shd w:val="clear" w:color="auto" w:fill="FFFFFF"/>
        </w:rPr>
        <w:t xml:space="preserve"> электронный // Образовательная пла</w:t>
      </w:r>
      <w:r w:rsidRPr="0038534E">
        <w:rPr>
          <w:color w:val="000000"/>
          <w:sz w:val="24"/>
          <w:szCs w:val="24"/>
          <w:shd w:val="clear" w:color="auto" w:fill="FFFFFF"/>
        </w:rPr>
        <w:t>т</w:t>
      </w:r>
      <w:r w:rsidRPr="0038534E">
        <w:rPr>
          <w:color w:val="000000"/>
          <w:sz w:val="24"/>
          <w:szCs w:val="24"/>
          <w:shd w:val="clear" w:color="auto" w:fill="FFFFFF"/>
        </w:rPr>
        <w:t xml:space="preserve">форма </w:t>
      </w:r>
      <w:proofErr w:type="spellStart"/>
      <w:r w:rsidRPr="0038534E">
        <w:rPr>
          <w:color w:val="000000"/>
          <w:sz w:val="24"/>
          <w:szCs w:val="24"/>
          <w:shd w:val="clear" w:color="auto" w:fill="FFFFFF"/>
        </w:rPr>
        <w:t>Юрайт</w:t>
      </w:r>
      <w:proofErr w:type="spellEnd"/>
      <w:r w:rsidRPr="0038534E">
        <w:rPr>
          <w:color w:val="000000"/>
          <w:sz w:val="24"/>
          <w:szCs w:val="24"/>
          <w:shd w:val="clear" w:color="auto" w:fill="FFFFFF"/>
        </w:rPr>
        <w:t xml:space="preserve"> [сайт]. — URL: </w:t>
      </w:r>
      <w:hyperlink r:id="rId22" w:tgtFrame="_blank" w:history="1">
        <w:r w:rsidRPr="0038534E">
          <w:rPr>
            <w:rStyle w:val="af6"/>
            <w:color w:val="486C97"/>
            <w:sz w:val="24"/>
            <w:szCs w:val="24"/>
            <w:shd w:val="clear" w:color="auto" w:fill="FFFFFF"/>
          </w:rPr>
          <w:t>https://www.urait.ru/bcode/492050</w:t>
        </w:r>
      </w:hyperlink>
      <w:r w:rsidRPr="0038534E">
        <w:rPr>
          <w:color w:val="000000"/>
          <w:sz w:val="24"/>
          <w:szCs w:val="24"/>
          <w:shd w:val="clear" w:color="auto" w:fill="FFFFFF"/>
        </w:rPr>
        <w:t> </w:t>
      </w:r>
    </w:p>
    <w:p w:rsidR="00545068" w:rsidRPr="0038534E" w:rsidRDefault="00545068" w:rsidP="00F1118E">
      <w:pPr>
        <w:pStyle w:val="ab"/>
        <w:spacing w:after="0"/>
        <w:ind w:left="0" w:firstLine="709"/>
        <w:jc w:val="both"/>
        <w:rPr>
          <w:sz w:val="24"/>
          <w:szCs w:val="24"/>
        </w:rPr>
      </w:pPr>
      <w:r w:rsidRPr="0038534E">
        <w:rPr>
          <w:b/>
          <w:sz w:val="24"/>
          <w:szCs w:val="24"/>
        </w:rPr>
        <w:t>в) периодические издания</w:t>
      </w:r>
      <w:r w:rsidR="00CF1AB4" w:rsidRPr="0038534E">
        <w:rPr>
          <w:b/>
          <w:sz w:val="24"/>
          <w:szCs w:val="24"/>
        </w:rPr>
        <w:t>:</w:t>
      </w:r>
      <w:r w:rsidRPr="0038534E">
        <w:rPr>
          <w:b/>
          <w:sz w:val="24"/>
          <w:szCs w:val="24"/>
        </w:rPr>
        <w:t xml:space="preserve"> </w:t>
      </w:r>
    </w:p>
    <w:p w:rsidR="001853F9" w:rsidRPr="0038534E" w:rsidRDefault="001853F9" w:rsidP="00F1118E">
      <w:pPr>
        <w:pStyle w:val="ab"/>
        <w:spacing w:after="0"/>
        <w:ind w:left="0" w:firstLine="709"/>
        <w:jc w:val="both"/>
        <w:rPr>
          <w:i/>
          <w:sz w:val="32"/>
          <w:szCs w:val="32"/>
        </w:rPr>
      </w:pPr>
      <w:r w:rsidRPr="0038534E">
        <w:rPr>
          <w:sz w:val="24"/>
          <w:szCs w:val="24"/>
        </w:rPr>
        <w:t xml:space="preserve">Психологическая наука и образование. Электронный рецензируемый журнал </w:t>
      </w:r>
      <w:hyperlink r:id="rId23" w:history="1">
        <w:r w:rsidRPr="0038534E">
          <w:rPr>
            <w:rStyle w:val="af6"/>
            <w:sz w:val="24"/>
            <w:szCs w:val="24"/>
          </w:rPr>
          <w:t>http://psyedu.ru/</w:t>
        </w:r>
      </w:hyperlink>
    </w:p>
    <w:p w:rsidR="00B35766" w:rsidRPr="0038534E" w:rsidRDefault="003D3210" w:rsidP="00F1118E">
      <w:pPr>
        <w:widowControl w:val="0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>г</w:t>
      </w:r>
      <w:r w:rsidR="00545068" w:rsidRPr="0038534E">
        <w:rPr>
          <w:b/>
          <w:sz w:val="24"/>
          <w:szCs w:val="24"/>
          <w:lang w:eastAsia="ru-RU"/>
        </w:rPr>
        <w:t>) базы данных, информационно-справочные и поисковые системы</w:t>
      </w:r>
    </w:p>
    <w:p w:rsidR="00CF1AB4" w:rsidRPr="0038534E" w:rsidRDefault="00C645E2" w:rsidP="00F1118E">
      <w:pPr>
        <w:widowControl w:val="0"/>
        <w:rPr>
          <w:sz w:val="24"/>
          <w:szCs w:val="24"/>
          <w:lang w:eastAsia="ru-RU"/>
        </w:rPr>
      </w:pPr>
      <w:hyperlink r:id="rId24" w:history="1">
        <w:r w:rsidR="00CF1AB4" w:rsidRPr="0038534E">
          <w:rPr>
            <w:rStyle w:val="af6"/>
            <w:sz w:val="24"/>
            <w:szCs w:val="24"/>
            <w:lang w:eastAsia="ru-RU"/>
          </w:rPr>
          <w:t>http://elibrary.ru/</w:t>
        </w:r>
      </w:hyperlink>
      <w:r w:rsidR="00CF1AB4" w:rsidRPr="0038534E">
        <w:rPr>
          <w:sz w:val="24"/>
          <w:szCs w:val="24"/>
          <w:lang w:eastAsia="ru-RU"/>
        </w:rPr>
        <w:t xml:space="preserve"> – крупнейший российский информационный портал </w:t>
      </w:r>
      <w:r w:rsidR="00CF1AB4" w:rsidRPr="0038534E">
        <w:rPr>
          <w:sz w:val="24"/>
        </w:rPr>
        <w:t>«РУНЭБ»</w:t>
      </w:r>
      <w:r w:rsidR="00CF1AB4" w:rsidRPr="0038534E">
        <w:rPr>
          <w:sz w:val="24"/>
          <w:szCs w:val="24"/>
          <w:lang w:eastAsia="ru-RU"/>
        </w:rPr>
        <w:t>.</w:t>
      </w:r>
    </w:p>
    <w:p w:rsidR="00CF1AB4" w:rsidRPr="0038534E" w:rsidRDefault="00C645E2" w:rsidP="00F1118E">
      <w:pPr>
        <w:widowControl w:val="0"/>
        <w:rPr>
          <w:b/>
          <w:sz w:val="24"/>
          <w:szCs w:val="24"/>
          <w:lang w:eastAsia="ru-RU"/>
        </w:rPr>
      </w:pPr>
      <w:hyperlink r:id="rId25" w:history="1">
        <w:r w:rsidR="00CF1AB4" w:rsidRPr="0038534E">
          <w:rPr>
            <w:rStyle w:val="af6"/>
            <w:sz w:val="24"/>
            <w:szCs w:val="24"/>
          </w:rPr>
          <w:t>http://</w:t>
        </w:r>
        <w:proofErr w:type="spellStart"/>
        <w:r w:rsidR="00CF1AB4" w:rsidRPr="0038534E">
          <w:rPr>
            <w:rStyle w:val="af6"/>
            <w:sz w:val="24"/>
            <w:szCs w:val="24"/>
            <w:lang w:val="en-US"/>
          </w:rPr>
          <w:t>biblio</w:t>
        </w:r>
        <w:proofErr w:type="spellEnd"/>
        <w:r w:rsidR="00CF1AB4" w:rsidRPr="0038534E">
          <w:rPr>
            <w:rStyle w:val="af6"/>
            <w:sz w:val="24"/>
            <w:szCs w:val="24"/>
          </w:rPr>
          <w:t>-</w:t>
        </w:r>
        <w:r w:rsidR="00CF1AB4" w:rsidRPr="0038534E">
          <w:rPr>
            <w:rStyle w:val="af6"/>
            <w:sz w:val="24"/>
            <w:szCs w:val="24"/>
            <w:lang w:val="en-US"/>
          </w:rPr>
          <w:t>online</w:t>
        </w:r>
        <w:r w:rsidR="00CF1AB4" w:rsidRPr="0038534E">
          <w:rPr>
            <w:rStyle w:val="af6"/>
            <w:sz w:val="24"/>
            <w:szCs w:val="24"/>
          </w:rPr>
          <w:t>.</w:t>
        </w:r>
        <w:proofErr w:type="spellStart"/>
        <w:r w:rsidR="00CF1AB4" w:rsidRPr="0038534E">
          <w:rPr>
            <w:rStyle w:val="af6"/>
            <w:sz w:val="24"/>
            <w:szCs w:val="24"/>
          </w:rPr>
          <w:t>ru</w:t>
        </w:r>
        <w:proofErr w:type="spellEnd"/>
        <w:r w:rsidR="00CF1AB4" w:rsidRPr="0038534E">
          <w:rPr>
            <w:rStyle w:val="af6"/>
            <w:sz w:val="24"/>
            <w:szCs w:val="24"/>
          </w:rPr>
          <w:t>/</w:t>
        </w:r>
      </w:hyperlink>
      <w:r w:rsidR="00CF1AB4" w:rsidRPr="0038534E">
        <w:rPr>
          <w:sz w:val="24"/>
          <w:szCs w:val="24"/>
          <w:lang w:eastAsia="ru-RU"/>
        </w:rPr>
        <w:t xml:space="preserve">–электронно-библиотечная система издательства </w:t>
      </w:r>
      <w:r w:rsidR="00CF1AB4" w:rsidRPr="0038534E">
        <w:rPr>
          <w:sz w:val="24"/>
        </w:rPr>
        <w:t xml:space="preserve">«Электронное издательство </w:t>
      </w:r>
      <w:proofErr w:type="spellStart"/>
      <w:r w:rsidR="00CF1AB4" w:rsidRPr="0038534E">
        <w:rPr>
          <w:sz w:val="24"/>
        </w:rPr>
        <w:t>Юрайт</w:t>
      </w:r>
      <w:proofErr w:type="spellEnd"/>
      <w:r w:rsidR="00CF1AB4" w:rsidRPr="0038534E">
        <w:rPr>
          <w:sz w:val="24"/>
        </w:rPr>
        <w:t>»</w:t>
      </w:r>
    </w:p>
    <w:p w:rsidR="00CF1AB4" w:rsidRPr="0038534E" w:rsidRDefault="00CF1AB4" w:rsidP="00B96395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</w:p>
    <w:p w:rsidR="00545068" w:rsidRPr="0038534E" w:rsidRDefault="00545068" w:rsidP="00B96395">
      <w:pPr>
        <w:widowControl w:val="0"/>
        <w:autoSpaceDE w:val="0"/>
        <w:autoSpaceDN w:val="0"/>
        <w:adjustRightInd w:val="0"/>
        <w:rPr>
          <w:b/>
          <w:bCs/>
          <w:sz w:val="24"/>
          <w:szCs w:val="24"/>
        </w:rPr>
      </w:pPr>
      <w:r w:rsidRPr="0038534E">
        <w:rPr>
          <w:b/>
          <w:bCs/>
          <w:sz w:val="24"/>
          <w:szCs w:val="24"/>
          <w:lang w:val="en-US"/>
        </w:rPr>
        <w:t>VI</w:t>
      </w:r>
      <w:r w:rsidRPr="0038534E">
        <w:rPr>
          <w:b/>
          <w:bCs/>
          <w:sz w:val="24"/>
          <w:szCs w:val="24"/>
        </w:rPr>
        <w:t>.МАТЕРИАЛЬНО-ТЕХНИЧЕСКОЕ ОБЕСПЕЧЕНИЕ ДИСЦИПЛИНЫ</w:t>
      </w:r>
    </w:p>
    <w:p w:rsidR="00545068" w:rsidRPr="0038534E" w:rsidRDefault="00545068" w:rsidP="00B96395">
      <w:pPr>
        <w:pStyle w:val="a"/>
        <w:widowControl w:val="0"/>
        <w:numPr>
          <w:ilvl w:val="0"/>
          <w:numId w:val="0"/>
        </w:numPr>
        <w:spacing w:line="240" w:lineRule="auto"/>
        <w:ind w:firstLine="567"/>
        <w:rPr>
          <w:b/>
        </w:rPr>
      </w:pPr>
      <w:r w:rsidRPr="0038534E">
        <w:rPr>
          <w:b/>
        </w:rPr>
        <w:t>6.1. Учебно-лабораторное оборудование:</w:t>
      </w:r>
    </w:p>
    <w:p w:rsidR="009B7467" w:rsidRPr="0038534E" w:rsidRDefault="00545068" w:rsidP="00CF1AB4">
      <w:pPr>
        <w:rPr>
          <w:sz w:val="24"/>
          <w:szCs w:val="20"/>
        </w:rPr>
      </w:pPr>
      <w:r w:rsidRPr="0038534E">
        <w:rPr>
          <w:sz w:val="24"/>
          <w:szCs w:val="20"/>
        </w:rPr>
        <w:t xml:space="preserve"> </w:t>
      </w:r>
      <w:r w:rsidR="009B7467" w:rsidRPr="0038534E">
        <w:rPr>
          <w:sz w:val="24"/>
          <w:szCs w:val="20"/>
        </w:rPr>
        <w:t>Реализация учебной дисциплины требует наличия специально оборудованно</w:t>
      </w:r>
      <w:r w:rsidR="002420EC" w:rsidRPr="0038534E">
        <w:rPr>
          <w:sz w:val="24"/>
          <w:szCs w:val="20"/>
        </w:rPr>
        <w:t>й</w:t>
      </w:r>
      <w:r w:rsidR="009B7467" w:rsidRPr="0038534E">
        <w:rPr>
          <w:sz w:val="24"/>
          <w:szCs w:val="20"/>
        </w:rPr>
        <w:t xml:space="preserve"> уче</w:t>
      </w:r>
      <w:r w:rsidR="009B7467" w:rsidRPr="0038534E">
        <w:rPr>
          <w:sz w:val="24"/>
          <w:szCs w:val="20"/>
        </w:rPr>
        <w:t>б</w:t>
      </w:r>
      <w:r w:rsidR="009B7467" w:rsidRPr="0038534E">
        <w:rPr>
          <w:sz w:val="24"/>
          <w:szCs w:val="20"/>
        </w:rPr>
        <w:t>ной аудитории с учётом потребностей лиц с ограниченными возможностями здоровья.</w:t>
      </w:r>
    </w:p>
    <w:p w:rsidR="00CF1AB4" w:rsidRPr="0038534E" w:rsidRDefault="00CF1AB4" w:rsidP="00CF1AB4">
      <w:pPr>
        <w:rPr>
          <w:sz w:val="24"/>
        </w:rPr>
      </w:pPr>
      <w:r w:rsidRPr="0038534E">
        <w:rPr>
          <w:sz w:val="24"/>
        </w:rPr>
        <w:t>Учебная аудитория для проведения занятий семинарского типа, групповых и индив</w:t>
      </w:r>
      <w:r w:rsidRPr="0038534E">
        <w:rPr>
          <w:sz w:val="24"/>
        </w:rPr>
        <w:t>и</w:t>
      </w:r>
      <w:r w:rsidRPr="0038534E">
        <w:rPr>
          <w:sz w:val="24"/>
        </w:rPr>
        <w:t>дуальных консультаций, текущего контроля и промежуточной аттестации    укомплектована специализированной мебелью и техническими средствами обучения, служащими для пре</w:t>
      </w:r>
      <w:r w:rsidRPr="0038534E">
        <w:rPr>
          <w:sz w:val="24"/>
        </w:rPr>
        <w:t>д</w:t>
      </w:r>
      <w:r w:rsidRPr="0038534E">
        <w:rPr>
          <w:sz w:val="24"/>
        </w:rPr>
        <w:t xml:space="preserve">ставления информации аудитории: </w:t>
      </w:r>
      <w:proofErr w:type="spellStart"/>
      <w:r w:rsidRPr="0038534E">
        <w:rPr>
          <w:sz w:val="24"/>
        </w:rPr>
        <w:t>мультимедиапр</w:t>
      </w:r>
      <w:proofErr w:type="gramStart"/>
      <w:r w:rsidRPr="0038534E">
        <w:rPr>
          <w:sz w:val="24"/>
        </w:rPr>
        <w:t>o</w:t>
      </w:r>
      <w:proofErr w:type="gramEnd"/>
      <w:r w:rsidRPr="0038534E">
        <w:rPr>
          <w:sz w:val="24"/>
        </w:rPr>
        <w:t>ектор</w:t>
      </w:r>
      <w:proofErr w:type="spellEnd"/>
      <w:r w:rsidRPr="0038534E">
        <w:rPr>
          <w:sz w:val="24"/>
        </w:rPr>
        <w:t xml:space="preserve"> </w:t>
      </w:r>
      <w:r w:rsidRPr="0038534E">
        <w:rPr>
          <w:sz w:val="24"/>
          <w:lang w:val="en-US"/>
        </w:rPr>
        <w:t>BENQ</w:t>
      </w:r>
      <w:r w:rsidRPr="0038534E">
        <w:rPr>
          <w:sz w:val="24"/>
        </w:rPr>
        <w:t xml:space="preserve">, ноутбук </w:t>
      </w:r>
      <w:r w:rsidRPr="0038534E">
        <w:rPr>
          <w:sz w:val="24"/>
          <w:lang w:val="en-US"/>
        </w:rPr>
        <w:t>ASUS</w:t>
      </w:r>
      <w:r w:rsidRPr="0038534E">
        <w:rPr>
          <w:sz w:val="24"/>
        </w:rPr>
        <w:t xml:space="preserve"> </w:t>
      </w:r>
      <w:r w:rsidRPr="0038534E">
        <w:rPr>
          <w:sz w:val="24"/>
          <w:lang w:val="en-US"/>
        </w:rPr>
        <w:t>A</w:t>
      </w:r>
      <w:r w:rsidRPr="0038534E">
        <w:rPr>
          <w:sz w:val="24"/>
        </w:rPr>
        <w:t>6000, э</w:t>
      </w:r>
      <w:r w:rsidRPr="0038534E">
        <w:rPr>
          <w:sz w:val="24"/>
        </w:rPr>
        <w:t>к</w:t>
      </w:r>
      <w:r w:rsidRPr="0038534E">
        <w:rPr>
          <w:sz w:val="24"/>
        </w:rPr>
        <w:t xml:space="preserve">ран </w:t>
      </w:r>
      <w:proofErr w:type="spellStart"/>
      <w:r w:rsidRPr="0038534E">
        <w:rPr>
          <w:sz w:val="24"/>
          <w:lang w:val="en-US"/>
        </w:rPr>
        <w:t>ClassicNorma</w:t>
      </w:r>
      <w:proofErr w:type="spellEnd"/>
      <w:r w:rsidRPr="0038534E">
        <w:rPr>
          <w:sz w:val="24"/>
        </w:rPr>
        <w:t xml:space="preserve"> 305*406</w:t>
      </w:r>
      <w:r w:rsidRPr="0038534E">
        <w:rPr>
          <w:sz w:val="24"/>
          <w:lang w:val="en-US"/>
        </w:rPr>
        <w:t>MW</w:t>
      </w:r>
      <w:r w:rsidRPr="0038534E">
        <w:rPr>
          <w:sz w:val="24"/>
        </w:rPr>
        <w:t xml:space="preserve">. </w:t>
      </w:r>
    </w:p>
    <w:p w:rsidR="00CF1AB4" w:rsidRPr="0038534E" w:rsidRDefault="00CF1AB4" w:rsidP="00CF1AB4">
      <w:pPr>
        <w:rPr>
          <w:sz w:val="24"/>
        </w:rPr>
      </w:pPr>
      <w:proofErr w:type="gramStart"/>
      <w:r w:rsidRPr="0038534E">
        <w:rPr>
          <w:sz w:val="24"/>
        </w:rPr>
        <w:t>Помещение для самостоятельной работы: аудитория укомплектована специализир</w:t>
      </w:r>
      <w:r w:rsidRPr="0038534E">
        <w:rPr>
          <w:sz w:val="24"/>
        </w:rPr>
        <w:t>о</w:t>
      </w:r>
      <w:r w:rsidRPr="0038534E">
        <w:rPr>
          <w:sz w:val="24"/>
        </w:rPr>
        <w:t xml:space="preserve">ванной мебелью, оснащена компьютерной техникой: компьютерами (Системный блок </w:t>
      </w:r>
      <w:proofErr w:type="spellStart"/>
      <w:r w:rsidRPr="0038534E">
        <w:rPr>
          <w:sz w:val="24"/>
        </w:rPr>
        <w:t>Intel</w:t>
      </w:r>
      <w:proofErr w:type="spellEnd"/>
      <w:r w:rsidRPr="0038534E">
        <w:rPr>
          <w:sz w:val="24"/>
        </w:rPr>
        <w:t xml:space="preserve"> </w:t>
      </w:r>
      <w:proofErr w:type="spellStart"/>
      <w:r w:rsidRPr="0038534E">
        <w:rPr>
          <w:sz w:val="24"/>
        </w:rPr>
        <w:t>Pentium</w:t>
      </w:r>
      <w:proofErr w:type="spellEnd"/>
      <w:r w:rsidRPr="0038534E">
        <w:rPr>
          <w:sz w:val="24"/>
        </w:rPr>
        <w:t xml:space="preserve"> G3250, 3.20GHz, Монитор </w:t>
      </w:r>
      <w:proofErr w:type="spellStart"/>
      <w:r w:rsidRPr="0038534E">
        <w:rPr>
          <w:sz w:val="24"/>
        </w:rPr>
        <w:t>ViewSonic</w:t>
      </w:r>
      <w:proofErr w:type="spellEnd"/>
      <w:r w:rsidRPr="0038534E">
        <w:rPr>
          <w:sz w:val="24"/>
        </w:rPr>
        <w:t xml:space="preserve"> VA2249S, Системный блок </w:t>
      </w:r>
      <w:proofErr w:type="spellStart"/>
      <w:r w:rsidRPr="0038534E">
        <w:rPr>
          <w:sz w:val="24"/>
        </w:rPr>
        <w:t>Intel</w:t>
      </w:r>
      <w:proofErr w:type="spellEnd"/>
      <w:r w:rsidRPr="0038534E">
        <w:rPr>
          <w:sz w:val="24"/>
        </w:rPr>
        <w:t xml:space="preserve"> </w:t>
      </w:r>
      <w:proofErr w:type="spellStart"/>
      <w:r w:rsidRPr="0038534E">
        <w:rPr>
          <w:sz w:val="24"/>
        </w:rPr>
        <w:t>Celeron</w:t>
      </w:r>
      <w:proofErr w:type="spellEnd"/>
      <w:r w:rsidRPr="0038534E">
        <w:rPr>
          <w:sz w:val="24"/>
        </w:rPr>
        <w:t xml:space="preserve"> CPU 430, 1.81GHz, Монитор LG </w:t>
      </w:r>
      <w:proofErr w:type="spellStart"/>
      <w:r w:rsidRPr="0038534E">
        <w:rPr>
          <w:sz w:val="24"/>
        </w:rPr>
        <w:t>Flatron</w:t>
      </w:r>
      <w:proofErr w:type="spellEnd"/>
      <w:r w:rsidRPr="0038534E">
        <w:rPr>
          <w:sz w:val="24"/>
        </w:rPr>
        <w:t xml:space="preserve"> W1942SE; доска, стационарный проектор </w:t>
      </w:r>
      <w:proofErr w:type="spellStart"/>
      <w:r w:rsidRPr="0038534E">
        <w:rPr>
          <w:sz w:val="24"/>
        </w:rPr>
        <w:t>Casio</w:t>
      </w:r>
      <w:proofErr w:type="spellEnd"/>
      <w:r w:rsidRPr="0038534E">
        <w:rPr>
          <w:sz w:val="24"/>
        </w:rPr>
        <w:t xml:space="preserve"> XJ- V1, XGA1024*768) с возможностью подключения к сети «Интернет» и обеспечением доступа в электронную информационно-образовательную среду организации.</w:t>
      </w:r>
      <w:proofErr w:type="gramEnd"/>
    </w:p>
    <w:p w:rsidR="00545068" w:rsidRPr="0038534E" w:rsidRDefault="00545068" w:rsidP="00CF1AB4">
      <w:pPr>
        <w:pStyle w:val="a"/>
        <w:widowControl w:val="0"/>
        <w:numPr>
          <w:ilvl w:val="0"/>
          <w:numId w:val="0"/>
        </w:numPr>
        <w:spacing w:line="240" w:lineRule="auto"/>
        <w:ind w:firstLine="567"/>
        <w:rPr>
          <w:rFonts w:eastAsia="Calibri"/>
          <w:b/>
        </w:rPr>
      </w:pPr>
      <w:r w:rsidRPr="0038534E">
        <w:rPr>
          <w:rFonts w:eastAsia="Calibri"/>
          <w:b/>
        </w:rPr>
        <w:t>6.2. Программное обеспечение:</w:t>
      </w:r>
      <w:r w:rsidR="003727BE" w:rsidRPr="0038534E">
        <w:rPr>
          <w:rFonts w:eastAsia="Calibri"/>
          <w:b/>
        </w:rPr>
        <w:t xml:space="preserve"> </w:t>
      </w:r>
      <w:r w:rsidR="003727BE" w:rsidRPr="0038534E">
        <w:rPr>
          <w:rFonts w:eastAsia="Calibri"/>
          <w:bCs/>
        </w:rPr>
        <w:t xml:space="preserve">не </w:t>
      </w:r>
      <w:proofErr w:type="gramStart"/>
      <w:r w:rsidR="003727BE" w:rsidRPr="0038534E">
        <w:rPr>
          <w:rFonts w:eastAsia="Calibri"/>
          <w:bCs/>
        </w:rPr>
        <w:t>предусмотрены</w:t>
      </w:r>
      <w:proofErr w:type="gramEnd"/>
    </w:p>
    <w:p w:rsidR="00545068" w:rsidRPr="0038534E" w:rsidRDefault="00545068" w:rsidP="00B96395">
      <w:pPr>
        <w:pStyle w:val="a"/>
        <w:widowControl w:val="0"/>
        <w:numPr>
          <w:ilvl w:val="0"/>
          <w:numId w:val="0"/>
        </w:numPr>
        <w:spacing w:line="240" w:lineRule="auto"/>
        <w:ind w:firstLine="567"/>
        <w:rPr>
          <w:b/>
        </w:rPr>
      </w:pPr>
      <w:r w:rsidRPr="0038534E">
        <w:rPr>
          <w:b/>
        </w:rPr>
        <w:t>6.3. Технические и электронные средства:</w:t>
      </w:r>
      <w:r w:rsidR="003727BE" w:rsidRPr="0038534E">
        <w:rPr>
          <w:b/>
        </w:rPr>
        <w:t xml:space="preserve"> </w:t>
      </w:r>
      <w:r w:rsidR="003727BE" w:rsidRPr="0038534E">
        <w:rPr>
          <w:rFonts w:eastAsia="Calibri"/>
          <w:bCs/>
        </w:rPr>
        <w:t>не предусмотрены</w:t>
      </w:r>
    </w:p>
    <w:p w:rsidR="00545068" w:rsidRPr="0038534E" w:rsidRDefault="00545068" w:rsidP="00B96395">
      <w:pPr>
        <w:pStyle w:val="a"/>
        <w:widowControl w:val="0"/>
        <w:numPr>
          <w:ilvl w:val="0"/>
          <w:numId w:val="0"/>
        </w:numPr>
        <w:spacing w:line="240" w:lineRule="auto"/>
        <w:ind w:firstLine="567"/>
        <w:rPr>
          <w:i/>
        </w:rPr>
      </w:pPr>
      <w:r w:rsidRPr="0038534E">
        <w:t xml:space="preserve"> </w:t>
      </w:r>
    </w:p>
    <w:p w:rsidR="00545068" w:rsidRPr="0038534E" w:rsidRDefault="00545068" w:rsidP="00B96395">
      <w:pPr>
        <w:pStyle w:val="ab"/>
        <w:spacing w:after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  <w:lang w:val="en-US"/>
        </w:rPr>
        <w:t>VII</w:t>
      </w:r>
      <w:r w:rsidRPr="0038534E">
        <w:rPr>
          <w:b/>
          <w:sz w:val="24"/>
          <w:szCs w:val="24"/>
        </w:rPr>
        <w:t>.ОБРАЗОВАТЕЛЬНЫЕ ТЕХНОЛОГИИ</w:t>
      </w:r>
    </w:p>
    <w:p w:rsidR="00CF1AB4" w:rsidRPr="0038534E" w:rsidRDefault="00CF1AB4" w:rsidP="00CF1AB4">
      <w:pPr>
        <w:numPr>
          <w:ilvl w:val="0"/>
          <w:numId w:val="9"/>
        </w:numPr>
        <w:jc w:val="left"/>
        <w:rPr>
          <w:rFonts w:eastAsia="Calibri"/>
          <w:sz w:val="24"/>
          <w:szCs w:val="24"/>
        </w:rPr>
      </w:pPr>
      <w:r w:rsidRPr="0038534E">
        <w:rPr>
          <w:rFonts w:eastAsia="Calibri"/>
          <w:sz w:val="24"/>
          <w:szCs w:val="24"/>
        </w:rPr>
        <w:t>Проблемное изложение учебного материала на лекциях и семинарах</w:t>
      </w:r>
      <w:r w:rsidR="00722768" w:rsidRPr="0038534E">
        <w:rPr>
          <w:rFonts w:eastAsia="Calibri"/>
          <w:sz w:val="24"/>
          <w:szCs w:val="24"/>
        </w:rPr>
        <w:t>.</w:t>
      </w:r>
      <w:r w:rsidRPr="0038534E">
        <w:rPr>
          <w:rFonts w:eastAsia="Calibri"/>
          <w:sz w:val="24"/>
          <w:szCs w:val="24"/>
        </w:rPr>
        <w:t xml:space="preserve"> </w:t>
      </w:r>
    </w:p>
    <w:p w:rsidR="00CF1AB4" w:rsidRPr="0038534E" w:rsidRDefault="00CF1AB4" w:rsidP="00CF1AB4">
      <w:pPr>
        <w:numPr>
          <w:ilvl w:val="0"/>
          <w:numId w:val="9"/>
        </w:numPr>
        <w:jc w:val="left"/>
        <w:rPr>
          <w:rFonts w:eastAsia="Calibri"/>
          <w:sz w:val="24"/>
          <w:szCs w:val="24"/>
        </w:rPr>
      </w:pPr>
      <w:r w:rsidRPr="0038534E">
        <w:rPr>
          <w:rFonts w:eastAsia="Calibri"/>
          <w:sz w:val="24"/>
          <w:szCs w:val="24"/>
        </w:rPr>
        <w:t>Лекции – презентации</w:t>
      </w:r>
      <w:r w:rsidR="00722768" w:rsidRPr="0038534E">
        <w:rPr>
          <w:rFonts w:eastAsia="Calibri"/>
          <w:sz w:val="24"/>
          <w:szCs w:val="24"/>
        </w:rPr>
        <w:t>.</w:t>
      </w:r>
    </w:p>
    <w:p w:rsidR="00CF1AB4" w:rsidRPr="0038534E" w:rsidRDefault="00CF1AB4" w:rsidP="00CF1AB4">
      <w:pPr>
        <w:numPr>
          <w:ilvl w:val="0"/>
          <w:numId w:val="9"/>
        </w:numPr>
        <w:jc w:val="left"/>
        <w:rPr>
          <w:rFonts w:eastAsia="Calibri"/>
          <w:sz w:val="24"/>
          <w:szCs w:val="24"/>
        </w:rPr>
      </w:pPr>
      <w:r w:rsidRPr="0038534E">
        <w:rPr>
          <w:rFonts w:eastAsia="Calibri"/>
          <w:sz w:val="24"/>
          <w:szCs w:val="24"/>
        </w:rPr>
        <w:t>Работа в малых группах</w:t>
      </w:r>
      <w:r w:rsidR="00722768" w:rsidRPr="0038534E">
        <w:rPr>
          <w:rFonts w:eastAsia="Calibri"/>
          <w:sz w:val="24"/>
          <w:szCs w:val="24"/>
        </w:rPr>
        <w:t>.</w:t>
      </w:r>
    </w:p>
    <w:p w:rsidR="00CF1AB4" w:rsidRPr="0038534E" w:rsidRDefault="00CF1AB4" w:rsidP="00CF1AB4">
      <w:pPr>
        <w:numPr>
          <w:ilvl w:val="0"/>
          <w:numId w:val="9"/>
        </w:numPr>
        <w:jc w:val="left"/>
        <w:rPr>
          <w:rFonts w:eastAsia="Calibri"/>
          <w:sz w:val="24"/>
          <w:szCs w:val="24"/>
        </w:rPr>
      </w:pPr>
      <w:r w:rsidRPr="0038534E">
        <w:rPr>
          <w:rFonts w:eastAsia="Calibri"/>
          <w:sz w:val="24"/>
          <w:szCs w:val="24"/>
        </w:rPr>
        <w:t>Учебная дискуссия</w:t>
      </w:r>
      <w:r w:rsidR="00722768" w:rsidRPr="0038534E">
        <w:rPr>
          <w:rFonts w:eastAsia="Calibri"/>
          <w:sz w:val="24"/>
          <w:szCs w:val="24"/>
        </w:rPr>
        <w:t>.</w:t>
      </w:r>
    </w:p>
    <w:p w:rsidR="00866187" w:rsidRPr="0038534E" w:rsidRDefault="00866187" w:rsidP="00CF1AB4">
      <w:pPr>
        <w:numPr>
          <w:ilvl w:val="0"/>
          <w:numId w:val="9"/>
        </w:numPr>
        <w:jc w:val="left"/>
        <w:rPr>
          <w:rFonts w:eastAsia="Calibri"/>
          <w:sz w:val="24"/>
          <w:szCs w:val="24"/>
        </w:rPr>
      </w:pPr>
      <w:r w:rsidRPr="0038534E">
        <w:rPr>
          <w:rFonts w:eastAsia="Calibri"/>
          <w:sz w:val="24"/>
          <w:szCs w:val="24"/>
        </w:rPr>
        <w:t>Дистанционные технологии.</w:t>
      </w:r>
    </w:p>
    <w:p w:rsidR="003D3210" w:rsidRPr="0038534E" w:rsidRDefault="003D3210" w:rsidP="00E07207">
      <w:pPr>
        <w:tabs>
          <w:tab w:val="left" w:pos="993"/>
        </w:tabs>
        <w:rPr>
          <w:rFonts w:eastAsia="Calibri"/>
          <w:sz w:val="22"/>
        </w:rPr>
      </w:pPr>
      <w:r w:rsidRPr="0038534E">
        <w:rPr>
          <w:sz w:val="24"/>
          <w:szCs w:val="20"/>
        </w:rPr>
        <w:t>Для обеспечения образования инвалидов и лиц с ограниченными возможностями зд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ровья реализация дисциплины «</w:t>
      </w:r>
      <w:r w:rsidR="00E07207" w:rsidRPr="0038534E">
        <w:rPr>
          <w:sz w:val="24"/>
          <w:szCs w:val="20"/>
        </w:rPr>
        <w:t>Психология личности</w:t>
      </w:r>
      <w:r w:rsidRPr="0038534E">
        <w:rPr>
          <w:sz w:val="24"/>
          <w:szCs w:val="20"/>
        </w:rPr>
        <w:t xml:space="preserve"> и профессиональное самоопредел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ние» может осуществляться в адаптированном виде, с учетом специфики освоения и дида</w:t>
      </w:r>
      <w:r w:rsidRPr="0038534E">
        <w:rPr>
          <w:sz w:val="24"/>
          <w:szCs w:val="20"/>
        </w:rPr>
        <w:t>к</w:t>
      </w:r>
      <w:r w:rsidRPr="0038534E">
        <w:rPr>
          <w:sz w:val="24"/>
          <w:szCs w:val="20"/>
        </w:rPr>
        <w:t>тических требований, исходя из индивидуальных возможностей и по личному заявлению обучающегося.</w:t>
      </w:r>
    </w:p>
    <w:p w:rsidR="00CF1AB4" w:rsidRDefault="00CF1AB4" w:rsidP="00CF1AB4">
      <w:pPr>
        <w:pStyle w:val="ab"/>
        <w:spacing w:after="0"/>
        <w:rPr>
          <w:b/>
          <w:sz w:val="24"/>
          <w:szCs w:val="24"/>
        </w:rPr>
      </w:pPr>
    </w:p>
    <w:p w:rsidR="00075054" w:rsidRDefault="00075054" w:rsidP="00CF1AB4">
      <w:pPr>
        <w:pStyle w:val="ab"/>
        <w:spacing w:after="0"/>
        <w:rPr>
          <w:b/>
          <w:sz w:val="24"/>
          <w:szCs w:val="24"/>
        </w:rPr>
      </w:pPr>
    </w:p>
    <w:p w:rsidR="00075054" w:rsidRDefault="00075054" w:rsidP="00CF1AB4">
      <w:pPr>
        <w:pStyle w:val="ab"/>
        <w:spacing w:after="0"/>
        <w:rPr>
          <w:b/>
          <w:sz w:val="24"/>
          <w:szCs w:val="24"/>
        </w:rPr>
      </w:pPr>
    </w:p>
    <w:p w:rsidR="00075054" w:rsidRPr="0038534E" w:rsidRDefault="00075054" w:rsidP="00CF1AB4">
      <w:pPr>
        <w:pStyle w:val="ab"/>
        <w:spacing w:after="0"/>
        <w:rPr>
          <w:b/>
          <w:sz w:val="24"/>
          <w:szCs w:val="24"/>
        </w:rPr>
      </w:pPr>
    </w:p>
    <w:p w:rsidR="00545068" w:rsidRPr="0038534E" w:rsidRDefault="00545068" w:rsidP="00B96395">
      <w:pPr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Наименование тем занятий с использованием активных форм обучения:</w:t>
      </w:r>
    </w:p>
    <w:p w:rsidR="00545068" w:rsidRPr="0038534E" w:rsidRDefault="00545068" w:rsidP="00B96395">
      <w:pPr>
        <w:jc w:val="center"/>
        <w:rPr>
          <w:b/>
          <w:color w:val="FF0000"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46"/>
        <w:gridCol w:w="1563"/>
        <w:gridCol w:w="2209"/>
        <w:gridCol w:w="4093"/>
        <w:gridCol w:w="1543"/>
      </w:tblGrid>
      <w:tr w:rsidR="00545068" w:rsidRPr="0038534E" w:rsidTr="00B00B88">
        <w:trPr>
          <w:jc w:val="center"/>
        </w:trPr>
        <w:tc>
          <w:tcPr>
            <w:tcW w:w="226" w:type="pct"/>
            <w:shd w:val="clear" w:color="auto" w:fill="auto"/>
            <w:vAlign w:val="center"/>
          </w:tcPr>
          <w:p w:rsidR="00545068" w:rsidRPr="0038534E" w:rsidRDefault="00545068" w:rsidP="00B96395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№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545068" w:rsidRPr="0038534E" w:rsidRDefault="00545068" w:rsidP="00B96395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Тема зан</w:t>
            </w:r>
            <w:r w:rsidRPr="0038534E">
              <w:rPr>
                <w:sz w:val="24"/>
                <w:szCs w:val="24"/>
              </w:rPr>
              <w:t>я</w:t>
            </w:r>
            <w:r w:rsidRPr="0038534E">
              <w:rPr>
                <w:sz w:val="24"/>
                <w:szCs w:val="24"/>
              </w:rPr>
              <w:t>тия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545068" w:rsidRPr="0038534E" w:rsidRDefault="00545068" w:rsidP="00B96395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Вид занятия</w:t>
            </w:r>
          </w:p>
        </w:tc>
        <w:tc>
          <w:tcPr>
            <w:tcW w:w="2076" w:type="pct"/>
            <w:shd w:val="clear" w:color="auto" w:fill="auto"/>
            <w:vAlign w:val="center"/>
          </w:tcPr>
          <w:p w:rsidR="00545068" w:rsidRPr="0038534E" w:rsidRDefault="00545068" w:rsidP="00B96395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Форма / Методы интерактивного обучения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545068" w:rsidRPr="0038534E" w:rsidRDefault="00545068" w:rsidP="00B96395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Кол-во ч</w:t>
            </w:r>
            <w:r w:rsidRPr="0038534E">
              <w:rPr>
                <w:sz w:val="24"/>
                <w:szCs w:val="24"/>
              </w:rPr>
              <w:t>а</w:t>
            </w:r>
            <w:r w:rsidRPr="0038534E">
              <w:rPr>
                <w:sz w:val="24"/>
                <w:szCs w:val="24"/>
              </w:rPr>
              <w:t>сов</w:t>
            </w:r>
          </w:p>
        </w:tc>
      </w:tr>
      <w:tr w:rsidR="00CF1AB4" w:rsidRPr="0038534E" w:rsidTr="00B00B88">
        <w:trPr>
          <w:jc w:val="center"/>
        </w:trPr>
        <w:tc>
          <w:tcPr>
            <w:tcW w:w="226" w:type="pct"/>
            <w:shd w:val="clear" w:color="auto" w:fill="auto"/>
            <w:vAlign w:val="center"/>
          </w:tcPr>
          <w:p w:rsidR="00CF1AB4" w:rsidRPr="0038534E" w:rsidRDefault="00CF1AB4" w:rsidP="00CF1AB4">
            <w:pPr>
              <w:tabs>
                <w:tab w:val="left" w:pos="4820"/>
              </w:tabs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F1AB4" w:rsidRPr="0038534E" w:rsidRDefault="00722768" w:rsidP="00722768">
            <w:pPr>
              <w:ind w:hanging="75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Темы 1.1-</w:t>
            </w:r>
            <w:r w:rsidR="00FE7D6F">
              <w:rPr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CF1AB4" w:rsidRPr="0038534E" w:rsidRDefault="00722768" w:rsidP="00722768">
            <w:pPr>
              <w:ind w:firstLine="0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Практ</w:t>
            </w:r>
            <w:proofErr w:type="spellEnd"/>
            <w:r w:rsidRPr="0038534E">
              <w:rPr>
                <w:sz w:val="24"/>
                <w:szCs w:val="24"/>
              </w:rPr>
              <w:t xml:space="preserve">. занятие </w:t>
            </w:r>
          </w:p>
        </w:tc>
        <w:tc>
          <w:tcPr>
            <w:tcW w:w="2076" w:type="pct"/>
            <w:shd w:val="clear" w:color="auto" w:fill="auto"/>
            <w:vAlign w:val="center"/>
          </w:tcPr>
          <w:p w:rsidR="00CF1AB4" w:rsidRPr="0038534E" w:rsidRDefault="00CF1AB4" w:rsidP="00CF1AB4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Групповая дискуссия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CF1AB4" w:rsidRPr="0038534E" w:rsidRDefault="00231A08" w:rsidP="00722768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4</w:t>
            </w:r>
          </w:p>
        </w:tc>
      </w:tr>
      <w:tr w:rsidR="00CF1AB4" w:rsidRPr="0038534E" w:rsidTr="00B00B88">
        <w:trPr>
          <w:jc w:val="center"/>
        </w:trPr>
        <w:tc>
          <w:tcPr>
            <w:tcW w:w="226" w:type="pct"/>
            <w:shd w:val="clear" w:color="auto" w:fill="auto"/>
            <w:vAlign w:val="center"/>
          </w:tcPr>
          <w:p w:rsidR="00CF1AB4" w:rsidRPr="0038534E" w:rsidRDefault="00CF1AB4" w:rsidP="00CF1AB4">
            <w:pPr>
              <w:tabs>
                <w:tab w:val="left" w:pos="4820"/>
              </w:tabs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2</w:t>
            </w:r>
          </w:p>
        </w:tc>
        <w:tc>
          <w:tcPr>
            <w:tcW w:w="793" w:type="pct"/>
            <w:shd w:val="clear" w:color="auto" w:fill="auto"/>
            <w:vAlign w:val="center"/>
          </w:tcPr>
          <w:p w:rsidR="00CF1AB4" w:rsidRPr="0038534E" w:rsidRDefault="00722768" w:rsidP="00722768">
            <w:pPr>
              <w:ind w:hanging="75"/>
              <w:rPr>
                <w:sz w:val="24"/>
                <w:szCs w:val="24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 xml:space="preserve">Темы </w:t>
            </w:r>
            <w:r w:rsidR="003727BE" w:rsidRPr="0038534E">
              <w:rPr>
                <w:bCs/>
                <w:sz w:val="24"/>
                <w:szCs w:val="24"/>
                <w:lang w:eastAsia="ru-RU"/>
              </w:rPr>
              <w:t>1.1-</w:t>
            </w:r>
            <w:r w:rsidR="00FE7D6F">
              <w:rPr>
                <w:bCs/>
                <w:sz w:val="24"/>
                <w:szCs w:val="24"/>
                <w:lang w:eastAsia="ru-RU"/>
              </w:rPr>
              <w:t>2.8</w:t>
            </w:r>
          </w:p>
        </w:tc>
        <w:tc>
          <w:tcPr>
            <w:tcW w:w="1121" w:type="pct"/>
            <w:shd w:val="clear" w:color="auto" w:fill="auto"/>
            <w:vAlign w:val="center"/>
          </w:tcPr>
          <w:p w:rsidR="00CF1AB4" w:rsidRPr="0038534E" w:rsidRDefault="00722768" w:rsidP="00722768">
            <w:pPr>
              <w:ind w:firstLine="0"/>
              <w:rPr>
                <w:sz w:val="24"/>
                <w:szCs w:val="24"/>
              </w:rPr>
            </w:pPr>
            <w:proofErr w:type="spellStart"/>
            <w:r w:rsidRPr="0038534E">
              <w:rPr>
                <w:sz w:val="24"/>
                <w:szCs w:val="24"/>
              </w:rPr>
              <w:t>Практ</w:t>
            </w:r>
            <w:proofErr w:type="spellEnd"/>
            <w:r w:rsidRPr="0038534E">
              <w:rPr>
                <w:sz w:val="24"/>
                <w:szCs w:val="24"/>
              </w:rPr>
              <w:t>. занятие</w:t>
            </w:r>
          </w:p>
        </w:tc>
        <w:tc>
          <w:tcPr>
            <w:tcW w:w="2076" w:type="pct"/>
            <w:shd w:val="clear" w:color="auto" w:fill="auto"/>
            <w:vAlign w:val="center"/>
          </w:tcPr>
          <w:p w:rsidR="00CF1AB4" w:rsidRPr="0038534E" w:rsidRDefault="00CF1AB4" w:rsidP="00CF1AB4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 xml:space="preserve">Анализ </w:t>
            </w:r>
            <w:r w:rsidR="00722768" w:rsidRPr="0038534E">
              <w:rPr>
                <w:sz w:val="24"/>
                <w:szCs w:val="24"/>
              </w:rPr>
              <w:t>ситуаций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CF1AB4" w:rsidRPr="0038534E" w:rsidRDefault="00231A08" w:rsidP="00722768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14</w:t>
            </w:r>
          </w:p>
        </w:tc>
      </w:tr>
      <w:tr w:rsidR="00CF1AB4" w:rsidRPr="0038534E" w:rsidTr="0075365A">
        <w:trPr>
          <w:jc w:val="center"/>
        </w:trPr>
        <w:tc>
          <w:tcPr>
            <w:tcW w:w="42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1AB4" w:rsidRPr="0038534E" w:rsidRDefault="00CF1AB4" w:rsidP="00CF1AB4">
            <w:pPr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lastRenderedPageBreak/>
              <w:t>Итого часов</w:t>
            </w:r>
          </w:p>
        </w:tc>
        <w:tc>
          <w:tcPr>
            <w:tcW w:w="7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FFFFFF"/>
            </w:tcBorders>
            <w:shd w:val="clear" w:color="auto" w:fill="auto"/>
            <w:vAlign w:val="center"/>
          </w:tcPr>
          <w:p w:rsidR="00CF1AB4" w:rsidRPr="0038534E" w:rsidRDefault="00231A08" w:rsidP="0075365A">
            <w:pPr>
              <w:ind w:firstLine="0"/>
              <w:jc w:val="center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18</w:t>
            </w:r>
          </w:p>
        </w:tc>
      </w:tr>
    </w:tbl>
    <w:p w:rsidR="00545068" w:rsidRPr="0038534E" w:rsidRDefault="00545068" w:rsidP="00B96395">
      <w:pPr>
        <w:widowControl w:val="0"/>
        <w:ind w:firstLine="567"/>
        <w:rPr>
          <w:i/>
          <w:sz w:val="24"/>
          <w:szCs w:val="24"/>
          <w:lang w:eastAsia="ru-RU"/>
        </w:rPr>
      </w:pPr>
      <w:bookmarkStart w:id="6" w:name="_Hlk74464065"/>
    </w:p>
    <w:bookmarkEnd w:id="6"/>
    <w:p w:rsidR="001A1336" w:rsidRPr="0038534E" w:rsidRDefault="001A1336" w:rsidP="001A1336">
      <w:pPr>
        <w:widowControl w:val="0"/>
        <w:autoSpaceDE w:val="0"/>
        <w:autoSpaceDN w:val="0"/>
        <w:adjustRightInd w:val="0"/>
        <w:ind w:left="284" w:firstLine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  <w:lang w:val="en-US"/>
        </w:rPr>
        <w:t>VIII</w:t>
      </w:r>
      <w:r w:rsidRPr="0038534E">
        <w:rPr>
          <w:b/>
          <w:sz w:val="24"/>
          <w:szCs w:val="24"/>
        </w:rPr>
        <w:t xml:space="preserve">. ОЦЕНОЧНЫЕ МАТЕРИАЛЫ ДЛЯ ТЕКУЩЕГО КОНТРОЛЯ </w:t>
      </w:r>
    </w:p>
    <w:p w:rsidR="001A1336" w:rsidRPr="0038534E" w:rsidRDefault="001A1336" w:rsidP="001A1336">
      <w:pPr>
        <w:widowControl w:val="0"/>
        <w:autoSpaceDE w:val="0"/>
        <w:autoSpaceDN w:val="0"/>
        <w:adjustRightInd w:val="0"/>
        <w:ind w:left="284" w:firstLine="0"/>
        <w:jc w:val="center"/>
        <w:rPr>
          <w:b/>
          <w:sz w:val="24"/>
          <w:szCs w:val="24"/>
        </w:rPr>
      </w:pPr>
      <w:r w:rsidRPr="0038534E">
        <w:rPr>
          <w:b/>
          <w:sz w:val="24"/>
          <w:szCs w:val="24"/>
        </w:rPr>
        <w:t>И ПРОМЕЖУТОЧНОЙ АТТЕСТАЦИИ</w:t>
      </w:r>
    </w:p>
    <w:p w:rsidR="001A1336" w:rsidRPr="0038534E" w:rsidRDefault="001A1336" w:rsidP="001A1336">
      <w:pPr>
        <w:ind w:left="1003"/>
        <w:rPr>
          <w:b/>
          <w:sz w:val="24"/>
          <w:szCs w:val="24"/>
        </w:rPr>
      </w:pPr>
    </w:p>
    <w:p w:rsidR="001A1336" w:rsidRPr="0038534E" w:rsidRDefault="001A1336" w:rsidP="001A1336">
      <w:pPr>
        <w:widowControl w:val="0"/>
        <w:ind w:firstLine="0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>Материалы для проведения текущего и промежуточного контроля знаний студентов:</w:t>
      </w:r>
    </w:p>
    <w:p w:rsidR="001A1336" w:rsidRPr="0038534E" w:rsidRDefault="001A1336" w:rsidP="001A1336">
      <w:pPr>
        <w:widowControl w:val="0"/>
        <w:rPr>
          <w:b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2552"/>
        <w:gridCol w:w="3195"/>
        <w:gridCol w:w="3431"/>
      </w:tblGrid>
      <w:tr w:rsidR="001A1336" w:rsidRPr="0038534E" w:rsidTr="0038405A">
        <w:tc>
          <w:tcPr>
            <w:tcW w:w="343" w:type="pct"/>
          </w:tcPr>
          <w:p w:rsidR="001A1336" w:rsidRPr="0038534E" w:rsidRDefault="001A1336" w:rsidP="0038405A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8534E">
              <w:rPr>
                <w:sz w:val="24"/>
                <w:szCs w:val="24"/>
                <w:lang w:eastAsia="ru-RU"/>
              </w:rPr>
              <w:t>п\</w:t>
            </w:r>
            <w:proofErr w:type="gramStart"/>
            <w:r w:rsidRPr="0038534E">
              <w:rPr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295" w:type="pct"/>
          </w:tcPr>
          <w:p w:rsidR="001A1336" w:rsidRPr="0038534E" w:rsidRDefault="001A1336" w:rsidP="0038405A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Вид контроля</w:t>
            </w:r>
          </w:p>
        </w:tc>
        <w:tc>
          <w:tcPr>
            <w:tcW w:w="1621" w:type="pct"/>
          </w:tcPr>
          <w:p w:rsidR="001A1336" w:rsidRPr="0038534E" w:rsidRDefault="001A1336" w:rsidP="0038405A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Контролируемые темы (ра</w:t>
            </w:r>
            <w:r w:rsidRPr="0038534E">
              <w:rPr>
                <w:sz w:val="24"/>
                <w:szCs w:val="24"/>
                <w:lang w:eastAsia="ru-RU"/>
              </w:rPr>
              <w:t>з</w:t>
            </w:r>
            <w:r w:rsidRPr="0038534E">
              <w:rPr>
                <w:sz w:val="24"/>
                <w:szCs w:val="24"/>
                <w:lang w:eastAsia="ru-RU"/>
              </w:rPr>
              <w:t>делы)</w:t>
            </w:r>
          </w:p>
        </w:tc>
        <w:tc>
          <w:tcPr>
            <w:tcW w:w="1741" w:type="pct"/>
          </w:tcPr>
          <w:p w:rsidR="001A1336" w:rsidRPr="0038534E" w:rsidRDefault="001A1336" w:rsidP="0038405A">
            <w:pPr>
              <w:widowControl w:val="0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Компетенции, компоненты к</w:t>
            </w:r>
            <w:r w:rsidRPr="0038534E">
              <w:rPr>
                <w:sz w:val="24"/>
                <w:szCs w:val="24"/>
                <w:lang w:eastAsia="ru-RU"/>
              </w:rPr>
              <w:t>о</w:t>
            </w:r>
            <w:r w:rsidRPr="0038534E">
              <w:rPr>
                <w:sz w:val="24"/>
                <w:szCs w:val="24"/>
                <w:lang w:eastAsia="ru-RU"/>
              </w:rPr>
              <w:t>торых контролируются</w:t>
            </w:r>
          </w:p>
        </w:tc>
      </w:tr>
      <w:tr w:rsidR="001B1678" w:rsidRPr="0038534E" w:rsidTr="0038405A">
        <w:tc>
          <w:tcPr>
            <w:tcW w:w="343" w:type="pct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5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Входной</w:t>
            </w:r>
          </w:p>
        </w:tc>
        <w:tc>
          <w:tcPr>
            <w:tcW w:w="162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Тема 1</w:t>
            </w:r>
          </w:p>
        </w:tc>
        <w:tc>
          <w:tcPr>
            <w:tcW w:w="174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8405A">
        <w:tc>
          <w:tcPr>
            <w:tcW w:w="343" w:type="pct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5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</w:rPr>
              <w:t>Текущий</w:t>
            </w:r>
          </w:p>
        </w:tc>
        <w:tc>
          <w:tcPr>
            <w:tcW w:w="162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Темы 1-8</w:t>
            </w:r>
          </w:p>
        </w:tc>
        <w:tc>
          <w:tcPr>
            <w:tcW w:w="174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  <w:tr w:rsidR="001B1678" w:rsidRPr="0038534E" w:rsidTr="0038405A">
        <w:tc>
          <w:tcPr>
            <w:tcW w:w="343" w:type="pct"/>
          </w:tcPr>
          <w:p w:rsidR="001B1678" w:rsidRPr="0038534E" w:rsidRDefault="001B1678" w:rsidP="001B1678">
            <w:pPr>
              <w:widowControl w:val="0"/>
              <w:ind w:firstLine="0"/>
              <w:jc w:val="center"/>
              <w:rPr>
                <w:bCs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5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Промежуточный</w:t>
            </w:r>
          </w:p>
        </w:tc>
        <w:tc>
          <w:tcPr>
            <w:tcW w:w="162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bCs/>
                <w:sz w:val="24"/>
                <w:szCs w:val="24"/>
                <w:lang w:eastAsia="ru-RU"/>
              </w:rPr>
              <w:t>Темы 1-8</w:t>
            </w:r>
          </w:p>
        </w:tc>
        <w:tc>
          <w:tcPr>
            <w:tcW w:w="1741" w:type="pct"/>
          </w:tcPr>
          <w:p w:rsidR="001B1678" w:rsidRPr="0038534E" w:rsidRDefault="001B1678" w:rsidP="001B1678">
            <w:pPr>
              <w:widowControl w:val="0"/>
              <w:ind w:firstLine="0"/>
              <w:rPr>
                <w:b/>
                <w:sz w:val="24"/>
                <w:szCs w:val="24"/>
                <w:lang w:eastAsia="ru-RU"/>
              </w:rPr>
            </w:pPr>
            <w:r w:rsidRPr="0038534E">
              <w:rPr>
                <w:sz w:val="24"/>
                <w:szCs w:val="24"/>
                <w:lang w:eastAsia="ru-RU"/>
              </w:rPr>
              <w:t>УК-6</w:t>
            </w:r>
          </w:p>
        </w:tc>
      </w:tr>
    </w:tbl>
    <w:p w:rsidR="001A1336" w:rsidRPr="0038534E" w:rsidRDefault="001A1336" w:rsidP="001A1336">
      <w:pPr>
        <w:widowControl w:val="0"/>
        <w:ind w:firstLine="0"/>
        <w:rPr>
          <w:b/>
          <w:sz w:val="24"/>
          <w:szCs w:val="24"/>
          <w:lang w:eastAsia="ru-RU"/>
        </w:rPr>
      </w:pP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jc w:val="center"/>
        <w:rPr>
          <w:b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>Оценочные средства (ОС)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 xml:space="preserve">1. </w:t>
      </w:r>
      <w:r w:rsidRPr="0038534E">
        <w:rPr>
          <w:b/>
          <w:bCs/>
          <w:sz w:val="24"/>
          <w:szCs w:val="24"/>
          <w:lang w:eastAsia="ru-RU"/>
        </w:rPr>
        <w:t>Входной контроль</w:t>
      </w:r>
      <w:r w:rsidRPr="0038534E">
        <w:rPr>
          <w:sz w:val="24"/>
          <w:szCs w:val="24"/>
          <w:lang w:eastAsia="ru-RU"/>
        </w:rPr>
        <w:t xml:space="preserve"> проводится на первом занятии в форме устного опроса.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>Оценочное средства для входного контроля</w:t>
      </w:r>
      <w:r w:rsidRPr="0038534E">
        <w:rPr>
          <w:sz w:val="24"/>
          <w:szCs w:val="24"/>
          <w:lang w:eastAsia="ru-RU"/>
        </w:rPr>
        <w:t xml:space="preserve"> – </w:t>
      </w:r>
      <w:r w:rsidRPr="0038534E">
        <w:rPr>
          <w:b/>
          <w:bCs/>
          <w:i/>
          <w:iCs/>
          <w:sz w:val="24"/>
          <w:szCs w:val="24"/>
          <w:lang w:eastAsia="ru-RU"/>
        </w:rPr>
        <w:t>собеседование</w:t>
      </w:r>
      <w:r w:rsidRPr="0038534E">
        <w:rPr>
          <w:sz w:val="24"/>
          <w:szCs w:val="24"/>
          <w:lang w:eastAsia="ru-RU"/>
        </w:rPr>
        <w:t xml:space="preserve"> по следующим вопросам:</w:t>
      </w:r>
    </w:p>
    <w:p w:rsidR="008C1B38" w:rsidRPr="0038534E" w:rsidRDefault="008C1B38" w:rsidP="008C1B38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Правила и методы построения программ саморазвития и профессионального роста.</w:t>
      </w:r>
    </w:p>
    <w:p w:rsidR="008C1B38" w:rsidRPr="0038534E" w:rsidRDefault="008C1B38" w:rsidP="008C1B38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Задачи саморазвития и профессионального роста.</w:t>
      </w:r>
    </w:p>
    <w:p w:rsidR="008C1B38" w:rsidRPr="0038534E" w:rsidRDefault="008C1B38" w:rsidP="008C1B38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Проектирование траектории личностного и профессионального развития.</w:t>
      </w:r>
    </w:p>
    <w:p w:rsidR="00271BE9" w:rsidRPr="0038534E" w:rsidRDefault="008C1B38" w:rsidP="00271BE9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</w:rPr>
        <w:t>Приёмы построения актуальных программ саморазвития и профессионального роста.</w:t>
      </w:r>
      <w:r w:rsidR="00271BE9" w:rsidRPr="0038534E">
        <w:rPr>
          <w:sz w:val="24"/>
          <w:szCs w:val="24"/>
          <w:lang w:eastAsia="ru-RU"/>
        </w:rPr>
        <w:t xml:space="preserve"> </w:t>
      </w:r>
    </w:p>
    <w:p w:rsidR="00271BE9" w:rsidRPr="0038534E" w:rsidRDefault="00271BE9" w:rsidP="00271BE9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>Личность, индивидуальность.</w:t>
      </w:r>
    </w:p>
    <w:p w:rsidR="008C1B38" w:rsidRPr="0038534E" w:rsidRDefault="00271BE9" w:rsidP="00271BE9">
      <w:pPr>
        <w:widowControl w:val="0"/>
        <w:tabs>
          <w:tab w:val="left" w:pos="993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Личностное и жизненное самоопределение.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 xml:space="preserve">Критерии оценивания собеседования: 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 xml:space="preserve">1. Знание теоретического материала: на основе знаний </w:t>
      </w:r>
      <w:r w:rsidR="001C42C0" w:rsidRPr="0038534E">
        <w:rPr>
          <w:sz w:val="24"/>
          <w:szCs w:val="24"/>
        </w:rPr>
        <w:t>психологии образования и ра</w:t>
      </w:r>
      <w:r w:rsidR="001C42C0" w:rsidRPr="0038534E">
        <w:rPr>
          <w:sz w:val="24"/>
          <w:szCs w:val="24"/>
        </w:rPr>
        <w:t>з</w:t>
      </w:r>
      <w:r w:rsidR="001C42C0" w:rsidRPr="0038534E">
        <w:rPr>
          <w:sz w:val="24"/>
          <w:szCs w:val="24"/>
        </w:rPr>
        <w:t>вития</w:t>
      </w:r>
      <w:r w:rsidRPr="0038534E">
        <w:rPr>
          <w:sz w:val="24"/>
          <w:szCs w:val="24"/>
        </w:rPr>
        <w:t xml:space="preserve"> студент называет основные </w:t>
      </w:r>
      <w:r w:rsidR="001C42C0" w:rsidRPr="0038534E">
        <w:rPr>
          <w:sz w:val="24"/>
          <w:szCs w:val="24"/>
        </w:rPr>
        <w:t>характеристики личности и индивидуальности, компоне</w:t>
      </w:r>
      <w:r w:rsidR="001C42C0" w:rsidRPr="0038534E">
        <w:rPr>
          <w:sz w:val="24"/>
          <w:szCs w:val="24"/>
        </w:rPr>
        <w:t>н</w:t>
      </w:r>
      <w:r w:rsidR="001C42C0" w:rsidRPr="0038534E">
        <w:rPr>
          <w:sz w:val="24"/>
          <w:szCs w:val="24"/>
        </w:rPr>
        <w:t>ты самосознания, различает личностное и жизненное самоопределение через их признаки</w:t>
      </w:r>
      <w:r w:rsidRPr="0038534E">
        <w:rPr>
          <w:sz w:val="24"/>
          <w:szCs w:val="24"/>
        </w:rPr>
        <w:t xml:space="preserve"> (5 баллов).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 xml:space="preserve">2. Компетентность: обосновывает </w:t>
      </w:r>
      <w:r w:rsidR="001C42C0" w:rsidRPr="0038534E">
        <w:rPr>
          <w:sz w:val="24"/>
          <w:szCs w:val="24"/>
        </w:rPr>
        <w:t>понятия</w:t>
      </w:r>
      <w:r w:rsidRPr="0038534E">
        <w:rPr>
          <w:sz w:val="24"/>
          <w:szCs w:val="24"/>
        </w:rPr>
        <w:t xml:space="preserve">, аргументирует </w:t>
      </w:r>
      <w:r w:rsidR="001C42C0" w:rsidRPr="0038534E">
        <w:rPr>
          <w:sz w:val="24"/>
          <w:szCs w:val="24"/>
        </w:rPr>
        <w:t>свои суждения</w:t>
      </w:r>
      <w:r w:rsidRPr="0038534E">
        <w:rPr>
          <w:sz w:val="24"/>
          <w:szCs w:val="24"/>
        </w:rPr>
        <w:t xml:space="preserve"> (5 баллов). 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10 баллов.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 xml:space="preserve">2. </w:t>
      </w:r>
      <w:r w:rsidRPr="0038534E">
        <w:rPr>
          <w:b/>
          <w:bCs/>
          <w:sz w:val="24"/>
          <w:szCs w:val="24"/>
          <w:lang w:eastAsia="ru-RU"/>
        </w:rPr>
        <w:t>Текущий контроль</w:t>
      </w:r>
      <w:r w:rsidRPr="0038534E">
        <w:rPr>
          <w:sz w:val="24"/>
          <w:szCs w:val="24"/>
          <w:lang w:eastAsia="ru-RU"/>
        </w:rPr>
        <w:t xml:space="preserve"> проводится во время практических занятий в течение всего п</w:t>
      </w:r>
      <w:r w:rsidRPr="0038534E">
        <w:rPr>
          <w:sz w:val="24"/>
          <w:szCs w:val="24"/>
          <w:lang w:eastAsia="ru-RU"/>
        </w:rPr>
        <w:t>е</w:t>
      </w:r>
      <w:r w:rsidRPr="0038534E">
        <w:rPr>
          <w:sz w:val="24"/>
          <w:szCs w:val="24"/>
          <w:lang w:eastAsia="ru-RU"/>
        </w:rPr>
        <w:t>риода освоения дисциплины. Текущий контроль включает в себя результаты самостоятел</w:t>
      </w:r>
      <w:r w:rsidRPr="0038534E">
        <w:rPr>
          <w:sz w:val="24"/>
          <w:szCs w:val="24"/>
          <w:lang w:eastAsia="ru-RU"/>
        </w:rPr>
        <w:t>ь</w:t>
      </w:r>
      <w:r w:rsidRPr="0038534E">
        <w:rPr>
          <w:sz w:val="24"/>
          <w:szCs w:val="24"/>
          <w:lang w:eastAsia="ru-RU"/>
        </w:rPr>
        <w:t xml:space="preserve">ной работы. </w:t>
      </w:r>
    </w:p>
    <w:p w:rsidR="001A1336" w:rsidRPr="0038534E" w:rsidRDefault="001A1336" w:rsidP="001A1336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b/>
          <w:i/>
          <w:sz w:val="24"/>
          <w:szCs w:val="20"/>
        </w:rPr>
      </w:pPr>
      <w:r w:rsidRPr="0038534E">
        <w:rPr>
          <w:b/>
          <w:i/>
          <w:sz w:val="24"/>
          <w:szCs w:val="20"/>
        </w:rPr>
        <w:t xml:space="preserve">Тема 1. </w:t>
      </w:r>
      <w:r w:rsidR="00695D2D" w:rsidRPr="0038534E">
        <w:rPr>
          <w:b/>
          <w:iCs/>
          <w:sz w:val="24"/>
          <w:szCs w:val="20"/>
        </w:rPr>
        <w:t>Личность как объект и субъект психологического познания.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Оценочные средства текущего контроля: </w:t>
      </w:r>
    </w:p>
    <w:p w:rsidR="001A1336" w:rsidRPr="0038534E" w:rsidRDefault="001A1336" w:rsidP="00EF6F07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b/>
          <w:i/>
          <w:sz w:val="24"/>
          <w:szCs w:val="20"/>
        </w:rPr>
      </w:pPr>
      <w:r w:rsidRPr="0038534E">
        <w:rPr>
          <w:bCs/>
          <w:iCs/>
          <w:sz w:val="24"/>
          <w:szCs w:val="20"/>
        </w:rPr>
        <w:t>1</w:t>
      </w:r>
      <w:r w:rsidRPr="0038534E">
        <w:rPr>
          <w:bCs/>
          <w:i/>
          <w:sz w:val="24"/>
          <w:szCs w:val="20"/>
        </w:rPr>
        <w:t xml:space="preserve">. </w:t>
      </w:r>
      <w:r w:rsidR="00EF6F07" w:rsidRPr="0038534E">
        <w:rPr>
          <w:b/>
          <w:i/>
          <w:sz w:val="24"/>
          <w:szCs w:val="20"/>
        </w:rPr>
        <w:t>Психологические задачи:</w:t>
      </w:r>
    </w:p>
    <w:p w:rsidR="00EF6F07" w:rsidRPr="0038534E" w:rsidRDefault="00EF6F07" w:rsidP="00EF6F07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1. Анализируя следующие высказывания, объясните взаимосвязь памяти и ли</w:t>
      </w:r>
      <w:r w:rsidRPr="0038534E">
        <w:rPr>
          <w:sz w:val="24"/>
          <w:szCs w:val="20"/>
        </w:rPr>
        <w:t>ч</w:t>
      </w:r>
      <w:r w:rsidRPr="0038534E">
        <w:rPr>
          <w:sz w:val="24"/>
          <w:szCs w:val="20"/>
        </w:rPr>
        <w:t>ности как подструктуры человека: Если человек утрачивает память, он перестает быть ли</w:t>
      </w:r>
      <w:r w:rsidRPr="0038534E">
        <w:rPr>
          <w:sz w:val="24"/>
          <w:szCs w:val="20"/>
        </w:rPr>
        <w:t>ч</w:t>
      </w:r>
      <w:r w:rsidRPr="0038534E">
        <w:rPr>
          <w:sz w:val="24"/>
          <w:szCs w:val="20"/>
        </w:rPr>
        <w:t xml:space="preserve">ностью; Благодаря памяти человек становится человеком. </w:t>
      </w:r>
    </w:p>
    <w:p w:rsidR="00EF6F07" w:rsidRPr="0038534E" w:rsidRDefault="00EF6F07" w:rsidP="00EF6F07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2. По каким внешним проявлениям личности можно судить об уровне ее разв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тия и общественной ценности? </w:t>
      </w:r>
    </w:p>
    <w:p w:rsidR="00EF6F07" w:rsidRPr="0038534E" w:rsidRDefault="00EF6F07" w:rsidP="00EF6F07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sz w:val="22"/>
          <w:szCs w:val="18"/>
        </w:rPr>
      </w:pPr>
      <w:r w:rsidRPr="0038534E">
        <w:rPr>
          <w:sz w:val="24"/>
          <w:szCs w:val="20"/>
        </w:rPr>
        <w:t>Задача 3. Практика показывает, что волевое усилие подростка может быть активизир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вано следующими замечаниями со стороны взрослых: «Неужели ты лучше не умеешь? К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>кими замечаниями взрослый может активизировать личностное начало в ребенке?</w:t>
      </w:r>
    </w:p>
    <w:p w:rsidR="00EF6F07" w:rsidRPr="0038534E" w:rsidRDefault="00EF6F07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Критерии оценивания решения психологических задач: </w:t>
      </w:r>
    </w:p>
    <w:p w:rsidR="00EF6F07" w:rsidRPr="0038534E" w:rsidRDefault="00EF6F07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1. Правильность решения. </w:t>
      </w:r>
    </w:p>
    <w:p w:rsidR="00EF6F07" w:rsidRPr="0038534E" w:rsidRDefault="00EF6F07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2. Аргументированность с использованием психолого-педагогической терминологии. </w:t>
      </w:r>
    </w:p>
    <w:p w:rsidR="00EF6F07" w:rsidRPr="0038534E" w:rsidRDefault="00EF6F07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3. Наличие в решении задачи развивающих и/или образовательных рекомендаций. </w:t>
      </w:r>
    </w:p>
    <w:p w:rsidR="00EF6F07" w:rsidRPr="0038534E" w:rsidRDefault="00EF6F07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4. Логическая непротиворечивость решения.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12.</w:t>
      </w:r>
    </w:p>
    <w:p w:rsidR="001A1336" w:rsidRPr="0038534E" w:rsidRDefault="00232AB2" w:rsidP="001A1336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>2</w:t>
      </w:r>
      <w:r w:rsidR="001A1336" w:rsidRPr="0038534E">
        <w:rPr>
          <w:bCs/>
          <w:iCs/>
          <w:sz w:val="24"/>
          <w:szCs w:val="20"/>
        </w:rPr>
        <w:t xml:space="preserve">. </w:t>
      </w:r>
      <w:r w:rsidR="001A1336" w:rsidRPr="0038534E">
        <w:rPr>
          <w:b/>
          <w:i/>
          <w:sz w:val="24"/>
          <w:szCs w:val="20"/>
        </w:rPr>
        <w:t>Аналитическое эссе</w:t>
      </w:r>
      <w:r w:rsidR="001A1336" w:rsidRPr="0038534E">
        <w:rPr>
          <w:bCs/>
          <w:iCs/>
          <w:sz w:val="24"/>
          <w:szCs w:val="20"/>
        </w:rPr>
        <w:t>:</w:t>
      </w:r>
    </w:p>
    <w:p w:rsidR="00232AB2" w:rsidRPr="0038534E" w:rsidRDefault="00232AB2" w:rsidP="001A1336">
      <w:pPr>
        <w:tabs>
          <w:tab w:val="left" w:pos="993"/>
        </w:tabs>
        <w:ind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>Личность в современном мире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i/>
          <w:iCs/>
          <w:sz w:val="24"/>
          <w:szCs w:val="24"/>
        </w:rPr>
        <w:t>Критерии оценивания эссе: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lastRenderedPageBreak/>
        <w:t>1. Знание и понимание теоретического материала (2 балла): определяет рассматрива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мые понятия четко и полно, приводя соответствующие примеры; используемые понятия строго соответствуют теме.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2. Самостоятельность (оригинальность) выполнения работы (5 баллов): % оригинал</w:t>
      </w:r>
      <w:r w:rsidRPr="0038534E">
        <w:rPr>
          <w:sz w:val="24"/>
          <w:szCs w:val="20"/>
        </w:rPr>
        <w:t>ь</w:t>
      </w:r>
      <w:r w:rsidRPr="0038534E">
        <w:rPr>
          <w:sz w:val="24"/>
          <w:szCs w:val="20"/>
        </w:rPr>
        <w:t xml:space="preserve">ности не ниже 60. 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2. </w:t>
      </w:r>
      <w:proofErr w:type="gramStart"/>
      <w:r w:rsidRPr="0038534E">
        <w:rPr>
          <w:sz w:val="24"/>
          <w:szCs w:val="20"/>
        </w:rPr>
        <w:t>Анализ и оценка информации (4 балла): грамотно применяет категории анализа;- умело использует приемы сравнения и обобщения для анализа взаимосвязи понятий и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ний; способен объяснить альтернативные взгляды на рассматриваемую проблему и прийти к сбалансированному заключению; диапазон используемого информационного пространства (студент использует большое количество различных источников информации); обоснованно интерпретирует текстовую информацию с помощью графиков и диаграмм;</w:t>
      </w:r>
      <w:proofErr w:type="gramEnd"/>
      <w:r w:rsidRPr="0038534E">
        <w:rPr>
          <w:sz w:val="24"/>
          <w:szCs w:val="20"/>
        </w:rPr>
        <w:t xml:space="preserve"> дает личную оценку проблеме.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3. Построение суждений (3 балла): ясность и четкость изложения; логика структурир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вания доказательств; выдвинутые тезисы сопровождаются грамотной аргументацией; прив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дятся различные точки зрения и их личная оценка; общая форма изложения полученных р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зультатов и их интерпретации соответствует жанру проблемной научной статьи.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4. Оформление работы (1 балл): работа отвечает основным требованиям к оформлению и использованию цитат; соблюдение лексических, фразеологических, грамматических и ст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листических норм русского литературного языка; оформление текста с полным соблюдением правил русской орфографии и пунктуации; соответствие формальным требованиям. 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15.</w:t>
      </w:r>
    </w:p>
    <w:p w:rsidR="00695D2D" w:rsidRPr="0038534E" w:rsidRDefault="001A1336" w:rsidP="00695D2D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sz w:val="24"/>
          <w:szCs w:val="20"/>
        </w:rPr>
      </w:pPr>
      <w:r w:rsidRPr="0038534E">
        <w:rPr>
          <w:b/>
          <w:i/>
          <w:sz w:val="24"/>
          <w:szCs w:val="20"/>
        </w:rPr>
        <w:t xml:space="preserve">Тема 2.  </w:t>
      </w:r>
      <w:r w:rsidR="00695D2D" w:rsidRPr="0038534E">
        <w:rPr>
          <w:b/>
          <w:bCs/>
          <w:sz w:val="24"/>
          <w:szCs w:val="20"/>
        </w:rPr>
        <w:t>Индивидуальность и индивидуальные различия личности.</w:t>
      </w:r>
      <w:r w:rsidR="00695D2D" w:rsidRPr="0038534E">
        <w:rPr>
          <w:sz w:val="24"/>
          <w:szCs w:val="20"/>
        </w:rPr>
        <w:t xml:space="preserve"> </w:t>
      </w:r>
    </w:p>
    <w:p w:rsidR="001A1336" w:rsidRPr="0038534E" w:rsidRDefault="001A1336" w:rsidP="00695D2D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>Оценочное средство текущего контроля</w:t>
      </w:r>
      <w:r w:rsidRPr="0038534E">
        <w:rPr>
          <w:i/>
          <w:iCs/>
          <w:sz w:val="24"/>
          <w:szCs w:val="24"/>
          <w:lang w:eastAsia="ru-RU"/>
        </w:rPr>
        <w:t xml:space="preserve"> – </w:t>
      </w:r>
      <w:r w:rsidRPr="0038534E">
        <w:rPr>
          <w:b/>
          <w:bCs/>
          <w:i/>
          <w:iCs/>
          <w:sz w:val="24"/>
          <w:szCs w:val="24"/>
          <w:lang w:eastAsia="ru-RU"/>
        </w:rPr>
        <w:t>з</w:t>
      </w:r>
      <w:r w:rsidRPr="0038534E">
        <w:rPr>
          <w:b/>
          <w:bCs/>
          <w:i/>
          <w:iCs/>
          <w:sz w:val="24"/>
          <w:szCs w:val="20"/>
        </w:rPr>
        <w:t>адание продуктивного уровня</w:t>
      </w:r>
      <w:r w:rsidRPr="0038534E">
        <w:rPr>
          <w:sz w:val="24"/>
          <w:szCs w:val="20"/>
        </w:rPr>
        <w:t>:</w:t>
      </w:r>
    </w:p>
    <w:p w:rsidR="008976D5" w:rsidRPr="0038534E" w:rsidRDefault="008976D5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Психологические задачи:</w:t>
      </w:r>
    </w:p>
    <w:p w:rsidR="008976D5" w:rsidRPr="0038534E" w:rsidRDefault="008976D5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1. Прокомментируйте и обоснуйте приведенные ситуации. Какое значение для профилактики детско-родительских отношений имеет учет индивидуальности ребенка?</w:t>
      </w:r>
    </w:p>
    <w:p w:rsidR="008976D5" w:rsidRPr="0038534E" w:rsidRDefault="008976D5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Энергичных, общительных родителей часто раздражает их вялый, пассивный реб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 xml:space="preserve">нок. </w:t>
      </w:r>
    </w:p>
    <w:p w:rsidR="008976D5" w:rsidRPr="0038534E" w:rsidRDefault="008976D5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Спокойную уравновешенную маму утомляет чрезмерная подвижность и непоседл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вость ее малыша. </w:t>
      </w:r>
    </w:p>
    <w:p w:rsidR="008976D5" w:rsidRPr="0038534E" w:rsidRDefault="008976D5" w:rsidP="008976D5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Школьник любит, чтобы в уроках ему помогал папа: мама медленно и </w:t>
      </w:r>
      <w:proofErr w:type="gramStart"/>
      <w:r w:rsidRPr="0038534E">
        <w:rPr>
          <w:sz w:val="24"/>
          <w:szCs w:val="20"/>
        </w:rPr>
        <w:t>занудно</w:t>
      </w:r>
      <w:proofErr w:type="gramEnd"/>
      <w:r w:rsidRPr="0038534E">
        <w:rPr>
          <w:sz w:val="24"/>
          <w:szCs w:val="20"/>
        </w:rPr>
        <w:t xml:space="preserve"> нач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>нает объяснять все издалека и по порядку, а папа быстро «схватывает» проблему и исправл</w:t>
      </w:r>
      <w:r w:rsidRPr="0038534E">
        <w:rPr>
          <w:sz w:val="24"/>
          <w:szCs w:val="20"/>
        </w:rPr>
        <w:t>я</w:t>
      </w:r>
      <w:r w:rsidRPr="0038534E">
        <w:rPr>
          <w:sz w:val="24"/>
          <w:szCs w:val="20"/>
        </w:rPr>
        <w:t xml:space="preserve">ет ошибки. </w:t>
      </w:r>
    </w:p>
    <w:p w:rsidR="008976D5" w:rsidRPr="0038534E" w:rsidRDefault="008976D5" w:rsidP="008976D5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2. У какого ребенка Вали или Саши в особенностях поведения наиболее отче</w:t>
      </w:r>
      <w:r w:rsidRPr="0038534E">
        <w:rPr>
          <w:sz w:val="24"/>
          <w:szCs w:val="20"/>
        </w:rPr>
        <w:t>т</w:t>
      </w:r>
      <w:r w:rsidRPr="0038534E">
        <w:rPr>
          <w:sz w:val="24"/>
          <w:szCs w:val="20"/>
        </w:rPr>
        <w:t>ливо проявляются свойства темперамента? Дайте обоснование своего выбора. У Вали пов</w:t>
      </w:r>
      <w:r w:rsidRPr="0038534E">
        <w:rPr>
          <w:sz w:val="24"/>
          <w:szCs w:val="20"/>
        </w:rPr>
        <w:t>ы</w:t>
      </w:r>
      <w:r w:rsidRPr="0038534E">
        <w:rPr>
          <w:sz w:val="24"/>
          <w:szCs w:val="20"/>
        </w:rPr>
        <w:t>шенная активность, энергичность и работоспособность, проявляется при выполнении любых домашних поручений, школьных заданий, а также при выполнении любых общественных поручений; У Саши те же качества проявляются только при выполнении интересных дома</w:t>
      </w:r>
      <w:r w:rsidRPr="0038534E">
        <w:rPr>
          <w:sz w:val="24"/>
          <w:szCs w:val="20"/>
        </w:rPr>
        <w:t>ш</w:t>
      </w:r>
      <w:r w:rsidRPr="0038534E">
        <w:rPr>
          <w:sz w:val="24"/>
          <w:szCs w:val="20"/>
        </w:rPr>
        <w:t>них поручений, школьных заданий и общественных нагрузок.</w:t>
      </w:r>
    </w:p>
    <w:p w:rsidR="007D4587" w:rsidRPr="0038534E" w:rsidRDefault="007D4587" w:rsidP="007D4587">
      <w:pPr>
        <w:widowControl w:val="0"/>
        <w:ind w:firstLine="567"/>
        <w:rPr>
          <w:i/>
          <w:sz w:val="24"/>
          <w:szCs w:val="24"/>
        </w:rPr>
      </w:pPr>
      <w:r w:rsidRPr="0038534E">
        <w:rPr>
          <w:i/>
          <w:sz w:val="24"/>
          <w:szCs w:val="24"/>
        </w:rPr>
        <w:t>Критерии оценивания решения психологических задач: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Правильность решения.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Аргументированность с использованием психолого-педагогической терминологии.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Наличие в решении задачи развивающих и/или образовательных рекомендаций.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Логическая непротиворечивость решения.</w:t>
      </w:r>
    </w:p>
    <w:p w:rsidR="00664DC5" w:rsidRPr="0038534E" w:rsidRDefault="00664DC5" w:rsidP="00664DC5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12.</w:t>
      </w:r>
    </w:p>
    <w:p w:rsidR="00232AB2" w:rsidRPr="0038534E" w:rsidRDefault="00232AB2" w:rsidP="00232AB2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 xml:space="preserve">2. </w:t>
      </w:r>
      <w:r w:rsidRPr="0038534E">
        <w:rPr>
          <w:b/>
          <w:i/>
          <w:sz w:val="24"/>
          <w:szCs w:val="20"/>
        </w:rPr>
        <w:t>Аналитическое эссе</w:t>
      </w:r>
      <w:r w:rsidRPr="0038534E">
        <w:rPr>
          <w:bCs/>
          <w:iCs/>
          <w:sz w:val="24"/>
          <w:szCs w:val="20"/>
        </w:rPr>
        <w:t>: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 xml:space="preserve">Проявление характерологических особенностей в поведении. 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i/>
          <w:iCs/>
          <w:sz w:val="24"/>
          <w:szCs w:val="24"/>
        </w:rPr>
        <w:t>Критерии оценивания эссе: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1. Знание и понимание теоретического материала (2 балла): определяет рассматрива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мые понятия четко и полно, приводя соответствующие примеры; используемые понятия строго соответствуют теме.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2. Самостоятельность (оригинальность) выполнения работы (5 баллов): % оригинал</w:t>
      </w:r>
      <w:r w:rsidRPr="0038534E">
        <w:rPr>
          <w:sz w:val="24"/>
          <w:szCs w:val="20"/>
        </w:rPr>
        <w:t>ь</w:t>
      </w:r>
      <w:r w:rsidRPr="0038534E">
        <w:rPr>
          <w:sz w:val="24"/>
          <w:szCs w:val="20"/>
        </w:rPr>
        <w:t xml:space="preserve">ности не ниже 60. 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lastRenderedPageBreak/>
        <w:t xml:space="preserve">2. </w:t>
      </w:r>
      <w:proofErr w:type="gramStart"/>
      <w:r w:rsidRPr="0038534E">
        <w:rPr>
          <w:sz w:val="24"/>
          <w:szCs w:val="20"/>
        </w:rPr>
        <w:t>Анализ и оценка информации (4 балла): грамотно применяет категории анализа;- умело использует приемы сравнения и обобщения для анализа взаимосвязи понятий и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ний; способен объяснить альтернативные взгляды на рассматриваемую проблему и прийти к сбалансированному заключению; диапазон используемого информационного пространства (студент использует большое количество различных источников информации); обоснованно интерпретирует текстовую информацию с помощью графиков и диаграмм;</w:t>
      </w:r>
      <w:proofErr w:type="gramEnd"/>
      <w:r w:rsidRPr="0038534E">
        <w:rPr>
          <w:sz w:val="24"/>
          <w:szCs w:val="20"/>
        </w:rPr>
        <w:t xml:space="preserve"> дает личную оценку проблеме.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3. Построение суждений (3 балла): ясность и четкость изложения; логика структурир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вания доказательств; выдвинутые тезисы сопровождаются грамотной аргументацией; прив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дятся различные точки зрения и их личная оценка; общая форма изложения полученных р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зультатов и их интерпретации соответствует жанру проблемной научной статьи.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4. Оформление работы (1 балл): работа отвечает основным требованиям к оформлению и использованию цитат; соблюдение лексических, фразеологических, грамматических и ст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листических норм русского литературного языка; оформление текста с полным соблюдением правил русской орфографии и пунктуации; соответствие формальным требованиям. 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15.</w:t>
      </w:r>
    </w:p>
    <w:p w:rsidR="008976D5" w:rsidRPr="0038534E" w:rsidRDefault="001A1336" w:rsidP="001A1336">
      <w:pPr>
        <w:tabs>
          <w:tab w:val="left" w:pos="993"/>
        </w:tabs>
        <w:ind w:firstLine="567"/>
        <w:rPr>
          <w:b/>
          <w:i/>
          <w:sz w:val="24"/>
          <w:szCs w:val="20"/>
        </w:rPr>
      </w:pPr>
      <w:r w:rsidRPr="0038534E">
        <w:rPr>
          <w:b/>
          <w:i/>
          <w:iCs/>
          <w:color w:val="000000"/>
          <w:sz w:val="24"/>
          <w:szCs w:val="20"/>
        </w:rPr>
        <w:t xml:space="preserve">Тема 3. </w:t>
      </w:r>
      <w:r w:rsidR="008976D5" w:rsidRPr="0038534E">
        <w:rPr>
          <w:b/>
          <w:i/>
          <w:sz w:val="24"/>
          <w:szCs w:val="20"/>
        </w:rPr>
        <w:t>Развитие личности</w:t>
      </w:r>
    </w:p>
    <w:p w:rsidR="00E50B10" w:rsidRPr="0038534E" w:rsidRDefault="00E50B10" w:rsidP="00E50B10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>Оценочное средство текущего контроля</w:t>
      </w:r>
      <w:r w:rsidRPr="0038534E">
        <w:rPr>
          <w:i/>
          <w:iCs/>
          <w:sz w:val="24"/>
          <w:szCs w:val="24"/>
          <w:lang w:eastAsia="ru-RU"/>
        </w:rPr>
        <w:t xml:space="preserve"> – </w:t>
      </w:r>
      <w:r w:rsidRPr="0038534E">
        <w:rPr>
          <w:b/>
          <w:bCs/>
          <w:i/>
          <w:iCs/>
          <w:sz w:val="24"/>
          <w:szCs w:val="24"/>
          <w:lang w:eastAsia="ru-RU"/>
        </w:rPr>
        <w:t>з</w:t>
      </w:r>
      <w:r w:rsidRPr="0038534E">
        <w:rPr>
          <w:b/>
          <w:bCs/>
          <w:i/>
          <w:iCs/>
          <w:sz w:val="24"/>
          <w:szCs w:val="20"/>
        </w:rPr>
        <w:t>адание продуктивного уровня</w:t>
      </w:r>
      <w:r w:rsidRPr="0038534E">
        <w:rPr>
          <w:sz w:val="24"/>
          <w:szCs w:val="20"/>
        </w:rPr>
        <w:t>: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Психологические задачи: 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Задача 1. Прокомментируйте нижеприведенные определения личности. Какое из них кажется вам наиболее правильным? Поясните, как представленные определения превратить </w:t>
      </w:r>
      <w:proofErr w:type="gramStart"/>
      <w:r w:rsidRPr="0038534E">
        <w:rPr>
          <w:sz w:val="24"/>
          <w:szCs w:val="20"/>
        </w:rPr>
        <w:t>в</w:t>
      </w:r>
      <w:proofErr w:type="gramEnd"/>
      <w:r w:rsidRPr="0038534E">
        <w:rPr>
          <w:sz w:val="24"/>
          <w:szCs w:val="20"/>
        </w:rPr>
        <w:t xml:space="preserve"> более полные и точные. 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Под личностью понимается совокупность тех относительно устойчивых свойств и склонностей индивида, которые отличают его от других. 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Личность </w:t>
      </w:r>
      <w:r w:rsidR="00232AB2" w:rsidRPr="0038534E">
        <w:rPr>
          <w:sz w:val="24"/>
          <w:szCs w:val="20"/>
        </w:rPr>
        <w:t>–</w:t>
      </w:r>
      <w:r w:rsidRPr="0038534E">
        <w:rPr>
          <w:sz w:val="24"/>
          <w:szCs w:val="20"/>
        </w:rPr>
        <w:t xml:space="preserve"> это комбинация всех относительно устойчивых индивидуальных разл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чий, поддающихся измерению. </w:t>
      </w:r>
    </w:p>
    <w:p w:rsidR="008976D5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sym w:font="Symbol" w:char="F0B7"/>
      </w:r>
      <w:r w:rsidRPr="0038534E">
        <w:rPr>
          <w:sz w:val="24"/>
          <w:szCs w:val="20"/>
        </w:rPr>
        <w:t xml:space="preserve"> Личность </w:t>
      </w:r>
      <w:r w:rsidR="00232AB2" w:rsidRPr="0038534E">
        <w:rPr>
          <w:sz w:val="24"/>
          <w:szCs w:val="20"/>
        </w:rPr>
        <w:t>–</w:t>
      </w:r>
      <w:r w:rsidRPr="0038534E">
        <w:rPr>
          <w:sz w:val="24"/>
          <w:szCs w:val="20"/>
        </w:rPr>
        <w:t xml:space="preserve"> это индивидуально выраженное всеобщее.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2. Спрогнозируйте пути решения человеком представленной ниже задачи: «Ч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 xml:space="preserve">ловек не может вернуться к состоянию </w:t>
      </w:r>
      <w:proofErr w:type="spellStart"/>
      <w:r w:rsidRPr="0038534E">
        <w:rPr>
          <w:sz w:val="24"/>
          <w:szCs w:val="20"/>
        </w:rPr>
        <w:t>дочеловеческой</w:t>
      </w:r>
      <w:proofErr w:type="spellEnd"/>
      <w:r w:rsidRPr="0038534E">
        <w:rPr>
          <w:sz w:val="24"/>
          <w:szCs w:val="20"/>
        </w:rPr>
        <w:t xml:space="preserve"> гармонии с природой, поэтому он должен искать единства с ней при помощи развития и совершенствования своих разумных, истинно человеческих способностей» / Э. </w:t>
      </w:r>
      <w:proofErr w:type="spellStart"/>
      <w:r w:rsidRPr="0038534E">
        <w:rPr>
          <w:sz w:val="24"/>
          <w:szCs w:val="20"/>
        </w:rPr>
        <w:t>Фромм</w:t>
      </w:r>
      <w:proofErr w:type="spellEnd"/>
      <w:r w:rsidRPr="0038534E">
        <w:rPr>
          <w:sz w:val="24"/>
          <w:szCs w:val="20"/>
        </w:rPr>
        <w:t xml:space="preserve">. </w:t>
      </w:r>
    </w:p>
    <w:p w:rsidR="00E50B10" w:rsidRPr="0038534E" w:rsidRDefault="00E50B10" w:rsidP="001A1336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Задача 3. Известный бизнесмен и политик утверждал: «Игра в большие деньги – это и есть и хобби, и смысл жизни, и все-все-все. Она полностью подчиняет себе человека</w:t>
      </w:r>
      <w:proofErr w:type="gramStart"/>
      <w:r w:rsidRPr="0038534E">
        <w:rPr>
          <w:sz w:val="24"/>
          <w:szCs w:val="20"/>
        </w:rPr>
        <w:t xml:space="preserve"> … И</w:t>
      </w:r>
      <w:proofErr w:type="gramEnd"/>
      <w:r w:rsidRPr="0038534E">
        <w:rPr>
          <w:sz w:val="24"/>
          <w:szCs w:val="20"/>
        </w:rPr>
        <w:t xml:space="preserve"> уже не остается сил ни на какие хобби, ни на какие развлечения». Прокомментируйте данное высказывание с позиции личностной зрелости и жизненного смысла.</w:t>
      </w:r>
    </w:p>
    <w:p w:rsidR="007D4587" w:rsidRPr="0038534E" w:rsidRDefault="007D4587" w:rsidP="007D4587">
      <w:pPr>
        <w:widowControl w:val="0"/>
        <w:ind w:firstLine="567"/>
        <w:rPr>
          <w:i/>
          <w:sz w:val="24"/>
          <w:szCs w:val="24"/>
        </w:rPr>
      </w:pPr>
      <w:r w:rsidRPr="0038534E">
        <w:rPr>
          <w:i/>
          <w:sz w:val="24"/>
          <w:szCs w:val="24"/>
        </w:rPr>
        <w:t>Критерии оценивания решения психологических задач: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Правильность решения.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Аргументированность с использованием психолого-педагогической терминологии.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Наличие в решении задачи развивающих и/или образовательных рекомендаций.</w:t>
      </w:r>
    </w:p>
    <w:p w:rsidR="007D4587" w:rsidRPr="0038534E" w:rsidRDefault="007D4587" w:rsidP="007D4587">
      <w:pPr>
        <w:numPr>
          <w:ilvl w:val="0"/>
          <w:numId w:val="23"/>
        </w:numPr>
        <w:tabs>
          <w:tab w:val="clear" w:pos="1069"/>
          <w:tab w:val="num" w:pos="851"/>
        </w:tabs>
        <w:ind w:left="0" w:firstLine="567"/>
        <w:rPr>
          <w:sz w:val="24"/>
          <w:szCs w:val="24"/>
        </w:rPr>
      </w:pPr>
      <w:r w:rsidRPr="0038534E">
        <w:rPr>
          <w:sz w:val="24"/>
          <w:szCs w:val="24"/>
        </w:rPr>
        <w:t>Логическая непротиворечивость решения.</w:t>
      </w:r>
    </w:p>
    <w:p w:rsidR="00664DC5" w:rsidRPr="0038534E" w:rsidRDefault="00664DC5" w:rsidP="00664DC5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12.</w:t>
      </w:r>
    </w:p>
    <w:p w:rsidR="00232AB2" w:rsidRPr="0038534E" w:rsidRDefault="00232AB2" w:rsidP="00232AB2">
      <w:pPr>
        <w:shd w:val="clear" w:color="auto" w:fill="FFFFFF"/>
        <w:tabs>
          <w:tab w:val="left" w:pos="993"/>
          <w:tab w:val="left" w:pos="9639"/>
          <w:tab w:val="left" w:pos="9781"/>
        </w:tabs>
        <w:ind w:right="49"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 xml:space="preserve">2. </w:t>
      </w:r>
      <w:r w:rsidRPr="0038534E">
        <w:rPr>
          <w:b/>
          <w:i/>
          <w:sz w:val="24"/>
          <w:szCs w:val="20"/>
        </w:rPr>
        <w:t>Аналитическое эссе</w:t>
      </w:r>
      <w:r w:rsidRPr="0038534E">
        <w:rPr>
          <w:bCs/>
          <w:iCs/>
          <w:sz w:val="24"/>
          <w:szCs w:val="20"/>
        </w:rPr>
        <w:t>: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>Личность в профессии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i/>
          <w:iCs/>
          <w:sz w:val="24"/>
          <w:szCs w:val="24"/>
        </w:rPr>
        <w:t>Критерии оценивания эссе: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1. Знание и понимание теоретического материала (2 балла): определяет рассматрива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мые понятия четко и полно, приводя соответствующие примеры; используемые понятия строго соответствуют теме.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2. Самостоятельность (оригинальность) выполнения работы (5 баллов): % оригинал</w:t>
      </w:r>
      <w:r w:rsidRPr="0038534E">
        <w:rPr>
          <w:sz w:val="24"/>
          <w:szCs w:val="20"/>
        </w:rPr>
        <w:t>ь</w:t>
      </w:r>
      <w:r w:rsidRPr="0038534E">
        <w:rPr>
          <w:sz w:val="24"/>
          <w:szCs w:val="20"/>
        </w:rPr>
        <w:t xml:space="preserve">ности не ниже 60. 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2. </w:t>
      </w:r>
      <w:proofErr w:type="gramStart"/>
      <w:r w:rsidRPr="0038534E">
        <w:rPr>
          <w:sz w:val="24"/>
          <w:szCs w:val="20"/>
        </w:rPr>
        <w:t>Анализ и оценка информации (4 балла): грамотно применяет категории анализа;- умело использует приемы сравнения и обобщения для анализа взаимосвязи понятий и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 xml:space="preserve">ний; способен объяснить альтернативные взгляды на рассматриваемую проблему и прийти к сбалансированному заключению; диапазон используемого информационного пространства (студент использует большое количество различных источников информации); обоснованно </w:t>
      </w:r>
      <w:r w:rsidRPr="0038534E">
        <w:rPr>
          <w:sz w:val="24"/>
          <w:szCs w:val="20"/>
        </w:rPr>
        <w:lastRenderedPageBreak/>
        <w:t>интерпретирует текстовую информацию с помощью графиков и диаграмм;</w:t>
      </w:r>
      <w:proofErr w:type="gramEnd"/>
      <w:r w:rsidRPr="0038534E">
        <w:rPr>
          <w:sz w:val="24"/>
          <w:szCs w:val="20"/>
        </w:rPr>
        <w:t xml:space="preserve"> дает личную оценку проблеме.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3. Построение суждений (3 балла): ясность и четкость изложения; логика структурир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вания доказательств; выдвинутые тезисы сопровождаются грамотной аргументацией; прив</w:t>
      </w:r>
      <w:r w:rsidRPr="0038534E">
        <w:rPr>
          <w:sz w:val="24"/>
          <w:szCs w:val="20"/>
        </w:rPr>
        <w:t>о</w:t>
      </w:r>
      <w:r w:rsidRPr="0038534E">
        <w:rPr>
          <w:sz w:val="24"/>
          <w:szCs w:val="20"/>
        </w:rPr>
        <w:t>дятся различные точки зрения и их личная оценка; общая форма изложения полученных р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зультатов и их интерпретации соответствует жанру проблемной научной статьи.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4. Оформление работы (1 балл): работа отвечает основным требованиям к оформлению и использованию цитат; соблюдение лексических, фразеологических, грамматических и ст</w:t>
      </w:r>
      <w:r w:rsidRPr="0038534E">
        <w:rPr>
          <w:sz w:val="24"/>
          <w:szCs w:val="20"/>
        </w:rPr>
        <w:t>и</w:t>
      </w:r>
      <w:r w:rsidRPr="0038534E">
        <w:rPr>
          <w:sz w:val="24"/>
          <w:szCs w:val="20"/>
        </w:rPr>
        <w:t xml:space="preserve">листических норм русского литературного языка; оформление текста с полным соблюдением правил русской орфографии и пунктуации; соответствие формальным требованиям. </w:t>
      </w:r>
    </w:p>
    <w:p w:rsidR="00232AB2" w:rsidRPr="0038534E" w:rsidRDefault="00232AB2" w:rsidP="00232AB2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15.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b/>
          <w:i/>
          <w:sz w:val="24"/>
          <w:szCs w:val="20"/>
        </w:rPr>
      </w:pPr>
      <w:r w:rsidRPr="0038534E">
        <w:rPr>
          <w:b/>
          <w:i/>
          <w:sz w:val="24"/>
          <w:szCs w:val="20"/>
        </w:rPr>
        <w:t xml:space="preserve">Тема 4.  </w:t>
      </w:r>
      <w:r w:rsidR="00232AB2" w:rsidRPr="0038534E">
        <w:rPr>
          <w:b/>
          <w:bCs/>
          <w:i/>
          <w:iCs/>
          <w:color w:val="000000"/>
          <w:sz w:val="24"/>
          <w:szCs w:val="20"/>
        </w:rPr>
        <w:t>Психологические особенности и потребности различных категорий с и</w:t>
      </w:r>
      <w:r w:rsidR="00232AB2" w:rsidRPr="0038534E">
        <w:rPr>
          <w:b/>
          <w:bCs/>
          <w:i/>
          <w:iCs/>
          <w:color w:val="000000"/>
          <w:sz w:val="24"/>
          <w:szCs w:val="20"/>
        </w:rPr>
        <w:t>н</w:t>
      </w:r>
      <w:r w:rsidR="00232AB2" w:rsidRPr="0038534E">
        <w:rPr>
          <w:b/>
          <w:bCs/>
          <w:i/>
          <w:iCs/>
          <w:color w:val="000000"/>
          <w:sz w:val="24"/>
          <w:szCs w:val="20"/>
        </w:rPr>
        <w:t>валидностью и ОВЗ.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текущего контроля </w:t>
      </w:r>
      <w:r w:rsidRPr="0038534E">
        <w:rPr>
          <w:sz w:val="24"/>
          <w:szCs w:val="24"/>
          <w:lang w:eastAsia="ru-RU"/>
        </w:rPr>
        <w:t xml:space="preserve">– </w:t>
      </w:r>
      <w:r w:rsidR="002077B6" w:rsidRPr="0038534E">
        <w:rPr>
          <w:b/>
          <w:bCs/>
          <w:i/>
          <w:iCs/>
          <w:sz w:val="24"/>
          <w:szCs w:val="24"/>
          <w:lang w:eastAsia="ru-RU"/>
        </w:rPr>
        <w:t>коллоквиум</w:t>
      </w:r>
      <w:r w:rsidRPr="0038534E">
        <w:rPr>
          <w:sz w:val="24"/>
          <w:szCs w:val="20"/>
        </w:rPr>
        <w:t>:</w:t>
      </w:r>
    </w:p>
    <w:p w:rsidR="00543DB4" w:rsidRPr="0038534E" w:rsidRDefault="002077B6" w:rsidP="001A1336">
      <w:pPr>
        <w:tabs>
          <w:tab w:val="left" w:pos="993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Учёт психологических особенностей лиц с ОВЗ и инвалидностью при организации профессионального самоопределения.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>Критерии оценивания к</w:t>
      </w:r>
      <w:r w:rsidRPr="0038534E">
        <w:rPr>
          <w:i/>
          <w:iCs/>
          <w:sz w:val="24"/>
          <w:szCs w:val="20"/>
        </w:rPr>
        <w:t>оллоквиума</w:t>
      </w:r>
      <w:r w:rsidRPr="0038534E">
        <w:rPr>
          <w:i/>
          <w:iCs/>
          <w:sz w:val="24"/>
          <w:szCs w:val="24"/>
        </w:rPr>
        <w:t xml:space="preserve">: 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4"/>
        </w:rPr>
        <w:t xml:space="preserve">1) </w:t>
      </w:r>
      <w:r w:rsidRPr="0038534E">
        <w:rPr>
          <w:sz w:val="24"/>
          <w:szCs w:val="20"/>
        </w:rPr>
        <w:t xml:space="preserve">исчерпывающий и обоснованный ответы на все поставленные вопросы, при ответе выделяет главное, развернутый ответ без принципиальных ошибок; логически выстроенное содержание ответа (1 балл); 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2) логическая последовательность в изложении (1 балл);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3) продемонстрировано умение самостоятельно анализировать факты, события,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ния, процессы в их взаимосвязи (1 балл);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4) знание терминологии по данной теме (1 балл); 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5) чёткое выделение причинно-следственных связей между основными категориями (1 балл);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6) ответ на вопрос без использования индивидуального письменного конспекта (1 балл); 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sz w:val="24"/>
          <w:szCs w:val="20"/>
        </w:rPr>
        <w:t>7) использование презентационных материалов (1 балл).</w:t>
      </w:r>
    </w:p>
    <w:p w:rsidR="00534DAB" w:rsidRPr="0038534E" w:rsidRDefault="00534DAB" w:rsidP="00534DAB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7 баллов.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b/>
          <w:i/>
          <w:sz w:val="24"/>
          <w:szCs w:val="20"/>
        </w:rPr>
      </w:pPr>
      <w:r w:rsidRPr="0038534E">
        <w:rPr>
          <w:b/>
          <w:i/>
          <w:sz w:val="24"/>
          <w:szCs w:val="20"/>
        </w:rPr>
        <w:t xml:space="preserve">Тема 5. </w:t>
      </w:r>
      <w:r w:rsidR="00245F8D" w:rsidRPr="0038534E">
        <w:rPr>
          <w:b/>
          <w:i/>
          <w:sz w:val="24"/>
          <w:szCs w:val="24"/>
        </w:rPr>
        <w:t>Нормативно-правовое обеспечение системы профориентации и самоопр</w:t>
      </w:r>
      <w:r w:rsidR="00245F8D" w:rsidRPr="0038534E">
        <w:rPr>
          <w:b/>
          <w:i/>
          <w:sz w:val="24"/>
          <w:szCs w:val="24"/>
        </w:rPr>
        <w:t>е</w:t>
      </w:r>
      <w:r w:rsidR="00245F8D" w:rsidRPr="0038534E">
        <w:rPr>
          <w:b/>
          <w:i/>
          <w:sz w:val="24"/>
          <w:szCs w:val="24"/>
        </w:rPr>
        <w:t>деления инвалидов и лиц с ОВЗ.</w:t>
      </w:r>
    </w:p>
    <w:p w:rsidR="00D33D98" w:rsidRPr="0038534E" w:rsidRDefault="00D33D98" w:rsidP="00D33D98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текущего контроля </w:t>
      </w:r>
      <w:r w:rsidRPr="0038534E">
        <w:rPr>
          <w:sz w:val="24"/>
          <w:szCs w:val="24"/>
          <w:lang w:eastAsia="ru-RU"/>
        </w:rPr>
        <w:t xml:space="preserve">– </w:t>
      </w:r>
      <w:r w:rsidRPr="0038534E">
        <w:rPr>
          <w:b/>
          <w:bCs/>
          <w:i/>
          <w:iCs/>
          <w:sz w:val="24"/>
          <w:szCs w:val="24"/>
          <w:lang w:eastAsia="ru-RU"/>
        </w:rPr>
        <w:t>коллоквиум</w:t>
      </w:r>
      <w:r w:rsidRPr="0038534E">
        <w:rPr>
          <w:sz w:val="24"/>
          <w:szCs w:val="20"/>
        </w:rPr>
        <w:t>: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4"/>
        </w:rPr>
        <w:t>Нормативно-правовое обеспечение системы профориентации и самоопределения инв</w:t>
      </w:r>
      <w:r w:rsidRPr="0038534E">
        <w:rPr>
          <w:bCs/>
          <w:iCs/>
          <w:sz w:val="24"/>
          <w:szCs w:val="24"/>
        </w:rPr>
        <w:t>а</w:t>
      </w:r>
      <w:r w:rsidRPr="0038534E">
        <w:rPr>
          <w:bCs/>
          <w:iCs/>
          <w:sz w:val="24"/>
          <w:szCs w:val="24"/>
        </w:rPr>
        <w:t>лидов и лиц с ОВЗ.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>Критерии оценивания к</w:t>
      </w:r>
      <w:r w:rsidRPr="0038534E">
        <w:rPr>
          <w:i/>
          <w:iCs/>
          <w:sz w:val="24"/>
          <w:szCs w:val="20"/>
        </w:rPr>
        <w:t>оллоквиума</w:t>
      </w:r>
      <w:r w:rsidRPr="0038534E">
        <w:rPr>
          <w:i/>
          <w:iCs/>
          <w:sz w:val="24"/>
          <w:szCs w:val="24"/>
        </w:rPr>
        <w:t xml:space="preserve">: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4"/>
        </w:rPr>
        <w:t xml:space="preserve">1) </w:t>
      </w:r>
      <w:r w:rsidRPr="0038534E">
        <w:rPr>
          <w:sz w:val="24"/>
          <w:szCs w:val="20"/>
        </w:rPr>
        <w:t xml:space="preserve">исчерпывающий и обоснованный ответы на все поставленные вопросы, при ответе выделяет главное, развернутый ответ без принципиальных ошибок; логически выстроенное содержание ответа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2) логическая последовательность в изложении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3) продемонстрировано умение самостоятельно анализировать факты, события,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ния, процессы в их взаимосвязи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4) знание терминологии по данной теме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5) чёткое выделение причинно-следственных связей между основными категориями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6) ответ на вопрос без использования индивидуального письменного конспекта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sz w:val="24"/>
          <w:szCs w:val="20"/>
        </w:rPr>
        <w:t>7) использование презентационных материалов (1 балл).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7 баллов.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b/>
          <w:i/>
          <w:sz w:val="24"/>
          <w:szCs w:val="20"/>
        </w:rPr>
      </w:pPr>
      <w:r w:rsidRPr="0038534E">
        <w:rPr>
          <w:b/>
          <w:i/>
          <w:sz w:val="24"/>
          <w:szCs w:val="20"/>
        </w:rPr>
        <w:t xml:space="preserve">Тема 6. </w:t>
      </w:r>
      <w:r w:rsidR="00245F8D" w:rsidRPr="0038534E">
        <w:rPr>
          <w:b/>
          <w:iCs/>
          <w:sz w:val="24"/>
          <w:szCs w:val="20"/>
        </w:rPr>
        <w:t>Понятийное пространство профессионального самоопределения.</w:t>
      </w:r>
    </w:p>
    <w:p w:rsidR="00D33D98" w:rsidRPr="0038534E" w:rsidRDefault="00D33D98" w:rsidP="00D33D98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текущего контроля </w:t>
      </w:r>
      <w:r w:rsidRPr="0038534E">
        <w:rPr>
          <w:sz w:val="24"/>
          <w:szCs w:val="24"/>
          <w:lang w:eastAsia="ru-RU"/>
        </w:rPr>
        <w:t xml:space="preserve">– </w:t>
      </w:r>
      <w:r w:rsidRPr="0038534E">
        <w:rPr>
          <w:b/>
          <w:bCs/>
          <w:i/>
          <w:iCs/>
          <w:sz w:val="24"/>
          <w:szCs w:val="24"/>
          <w:lang w:eastAsia="ru-RU"/>
        </w:rPr>
        <w:t>коллоквиум</w:t>
      </w:r>
      <w:r w:rsidRPr="0038534E">
        <w:rPr>
          <w:sz w:val="24"/>
          <w:szCs w:val="20"/>
        </w:rPr>
        <w:t>:</w:t>
      </w:r>
    </w:p>
    <w:p w:rsidR="00D33D98" w:rsidRPr="0038534E" w:rsidRDefault="00DF5AC8" w:rsidP="00D33D98">
      <w:pPr>
        <w:tabs>
          <w:tab w:val="left" w:pos="993"/>
        </w:tabs>
        <w:ind w:firstLine="567"/>
        <w:rPr>
          <w:bCs/>
          <w:iCs/>
          <w:sz w:val="24"/>
          <w:szCs w:val="20"/>
        </w:rPr>
      </w:pPr>
      <w:r w:rsidRPr="0038534E">
        <w:rPr>
          <w:iCs/>
          <w:sz w:val="24"/>
          <w:szCs w:val="20"/>
        </w:rPr>
        <w:t>Основные стратегии профессионального самоопределения лиц с ОВЗ</w:t>
      </w:r>
      <w:r w:rsidR="00D33D98" w:rsidRPr="0038534E">
        <w:rPr>
          <w:bCs/>
          <w:iCs/>
          <w:sz w:val="24"/>
          <w:szCs w:val="24"/>
        </w:rPr>
        <w:t>.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>Критерии оценивания к</w:t>
      </w:r>
      <w:r w:rsidRPr="0038534E">
        <w:rPr>
          <w:i/>
          <w:iCs/>
          <w:sz w:val="24"/>
          <w:szCs w:val="20"/>
        </w:rPr>
        <w:t>оллоквиума</w:t>
      </w:r>
      <w:r w:rsidRPr="0038534E">
        <w:rPr>
          <w:i/>
          <w:iCs/>
          <w:sz w:val="24"/>
          <w:szCs w:val="24"/>
        </w:rPr>
        <w:t xml:space="preserve">: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4"/>
        </w:rPr>
        <w:lastRenderedPageBreak/>
        <w:t xml:space="preserve">1) </w:t>
      </w:r>
      <w:r w:rsidRPr="0038534E">
        <w:rPr>
          <w:sz w:val="24"/>
          <w:szCs w:val="20"/>
        </w:rPr>
        <w:t xml:space="preserve">исчерпывающий и обоснованный ответы на все поставленные вопросы, при ответе выделяет главное, развернутый ответ без принципиальных ошибок; логически выстроенное содержание ответа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2) логическая последовательность в изложении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3) продемонстрировано умение самостоятельно анализировать факты, события,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ния, процессы в их взаимосвязи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4) знание терминологии по данной теме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5) чёткое выделение причинно-следственных связей между основными категориями (1 балл);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6) ответ на вопрос без использования индивидуального письменного конспекта (1 балл); 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sz w:val="24"/>
          <w:szCs w:val="20"/>
        </w:rPr>
        <w:t>7) использование презентационных материалов (1 балл).</w:t>
      </w:r>
    </w:p>
    <w:p w:rsidR="00D33D98" w:rsidRPr="0038534E" w:rsidRDefault="00D33D98" w:rsidP="00D33D98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7 баллов.</w:t>
      </w:r>
    </w:p>
    <w:p w:rsidR="00245F8D" w:rsidRPr="0038534E" w:rsidRDefault="001A1336" w:rsidP="00245F8D">
      <w:pPr>
        <w:tabs>
          <w:tab w:val="left" w:pos="993"/>
        </w:tabs>
        <w:ind w:firstLine="567"/>
        <w:rPr>
          <w:bCs/>
          <w:i/>
          <w:iCs/>
          <w:sz w:val="24"/>
          <w:szCs w:val="24"/>
        </w:rPr>
      </w:pPr>
      <w:r w:rsidRPr="0038534E">
        <w:rPr>
          <w:b/>
          <w:bCs/>
          <w:i/>
          <w:iCs/>
          <w:sz w:val="24"/>
          <w:szCs w:val="20"/>
        </w:rPr>
        <w:t xml:space="preserve">Тема </w:t>
      </w:r>
      <w:r w:rsidR="009F2D9D" w:rsidRPr="0038534E">
        <w:rPr>
          <w:b/>
          <w:bCs/>
          <w:i/>
          <w:iCs/>
          <w:sz w:val="24"/>
          <w:szCs w:val="20"/>
        </w:rPr>
        <w:t>7</w:t>
      </w:r>
      <w:r w:rsidRPr="0038534E">
        <w:rPr>
          <w:b/>
          <w:bCs/>
          <w:i/>
          <w:iCs/>
          <w:sz w:val="24"/>
          <w:szCs w:val="20"/>
        </w:rPr>
        <w:t xml:space="preserve">. </w:t>
      </w:r>
      <w:r w:rsidR="00245F8D" w:rsidRPr="0038534E">
        <w:rPr>
          <w:b/>
          <w:i/>
          <w:iCs/>
          <w:sz w:val="24"/>
          <w:szCs w:val="20"/>
        </w:rPr>
        <w:t>Современные подходы к решению проблем профессионального самоопред</w:t>
      </w:r>
      <w:r w:rsidR="00245F8D" w:rsidRPr="0038534E">
        <w:rPr>
          <w:b/>
          <w:i/>
          <w:iCs/>
          <w:sz w:val="24"/>
          <w:szCs w:val="20"/>
        </w:rPr>
        <w:t>е</w:t>
      </w:r>
      <w:r w:rsidR="00245F8D" w:rsidRPr="0038534E">
        <w:rPr>
          <w:b/>
          <w:i/>
          <w:iCs/>
          <w:sz w:val="24"/>
          <w:szCs w:val="20"/>
        </w:rPr>
        <w:t>ления лиц с ОВЗ</w:t>
      </w:r>
      <w:r w:rsidR="00245F8D" w:rsidRPr="0038534E">
        <w:rPr>
          <w:bCs/>
          <w:i/>
          <w:iCs/>
          <w:sz w:val="24"/>
          <w:szCs w:val="24"/>
        </w:rPr>
        <w:t xml:space="preserve">. </w:t>
      </w:r>
    </w:p>
    <w:p w:rsidR="00DF5AC8" w:rsidRPr="0038534E" w:rsidRDefault="00DF5AC8" w:rsidP="00DF5AC8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текущего контроля </w:t>
      </w:r>
      <w:r w:rsidRPr="0038534E">
        <w:rPr>
          <w:sz w:val="24"/>
          <w:szCs w:val="24"/>
          <w:lang w:eastAsia="ru-RU"/>
        </w:rPr>
        <w:t xml:space="preserve">– </w:t>
      </w:r>
      <w:r w:rsidRPr="0038534E">
        <w:rPr>
          <w:b/>
          <w:bCs/>
          <w:i/>
          <w:iCs/>
          <w:sz w:val="24"/>
          <w:szCs w:val="24"/>
          <w:lang w:eastAsia="ru-RU"/>
        </w:rPr>
        <w:t>коллоквиум</w:t>
      </w:r>
      <w:r w:rsidRPr="0038534E">
        <w:rPr>
          <w:sz w:val="24"/>
          <w:szCs w:val="20"/>
        </w:rPr>
        <w:t>:</w:t>
      </w:r>
    </w:p>
    <w:p w:rsidR="00011BC0" w:rsidRPr="0038534E" w:rsidRDefault="00011BC0" w:rsidP="00DF5AC8">
      <w:pPr>
        <w:tabs>
          <w:tab w:val="left" w:pos="993"/>
        </w:tabs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 xml:space="preserve">Особенности профессиональных предпочтений и представлений лиц подросткового, юношеского возраста и молодежи с ОВЗ.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>Критерии оценивания к</w:t>
      </w:r>
      <w:r w:rsidRPr="0038534E">
        <w:rPr>
          <w:i/>
          <w:iCs/>
          <w:sz w:val="24"/>
          <w:szCs w:val="20"/>
        </w:rPr>
        <w:t>оллоквиума</w:t>
      </w:r>
      <w:r w:rsidRPr="0038534E">
        <w:rPr>
          <w:i/>
          <w:iCs/>
          <w:sz w:val="24"/>
          <w:szCs w:val="24"/>
        </w:rPr>
        <w:t xml:space="preserve">: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4"/>
        </w:rPr>
        <w:t xml:space="preserve">1) </w:t>
      </w:r>
      <w:r w:rsidRPr="0038534E">
        <w:rPr>
          <w:sz w:val="24"/>
          <w:szCs w:val="20"/>
        </w:rPr>
        <w:t xml:space="preserve">исчерпывающий и обоснованный ответы на все поставленные вопросы, при ответе выделяет главное, развернутый ответ без принципиальных ошибок; логически выстроенное содержание ответа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2) логическая последовательность в изложении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3) продемонстрировано умение самостоятельно анализировать факты, события,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ния, процессы в их взаимосвязи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4) знание терминологии по данной теме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5) чёткое выделение причинно-следственных связей между основными категориями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6) ответ на вопрос без использования индивидуального письменного конспекта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sz w:val="24"/>
          <w:szCs w:val="20"/>
        </w:rPr>
        <w:t>7) использование презентационных материалов (1 балл).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7 баллов.</w:t>
      </w:r>
    </w:p>
    <w:p w:rsidR="001A1336" w:rsidRPr="0038534E" w:rsidRDefault="001A1336" w:rsidP="001A1336">
      <w:pPr>
        <w:tabs>
          <w:tab w:val="left" w:pos="993"/>
        </w:tabs>
        <w:ind w:firstLine="567"/>
        <w:rPr>
          <w:b/>
          <w:bCs/>
          <w:i/>
          <w:iCs/>
          <w:sz w:val="24"/>
          <w:szCs w:val="20"/>
        </w:rPr>
      </w:pPr>
      <w:r w:rsidRPr="0038534E">
        <w:rPr>
          <w:b/>
          <w:bCs/>
          <w:i/>
          <w:iCs/>
          <w:sz w:val="24"/>
          <w:szCs w:val="20"/>
        </w:rPr>
        <w:t>Тема</w:t>
      </w:r>
      <w:r w:rsidR="009F2D9D" w:rsidRPr="0038534E">
        <w:rPr>
          <w:b/>
          <w:bCs/>
          <w:i/>
          <w:iCs/>
          <w:sz w:val="24"/>
          <w:szCs w:val="20"/>
        </w:rPr>
        <w:t xml:space="preserve"> 8</w:t>
      </w:r>
      <w:r w:rsidRPr="0038534E">
        <w:rPr>
          <w:b/>
          <w:bCs/>
          <w:i/>
          <w:iCs/>
          <w:sz w:val="24"/>
          <w:szCs w:val="20"/>
        </w:rPr>
        <w:t xml:space="preserve">. </w:t>
      </w:r>
      <w:r w:rsidR="00245F8D" w:rsidRPr="0038534E">
        <w:rPr>
          <w:b/>
          <w:i/>
          <w:iCs/>
          <w:sz w:val="24"/>
          <w:szCs w:val="20"/>
        </w:rPr>
        <w:t>Технологии профессионального самоопределения лиц с инвалидностью и  ОВЗ.</w:t>
      </w:r>
    </w:p>
    <w:p w:rsidR="00DF5AC8" w:rsidRPr="0038534E" w:rsidRDefault="00DF5AC8" w:rsidP="00DF5AC8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u w:val="single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текущего контроля </w:t>
      </w:r>
      <w:r w:rsidRPr="0038534E">
        <w:rPr>
          <w:sz w:val="24"/>
          <w:szCs w:val="24"/>
          <w:lang w:eastAsia="ru-RU"/>
        </w:rPr>
        <w:t xml:space="preserve">– </w:t>
      </w:r>
      <w:r w:rsidRPr="0038534E">
        <w:rPr>
          <w:b/>
          <w:bCs/>
          <w:i/>
          <w:iCs/>
          <w:sz w:val="24"/>
          <w:szCs w:val="24"/>
          <w:lang w:eastAsia="ru-RU"/>
        </w:rPr>
        <w:t>коллоквиум</w:t>
      </w:r>
      <w:r w:rsidRPr="0038534E">
        <w:rPr>
          <w:sz w:val="24"/>
          <w:szCs w:val="20"/>
        </w:rPr>
        <w:t>:</w:t>
      </w:r>
    </w:p>
    <w:p w:rsidR="0007463E" w:rsidRPr="0038534E" w:rsidRDefault="0007463E" w:rsidP="00DF5AC8">
      <w:pPr>
        <w:tabs>
          <w:tab w:val="left" w:pos="993"/>
        </w:tabs>
        <w:ind w:firstLine="567"/>
        <w:rPr>
          <w:rFonts w:eastAsia="Arial Unicode MS"/>
          <w:color w:val="000000"/>
          <w:sz w:val="24"/>
          <w:szCs w:val="20"/>
          <w:shd w:val="clear" w:color="auto" w:fill="FFFFFF"/>
        </w:rPr>
      </w:pPr>
      <w:r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Формы и методы профессионального самоопределения разных категорий лиц с инв</w:t>
      </w:r>
      <w:r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а</w:t>
      </w:r>
      <w:r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лидностью и ОВЗ.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i/>
          <w:iCs/>
          <w:sz w:val="24"/>
          <w:szCs w:val="24"/>
        </w:rPr>
        <w:t>Критерии оценивания к</w:t>
      </w:r>
      <w:r w:rsidRPr="0038534E">
        <w:rPr>
          <w:i/>
          <w:iCs/>
          <w:sz w:val="24"/>
          <w:szCs w:val="20"/>
        </w:rPr>
        <w:t>оллоквиума</w:t>
      </w:r>
      <w:r w:rsidRPr="0038534E">
        <w:rPr>
          <w:i/>
          <w:iCs/>
          <w:sz w:val="24"/>
          <w:szCs w:val="24"/>
        </w:rPr>
        <w:t xml:space="preserve">: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4"/>
        </w:rPr>
        <w:t xml:space="preserve">1) </w:t>
      </w:r>
      <w:r w:rsidRPr="0038534E">
        <w:rPr>
          <w:sz w:val="24"/>
          <w:szCs w:val="20"/>
        </w:rPr>
        <w:t xml:space="preserve">исчерпывающий и обоснованный ответы на все поставленные вопросы, при ответе выделяет главное, развернутый ответ без принципиальных ошибок; логически выстроенное содержание ответа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2) логическая последовательность в изложении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3) продемонстрировано умение самостоятельно анализировать факты, события, явл</w:t>
      </w:r>
      <w:r w:rsidRPr="0038534E">
        <w:rPr>
          <w:sz w:val="24"/>
          <w:szCs w:val="20"/>
        </w:rPr>
        <w:t>е</w:t>
      </w:r>
      <w:r w:rsidRPr="0038534E">
        <w:rPr>
          <w:sz w:val="24"/>
          <w:szCs w:val="20"/>
        </w:rPr>
        <w:t>ния, процессы в их взаимосвязи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4) знание терминологии по данной теме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>5) чёткое выделение причинно-следственных связей между основными категориями (1 балл);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24"/>
          <w:szCs w:val="20"/>
        </w:rPr>
      </w:pPr>
      <w:r w:rsidRPr="0038534E">
        <w:rPr>
          <w:sz w:val="24"/>
          <w:szCs w:val="20"/>
        </w:rPr>
        <w:t xml:space="preserve">6) ответ на вопрос без использования индивидуального письменного конспекта (1 балл); 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i/>
          <w:iCs/>
          <w:sz w:val="24"/>
          <w:szCs w:val="24"/>
        </w:rPr>
      </w:pPr>
      <w:r w:rsidRPr="0038534E">
        <w:rPr>
          <w:sz w:val="24"/>
          <w:szCs w:val="20"/>
        </w:rPr>
        <w:t>7) использование презентационных материалов (1 балл).</w:t>
      </w:r>
    </w:p>
    <w:p w:rsidR="00DF5AC8" w:rsidRPr="0038534E" w:rsidRDefault="00DF5AC8" w:rsidP="00DF5AC8">
      <w:pPr>
        <w:tabs>
          <w:tab w:val="left" w:pos="993"/>
        </w:tabs>
        <w:ind w:firstLine="567"/>
        <w:rPr>
          <w:sz w:val="18"/>
          <w:szCs w:val="14"/>
        </w:rPr>
      </w:pPr>
      <w:r w:rsidRPr="0038534E">
        <w:rPr>
          <w:sz w:val="24"/>
          <w:szCs w:val="20"/>
        </w:rPr>
        <w:t>Максимальное количество баллов, которое студент может получить – 7 баллов.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sz w:val="24"/>
          <w:szCs w:val="24"/>
          <w:lang w:eastAsia="ru-RU"/>
        </w:rPr>
      </w:pPr>
      <w:r w:rsidRPr="0038534E">
        <w:rPr>
          <w:sz w:val="24"/>
          <w:szCs w:val="24"/>
          <w:lang w:eastAsia="ru-RU"/>
        </w:rPr>
        <w:t xml:space="preserve">3. </w:t>
      </w:r>
      <w:r w:rsidRPr="0038534E">
        <w:rPr>
          <w:b/>
          <w:bCs/>
          <w:sz w:val="24"/>
          <w:szCs w:val="24"/>
          <w:lang w:eastAsia="ru-RU"/>
        </w:rPr>
        <w:t>Промежуточная аттестация</w:t>
      </w:r>
      <w:r w:rsidRPr="0038534E">
        <w:rPr>
          <w:sz w:val="24"/>
          <w:szCs w:val="24"/>
          <w:lang w:eastAsia="ru-RU"/>
        </w:rPr>
        <w:t xml:space="preserve"> осуществляется с целью проверки и оценки уровня и качества освоения содержания дисциплины.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i/>
          <w:iCs/>
          <w:sz w:val="24"/>
          <w:szCs w:val="24"/>
          <w:lang w:eastAsia="ru-RU"/>
        </w:rPr>
      </w:pPr>
      <w:r w:rsidRPr="0038534E">
        <w:rPr>
          <w:i/>
          <w:iCs/>
          <w:sz w:val="24"/>
          <w:szCs w:val="24"/>
          <w:u w:val="single"/>
          <w:lang w:eastAsia="ru-RU"/>
        </w:rPr>
        <w:t xml:space="preserve">Оценочное средство для промежуточной аттестации </w:t>
      </w:r>
      <w:r w:rsidRPr="0038534E">
        <w:rPr>
          <w:sz w:val="24"/>
          <w:szCs w:val="24"/>
          <w:lang w:eastAsia="ru-RU"/>
        </w:rPr>
        <w:t xml:space="preserve">– </w:t>
      </w:r>
      <w:r w:rsidR="000560BC">
        <w:rPr>
          <w:sz w:val="24"/>
          <w:szCs w:val="24"/>
          <w:lang w:eastAsia="ru-RU"/>
        </w:rPr>
        <w:t>собеседование по теоретич</w:t>
      </w:r>
      <w:r w:rsidR="000560BC">
        <w:rPr>
          <w:sz w:val="24"/>
          <w:szCs w:val="24"/>
          <w:lang w:eastAsia="ru-RU"/>
        </w:rPr>
        <w:t>е</w:t>
      </w:r>
      <w:r w:rsidR="000560BC">
        <w:rPr>
          <w:sz w:val="24"/>
          <w:szCs w:val="24"/>
          <w:lang w:eastAsia="ru-RU"/>
        </w:rPr>
        <w:lastRenderedPageBreak/>
        <w:t>ским вопросам и представление выполненных практических занятий в семестре</w:t>
      </w:r>
      <w:r w:rsidRPr="0038534E">
        <w:rPr>
          <w:sz w:val="24"/>
          <w:szCs w:val="24"/>
          <w:lang w:eastAsia="ru-RU"/>
        </w:rPr>
        <w:t>.</w:t>
      </w:r>
    </w:p>
    <w:p w:rsidR="001A1336" w:rsidRPr="0038534E" w:rsidRDefault="001A1336" w:rsidP="001A1336">
      <w:pPr>
        <w:widowControl w:val="0"/>
        <w:tabs>
          <w:tab w:val="left" w:pos="993"/>
        </w:tabs>
        <w:ind w:firstLine="567"/>
        <w:rPr>
          <w:bCs/>
          <w:sz w:val="24"/>
          <w:szCs w:val="24"/>
          <w:lang w:eastAsia="ru-RU"/>
        </w:rPr>
      </w:pPr>
      <w:r w:rsidRPr="0038534E">
        <w:rPr>
          <w:bCs/>
          <w:sz w:val="24"/>
          <w:szCs w:val="24"/>
          <w:lang w:eastAsia="ru-RU"/>
        </w:rPr>
        <w:t>Примерный перечень вопросов:</w:t>
      </w:r>
    </w:p>
    <w:p w:rsidR="001A1336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>Психологическая характеристика индивида. Роль индивидных свойств в развитии личности.</w:t>
      </w:r>
    </w:p>
    <w:p w:rsidR="00E3140A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>Человек: индивид – личность – индивидуальность.</w:t>
      </w:r>
    </w:p>
    <w:p w:rsidR="00E3140A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>Характеристика индивидуальности.</w:t>
      </w:r>
    </w:p>
    <w:p w:rsidR="00E3140A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 xml:space="preserve">Продуктивные проявления индивидуальности (самореализация и </w:t>
      </w:r>
      <w:proofErr w:type="spellStart"/>
      <w:r w:rsidRPr="0038534E">
        <w:rPr>
          <w:sz w:val="24"/>
          <w:szCs w:val="20"/>
        </w:rPr>
        <w:t>самоактуализ</w:t>
      </w:r>
      <w:r w:rsidRPr="0038534E">
        <w:rPr>
          <w:sz w:val="24"/>
          <w:szCs w:val="20"/>
        </w:rPr>
        <w:t>а</w:t>
      </w:r>
      <w:r w:rsidRPr="0038534E">
        <w:rPr>
          <w:sz w:val="24"/>
          <w:szCs w:val="20"/>
        </w:rPr>
        <w:t>ция</w:t>
      </w:r>
      <w:proofErr w:type="spellEnd"/>
      <w:r w:rsidRPr="0038534E">
        <w:rPr>
          <w:sz w:val="24"/>
          <w:szCs w:val="20"/>
        </w:rPr>
        <w:t xml:space="preserve">). </w:t>
      </w:r>
    </w:p>
    <w:p w:rsidR="00E3140A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 xml:space="preserve">Темперамент как предпосылка становления индивидуальности. </w:t>
      </w:r>
    </w:p>
    <w:p w:rsidR="00E3140A" w:rsidRPr="0038534E" w:rsidRDefault="00E3140A" w:rsidP="001D4D31">
      <w:pPr>
        <w:widowControl w:val="0"/>
        <w:numPr>
          <w:ilvl w:val="0"/>
          <w:numId w:val="20"/>
        </w:numPr>
        <w:tabs>
          <w:tab w:val="left" w:pos="0"/>
          <w:tab w:val="left" w:pos="993"/>
        </w:tabs>
        <w:ind w:left="0" w:firstLine="567"/>
        <w:rPr>
          <w:sz w:val="22"/>
        </w:rPr>
      </w:pPr>
      <w:r w:rsidRPr="0038534E">
        <w:rPr>
          <w:sz w:val="24"/>
          <w:szCs w:val="20"/>
        </w:rPr>
        <w:t>Характер и способности как инструментальные проявления индивидуальности.</w:t>
      </w:r>
    </w:p>
    <w:p w:rsidR="00ED7FCA" w:rsidRPr="0038534E" w:rsidRDefault="00ED7FCA" w:rsidP="00ED7FCA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7. Психологические особенности и особые образовательные потребности лиц с нар</w:t>
      </w:r>
      <w:r w:rsidRPr="0038534E">
        <w:rPr>
          <w:sz w:val="24"/>
          <w:szCs w:val="24"/>
        </w:rPr>
        <w:t>у</w:t>
      </w:r>
      <w:r w:rsidRPr="0038534E">
        <w:rPr>
          <w:sz w:val="24"/>
          <w:szCs w:val="24"/>
        </w:rPr>
        <w:t xml:space="preserve">шениями слуха. </w:t>
      </w:r>
    </w:p>
    <w:p w:rsidR="00ED7FCA" w:rsidRPr="0038534E" w:rsidRDefault="00ED7FCA" w:rsidP="00ED7FCA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8. Психологические особенности и особые образовательные потребности лиц с нар</w:t>
      </w:r>
      <w:r w:rsidRPr="0038534E">
        <w:rPr>
          <w:sz w:val="24"/>
          <w:szCs w:val="24"/>
        </w:rPr>
        <w:t>у</w:t>
      </w:r>
      <w:r w:rsidRPr="0038534E">
        <w:rPr>
          <w:sz w:val="24"/>
          <w:szCs w:val="24"/>
        </w:rPr>
        <w:t xml:space="preserve">шениями опорно-двигательного аппарата. </w:t>
      </w:r>
    </w:p>
    <w:p w:rsidR="00ED7FCA" w:rsidRPr="0038534E" w:rsidRDefault="00ED7FCA" w:rsidP="00ED7FCA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>9. Психологические особенности и особые образовательные потребности лиц с сомат</w:t>
      </w:r>
      <w:r w:rsidRPr="0038534E">
        <w:rPr>
          <w:sz w:val="24"/>
          <w:szCs w:val="24"/>
        </w:rPr>
        <w:t>и</w:t>
      </w:r>
      <w:r w:rsidRPr="0038534E">
        <w:rPr>
          <w:sz w:val="24"/>
          <w:szCs w:val="24"/>
        </w:rPr>
        <w:t xml:space="preserve">ческими заболеваниями. </w:t>
      </w:r>
    </w:p>
    <w:p w:rsidR="00B90F7E" w:rsidRPr="0038534E" w:rsidRDefault="00ED7FCA" w:rsidP="00B90F7E">
      <w:pPr>
        <w:ind w:firstLine="567"/>
        <w:rPr>
          <w:bCs/>
          <w:iCs/>
          <w:sz w:val="24"/>
          <w:szCs w:val="20"/>
        </w:rPr>
      </w:pPr>
      <w:r w:rsidRPr="0038534E">
        <w:rPr>
          <w:bCs/>
          <w:iCs/>
          <w:sz w:val="24"/>
          <w:szCs w:val="24"/>
        </w:rPr>
        <w:t xml:space="preserve">10. </w:t>
      </w:r>
      <w:r w:rsidR="001D4D31" w:rsidRPr="0038534E">
        <w:rPr>
          <w:bCs/>
          <w:iCs/>
          <w:sz w:val="24"/>
          <w:szCs w:val="24"/>
        </w:rPr>
        <w:t>Нормативно-правовое обеспечение системы профориентации и самоопределения инвалидов и лиц с ОВЗ.</w:t>
      </w:r>
      <w:r w:rsidR="001D4D31" w:rsidRPr="0038534E">
        <w:rPr>
          <w:bCs/>
          <w:iCs/>
          <w:sz w:val="24"/>
          <w:szCs w:val="20"/>
        </w:rPr>
        <w:t xml:space="preserve"> </w:t>
      </w:r>
    </w:p>
    <w:p w:rsidR="00B90F7E" w:rsidRPr="0038534E" w:rsidRDefault="00B90F7E" w:rsidP="00B90F7E">
      <w:pPr>
        <w:ind w:firstLine="567"/>
        <w:rPr>
          <w:iCs/>
          <w:sz w:val="24"/>
          <w:szCs w:val="20"/>
        </w:rPr>
      </w:pPr>
      <w:r w:rsidRPr="0038534E">
        <w:rPr>
          <w:bCs/>
          <w:iCs/>
          <w:sz w:val="24"/>
          <w:szCs w:val="20"/>
        </w:rPr>
        <w:t>11.</w:t>
      </w:r>
      <w:r w:rsidRPr="0038534E">
        <w:rPr>
          <w:b/>
          <w:iCs/>
          <w:sz w:val="24"/>
          <w:szCs w:val="20"/>
        </w:rPr>
        <w:t xml:space="preserve"> </w:t>
      </w:r>
      <w:r w:rsidR="001D4D31" w:rsidRPr="0038534E">
        <w:rPr>
          <w:iCs/>
          <w:sz w:val="24"/>
          <w:szCs w:val="20"/>
        </w:rPr>
        <w:t>Сущность и основные стратегии профессионального самоопределения лиц с ОВЗ.</w:t>
      </w:r>
    </w:p>
    <w:p w:rsidR="00D851D9" w:rsidRPr="0038534E" w:rsidRDefault="00B90F7E" w:rsidP="00D851D9">
      <w:pPr>
        <w:ind w:firstLine="567"/>
        <w:rPr>
          <w:b/>
          <w:iCs/>
          <w:sz w:val="24"/>
          <w:szCs w:val="20"/>
        </w:rPr>
      </w:pPr>
      <w:r w:rsidRPr="0038534E">
        <w:rPr>
          <w:iCs/>
          <w:sz w:val="24"/>
          <w:szCs w:val="20"/>
        </w:rPr>
        <w:t>12.</w:t>
      </w:r>
      <w:r w:rsidR="001D4D31" w:rsidRPr="0038534E">
        <w:rPr>
          <w:iCs/>
          <w:sz w:val="24"/>
          <w:szCs w:val="20"/>
        </w:rPr>
        <w:t xml:space="preserve"> </w:t>
      </w:r>
      <w:r w:rsidRPr="0038534E">
        <w:rPr>
          <w:iCs/>
          <w:sz w:val="24"/>
          <w:szCs w:val="20"/>
        </w:rPr>
        <w:t>П</w:t>
      </w:r>
      <w:r w:rsidR="001D4D31" w:rsidRPr="0038534E">
        <w:rPr>
          <w:iCs/>
          <w:sz w:val="24"/>
          <w:szCs w:val="20"/>
        </w:rPr>
        <w:t>рофессиональные способности, профессионально-важные качества, професси</w:t>
      </w:r>
      <w:r w:rsidR="001D4D31" w:rsidRPr="0038534E">
        <w:rPr>
          <w:iCs/>
          <w:sz w:val="24"/>
          <w:szCs w:val="20"/>
        </w:rPr>
        <w:t>о</w:t>
      </w:r>
      <w:r w:rsidR="001D4D31" w:rsidRPr="0038534E">
        <w:rPr>
          <w:iCs/>
          <w:sz w:val="24"/>
          <w:szCs w:val="20"/>
        </w:rPr>
        <w:t>нальное самоопределение, профессиональный отбор, трудоустройство</w:t>
      </w:r>
      <w:r w:rsidR="001D4D31" w:rsidRPr="0038534E">
        <w:rPr>
          <w:bCs/>
          <w:sz w:val="24"/>
          <w:szCs w:val="20"/>
        </w:rPr>
        <w:t>.</w:t>
      </w:r>
    </w:p>
    <w:p w:rsidR="00D851D9" w:rsidRPr="0038534E" w:rsidRDefault="00D851D9" w:rsidP="00D851D9">
      <w:pPr>
        <w:ind w:firstLine="567"/>
        <w:rPr>
          <w:sz w:val="24"/>
          <w:szCs w:val="24"/>
        </w:rPr>
      </w:pPr>
      <w:r w:rsidRPr="0038534E">
        <w:rPr>
          <w:bCs/>
          <w:iCs/>
          <w:sz w:val="24"/>
          <w:szCs w:val="20"/>
        </w:rPr>
        <w:t>13.</w:t>
      </w:r>
      <w:r w:rsidRPr="0038534E">
        <w:rPr>
          <w:b/>
          <w:iCs/>
          <w:sz w:val="24"/>
          <w:szCs w:val="20"/>
        </w:rPr>
        <w:t xml:space="preserve"> </w:t>
      </w:r>
      <w:r w:rsidR="001D4D31" w:rsidRPr="0038534E">
        <w:rPr>
          <w:sz w:val="24"/>
          <w:szCs w:val="24"/>
        </w:rPr>
        <w:t xml:space="preserve">Особенности профессиональных предпочтений и представлений лиц подросткового, юношеского возраста и молодежи с ОВЗ. </w:t>
      </w:r>
    </w:p>
    <w:p w:rsidR="00D851D9" w:rsidRPr="0038534E" w:rsidRDefault="00D851D9" w:rsidP="00D851D9">
      <w:pPr>
        <w:ind w:firstLine="567"/>
        <w:rPr>
          <w:sz w:val="24"/>
          <w:szCs w:val="24"/>
        </w:rPr>
      </w:pPr>
      <w:r w:rsidRPr="0038534E">
        <w:rPr>
          <w:sz w:val="24"/>
          <w:szCs w:val="24"/>
        </w:rPr>
        <w:t xml:space="preserve">14. </w:t>
      </w:r>
      <w:r w:rsidR="001D4D31" w:rsidRPr="0038534E">
        <w:rPr>
          <w:sz w:val="24"/>
          <w:szCs w:val="24"/>
        </w:rPr>
        <w:t xml:space="preserve">Принципы, этапы, направления профессионального самоопределения лиц с ОВЗ. </w:t>
      </w:r>
    </w:p>
    <w:p w:rsidR="00D851D9" w:rsidRPr="0038534E" w:rsidRDefault="00D851D9" w:rsidP="00D851D9">
      <w:pPr>
        <w:ind w:firstLine="567"/>
        <w:rPr>
          <w:bCs/>
          <w:sz w:val="24"/>
          <w:szCs w:val="20"/>
        </w:rPr>
      </w:pPr>
      <w:r w:rsidRPr="0038534E">
        <w:rPr>
          <w:sz w:val="24"/>
          <w:szCs w:val="24"/>
        </w:rPr>
        <w:t xml:space="preserve">15. </w:t>
      </w:r>
      <w:r w:rsidR="001D4D31" w:rsidRPr="0038534E">
        <w:rPr>
          <w:bCs/>
          <w:sz w:val="24"/>
          <w:szCs w:val="20"/>
        </w:rPr>
        <w:t xml:space="preserve">Профессиональное самоопределение лиц с инвалидностью и ОВЗ. </w:t>
      </w:r>
    </w:p>
    <w:p w:rsidR="00D851D9" w:rsidRPr="0038534E" w:rsidRDefault="00D851D9" w:rsidP="00D851D9">
      <w:pPr>
        <w:ind w:firstLine="567"/>
        <w:rPr>
          <w:sz w:val="24"/>
          <w:szCs w:val="20"/>
        </w:rPr>
      </w:pPr>
      <w:r w:rsidRPr="0038534E">
        <w:rPr>
          <w:bCs/>
          <w:sz w:val="24"/>
          <w:szCs w:val="20"/>
        </w:rPr>
        <w:t xml:space="preserve">16. </w:t>
      </w:r>
      <w:r w:rsidR="001D4D31" w:rsidRPr="0038534E">
        <w:rPr>
          <w:sz w:val="24"/>
          <w:szCs w:val="20"/>
        </w:rPr>
        <w:t xml:space="preserve">Факторы и этапы </w:t>
      </w:r>
      <w:proofErr w:type="gramStart"/>
      <w:r w:rsidR="001D4D31" w:rsidRPr="0038534E">
        <w:rPr>
          <w:sz w:val="24"/>
          <w:szCs w:val="20"/>
        </w:rPr>
        <w:t>профессионального</w:t>
      </w:r>
      <w:proofErr w:type="gramEnd"/>
      <w:r w:rsidR="001D4D31" w:rsidRPr="0038534E">
        <w:rPr>
          <w:sz w:val="24"/>
          <w:szCs w:val="20"/>
        </w:rPr>
        <w:t xml:space="preserve"> самоопределение. </w:t>
      </w:r>
    </w:p>
    <w:p w:rsidR="00D851D9" w:rsidRPr="0038534E" w:rsidRDefault="00D851D9" w:rsidP="00D851D9">
      <w:pPr>
        <w:ind w:firstLine="567"/>
        <w:rPr>
          <w:rFonts w:eastAsia="Arial Unicode MS"/>
          <w:color w:val="000000"/>
          <w:sz w:val="24"/>
          <w:szCs w:val="20"/>
          <w:shd w:val="clear" w:color="auto" w:fill="FFFFFF"/>
        </w:rPr>
      </w:pPr>
      <w:r w:rsidRPr="0038534E">
        <w:rPr>
          <w:sz w:val="24"/>
          <w:szCs w:val="20"/>
        </w:rPr>
        <w:t>17.</w:t>
      </w:r>
      <w:r w:rsidR="001D4D31" w:rsidRPr="0038534E">
        <w:rPr>
          <w:sz w:val="24"/>
          <w:szCs w:val="20"/>
        </w:rPr>
        <w:t xml:space="preserve"> 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Формы профессионального самоопределения разных категорий лиц с инвалидн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о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стью и ОВЗ. </w:t>
      </w:r>
    </w:p>
    <w:p w:rsidR="00E3140A" w:rsidRPr="0038534E" w:rsidRDefault="00D851D9" w:rsidP="00D851D9">
      <w:pPr>
        <w:ind w:firstLine="567"/>
        <w:rPr>
          <w:sz w:val="24"/>
          <w:szCs w:val="24"/>
        </w:rPr>
      </w:pPr>
      <w:r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18. 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Методы профессионального самоопределения разных категорий лиц с инвалидн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>о</w:t>
      </w:r>
      <w:r w:rsidR="001D4D31" w:rsidRPr="0038534E">
        <w:rPr>
          <w:rFonts w:eastAsia="Arial Unicode MS"/>
          <w:color w:val="000000"/>
          <w:sz w:val="24"/>
          <w:szCs w:val="20"/>
          <w:shd w:val="clear" w:color="auto" w:fill="FFFFFF"/>
        </w:rPr>
        <w:t xml:space="preserve">стью и ОВЗ. </w:t>
      </w:r>
    </w:p>
    <w:p w:rsidR="001A1336" w:rsidRPr="0038534E" w:rsidRDefault="001A1336" w:rsidP="001A1336">
      <w:pPr>
        <w:rPr>
          <w:i/>
          <w:iCs/>
          <w:sz w:val="24"/>
          <w:szCs w:val="20"/>
        </w:rPr>
      </w:pPr>
      <w:r w:rsidRPr="0038534E">
        <w:rPr>
          <w:i/>
          <w:iCs/>
          <w:sz w:val="24"/>
          <w:szCs w:val="20"/>
        </w:rPr>
        <w:t>Критерии оценки зачёта:</w:t>
      </w:r>
    </w:p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  <w:r w:rsidRPr="0038534E">
        <w:rPr>
          <w:sz w:val="24"/>
          <w:szCs w:val="20"/>
        </w:rPr>
        <w:t>1. Логичность, аргументированность, содержательность и полнота ответа на вопрос: систематическое и глубокое знание учебного материала, установление взаимосвязи осно</w:t>
      </w:r>
      <w:r w:rsidRPr="0038534E">
        <w:rPr>
          <w:sz w:val="24"/>
          <w:szCs w:val="20"/>
        </w:rPr>
        <w:t>в</w:t>
      </w:r>
      <w:r w:rsidRPr="0038534E">
        <w:rPr>
          <w:sz w:val="24"/>
          <w:szCs w:val="20"/>
        </w:rPr>
        <w:t>ных понятий дисциплины.</w:t>
      </w:r>
    </w:p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  <w:r w:rsidRPr="0038534E">
        <w:rPr>
          <w:sz w:val="24"/>
          <w:szCs w:val="20"/>
        </w:rPr>
        <w:t>2. Обоснованность, аргументированность и правильность выполнения практического задания: умение выполнять задания оперативно и в полном объёме с обоснованием выбра</w:t>
      </w:r>
      <w:r w:rsidRPr="0038534E">
        <w:rPr>
          <w:sz w:val="24"/>
          <w:szCs w:val="20"/>
        </w:rPr>
        <w:t>н</w:t>
      </w:r>
      <w:r w:rsidRPr="0038534E">
        <w:rPr>
          <w:sz w:val="24"/>
          <w:szCs w:val="20"/>
        </w:rPr>
        <w:t>ных средств и методов.</w:t>
      </w:r>
    </w:p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  <w:r w:rsidRPr="0038534E">
        <w:rPr>
          <w:sz w:val="24"/>
          <w:szCs w:val="20"/>
        </w:rPr>
        <w:t>3. Умение чётко, грамотно излагать свои мысли: умение представить наиболее ва</w:t>
      </w:r>
      <w:r w:rsidRPr="0038534E">
        <w:rPr>
          <w:sz w:val="24"/>
          <w:szCs w:val="20"/>
        </w:rPr>
        <w:t>ж</w:t>
      </w:r>
      <w:r w:rsidRPr="0038534E">
        <w:rPr>
          <w:sz w:val="24"/>
          <w:szCs w:val="20"/>
        </w:rPr>
        <w:t>ные сведения по дисциплине.</w:t>
      </w:r>
    </w:p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40"/>
        <w:gridCol w:w="5243"/>
        <w:gridCol w:w="2371"/>
      </w:tblGrid>
      <w:tr w:rsidR="001A1336" w:rsidRPr="0038534E" w:rsidTr="00623F4A">
        <w:tc>
          <w:tcPr>
            <w:tcW w:w="990" w:type="pct"/>
            <w:shd w:val="clear" w:color="auto" w:fill="auto"/>
          </w:tcPr>
          <w:p w:rsidR="001A1336" w:rsidRPr="0038534E" w:rsidRDefault="001A1336" w:rsidP="00623F4A">
            <w:pPr>
              <w:ind w:firstLine="33"/>
              <w:jc w:val="center"/>
              <w:rPr>
                <w:sz w:val="22"/>
              </w:rPr>
            </w:pPr>
            <w:r w:rsidRPr="0038534E">
              <w:rPr>
                <w:sz w:val="22"/>
              </w:rPr>
              <w:t>Показатели оцен</w:t>
            </w:r>
            <w:r w:rsidRPr="0038534E">
              <w:rPr>
                <w:sz w:val="22"/>
              </w:rPr>
              <w:t>и</w:t>
            </w:r>
            <w:r w:rsidRPr="0038534E">
              <w:rPr>
                <w:sz w:val="22"/>
              </w:rPr>
              <w:t xml:space="preserve">вания </w:t>
            </w:r>
            <w:r w:rsidR="001B1678" w:rsidRPr="0038534E">
              <w:rPr>
                <w:sz w:val="22"/>
              </w:rPr>
              <w:t>У</w:t>
            </w:r>
            <w:r w:rsidRPr="0038534E">
              <w:rPr>
                <w:sz w:val="22"/>
              </w:rPr>
              <w:t>К-</w:t>
            </w:r>
            <w:r w:rsidR="001B1678" w:rsidRPr="0038534E">
              <w:rPr>
                <w:sz w:val="22"/>
              </w:rPr>
              <w:t>6</w:t>
            </w:r>
          </w:p>
        </w:tc>
        <w:tc>
          <w:tcPr>
            <w:tcW w:w="2734" w:type="pct"/>
            <w:shd w:val="clear" w:color="auto" w:fill="auto"/>
          </w:tcPr>
          <w:p w:rsidR="001A1336" w:rsidRPr="0038534E" w:rsidRDefault="001A1336" w:rsidP="0038405A">
            <w:pPr>
              <w:ind w:firstLine="33"/>
              <w:jc w:val="center"/>
              <w:rPr>
                <w:sz w:val="22"/>
              </w:rPr>
            </w:pPr>
            <w:r w:rsidRPr="0038534E">
              <w:rPr>
                <w:sz w:val="22"/>
              </w:rPr>
              <w:t>Критерии оценивания</w:t>
            </w:r>
          </w:p>
          <w:p w:rsidR="001A1336" w:rsidRPr="0038534E" w:rsidRDefault="001A1336" w:rsidP="0038405A">
            <w:pPr>
              <w:ind w:firstLine="33"/>
              <w:jc w:val="center"/>
              <w:rPr>
                <w:sz w:val="22"/>
              </w:rPr>
            </w:pPr>
            <w:r w:rsidRPr="0038534E">
              <w:rPr>
                <w:sz w:val="22"/>
              </w:rPr>
              <w:t>компетенции</w:t>
            </w:r>
          </w:p>
        </w:tc>
        <w:tc>
          <w:tcPr>
            <w:tcW w:w="1276" w:type="pct"/>
            <w:shd w:val="clear" w:color="auto" w:fill="auto"/>
          </w:tcPr>
          <w:p w:rsidR="001A1336" w:rsidRPr="0038534E" w:rsidRDefault="001A1336" w:rsidP="0038405A">
            <w:pPr>
              <w:ind w:firstLine="33"/>
              <w:jc w:val="center"/>
              <w:rPr>
                <w:sz w:val="22"/>
              </w:rPr>
            </w:pPr>
            <w:r w:rsidRPr="0038534E">
              <w:rPr>
                <w:sz w:val="22"/>
              </w:rPr>
              <w:t>Шкала оценивания</w:t>
            </w:r>
          </w:p>
          <w:p w:rsidR="001A1336" w:rsidRPr="0038534E" w:rsidRDefault="001A1336" w:rsidP="0038405A">
            <w:pPr>
              <w:ind w:firstLine="33"/>
              <w:jc w:val="center"/>
              <w:rPr>
                <w:sz w:val="22"/>
              </w:rPr>
            </w:pPr>
            <w:r w:rsidRPr="0038534E">
              <w:rPr>
                <w:sz w:val="22"/>
              </w:rPr>
              <w:t>компетенции</w:t>
            </w:r>
          </w:p>
        </w:tc>
      </w:tr>
      <w:tr w:rsidR="001A1336" w:rsidRPr="0038534E" w:rsidTr="00623F4A">
        <w:tc>
          <w:tcPr>
            <w:tcW w:w="990" w:type="pct"/>
            <w:shd w:val="clear" w:color="auto" w:fill="auto"/>
          </w:tcPr>
          <w:p w:rsidR="00623F4A" w:rsidRPr="0038534E" w:rsidRDefault="00623F4A" w:rsidP="0038405A">
            <w:pPr>
              <w:ind w:firstLine="0"/>
              <w:rPr>
                <w:sz w:val="24"/>
                <w:szCs w:val="24"/>
              </w:rPr>
            </w:pPr>
            <w:r w:rsidRPr="0038534E">
              <w:rPr>
                <w:sz w:val="24"/>
                <w:szCs w:val="24"/>
              </w:rPr>
              <w:t>Определяет задачи саморазвития и профессионального роста.</w:t>
            </w:r>
          </w:p>
          <w:p w:rsidR="001A1336" w:rsidRPr="0038534E" w:rsidRDefault="00623F4A" w:rsidP="0038405A">
            <w:pPr>
              <w:ind w:firstLine="0"/>
              <w:rPr>
                <w:sz w:val="22"/>
              </w:rPr>
            </w:pPr>
            <w:r w:rsidRPr="0038534E">
              <w:rPr>
                <w:sz w:val="24"/>
                <w:szCs w:val="20"/>
              </w:rPr>
              <w:t>Выстраивает тр</w:t>
            </w:r>
            <w:r w:rsidRPr="0038534E">
              <w:rPr>
                <w:sz w:val="24"/>
                <w:szCs w:val="20"/>
              </w:rPr>
              <w:t>а</w:t>
            </w:r>
            <w:r w:rsidRPr="0038534E">
              <w:rPr>
                <w:sz w:val="24"/>
                <w:szCs w:val="20"/>
              </w:rPr>
              <w:t>екторию личнос</w:t>
            </w:r>
            <w:r w:rsidRPr="0038534E">
              <w:rPr>
                <w:sz w:val="24"/>
                <w:szCs w:val="20"/>
              </w:rPr>
              <w:t>т</w:t>
            </w:r>
            <w:r w:rsidRPr="0038534E">
              <w:rPr>
                <w:sz w:val="24"/>
                <w:szCs w:val="20"/>
              </w:rPr>
              <w:t>ного и професси</w:t>
            </w:r>
            <w:r w:rsidRPr="0038534E">
              <w:rPr>
                <w:sz w:val="24"/>
                <w:szCs w:val="20"/>
              </w:rPr>
              <w:t>о</w:t>
            </w:r>
            <w:r w:rsidRPr="0038534E">
              <w:rPr>
                <w:sz w:val="24"/>
                <w:szCs w:val="20"/>
              </w:rPr>
              <w:t>нального развития.</w:t>
            </w:r>
          </w:p>
        </w:tc>
        <w:tc>
          <w:tcPr>
            <w:tcW w:w="2734" w:type="pct"/>
            <w:shd w:val="clear" w:color="auto" w:fill="auto"/>
          </w:tcPr>
          <w:p w:rsidR="00666912" w:rsidRPr="0038534E" w:rsidRDefault="00666912" w:rsidP="00666912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2"/>
              </w:rPr>
            </w:pPr>
            <w:proofErr w:type="gramStart"/>
            <w:r w:rsidRPr="0038534E">
              <w:rPr>
                <w:rFonts w:eastAsia="Calibri"/>
                <w:sz w:val="22"/>
              </w:rPr>
              <w:t>Выделяет особенности индивидуального развития личности, варианты жизненного пути, кризисы в развитии личности, называет теоретические подх</w:t>
            </w:r>
            <w:r w:rsidRPr="0038534E">
              <w:rPr>
                <w:rFonts w:eastAsia="Calibri"/>
                <w:sz w:val="22"/>
              </w:rPr>
              <w:t>о</w:t>
            </w:r>
            <w:r w:rsidRPr="0038534E">
              <w:rPr>
                <w:rFonts w:eastAsia="Calibri"/>
                <w:sz w:val="22"/>
              </w:rPr>
              <w:t>ды к профессиональному самоопределению, ос</w:t>
            </w:r>
            <w:r w:rsidRPr="0038534E">
              <w:rPr>
                <w:rFonts w:eastAsia="Calibri"/>
                <w:sz w:val="22"/>
              </w:rPr>
              <w:t>о</w:t>
            </w:r>
            <w:r w:rsidRPr="0038534E">
              <w:rPr>
                <w:rFonts w:eastAsia="Calibri"/>
                <w:sz w:val="22"/>
              </w:rPr>
              <w:t>бенности предпочтений и представлений лиц подр</w:t>
            </w:r>
            <w:r w:rsidRPr="0038534E">
              <w:rPr>
                <w:rFonts w:eastAsia="Calibri"/>
                <w:sz w:val="22"/>
              </w:rPr>
              <w:t>о</w:t>
            </w:r>
            <w:r w:rsidRPr="0038534E">
              <w:rPr>
                <w:rFonts w:eastAsia="Calibri"/>
                <w:sz w:val="22"/>
              </w:rPr>
              <w:t>сткового, юношеского возраста и молодёжи с ОВЗ, психологические особенности лиц с инвалидностью и ОВЗ (с нарушениями слуха, зрения, ОДА, сомат</w:t>
            </w:r>
            <w:r w:rsidRPr="0038534E">
              <w:rPr>
                <w:rFonts w:eastAsia="Calibri"/>
                <w:sz w:val="22"/>
              </w:rPr>
              <w:t>и</w:t>
            </w:r>
            <w:r w:rsidRPr="0038534E">
              <w:rPr>
                <w:rFonts w:eastAsia="Calibri"/>
                <w:sz w:val="22"/>
              </w:rPr>
              <w:t>ческими заболеваниями), принципы, виды и средс</w:t>
            </w:r>
            <w:r w:rsidRPr="0038534E">
              <w:rPr>
                <w:rFonts w:eastAsia="Calibri"/>
                <w:sz w:val="22"/>
              </w:rPr>
              <w:t>т</w:t>
            </w:r>
            <w:r w:rsidRPr="0038534E">
              <w:rPr>
                <w:rFonts w:eastAsia="Calibri"/>
                <w:sz w:val="22"/>
              </w:rPr>
              <w:t>ва профориентации разных категорий лиц с ОВЗ, средства, формы и методы профессионального с</w:t>
            </w:r>
            <w:r w:rsidRPr="0038534E">
              <w:rPr>
                <w:rFonts w:eastAsia="Calibri"/>
                <w:sz w:val="22"/>
              </w:rPr>
              <w:t>а</w:t>
            </w:r>
            <w:r w:rsidRPr="0038534E">
              <w:rPr>
                <w:rFonts w:eastAsia="Calibri"/>
                <w:sz w:val="22"/>
              </w:rPr>
              <w:t>моопределения</w:t>
            </w:r>
            <w:proofErr w:type="gramEnd"/>
            <w:r w:rsidRPr="0038534E">
              <w:rPr>
                <w:rFonts w:eastAsia="Calibri"/>
                <w:sz w:val="22"/>
              </w:rPr>
              <w:t xml:space="preserve"> лиц с ОВЗ, этапы профессиональн</w:t>
            </w:r>
            <w:r w:rsidRPr="0038534E">
              <w:rPr>
                <w:rFonts w:eastAsia="Calibri"/>
                <w:sz w:val="22"/>
              </w:rPr>
              <w:t>о</w:t>
            </w:r>
            <w:r w:rsidRPr="0038534E">
              <w:rPr>
                <w:rFonts w:eastAsia="Calibri"/>
                <w:sz w:val="22"/>
              </w:rPr>
              <w:t>го самоопределения лиц с ОВЗ</w:t>
            </w:r>
            <w:r w:rsidRPr="0038534E">
              <w:rPr>
                <w:sz w:val="22"/>
              </w:rPr>
              <w:t>.</w:t>
            </w:r>
            <w:r w:rsidRPr="0038534E">
              <w:rPr>
                <w:rFonts w:eastAsia="Calibri"/>
                <w:sz w:val="22"/>
              </w:rPr>
              <w:t xml:space="preserve"> </w:t>
            </w:r>
          </w:p>
          <w:p w:rsidR="00666912" w:rsidRPr="0038534E" w:rsidRDefault="00666912" w:rsidP="00666912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sz w:val="22"/>
                <w:szCs w:val="18"/>
              </w:rPr>
            </w:pPr>
            <w:r w:rsidRPr="0038534E">
              <w:rPr>
                <w:rFonts w:eastAsia="Calibri"/>
                <w:sz w:val="22"/>
              </w:rPr>
              <w:lastRenderedPageBreak/>
              <w:t>Демонстрирует владение д</w:t>
            </w:r>
            <w:r w:rsidRPr="0038534E">
              <w:rPr>
                <w:sz w:val="22"/>
              </w:rPr>
              <w:t>иагностическим инстр</w:t>
            </w:r>
            <w:r w:rsidRPr="0038534E">
              <w:rPr>
                <w:sz w:val="22"/>
              </w:rPr>
              <w:t>у</w:t>
            </w:r>
            <w:r w:rsidRPr="0038534E">
              <w:rPr>
                <w:sz w:val="22"/>
              </w:rPr>
              <w:t>ментарием, направленным на изучение професси</w:t>
            </w:r>
            <w:r w:rsidRPr="0038534E">
              <w:rPr>
                <w:sz w:val="22"/>
              </w:rPr>
              <w:t>о</w:t>
            </w:r>
            <w:r w:rsidRPr="0038534E">
              <w:rPr>
                <w:sz w:val="22"/>
              </w:rPr>
              <w:t>нальных способностей, профессионально-важных качеств лиц с ОВЗ, методами проведения консул</w:t>
            </w:r>
            <w:r w:rsidRPr="0038534E">
              <w:rPr>
                <w:sz w:val="22"/>
              </w:rPr>
              <w:t>ь</w:t>
            </w:r>
            <w:r w:rsidRPr="0038534E">
              <w:rPr>
                <w:sz w:val="22"/>
              </w:rPr>
              <w:t>тирования по вопросам профессионального самоо</w:t>
            </w:r>
            <w:r w:rsidRPr="0038534E">
              <w:rPr>
                <w:sz w:val="22"/>
              </w:rPr>
              <w:t>п</w:t>
            </w:r>
            <w:r w:rsidRPr="0038534E">
              <w:rPr>
                <w:sz w:val="22"/>
              </w:rPr>
              <w:t>ределения</w:t>
            </w:r>
            <w:r w:rsidRPr="0038534E">
              <w:rPr>
                <w:sz w:val="22"/>
                <w:szCs w:val="18"/>
              </w:rPr>
              <w:t>.</w:t>
            </w:r>
          </w:p>
          <w:p w:rsidR="00666912" w:rsidRPr="0038534E" w:rsidRDefault="00666912" w:rsidP="00666912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2"/>
              </w:rPr>
            </w:pPr>
            <w:r w:rsidRPr="0038534E">
              <w:rPr>
                <w:rFonts w:eastAsia="Calibri"/>
                <w:sz w:val="22"/>
              </w:rPr>
              <w:t>Составляет прогноз профессионального самоопр</w:t>
            </w:r>
            <w:r w:rsidRPr="0038534E">
              <w:rPr>
                <w:rFonts w:eastAsia="Calibri"/>
                <w:sz w:val="22"/>
              </w:rPr>
              <w:t>е</w:t>
            </w:r>
            <w:r w:rsidRPr="0038534E">
              <w:rPr>
                <w:rFonts w:eastAsia="Calibri"/>
                <w:sz w:val="22"/>
              </w:rPr>
              <w:t>деления лиц с ОВЗ.</w:t>
            </w:r>
          </w:p>
          <w:p w:rsidR="00666912" w:rsidRPr="0038534E" w:rsidRDefault="00666912" w:rsidP="00666912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rFonts w:eastAsia="Calibri"/>
                <w:sz w:val="22"/>
              </w:rPr>
            </w:pPr>
            <w:r w:rsidRPr="0038534E">
              <w:rPr>
                <w:rFonts w:eastAsia="Calibri"/>
                <w:sz w:val="22"/>
              </w:rPr>
              <w:t>Подбирает методы профориентации для лиц с ОВЗ.</w:t>
            </w:r>
          </w:p>
          <w:p w:rsidR="00666912" w:rsidRPr="0038534E" w:rsidRDefault="00666912" w:rsidP="00666912">
            <w:pPr>
              <w:widowControl w:val="0"/>
              <w:shd w:val="clear" w:color="auto" w:fill="FFFFFF"/>
              <w:tabs>
                <w:tab w:val="left" w:pos="540"/>
                <w:tab w:val="left" w:pos="9639"/>
                <w:tab w:val="left" w:pos="9781"/>
              </w:tabs>
              <w:autoSpaceDE w:val="0"/>
              <w:autoSpaceDN w:val="0"/>
              <w:adjustRightInd w:val="0"/>
              <w:ind w:right="49" w:firstLine="0"/>
              <w:rPr>
                <w:sz w:val="22"/>
              </w:rPr>
            </w:pPr>
            <w:r w:rsidRPr="0038534E">
              <w:rPr>
                <w:rFonts w:eastAsia="Calibri"/>
                <w:sz w:val="22"/>
              </w:rPr>
              <w:t>Определяет эффективные средства профориентации.</w:t>
            </w:r>
            <w:r w:rsidRPr="0038534E">
              <w:rPr>
                <w:sz w:val="22"/>
              </w:rPr>
              <w:t xml:space="preserve"> </w:t>
            </w:r>
          </w:p>
          <w:p w:rsidR="001A1336" w:rsidRPr="0038534E" w:rsidRDefault="001A1336" w:rsidP="0038405A">
            <w:pPr>
              <w:ind w:firstLine="0"/>
              <w:rPr>
                <w:sz w:val="22"/>
              </w:rPr>
            </w:pPr>
          </w:p>
        </w:tc>
        <w:tc>
          <w:tcPr>
            <w:tcW w:w="1276" w:type="pct"/>
            <w:shd w:val="clear" w:color="auto" w:fill="auto"/>
          </w:tcPr>
          <w:p w:rsidR="001A1336" w:rsidRPr="0038534E" w:rsidRDefault="001A1336" w:rsidP="0038405A">
            <w:pPr>
              <w:ind w:firstLine="0"/>
              <w:rPr>
                <w:sz w:val="22"/>
              </w:rPr>
            </w:pPr>
            <w:r w:rsidRPr="0038534E">
              <w:rPr>
                <w:b/>
                <w:sz w:val="22"/>
              </w:rPr>
              <w:lastRenderedPageBreak/>
              <w:t xml:space="preserve">«Зачтено» </w:t>
            </w:r>
            <w:r w:rsidRPr="0038534E">
              <w:rPr>
                <w:sz w:val="22"/>
              </w:rPr>
              <w:t>ставится, если студент демонс</w:t>
            </w:r>
            <w:r w:rsidRPr="0038534E">
              <w:rPr>
                <w:sz w:val="22"/>
              </w:rPr>
              <w:t>т</w:t>
            </w:r>
            <w:r w:rsidRPr="0038534E">
              <w:rPr>
                <w:sz w:val="22"/>
              </w:rPr>
              <w:t>рирует соответствие знаний, умений, нав</w:t>
            </w:r>
            <w:r w:rsidRPr="0038534E">
              <w:rPr>
                <w:sz w:val="22"/>
              </w:rPr>
              <w:t>ы</w:t>
            </w:r>
            <w:r w:rsidRPr="0038534E">
              <w:rPr>
                <w:sz w:val="22"/>
              </w:rPr>
              <w:t>ков, приведенным в таблице показателям, знание основных те</w:t>
            </w:r>
            <w:r w:rsidRPr="0038534E">
              <w:rPr>
                <w:sz w:val="22"/>
              </w:rPr>
              <w:t>р</w:t>
            </w:r>
            <w:r w:rsidRPr="0038534E">
              <w:rPr>
                <w:sz w:val="22"/>
              </w:rPr>
              <w:t>минов и понятий; о</w:t>
            </w:r>
            <w:r w:rsidRPr="0038534E">
              <w:rPr>
                <w:sz w:val="22"/>
              </w:rPr>
              <w:t>т</w:t>
            </w:r>
            <w:r w:rsidRPr="0038534E">
              <w:rPr>
                <w:sz w:val="22"/>
              </w:rPr>
              <w:t>вет студента носит продуктивный хара</w:t>
            </w:r>
            <w:r w:rsidRPr="0038534E">
              <w:rPr>
                <w:sz w:val="22"/>
              </w:rPr>
              <w:t>к</w:t>
            </w:r>
            <w:r w:rsidRPr="0038534E">
              <w:rPr>
                <w:sz w:val="22"/>
              </w:rPr>
              <w:t>тер, в ответе испол</w:t>
            </w:r>
            <w:r w:rsidRPr="0038534E">
              <w:rPr>
                <w:sz w:val="22"/>
              </w:rPr>
              <w:t>ь</w:t>
            </w:r>
            <w:r w:rsidRPr="0038534E">
              <w:rPr>
                <w:sz w:val="22"/>
              </w:rPr>
              <w:t>зуется сравнение, с</w:t>
            </w:r>
            <w:r w:rsidRPr="0038534E">
              <w:rPr>
                <w:sz w:val="22"/>
              </w:rPr>
              <w:t>о</w:t>
            </w:r>
            <w:r w:rsidRPr="0038534E">
              <w:rPr>
                <w:sz w:val="22"/>
              </w:rPr>
              <w:t>поставление; демо</w:t>
            </w:r>
            <w:r w:rsidRPr="0038534E">
              <w:rPr>
                <w:sz w:val="22"/>
              </w:rPr>
              <w:t>н</w:t>
            </w:r>
            <w:r w:rsidRPr="0038534E">
              <w:rPr>
                <w:sz w:val="22"/>
              </w:rPr>
              <w:lastRenderedPageBreak/>
              <w:t>стрируется умение соотносить теоретич</w:t>
            </w:r>
            <w:r w:rsidRPr="0038534E">
              <w:rPr>
                <w:sz w:val="22"/>
              </w:rPr>
              <w:t>е</w:t>
            </w:r>
            <w:r w:rsidRPr="0038534E">
              <w:rPr>
                <w:sz w:val="22"/>
              </w:rPr>
              <w:t>ские положения с практикой (может привести пример). Студент демонстрир</w:t>
            </w:r>
            <w:r w:rsidRPr="0038534E">
              <w:rPr>
                <w:sz w:val="22"/>
              </w:rPr>
              <w:t>у</w:t>
            </w:r>
            <w:r w:rsidRPr="0038534E">
              <w:rPr>
                <w:sz w:val="22"/>
              </w:rPr>
              <w:t>ет доказательность своих суждений; ум</w:t>
            </w:r>
            <w:r w:rsidRPr="0038534E">
              <w:rPr>
                <w:sz w:val="22"/>
              </w:rPr>
              <w:t>е</w:t>
            </w:r>
            <w:r w:rsidRPr="0038534E">
              <w:rPr>
                <w:sz w:val="22"/>
              </w:rPr>
              <w:t xml:space="preserve">ние устанавливать </w:t>
            </w:r>
            <w:proofErr w:type="spellStart"/>
            <w:r w:rsidRPr="0038534E">
              <w:rPr>
                <w:sz w:val="22"/>
              </w:rPr>
              <w:t>внутрипредметные</w:t>
            </w:r>
            <w:proofErr w:type="spellEnd"/>
            <w:r w:rsidRPr="0038534E">
              <w:rPr>
                <w:sz w:val="22"/>
              </w:rPr>
              <w:t xml:space="preserve"> и </w:t>
            </w:r>
            <w:proofErr w:type="spellStart"/>
            <w:r w:rsidRPr="0038534E">
              <w:rPr>
                <w:sz w:val="22"/>
              </w:rPr>
              <w:t>межпредметные</w:t>
            </w:r>
            <w:proofErr w:type="spellEnd"/>
            <w:r w:rsidRPr="0038534E">
              <w:rPr>
                <w:sz w:val="22"/>
              </w:rPr>
              <w:t xml:space="preserve"> связи. Студент демонстрир</w:t>
            </w:r>
            <w:r w:rsidRPr="0038534E">
              <w:rPr>
                <w:sz w:val="22"/>
              </w:rPr>
              <w:t>у</w:t>
            </w:r>
            <w:r w:rsidRPr="0038534E">
              <w:rPr>
                <w:sz w:val="22"/>
              </w:rPr>
              <w:t>ет знание первоисто</w:t>
            </w:r>
            <w:r w:rsidRPr="0038534E">
              <w:rPr>
                <w:sz w:val="22"/>
              </w:rPr>
              <w:t>ч</w:t>
            </w:r>
            <w:r w:rsidRPr="0038534E">
              <w:rPr>
                <w:sz w:val="22"/>
              </w:rPr>
              <w:t>ников и дополнител</w:t>
            </w:r>
            <w:r w:rsidRPr="0038534E">
              <w:rPr>
                <w:sz w:val="22"/>
              </w:rPr>
              <w:t>ь</w:t>
            </w:r>
            <w:r w:rsidRPr="0038534E">
              <w:rPr>
                <w:sz w:val="22"/>
              </w:rPr>
              <w:t>ной литературы.</w:t>
            </w:r>
          </w:p>
          <w:p w:rsidR="001A1336" w:rsidRPr="0038534E" w:rsidRDefault="001A1336" w:rsidP="0038405A">
            <w:pPr>
              <w:ind w:firstLine="0"/>
              <w:rPr>
                <w:sz w:val="22"/>
              </w:rPr>
            </w:pPr>
          </w:p>
        </w:tc>
      </w:tr>
    </w:tbl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</w:p>
    <w:p w:rsidR="001A1336" w:rsidRPr="0038534E" w:rsidRDefault="001A1336" w:rsidP="001A1336">
      <w:pPr>
        <w:tabs>
          <w:tab w:val="left" w:pos="993"/>
        </w:tabs>
        <w:rPr>
          <w:sz w:val="24"/>
          <w:szCs w:val="20"/>
        </w:rPr>
      </w:pPr>
    </w:p>
    <w:p w:rsidR="001A3C9F" w:rsidRPr="0038534E" w:rsidRDefault="00545068" w:rsidP="001A3C9F">
      <w:pPr>
        <w:widowControl w:val="0"/>
        <w:ind w:firstLine="400"/>
        <w:rPr>
          <w:bCs/>
          <w:sz w:val="24"/>
          <w:szCs w:val="24"/>
          <w:lang w:eastAsia="ru-RU"/>
        </w:rPr>
      </w:pPr>
      <w:r w:rsidRPr="0038534E">
        <w:rPr>
          <w:b/>
          <w:sz w:val="24"/>
          <w:szCs w:val="24"/>
          <w:lang w:eastAsia="ru-RU"/>
        </w:rPr>
        <w:t xml:space="preserve">Разработчик: </w:t>
      </w:r>
      <w:r w:rsidRPr="0038534E">
        <w:rPr>
          <w:b/>
          <w:sz w:val="24"/>
          <w:szCs w:val="24"/>
          <w:lang w:eastAsia="ru-RU"/>
        </w:rPr>
        <w:tab/>
      </w:r>
      <w:r w:rsidR="004B23C6" w:rsidRPr="0038534E">
        <w:rPr>
          <w:bCs/>
          <w:sz w:val="24"/>
          <w:szCs w:val="24"/>
          <w:lang w:eastAsia="ru-RU"/>
        </w:rPr>
        <w:t xml:space="preserve">заведующая кафедрой психологии образования и развития личности, </w:t>
      </w:r>
      <w:proofErr w:type="spellStart"/>
      <w:r w:rsidR="004B23C6" w:rsidRPr="0038534E">
        <w:rPr>
          <w:bCs/>
          <w:sz w:val="24"/>
          <w:szCs w:val="24"/>
          <w:lang w:eastAsia="ru-RU"/>
        </w:rPr>
        <w:t>к.пс.н</w:t>
      </w:r>
      <w:proofErr w:type="spellEnd"/>
      <w:r w:rsidR="004B23C6" w:rsidRPr="0038534E">
        <w:rPr>
          <w:bCs/>
          <w:sz w:val="24"/>
          <w:szCs w:val="24"/>
          <w:lang w:eastAsia="ru-RU"/>
        </w:rPr>
        <w:t>.,</w:t>
      </w:r>
      <w:r w:rsidR="004B23C6" w:rsidRPr="0038534E">
        <w:rPr>
          <w:b/>
          <w:sz w:val="24"/>
          <w:szCs w:val="24"/>
          <w:lang w:eastAsia="ru-RU"/>
        </w:rPr>
        <w:t xml:space="preserve"> </w:t>
      </w:r>
      <w:r w:rsidR="00B96395" w:rsidRPr="0038534E">
        <w:rPr>
          <w:bCs/>
          <w:sz w:val="24"/>
          <w:szCs w:val="24"/>
          <w:lang w:eastAsia="ru-RU"/>
        </w:rPr>
        <w:t xml:space="preserve">доцент </w:t>
      </w:r>
      <w:r w:rsidR="00183572" w:rsidRPr="0038534E">
        <w:rPr>
          <w:bCs/>
          <w:sz w:val="24"/>
          <w:szCs w:val="24"/>
          <w:lang w:eastAsia="ru-RU"/>
        </w:rPr>
        <w:t xml:space="preserve">Л.В. </w:t>
      </w:r>
      <w:proofErr w:type="spellStart"/>
      <w:r w:rsidR="00183572" w:rsidRPr="0038534E">
        <w:rPr>
          <w:bCs/>
          <w:sz w:val="24"/>
          <w:szCs w:val="24"/>
          <w:lang w:eastAsia="ru-RU"/>
        </w:rPr>
        <w:t>Скорова</w:t>
      </w:r>
      <w:proofErr w:type="spellEnd"/>
      <w:r w:rsidRPr="0038534E">
        <w:rPr>
          <w:bCs/>
          <w:sz w:val="24"/>
          <w:szCs w:val="24"/>
          <w:lang w:eastAsia="ru-RU"/>
        </w:rPr>
        <w:t xml:space="preserve">         </w:t>
      </w:r>
    </w:p>
    <w:p w:rsidR="00FB4FBE" w:rsidRPr="0038534E" w:rsidRDefault="00FB4FBE" w:rsidP="00B96395">
      <w:pPr>
        <w:widowControl w:val="0"/>
        <w:rPr>
          <w:i/>
          <w:sz w:val="24"/>
          <w:szCs w:val="24"/>
          <w:lang w:eastAsia="ru-RU"/>
        </w:rPr>
      </w:pPr>
    </w:p>
    <w:p w:rsidR="00FB4FBE" w:rsidRPr="0038534E" w:rsidRDefault="00FB4FBE" w:rsidP="00B96395">
      <w:pPr>
        <w:widowControl w:val="0"/>
        <w:rPr>
          <w:i/>
          <w:sz w:val="24"/>
          <w:szCs w:val="24"/>
          <w:lang w:eastAsia="ru-RU"/>
        </w:rPr>
      </w:pPr>
    </w:p>
    <w:p w:rsidR="00D61283" w:rsidRDefault="00545068" w:rsidP="00B96395">
      <w:pPr>
        <w:widowControl w:val="0"/>
      </w:pPr>
      <w:r w:rsidRPr="0038534E">
        <w:rPr>
          <w:i/>
          <w:sz w:val="24"/>
          <w:szCs w:val="24"/>
          <w:lang w:eastAsia="ru-RU"/>
        </w:rPr>
        <w:t>Настоящая программа, не может быть воспроизведена ни в какой форме без пре</w:t>
      </w:r>
      <w:r w:rsidRPr="0038534E">
        <w:rPr>
          <w:i/>
          <w:sz w:val="24"/>
          <w:szCs w:val="24"/>
          <w:lang w:eastAsia="ru-RU"/>
        </w:rPr>
        <w:t>д</w:t>
      </w:r>
      <w:r w:rsidRPr="0038534E">
        <w:rPr>
          <w:i/>
          <w:sz w:val="24"/>
          <w:szCs w:val="24"/>
          <w:lang w:eastAsia="ru-RU"/>
        </w:rPr>
        <w:t>варительного письменного разрешения кафедры-разработчика программы.</w:t>
      </w:r>
    </w:p>
    <w:sectPr w:rsidR="00D61283" w:rsidSect="001D4D31">
      <w:footerReference w:type="even" r:id="rId26"/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E67" w:rsidRDefault="005C4E67">
      <w:r>
        <w:separator/>
      </w:r>
    </w:p>
  </w:endnote>
  <w:endnote w:type="continuationSeparator" w:id="0">
    <w:p w:rsidR="005C4E67" w:rsidRDefault="005C4E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2DA7" w:rsidRDefault="00C645E2" w:rsidP="00850431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952DA7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52DA7" w:rsidRDefault="00952DA7" w:rsidP="00850431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E67" w:rsidRDefault="005C4E67">
      <w:r>
        <w:separator/>
      </w:r>
    </w:p>
  </w:footnote>
  <w:footnote w:type="continuationSeparator" w:id="0">
    <w:p w:rsidR="005C4E67" w:rsidRDefault="005C4E6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5DF8958"/>
    <w:multiLevelType w:val="singleLevel"/>
    <w:tmpl w:val="3A3691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ABE3D1A"/>
    <w:multiLevelType w:val="hybridMultilevel"/>
    <w:tmpl w:val="572CAD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DB446E30">
      <w:start w:val="1"/>
      <w:numFmt w:val="decimal"/>
      <w:lvlText w:val="%2."/>
      <w:lvlJc w:val="left"/>
      <w:pPr>
        <w:ind w:left="1755" w:hanging="67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D692018"/>
    <w:multiLevelType w:val="hybridMultilevel"/>
    <w:tmpl w:val="9B8CBD74"/>
    <w:lvl w:ilvl="0" w:tplc="C26EB08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5521CD8"/>
    <w:multiLevelType w:val="hybridMultilevel"/>
    <w:tmpl w:val="80EAEE9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3E67695"/>
    <w:multiLevelType w:val="hybridMultilevel"/>
    <w:tmpl w:val="E74AAF5A"/>
    <w:lvl w:ilvl="0" w:tplc="BD16AC72">
      <w:start w:val="1"/>
      <w:numFmt w:val="decimal"/>
      <w:lvlText w:val="%1."/>
      <w:lvlJc w:val="left"/>
      <w:pPr>
        <w:ind w:left="2007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 w:tplc="BD16AC72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53114F"/>
    <w:multiLevelType w:val="multilevel"/>
    <w:tmpl w:val="7F489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D3868CB"/>
    <w:multiLevelType w:val="hybridMultilevel"/>
    <w:tmpl w:val="13DC263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2A635AE"/>
    <w:multiLevelType w:val="hybridMultilevel"/>
    <w:tmpl w:val="173EFA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46B3D09"/>
    <w:multiLevelType w:val="hybridMultilevel"/>
    <w:tmpl w:val="D92C0370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9B64216"/>
    <w:multiLevelType w:val="hybridMultilevel"/>
    <w:tmpl w:val="2D28B138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10">
    <w:nsid w:val="3DD8538C"/>
    <w:multiLevelType w:val="hybridMultilevel"/>
    <w:tmpl w:val="DFF097B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420879DD"/>
    <w:multiLevelType w:val="hybridMultilevel"/>
    <w:tmpl w:val="C212BA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A3012"/>
    <w:multiLevelType w:val="hybridMultilevel"/>
    <w:tmpl w:val="E0027124"/>
    <w:lvl w:ilvl="0" w:tplc="40A8FC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530824ED"/>
    <w:multiLevelType w:val="hybridMultilevel"/>
    <w:tmpl w:val="173EFA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55A2D37"/>
    <w:multiLevelType w:val="hybridMultilevel"/>
    <w:tmpl w:val="B016E1FA"/>
    <w:lvl w:ilvl="0" w:tplc="381E39D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7D12732"/>
    <w:multiLevelType w:val="hybridMultilevel"/>
    <w:tmpl w:val="7BBA3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61F12294"/>
    <w:multiLevelType w:val="hybridMultilevel"/>
    <w:tmpl w:val="7BBA3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66470036"/>
    <w:multiLevelType w:val="hybridMultilevel"/>
    <w:tmpl w:val="69B6DEA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39160AE"/>
    <w:multiLevelType w:val="multilevel"/>
    <w:tmpl w:val="2F1E206C"/>
    <w:lvl w:ilvl="0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4" w:hanging="54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  <w:b/>
        <w:i w:val="0"/>
      </w:rPr>
    </w:lvl>
    <w:lvl w:ilvl="3">
      <w:start w:val="1"/>
      <w:numFmt w:val="decimal"/>
      <w:isLgl/>
      <w:lvlText w:val="%1.%2.%3.%4."/>
      <w:lvlJc w:val="left"/>
      <w:pPr>
        <w:ind w:left="1582" w:hanging="720"/>
      </w:pPr>
      <w:rPr>
        <w:rFonts w:hint="default"/>
        <w:b/>
        <w:i w:val="0"/>
      </w:rPr>
    </w:lvl>
    <w:lvl w:ilvl="4">
      <w:start w:val="1"/>
      <w:numFmt w:val="decimal"/>
      <w:isLgl/>
      <w:lvlText w:val="%1.%2.%3.%4.%5."/>
      <w:lvlJc w:val="left"/>
      <w:pPr>
        <w:ind w:left="2096" w:hanging="1080"/>
      </w:pPr>
      <w:rPr>
        <w:rFonts w:hint="default"/>
        <w:b/>
        <w:i w:val="0"/>
      </w:rPr>
    </w:lvl>
    <w:lvl w:ilvl="5">
      <w:start w:val="1"/>
      <w:numFmt w:val="decimal"/>
      <w:isLgl/>
      <w:lvlText w:val="%1.%2.%3.%4.%5.%6."/>
      <w:lvlJc w:val="left"/>
      <w:pPr>
        <w:ind w:left="2250" w:hanging="1080"/>
      </w:pPr>
      <w:rPr>
        <w:rFonts w:hint="default"/>
        <w:b/>
        <w:i w:val="0"/>
      </w:rPr>
    </w:lvl>
    <w:lvl w:ilvl="6">
      <w:start w:val="1"/>
      <w:numFmt w:val="decimal"/>
      <w:isLgl/>
      <w:lvlText w:val="%1.%2.%3.%4.%5.%6.%7."/>
      <w:lvlJc w:val="left"/>
      <w:pPr>
        <w:ind w:left="2764" w:hanging="1440"/>
      </w:pPr>
      <w:rPr>
        <w:rFonts w:hint="default"/>
        <w:b/>
        <w:i w:val="0"/>
      </w:rPr>
    </w:lvl>
    <w:lvl w:ilvl="7">
      <w:start w:val="1"/>
      <w:numFmt w:val="decimal"/>
      <w:isLgl/>
      <w:lvlText w:val="%1.%2.%3.%4.%5.%6.%7.%8."/>
      <w:lvlJc w:val="left"/>
      <w:pPr>
        <w:ind w:left="2918" w:hanging="1440"/>
      </w:pPr>
      <w:rPr>
        <w:rFonts w:hint="default"/>
        <w:b/>
        <w:i w:val="0"/>
      </w:rPr>
    </w:lvl>
    <w:lvl w:ilvl="8">
      <w:start w:val="1"/>
      <w:numFmt w:val="decimal"/>
      <w:isLgl/>
      <w:lvlText w:val="%1.%2.%3.%4.%5.%6.%7.%8.%9."/>
      <w:lvlJc w:val="left"/>
      <w:pPr>
        <w:ind w:left="3432" w:hanging="1800"/>
      </w:pPr>
      <w:rPr>
        <w:rFonts w:hint="default"/>
        <w:b/>
        <w:i w:val="0"/>
      </w:rPr>
    </w:lvl>
  </w:abstractNum>
  <w:abstractNum w:abstractNumId="19">
    <w:nsid w:val="79447116"/>
    <w:multiLevelType w:val="multilevel"/>
    <w:tmpl w:val="F8DC9210"/>
    <w:lvl w:ilvl="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>
    <w:nsid w:val="7C702594"/>
    <w:multiLevelType w:val="hybridMultilevel"/>
    <w:tmpl w:val="A93AC9EE"/>
    <w:lvl w:ilvl="0" w:tplc="724E7E3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7D172670"/>
    <w:multiLevelType w:val="hybridMultilevel"/>
    <w:tmpl w:val="AFC47228"/>
    <w:lvl w:ilvl="0" w:tplc="5950E3EE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8"/>
  </w:num>
  <w:num w:numId="2">
    <w:abstractNumId w:val="19"/>
  </w:num>
  <w:num w:numId="3">
    <w:abstractNumId w:val="18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4"/>
  </w:num>
  <w:num w:numId="7">
    <w:abstractNumId w:val="15"/>
  </w:num>
  <w:num w:numId="8">
    <w:abstractNumId w:val="21"/>
  </w:num>
  <w:num w:numId="9">
    <w:abstractNumId w:val="17"/>
  </w:num>
  <w:num w:numId="10">
    <w:abstractNumId w:val="3"/>
  </w:num>
  <w:num w:numId="11">
    <w:abstractNumId w:val="7"/>
  </w:num>
  <w:num w:numId="12">
    <w:abstractNumId w:val="13"/>
  </w:num>
  <w:num w:numId="13">
    <w:abstractNumId w:val="10"/>
  </w:num>
  <w:num w:numId="14">
    <w:abstractNumId w:val="14"/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0"/>
  </w:num>
  <w:num w:numId="18">
    <w:abstractNumId w:val="1"/>
  </w:num>
  <w:num w:numId="19">
    <w:abstractNumId w:val="11"/>
  </w:num>
  <w:num w:numId="20">
    <w:abstractNumId w:val="9"/>
  </w:num>
  <w:num w:numId="21">
    <w:abstractNumId w:val="12"/>
  </w:num>
  <w:num w:numId="22">
    <w:abstractNumId w:val="0"/>
    <w:lvlOverride w:ilvl="0">
      <w:startOverride w:val="1"/>
    </w:lvlOverride>
  </w:num>
  <w:num w:numId="2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45068"/>
    <w:rsid w:val="000032FE"/>
    <w:rsid w:val="00011BC0"/>
    <w:rsid w:val="00027D16"/>
    <w:rsid w:val="000309A9"/>
    <w:rsid w:val="000363EA"/>
    <w:rsid w:val="000458CC"/>
    <w:rsid w:val="000560BC"/>
    <w:rsid w:val="000613FF"/>
    <w:rsid w:val="00065E0A"/>
    <w:rsid w:val="0007463E"/>
    <w:rsid w:val="00075054"/>
    <w:rsid w:val="000819C4"/>
    <w:rsid w:val="00084871"/>
    <w:rsid w:val="00086359"/>
    <w:rsid w:val="000910D7"/>
    <w:rsid w:val="00095C76"/>
    <w:rsid w:val="000976E7"/>
    <w:rsid w:val="000A1D57"/>
    <w:rsid w:val="000A51A6"/>
    <w:rsid w:val="000C5637"/>
    <w:rsid w:val="000D0D47"/>
    <w:rsid w:val="000D2D17"/>
    <w:rsid w:val="000D7BBA"/>
    <w:rsid w:val="000E1030"/>
    <w:rsid w:val="000E4BDF"/>
    <w:rsid w:val="000E7E41"/>
    <w:rsid w:val="000F29A7"/>
    <w:rsid w:val="000F7377"/>
    <w:rsid w:val="000F73D2"/>
    <w:rsid w:val="00102B7F"/>
    <w:rsid w:val="00105CB7"/>
    <w:rsid w:val="00111D2B"/>
    <w:rsid w:val="00113D4E"/>
    <w:rsid w:val="00124FFE"/>
    <w:rsid w:val="001256D3"/>
    <w:rsid w:val="001344A5"/>
    <w:rsid w:val="001355F2"/>
    <w:rsid w:val="00135F6D"/>
    <w:rsid w:val="00144777"/>
    <w:rsid w:val="001448EC"/>
    <w:rsid w:val="001452D0"/>
    <w:rsid w:val="00147BAF"/>
    <w:rsid w:val="00152F1F"/>
    <w:rsid w:val="00162DD8"/>
    <w:rsid w:val="001679E6"/>
    <w:rsid w:val="00170F4C"/>
    <w:rsid w:val="00180897"/>
    <w:rsid w:val="00183572"/>
    <w:rsid w:val="001853F9"/>
    <w:rsid w:val="0019430C"/>
    <w:rsid w:val="001973BA"/>
    <w:rsid w:val="001A1336"/>
    <w:rsid w:val="001A3C9F"/>
    <w:rsid w:val="001B1678"/>
    <w:rsid w:val="001B387F"/>
    <w:rsid w:val="001C02CA"/>
    <w:rsid w:val="001C311A"/>
    <w:rsid w:val="001C42C0"/>
    <w:rsid w:val="001D1190"/>
    <w:rsid w:val="001D366F"/>
    <w:rsid w:val="001D398D"/>
    <w:rsid w:val="001D4D31"/>
    <w:rsid w:val="001E1036"/>
    <w:rsid w:val="001F1A23"/>
    <w:rsid w:val="001F4783"/>
    <w:rsid w:val="001F6024"/>
    <w:rsid w:val="0020130C"/>
    <w:rsid w:val="0020219D"/>
    <w:rsid w:val="00206374"/>
    <w:rsid w:val="002077B6"/>
    <w:rsid w:val="0023118C"/>
    <w:rsid w:val="00231A08"/>
    <w:rsid w:val="0023261F"/>
    <w:rsid w:val="00232AB2"/>
    <w:rsid w:val="00234918"/>
    <w:rsid w:val="00236017"/>
    <w:rsid w:val="002420EC"/>
    <w:rsid w:val="00245F8D"/>
    <w:rsid w:val="002509AB"/>
    <w:rsid w:val="002525C5"/>
    <w:rsid w:val="002545D1"/>
    <w:rsid w:val="002620DA"/>
    <w:rsid w:val="00271172"/>
    <w:rsid w:val="00271BE9"/>
    <w:rsid w:val="00271C0A"/>
    <w:rsid w:val="00274C64"/>
    <w:rsid w:val="00287693"/>
    <w:rsid w:val="002927AC"/>
    <w:rsid w:val="00297D6B"/>
    <w:rsid w:val="002A2ABF"/>
    <w:rsid w:val="002A4A2E"/>
    <w:rsid w:val="002A4D8E"/>
    <w:rsid w:val="002B0602"/>
    <w:rsid w:val="002B32A5"/>
    <w:rsid w:val="002B38A6"/>
    <w:rsid w:val="002D648A"/>
    <w:rsid w:val="002E375D"/>
    <w:rsid w:val="002E4DCE"/>
    <w:rsid w:val="002E54DF"/>
    <w:rsid w:val="002F3AC3"/>
    <w:rsid w:val="002F57FC"/>
    <w:rsid w:val="00313AFF"/>
    <w:rsid w:val="00332098"/>
    <w:rsid w:val="0033625B"/>
    <w:rsid w:val="003379E4"/>
    <w:rsid w:val="00341D4D"/>
    <w:rsid w:val="003429C5"/>
    <w:rsid w:val="003434B2"/>
    <w:rsid w:val="00345582"/>
    <w:rsid w:val="0035114A"/>
    <w:rsid w:val="00360244"/>
    <w:rsid w:val="00361804"/>
    <w:rsid w:val="00370EE9"/>
    <w:rsid w:val="003727BE"/>
    <w:rsid w:val="0038405A"/>
    <w:rsid w:val="00384B03"/>
    <w:rsid w:val="0038534E"/>
    <w:rsid w:val="003901DA"/>
    <w:rsid w:val="003A1B1B"/>
    <w:rsid w:val="003A6B87"/>
    <w:rsid w:val="003C1D8A"/>
    <w:rsid w:val="003C26B5"/>
    <w:rsid w:val="003C28C2"/>
    <w:rsid w:val="003C3EB2"/>
    <w:rsid w:val="003C7A03"/>
    <w:rsid w:val="003D3210"/>
    <w:rsid w:val="003D3DAA"/>
    <w:rsid w:val="003D464C"/>
    <w:rsid w:val="003E0E37"/>
    <w:rsid w:val="003E379A"/>
    <w:rsid w:val="003F5CD8"/>
    <w:rsid w:val="0040645D"/>
    <w:rsid w:val="00434313"/>
    <w:rsid w:val="00444C82"/>
    <w:rsid w:val="00447F00"/>
    <w:rsid w:val="0046773A"/>
    <w:rsid w:val="00476D51"/>
    <w:rsid w:val="00477FF5"/>
    <w:rsid w:val="004902EE"/>
    <w:rsid w:val="00494448"/>
    <w:rsid w:val="004B178C"/>
    <w:rsid w:val="004B23C6"/>
    <w:rsid w:val="004D11C2"/>
    <w:rsid w:val="004D397E"/>
    <w:rsid w:val="004E0C50"/>
    <w:rsid w:val="004E0E4A"/>
    <w:rsid w:val="004E37B3"/>
    <w:rsid w:val="004F1921"/>
    <w:rsid w:val="004F2CDF"/>
    <w:rsid w:val="004F4AA9"/>
    <w:rsid w:val="00501164"/>
    <w:rsid w:val="005018BC"/>
    <w:rsid w:val="0050280C"/>
    <w:rsid w:val="00505570"/>
    <w:rsid w:val="00512719"/>
    <w:rsid w:val="00523B8C"/>
    <w:rsid w:val="005270A2"/>
    <w:rsid w:val="0053088F"/>
    <w:rsid w:val="00534DAB"/>
    <w:rsid w:val="00542325"/>
    <w:rsid w:val="005427C8"/>
    <w:rsid w:val="00543DB4"/>
    <w:rsid w:val="00545068"/>
    <w:rsid w:val="00554AEF"/>
    <w:rsid w:val="00555552"/>
    <w:rsid w:val="00564E6F"/>
    <w:rsid w:val="005778A2"/>
    <w:rsid w:val="00584D0D"/>
    <w:rsid w:val="005A1219"/>
    <w:rsid w:val="005A1555"/>
    <w:rsid w:val="005A765D"/>
    <w:rsid w:val="005B761A"/>
    <w:rsid w:val="005B7BA2"/>
    <w:rsid w:val="005C4E67"/>
    <w:rsid w:val="005C50CD"/>
    <w:rsid w:val="005C593B"/>
    <w:rsid w:val="005D037B"/>
    <w:rsid w:val="005D3D3F"/>
    <w:rsid w:val="005E3682"/>
    <w:rsid w:val="005E4591"/>
    <w:rsid w:val="005F2295"/>
    <w:rsid w:val="006057A1"/>
    <w:rsid w:val="006124B8"/>
    <w:rsid w:val="00613D24"/>
    <w:rsid w:val="0061637B"/>
    <w:rsid w:val="00617ED9"/>
    <w:rsid w:val="00620FCF"/>
    <w:rsid w:val="00623F4A"/>
    <w:rsid w:val="00625913"/>
    <w:rsid w:val="0063115F"/>
    <w:rsid w:val="006365AE"/>
    <w:rsid w:val="00637940"/>
    <w:rsid w:val="0064565F"/>
    <w:rsid w:val="0064612E"/>
    <w:rsid w:val="00657FA5"/>
    <w:rsid w:val="00663B5C"/>
    <w:rsid w:val="00664DC5"/>
    <w:rsid w:val="00666294"/>
    <w:rsid w:val="00666912"/>
    <w:rsid w:val="0067543F"/>
    <w:rsid w:val="006804BC"/>
    <w:rsid w:val="00684197"/>
    <w:rsid w:val="0068507A"/>
    <w:rsid w:val="00695D2D"/>
    <w:rsid w:val="00696E36"/>
    <w:rsid w:val="006A1966"/>
    <w:rsid w:val="006A1E48"/>
    <w:rsid w:val="006A6621"/>
    <w:rsid w:val="006B181D"/>
    <w:rsid w:val="006B39E5"/>
    <w:rsid w:val="006B6183"/>
    <w:rsid w:val="006B7B1D"/>
    <w:rsid w:val="006C2FF3"/>
    <w:rsid w:val="006D51DE"/>
    <w:rsid w:val="006D5A94"/>
    <w:rsid w:val="006E454E"/>
    <w:rsid w:val="006E6390"/>
    <w:rsid w:val="006E7C68"/>
    <w:rsid w:val="006F76A6"/>
    <w:rsid w:val="00703F2C"/>
    <w:rsid w:val="007047F0"/>
    <w:rsid w:val="0071282F"/>
    <w:rsid w:val="00721CE3"/>
    <w:rsid w:val="00722768"/>
    <w:rsid w:val="007415D7"/>
    <w:rsid w:val="00742525"/>
    <w:rsid w:val="00746988"/>
    <w:rsid w:val="00746D31"/>
    <w:rsid w:val="007512D2"/>
    <w:rsid w:val="00751700"/>
    <w:rsid w:val="0075365A"/>
    <w:rsid w:val="0075677D"/>
    <w:rsid w:val="00756E22"/>
    <w:rsid w:val="00763B76"/>
    <w:rsid w:val="00772719"/>
    <w:rsid w:val="00776CC4"/>
    <w:rsid w:val="00790E84"/>
    <w:rsid w:val="007911B8"/>
    <w:rsid w:val="007A5D16"/>
    <w:rsid w:val="007B0169"/>
    <w:rsid w:val="007B5308"/>
    <w:rsid w:val="007C51CF"/>
    <w:rsid w:val="007C6D45"/>
    <w:rsid w:val="007C7A7E"/>
    <w:rsid w:val="007D4587"/>
    <w:rsid w:val="007D4710"/>
    <w:rsid w:val="007D79CE"/>
    <w:rsid w:val="007E26BB"/>
    <w:rsid w:val="007E4F96"/>
    <w:rsid w:val="007F0845"/>
    <w:rsid w:val="007F5433"/>
    <w:rsid w:val="00814E55"/>
    <w:rsid w:val="00815EB1"/>
    <w:rsid w:val="0082396D"/>
    <w:rsid w:val="00830E3B"/>
    <w:rsid w:val="00843766"/>
    <w:rsid w:val="0084732F"/>
    <w:rsid w:val="00850431"/>
    <w:rsid w:val="008512F2"/>
    <w:rsid w:val="00862EE2"/>
    <w:rsid w:val="00866187"/>
    <w:rsid w:val="00874894"/>
    <w:rsid w:val="00881EDF"/>
    <w:rsid w:val="0088353A"/>
    <w:rsid w:val="00890358"/>
    <w:rsid w:val="0089473C"/>
    <w:rsid w:val="008976D5"/>
    <w:rsid w:val="008A219E"/>
    <w:rsid w:val="008B1482"/>
    <w:rsid w:val="008B7580"/>
    <w:rsid w:val="008C12D6"/>
    <w:rsid w:val="008C1B38"/>
    <w:rsid w:val="008C1E36"/>
    <w:rsid w:val="008C6649"/>
    <w:rsid w:val="008C6A83"/>
    <w:rsid w:val="008E3771"/>
    <w:rsid w:val="008E3B40"/>
    <w:rsid w:val="008F19CB"/>
    <w:rsid w:val="008F39AD"/>
    <w:rsid w:val="008F7C78"/>
    <w:rsid w:val="0091466B"/>
    <w:rsid w:val="00916005"/>
    <w:rsid w:val="0091618F"/>
    <w:rsid w:val="00916863"/>
    <w:rsid w:val="0092510F"/>
    <w:rsid w:val="009274E7"/>
    <w:rsid w:val="00930013"/>
    <w:rsid w:val="00930DC1"/>
    <w:rsid w:val="00945359"/>
    <w:rsid w:val="00952DA7"/>
    <w:rsid w:val="00961E3F"/>
    <w:rsid w:val="00963F30"/>
    <w:rsid w:val="00966964"/>
    <w:rsid w:val="0099003A"/>
    <w:rsid w:val="00990FFB"/>
    <w:rsid w:val="00996E51"/>
    <w:rsid w:val="009A0498"/>
    <w:rsid w:val="009A32A4"/>
    <w:rsid w:val="009B7467"/>
    <w:rsid w:val="009B7CF0"/>
    <w:rsid w:val="009C1F38"/>
    <w:rsid w:val="009C1FF3"/>
    <w:rsid w:val="009E604F"/>
    <w:rsid w:val="009E70BF"/>
    <w:rsid w:val="009F2D9D"/>
    <w:rsid w:val="009F3697"/>
    <w:rsid w:val="009F400D"/>
    <w:rsid w:val="009F55FC"/>
    <w:rsid w:val="00A20DE0"/>
    <w:rsid w:val="00A35021"/>
    <w:rsid w:val="00A40DE6"/>
    <w:rsid w:val="00A40E0F"/>
    <w:rsid w:val="00A63F7D"/>
    <w:rsid w:val="00A65A4F"/>
    <w:rsid w:val="00A75B59"/>
    <w:rsid w:val="00A87B4A"/>
    <w:rsid w:val="00A934E9"/>
    <w:rsid w:val="00A956CD"/>
    <w:rsid w:val="00AA209F"/>
    <w:rsid w:val="00AA35B0"/>
    <w:rsid w:val="00AB50B4"/>
    <w:rsid w:val="00AB7BC1"/>
    <w:rsid w:val="00AC6C11"/>
    <w:rsid w:val="00AD5873"/>
    <w:rsid w:val="00AE6298"/>
    <w:rsid w:val="00AE708F"/>
    <w:rsid w:val="00AF1583"/>
    <w:rsid w:val="00B00B88"/>
    <w:rsid w:val="00B015DD"/>
    <w:rsid w:val="00B05324"/>
    <w:rsid w:val="00B079A1"/>
    <w:rsid w:val="00B12FBB"/>
    <w:rsid w:val="00B35766"/>
    <w:rsid w:val="00B61CB8"/>
    <w:rsid w:val="00B62BCB"/>
    <w:rsid w:val="00B643B8"/>
    <w:rsid w:val="00B774CB"/>
    <w:rsid w:val="00B7768D"/>
    <w:rsid w:val="00B90F7E"/>
    <w:rsid w:val="00B9481F"/>
    <w:rsid w:val="00B96395"/>
    <w:rsid w:val="00BB07C3"/>
    <w:rsid w:val="00BB0DA9"/>
    <w:rsid w:val="00BB5323"/>
    <w:rsid w:val="00BB7AA5"/>
    <w:rsid w:val="00BD7A85"/>
    <w:rsid w:val="00BE4D29"/>
    <w:rsid w:val="00BE553D"/>
    <w:rsid w:val="00BF54CA"/>
    <w:rsid w:val="00C014FE"/>
    <w:rsid w:val="00C01A8F"/>
    <w:rsid w:val="00C13DF0"/>
    <w:rsid w:val="00C15BF2"/>
    <w:rsid w:val="00C316F3"/>
    <w:rsid w:val="00C559EA"/>
    <w:rsid w:val="00C55B0F"/>
    <w:rsid w:val="00C61884"/>
    <w:rsid w:val="00C62A16"/>
    <w:rsid w:val="00C62E80"/>
    <w:rsid w:val="00C645E2"/>
    <w:rsid w:val="00C73901"/>
    <w:rsid w:val="00C7554E"/>
    <w:rsid w:val="00C7753F"/>
    <w:rsid w:val="00C804B8"/>
    <w:rsid w:val="00C82F06"/>
    <w:rsid w:val="00C9175B"/>
    <w:rsid w:val="00C91C40"/>
    <w:rsid w:val="00C97B03"/>
    <w:rsid w:val="00CA7E3C"/>
    <w:rsid w:val="00CB18D1"/>
    <w:rsid w:val="00CB5A5D"/>
    <w:rsid w:val="00CC3E8B"/>
    <w:rsid w:val="00CF1AB4"/>
    <w:rsid w:val="00CF2776"/>
    <w:rsid w:val="00D07714"/>
    <w:rsid w:val="00D22169"/>
    <w:rsid w:val="00D2348C"/>
    <w:rsid w:val="00D250A2"/>
    <w:rsid w:val="00D270FB"/>
    <w:rsid w:val="00D33D98"/>
    <w:rsid w:val="00D34F56"/>
    <w:rsid w:val="00D40322"/>
    <w:rsid w:val="00D41420"/>
    <w:rsid w:val="00D45249"/>
    <w:rsid w:val="00D45F0C"/>
    <w:rsid w:val="00D56739"/>
    <w:rsid w:val="00D61283"/>
    <w:rsid w:val="00D6161A"/>
    <w:rsid w:val="00D72EA5"/>
    <w:rsid w:val="00D800A1"/>
    <w:rsid w:val="00D83688"/>
    <w:rsid w:val="00D844BB"/>
    <w:rsid w:val="00D851D9"/>
    <w:rsid w:val="00D91D6D"/>
    <w:rsid w:val="00D95DD7"/>
    <w:rsid w:val="00DA21C3"/>
    <w:rsid w:val="00DA541C"/>
    <w:rsid w:val="00DB2FC1"/>
    <w:rsid w:val="00DB72AF"/>
    <w:rsid w:val="00DB7831"/>
    <w:rsid w:val="00DC1CC3"/>
    <w:rsid w:val="00DD712C"/>
    <w:rsid w:val="00DF5AC8"/>
    <w:rsid w:val="00E06244"/>
    <w:rsid w:val="00E07207"/>
    <w:rsid w:val="00E227CC"/>
    <w:rsid w:val="00E3140A"/>
    <w:rsid w:val="00E36073"/>
    <w:rsid w:val="00E43F69"/>
    <w:rsid w:val="00E50B10"/>
    <w:rsid w:val="00E760FE"/>
    <w:rsid w:val="00E81328"/>
    <w:rsid w:val="00E81C06"/>
    <w:rsid w:val="00E8411D"/>
    <w:rsid w:val="00E85A55"/>
    <w:rsid w:val="00E90797"/>
    <w:rsid w:val="00E91EFB"/>
    <w:rsid w:val="00E95A0A"/>
    <w:rsid w:val="00EA12CB"/>
    <w:rsid w:val="00EA6C63"/>
    <w:rsid w:val="00EB00FF"/>
    <w:rsid w:val="00EB1B8C"/>
    <w:rsid w:val="00EC6F9C"/>
    <w:rsid w:val="00EC727A"/>
    <w:rsid w:val="00EC7F91"/>
    <w:rsid w:val="00ED0465"/>
    <w:rsid w:val="00ED7FCA"/>
    <w:rsid w:val="00EE5202"/>
    <w:rsid w:val="00EE55C2"/>
    <w:rsid w:val="00EE6428"/>
    <w:rsid w:val="00EF5B2B"/>
    <w:rsid w:val="00EF6F07"/>
    <w:rsid w:val="00F1118E"/>
    <w:rsid w:val="00F12A52"/>
    <w:rsid w:val="00F1389A"/>
    <w:rsid w:val="00F17CAE"/>
    <w:rsid w:val="00F27728"/>
    <w:rsid w:val="00F42621"/>
    <w:rsid w:val="00F461C3"/>
    <w:rsid w:val="00F50C7E"/>
    <w:rsid w:val="00F54B72"/>
    <w:rsid w:val="00F55DB3"/>
    <w:rsid w:val="00F84F14"/>
    <w:rsid w:val="00F857C7"/>
    <w:rsid w:val="00F8665F"/>
    <w:rsid w:val="00F94DC5"/>
    <w:rsid w:val="00F95F02"/>
    <w:rsid w:val="00FB1839"/>
    <w:rsid w:val="00FB4FBE"/>
    <w:rsid w:val="00FC1CEB"/>
    <w:rsid w:val="00FC2E64"/>
    <w:rsid w:val="00FC6501"/>
    <w:rsid w:val="00FC6CB0"/>
    <w:rsid w:val="00FD2A38"/>
    <w:rsid w:val="00FD5067"/>
    <w:rsid w:val="00FD6C5B"/>
    <w:rsid w:val="00FD7C09"/>
    <w:rsid w:val="00FE78CE"/>
    <w:rsid w:val="00FE7D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545068"/>
    <w:pPr>
      <w:ind w:firstLine="709"/>
      <w:jc w:val="both"/>
    </w:pPr>
    <w:rPr>
      <w:rFonts w:ascii="Times New Roman" w:eastAsia="Times New Roman" w:hAnsi="Times New Roman"/>
      <w:sz w:val="28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545068"/>
    <w:pPr>
      <w:ind w:left="720"/>
      <w:contextualSpacing/>
    </w:pPr>
  </w:style>
  <w:style w:type="paragraph" w:styleId="a6">
    <w:name w:val="Plain Text"/>
    <w:basedOn w:val="a0"/>
    <w:link w:val="a7"/>
    <w:unhideWhenUsed/>
    <w:rsid w:val="00545068"/>
    <w:rPr>
      <w:rFonts w:ascii="Consolas" w:hAnsi="Consolas"/>
      <w:sz w:val="21"/>
      <w:szCs w:val="21"/>
    </w:rPr>
  </w:style>
  <w:style w:type="character" w:customStyle="1" w:styleId="a7">
    <w:name w:val="Текст Знак"/>
    <w:link w:val="a6"/>
    <w:rsid w:val="00545068"/>
    <w:rPr>
      <w:rFonts w:ascii="Consolas" w:eastAsia="Times New Roman" w:hAnsi="Consolas" w:cs="Times New Roman"/>
      <w:sz w:val="21"/>
      <w:szCs w:val="21"/>
    </w:rPr>
  </w:style>
  <w:style w:type="paragraph" w:customStyle="1" w:styleId="Default">
    <w:name w:val="Default"/>
    <w:rsid w:val="0054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8">
    <w:name w:val="footer"/>
    <w:aliases w:val="Нижний колонтитул Знак Знак Знак,Нижний колонтитул1,Нижний колонтитул Знак Знак"/>
    <w:basedOn w:val="a0"/>
    <w:link w:val="a9"/>
    <w:uiPriority w:val="99"/>
    <w:unhideWhenUsed/>
    <w:rsid w:val="00545068"/>
    <w:pPr>
      <w:tabs>
        <w:tab w:val="center" w:pos="4677"/>
        <w:tab w:val="right" w:pos="9355"/>
      </w:tabs>
    </w:pPr>
    <w:rPr>
      <w:szCs w:val="20"/>
    </w:rPr>
  </w:style>
  <w:style w:type="character" w:customStyle="1" w:styleId="a9">
    <w:name w:val="Нижний колонтитул Знак"/>
    <w:aliases w:val="Нижний колонтитул Знак Знак Знак Знак,Нижний колонтитул1 Знак,Нижний колонтитул Знак Знак Знак1"/>
    <w:link w:val="a8"/>
    <w:uiPriority w:val="99"/>
    <w:rsid w:val="00545068"/>
    <w:rPr>
      <w:rFonts w:ascii="Times New Roman" w:eastAsia="Times New Roman" w:hAnsi="Times New Roman" w:cs="Times New Roman"/>
      <w:sz w:val="28"/>
    </w:rPr>
  </w:style>
  <w:style w:type="character" w:styleId="aa">
    <w:name w:val="page number"/>
    <w:basedOn w:val="a1"/>
    <w:unhideWhenUsed/>
    <w:rsid w:val="00545068"/>
  </w:style>
  <w:style w:type="paragraph" w:customStyle="1" w:styleId="a">
    <w:name w:val="список с точками"/>
    <w:basedOn w:val="a0"/>
    <w:rsid w:val="00545068"/>
    <w:pPr>
      <w:numPr>
        <w:numId w:val="1"/>
      </w:numPr>
      <w:spacing w:line="312" w:lineRule="auto"/>
    </w:pPr>
    <w:rPr>
      <w:sz w:val="24"/>
      <w:szCs w:val="24"/>
      <w:lang w:eastAsia="ru-RU"/>
    </w:rPr>
  </w:style>
  <w:style w:type="paragraph" w:styleId="ab">
    <w:name w:val="Body Text Indent"/>
    <w:aliases w:val="текст,Основной текст 1"/>
    <w:basedOn w:val="a0"/>
    <w:link w:val="ac"/>
    <w:rsid w:val="00545068"/>
    <w:pPr>
      <w:widowControl w:val="0"/>
      <w:autoSpaceDE w:val="0"/>
      <w:autoSpaceDN w:val="0"/>
      <w:adjustRightInd w:val="0"/>
      <w:spacing w:after="120"/>
      <w:ind w:left="283" w:firstLine="0"/>
      <w:jc w:val="left"/>
    </w:pPr>
    <w:rPr>
      <w:sz w:val="20"/>
      <w:szCs w:val="20"/>
      <w:lang w:eastAsia="ru-RU"/>
    </w:rPr>
  </w:style>
  <w:style w:type="character" w:customStyle="1" w:styleId="ac">
    <w:name w:val="Основной текст с отступом Знак"/>
    <w:aliases w:val="текст Знак,Основной текст 1 Знак"/>
    <w:link w:val="ab"/>
    <w:rsid w:val="0054506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-">
    <w:name w:val="А - об"/>
    <w:basedOn w:val="a0"/>
    <w:uiPriority w:val="99"/>
    <w:rsid w:val="00545068"/>
    <w:pPr>
      <w:spacing w:line="360" w:lineRule="auto"/>
      <w:ind w:firstLine="397"/>
      <w:jc w:val="left"/>
    </w:pPr>
    <w:rPr>
      <w:b/>
      <w:sz w:val="20"/>
      <w:szCs w:val="20"/>
      <w:lang w:eastAsia="ru-RU"/>
    </w:rPr>
  </w:style>
  <w:style w:type="paragraph" w:customStyle="1" w:styleId="1">
    <w:name w:val="Обычный1"/>
    <w:rsid w:val="00545068"/>
    <w:rPr>
      <w:rFonts w:ascii="Times New Roman" w:eastAsia="Times New Roman" w:hAnsi="Times New Roman"/>
    </w:rPr>
  </w:style>
  <w:style w:type="paragraph" w:customStyle="1" w:styleId="ad">
    <w:name w:val="_Заголовок РП"/>
    <w:basedOn w:val="a0"/>
    <w:link w:val="ae"/>
    <w:rsid w:val="00545068"/>
    <w:pPr>
      <w:ind w:firstLine="0"/>
      <w:jc w:val="center"/>
    </w:pPr>
    <w:rPr>
      <w:b/>
      <w:sz w:val="24"/>
      <w:szCs w:val="20"/>
    </w:rPr>
  </w:style>
  <w:style w:type="character" w:customStyle="1" w:styleId="ae">
    <w:name w:val="_Заголовок РП Знак"/>
    <w:link w:val="ad"/>
    <w:rsid w:val="00545068"/>
    <w:rPr>
      <w:rFonts w:ascii="Times New Roman" w:eastAsia="Times New Roman" w:hAnsi="Times New Roman" w:cs="Times New Roman"/>
      <w:b/>
      <w:sz w:val="24"/>
      <w:szCs w:val="20"/>
    </w:rPr>
  </w:style>
  <w:style w:type="character" w:styleId="af">
    <w:name w:val="annotation reference"/>
    <w:uiPriority w:val="99"/>
    <w:semiHidden/>
    <w:unhideWhenUsed/>
    <w:rsid w:val="000C5637"/>
    <w:rPr>
      <w:sz w:val="16"/>
      <w:szCs w:val="16"/>
    </w:rPr>
  </w:style>
  <w:style w:type="paragraph" w:styleId="af0">
    <w:name w:val="annotation text"/>
    <w:basedOn w:val="a0"/>
    <w:link w:val="af1"/>
    <w:uiPriority w:val="99"/>
    <w:semiHidden/>
    <w:unhideWhenUsed/>
    <w:rsid w:val="000C5637"/>
    <w:rPr>
      <w:sz w:val="20"/>
      <w:szCs w:val="20"/>
    </w:rPr>
  </w:style>
  <w:style w:type="character" w:customStyle="1" w:styleId="af1">
    <w:name w:val="Текст примечания Знак"/>
    <w:link w:val="af0"/>
    <w:uiPriority w:val="99"/>
    <w:semiHidden/>
    <w:rsid w:val="000C5637"/>
    <w:rPr>
      <w:rFonts w:ascii="Times New Roman" w:eastAsia="Times New Roman" w:hAnsi="Times New Roman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0C5637"/>
    <w:rPr>
      <w:b/>
      <w:bCs/>
    </w:rPr>
  </w:style>
  <w:style w:type="character" w:customStyle="1" w:styleId="af3">
    <w:name w:val="Тема примечания Знак"/>
    <w:link w:val="af2"/>
    <w:uiPriority w:val="99"/>
    <w:semiHidden/>
    <w:rsid w:val="000C5637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4">
    <w:name w:val="Balloon Text"/>
    <w:basedOn w:val="a0"/>
    <w:link w:val="af5"/>
    <w:uiPriority w:val="99"/>
    <w:semiHidden/>
    <w:unhideWhenUsed/>
    <w:rsid w:val="000C5637"/>
    <w:rPr>
      <w:rFonts w:ascii="Segoe UI" w:hAnsi="Segoe UI"/>
      <w:sz w:val="18"/>
      <w:szCs w:val="18"/>
    </w:rPr>
  </w:style>
  <w:style w:type="character" w:customStyle="1" w:styleId="af5">
    <w:name w:val="Текст выноски Знак"/>
    <w:link w:val="af4"/>
    <w:uiPriority w:val="99"/>
    <w:semiHidden/>
    <w:rsid w:val="000C5637"/>
    <w:rPr>
      <w:rFonts w:ascii="Segoe UI" w:eastAsia="Times New Roman" w:hAnsi="Segoe UI" w:cs="Segoe UI"/>
      <w:sz w:val="18"/>
      <w:szCs w:val="18"/>
    </w:rPr>
  </w:style>
  <w:style w:type="paragraph" w:customStyle="1" w:styleId="10">
    <w:name w:val="Абзац списка1"/>
    <w:basedOn w:val="a0"/>
    <w:rsid w:val="003C28C2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</w:rPr>
  </w:style>
  <w:style w:type="character" w:styleId="af6">
    <w:name w:val="Hyperlink"/>
    <w:rsid w:val="00CF1AB4"/>
    <w:rPr>
      <w:color w:val="0000FF"/>
      <w:u w:val="single"/>
    </w:rPr>
  </w:style>
  <w:style w:type="paragraph" w:customStyle="1" w:styleId="11">
    <w:name w:val="Обычный (веб)1"/>
    <w:basedOn w:val="a0"/>
    <w:uiPriority w:val="99"/>
    <w:unhideWhenUsed/>
    <w:rsid w:val="00722768"/>
    <w:pPr>
      <w:spacing w:before="100" w:beforeAutospacing="1" w:after="100" w:afterAutospacing="1"/>
      <w:ind w:firstLine="0"/>
      <w:jc w:val="left"/>
    </w:pPr>
    <w:rPr>
      <w:sz w:val="24"/>
      <w:szCs w:val="24"/>
      <w:lang w:eastAsia="ru-RU"/>
    </w:rPr>
  </w:style>
  <w:style w:type="character" w:customStyle="1" w:styleId="12">
    <w:name w:val="Неразрешенное упоминание1"/>
    <w:uiPriority w:val="99"/>
    <w:semiHidden/>
    <w:unhideWhenUsed/>
    <w:rsid w:val="00BB07C3"/>
    <w:rPr>
      <w:color w:val="605E5C"/>
      <w:shd w:val="clear" w:color="auto" w:fill="E1DFDD"/>
    </w:rPr>
  </w:style>
  <w:style w:type="paragraph" w:customStyle="1" w:styleId="af7">
    <w:name w:val="Знак"/>
    <w:basedOn w:val="a0"/>
    <w:rsid w:val="007D4710"/>
    <w:pPr>
      <w:spacing w:after="160" w:line="240" w:lineRule="exact"/>
      <w:ind w:firstLine="0"/>
      <w:jc w:val="left"/>
    </w:pPr>
    <w:rPr>
      <w:rFonts w:ascii="Verdana" w:hAnsi="Verdana"/>
      <w:sz w:val="20"/>
      <w:szCs w:val="20"/>
      <w:lang w:val="en-US"/>
    </w:rPr>
  </w:style>
  <w:style w:type="paragraph" w:customStyle="1" w:styleId="af8">
    <w:name w:val="Для таблиц"/>
    <w:basedOn w:val="a0"/>
    <w:rsid w:val="00D22169"/>
    <w:pPr>
      <w:ind w:firstLine="0"/>
      <w:jc w:val="left"/>
    </w:pPr>
    <w:rPr>
      <w:sz w:val="24"/>
      <w:szCs w:val="24"/>
      <w:lang w:eastAsia="ru-RU"/>
    </w:rPr>
  </w:style>
  <w:style w:type="paragraph" w:customStyle="1" w:styleId="2">
    <w:name w:val="Абзац списка2"/>
    <w:basedOn w:val="a0"/>
    <w:rsid w:val="00916005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</w:rPr>
  </w:style>
  <w:style w:type="character" w:customStyle="1" w:styleId="apple-converted-space">
    <w:name w:val="apple-converted-space"/>
    <w:rsid w:val="00916005"/>
    <w:rPr>
      <w:rFonts w:cs="Times New Roman"/>
    </w:rPr>
  </w:style>
  <w:style w:type="table" w:styleId="af9">
    <w:name w:val="Table Grid"/>
    <w:basedOn w:val="a2"/>
    <w:uiPriority w:val="39"/>
    <w:rsid w:val="001A133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Абзац списка Знак"/>
    <w:link w:val="a4"/>
    <w:uiPriority w:val="34"/>
    <w:locked/>
    <w:rsid w:val="001A1336"/>
    <w:rPr>
      <w:rFonts w:ascii="Times New Roman" w:eastAsia="Times New Roman" w:hAnsi="Times New Roman"/>
      <w:sz w:val="28"/>
      <w:szCs w:val="22"/>
      <w:lang w:eastAsia="en-US"/>
    </w:rPr>
  </w:style>
  <w:style w:type="paragraph" w:styleId="afa">
    <w:name w:val="No Spacing"/>
    <w:link w:val="afb"/>
    <w:uiPriority w:val="1"/>
    <w:qFormat/>
    <w:rsid w:val="001A1336"/>
    <w:rPr>
      <w:rFonts w:eastAsia="Times New Roman"/>
      <w:sz w:val="22"/>
      <w:szCs w:val="22"/>
    </w:rPr>
  </w:style>
  <w:style w:type="character" w:customStyle="1" w:styleId="afb">
    <w:name w:val="Без интервала Знак"/>
    <w:link w:val="afa"/>
    <w:uiPriority w:val="1"/>
    <w:locked/>
    <w:rsid w:val="001A1336"/>
    <w:rPr>
      <w:rFonts w:eastAsia="Times New Roman"/>
      <w:sz w:val="22"/>
      <w:szCs w:val="22"/>
      <w:lang w:bidi="ar-SA"/>
    </w:rPr>
  </w:style>
  <w:style w:type="paragraph" w:customStyle="1" w:styleId="htmllist">
    <w:name w:val="html_list"/>
    <w:basedOn w:val="a0"/>
    <w:rsid w:val="0035114A"/>
    <w:pPr>
      <w:ind w:left="360" w:hanging="360"/>
    </w:pPr>
    <w:rPr>
      <w:sz w:val="24"/>
      <w:szCs w:val="24"/>
      <w:lang w:eastAsia="ru-RU"/>
    </w:rPr>
  </w:style>
  <w:style w:type="character" w:customStyle="1" w:styleId="linkstyle">
    <w:name w:val="link_style"/>
    <w:rsid w:val="003511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55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urait.ru/bcode/489101" TargetMode="External"/><Relationship Id="rId18" Type="http://schemas.openxmlformats.org/officeDocument/2006/relationships/hyperlink" Target="https://www.urait.ru/bcode/489101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urait.ru/bcode/492889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rait.ru/bcode/493853" TargetMode="External"/><Relationship Id="rId17" Type="http://schemas.openxmlformats.org/officeDocument/2006/relationships/hyperlink" Target="https://biblio-online.ru/book/774576FD-B8CB-49E9-%20B639-A5249687C614" TargetMode="External"/><Relationship Id="rId25" Type="http://schemas.openxmlformats.org/officeDocument/2006/relationships/hyperlink" Target="http://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urait.ru/bcode/489101" TargetMode="External"/><Relationship Id="rId20" Type="http://schemas.openxmlformats.org/officeDocument/2006/relationships/hyperlink" Target="http://biblioclub.ru/index.php?page=book&amp;id=25784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it.ru/bcode/493853" TargetMode="External"/><Relationship Id="rId24" Type="http://schemas.openxmlformats.org/officeDocument/2006/relationships/hyperlink" Target="http://elibrary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rait.ru/bcode/489101" TargetMode="External"/><Relationship Id="rId23" Type="http://schemas.openxmlformats.org/officeDocument/2006/relationships/hyperlink" Target="http://psyedu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www.urait.ru/bcode/493853" TargetMode="External"/><Relationship Id="rId19" Type="http://schemas.openxmlformats.org/officeDocument/2006/relationships/hyperlink" Target="https://www.urait.ru/bcode/4938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rait.ru/bcode/493853" TargetMode="External"/><Relationship Id="rId14" Type="http://schemas.openxmlformats.org/officeDocument/2006/relationships/hyperlink" Target="https://www.urait.ru/bcode/489101" TargetMode="External"/><Relationship Id="rId22" Type="http://schemas.openxmlformats.org/officeDocument/2006/relationships/hyperlink" Target="https://www.urait.ru/bcode/492050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B8FFB-1A08-4F77-A17E-BC01E7A12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7940</Words>
  <Characters>45263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53097</CharactersWithSpaces>
  <SharedDoc>false</SharedDoc>
  <HLinks>
    <vt:vector size="36" baseType="variant">
      <vt:variant>
        <vt:i4>5242965</vt:i4>
      </vt:variant>
      <vt:variant>
        <vt:i4>15</vt:i4>
      </vt:variant>
      <vt:variant>
        <vt:i4>0</vt:i4>
      </vt:variant>
      <vt:variant>
        <vt:i4>5</vt:i4>
      </vt:variant>
      <vt:variant>
        <vt:lpwstr>http://biblio-online.ru/</vt:lpwstr>
      </vt:variant>
      <vt:variant>
        <vt:lpwstr/>
      </vt:variant>
      <vt:variant>
        <vt:i4>8126573</vt:i4>
      </vt:variant>
      <vt:variant>
        <vt:i4>12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1900568</vt:i4>
      </vt:variant>
      <vt:variant>
        <vt:i4>9</vt:i4>
      </vt:variant>
      <vt:variant>
        <vt:i4>0</vt:i4>
      </vt:variant>
      <vt:variant>
        <vt:i4>5</vt:i4>
      </vt:variant>
      <vt:variant>
        <vt:lpwstr>http://psyedu.ru/</vt:lpwstr>
      </vt:variant>
      <vt:variant>
        <vt:lpwstr/>
      </vt:variant>
      <vt:variant>
        <vt:i4>7471158</vt:i4>
      </vt:variant>
      <vt:variant>
        <vt:i4>6</vt:i4>
      </vt:variant>
      <vt:variant>
        <vt:i4>0</vt:i4>
      </vt:variant>
      <vt:variant>
        <vt:i4>5</vt:i4>
      </vt:variant>
      <vt:variant>
        <vt:lpwstr>http://ibooks.ru/reading.php?short=1&amp;isbn=978-5-9765-0656-5</vt:lpwstr>
      </vt:variant>
      <vt:variant>
        <vt:lpwstr/>
      </vt:variant>
      <vt:variant>
        <vt:i4>91</vt:i4>
      </vt:variant>
      <vt:variant>
        <vt:i4>3</vt:i4>
      </vt:variant>
      <vt:variant>
        <vt:i4>0</vt:i4>
      </vt:variant>
      <vt:variant>
        <vt:i4>5</vt:i4>
      </vt:variant>
      <vt:variant>
        <vt:lpwstr>https://urait.ru/bcode/474996</vt:lpwstr>
      </vt:variant>
      <vt:variant>
        <vt:lpwstr/>
      </vt:variant>
      <vt:variant>
        <vt:i4>262227</vt:i4>
      </vt:variant>
      <vt:variant>
        <vt:i4>0</vt:i4>
      </vt:variant>
      <vt:variant>
        <vt:i4>0</vt:i4>
      </vt:variant>
      <vt:variant>
        <vt:i4>5</vt:i4>
      </vt:variant>
      <vt:variant>
        <vt:lpwstr>https://urait.ru/bcode/469000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User</cp:lastModifiedBy>
  <cp:revision>2</cp:revision>
  <dcterms:created xsi:type="dcterms:W3CDTF">2023-06-27T05:15:00Z</dcterms:created>
  <dcterms:modified xsi:type="dcterms:W3CDTF">2023-06-27T05:15:00Z</dcterms:modified>
</cp:coreProperties>
</file>