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F4267"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noProof/>
          <w:sz w:val="24"/>
          <w:szCs w:val="24"/>
          <w:lang w:eastAsia="ru-RU"/>
        </w:rPr>
        <w:drawing>
          <wp:inline distT="0" distB="0" distL="0" distR="0" wp14:anchorId="34E0C2BA" wp14:editId="2D9B379B">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14:paraId="2223753C"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4555568A"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МИНИСТЕРСТВО НАУКИ И ВЫСШЕГО ОБРАЗОВАНИЯ</w:t>
      </w:r>
    </w:p>
    <w:p w14:paraId="75E5BA81"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РОССИЙСКОЙ ФЕДЕРАЦИИ</w:t>
      </w:r>
    </w:p>
    <w:p w14:paraId="0930E6EB"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14:paraId="3417892F"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 xml:space="preserve">высшего образования </w:t>
      </w:r>
    </w:p>
    <w:p w14:paraId="05F69251"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«ИРКУТСКИЙ ГОСУДАРСТВЕННЫЙ  УНИВЕРСИТЕТ»</w:t>
      </w:r>
    </w:p>
    <w:p w14:paraId="5F57D06A" w14:textId="77777777" w:rsidR="00DC107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ФГБОУ ВО «ИГУ»</w:t>
      </w:r>
    </w:p>
    <w:p w14:paraId="0BDEECD1" w14:textId="00549116" w:rsidR="00E96BBA" w:rsidRPr="00D934DA" w:rsidRDefault="00E96BBA"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Кафедра физико-химической биологии, биоинженерии и биоинформатики</w:t>
      </w:r>
    </w:p>
    <w:p w14:paraId="327FEF25" w14:textId="3665D1BA" w:rsidR="00E96BBA" w:rsidRDefault="006E35E8" w:rsidP="006E35E8">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sidRPr="00D934DA">
        <w:rPr>
          <w:rFonts w:ascii="Times New Roman" w:eastAsia="Times New Roman" w:hAnsi="Times New Roman" w:cs="Times New Roman"/>
          <w:caps/>
          <w:sz w:val="24"/>
          <w:szCs w:val="24"/>
          <w:lang w:eastAsia="ru-RU"/>
        </w:rPr>
        <w:t xml:space="preserve">                                                                                             </w:t>
      </w:r>
    </w:p>
    <w:p w14:paraId="6F9D160C" w14:textId="77777777" w:rsidR="002F015D" w:rsidRPr="008A445A" w:rsidRDefault="002F015D" w:rsidP="002F015D">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                                                                                                </w:t>
      </w:r>
      <w:r w:rsidRPr="008A445A">
        <w:rPr>
          <w:rFonts w:ascii="Times New Roman" w:eastAsia="Times New Roman" w:hAnsi="Times New Roman" w:cs="Times New Roman"/>
          <w:caps/>
          <w:sz w:val="24"/>
          <w:szCs w:val="24"/>
          <w:lang w:eastAsia="ru-RU"/>
        </w:rPr>
        <w:t>Утверждаю</w:t>
      </w:r>
    </w:p>
    <w:p w14:paraId="7863B8F3" w14:textId="77777777" w:rsidR="002F015D" w:rsidRPr="008A445A" w:rsidRDefault="002F015D" w:rsidP="002F015D">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14:paraId="24BB4661" w14:textId="77777777" w:rsidR="002F015D" w:rsidRPr="008A445A" w:rsidRDefault="002F015D" w:rsidP="002F015D">
      <w:pPr>
        <w:widowControl w:val="0"/>
        <w:spacing w:after="0" w:line="240" w:lineRule="auto"/>
        <w:ind w:firstLine="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45A">
        <w:rPr>
          <w:rFonts w:ascii="Times New Roman" w:eastAsia="Times New Roman" w:hAnsi="Times New Roman" w:cs="Times New Roman"/>
          <w:sz w:val="24"/>
          <w:szCs w:val="24"/>
        </w:rPr>
        <w:t>_______________________________</w:t>
      </w:r>
    </w:p>
    <w:p w14:paraId="3F87B3B5" w14:textId="77777777" w:rsidR="002F015D" w:rsidRPr="008A445A" w:rsidRDefault="002F015D" w:rsidP="002F015D">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Декан биолого-почвенного факультета</w:t>
      </w:r>
    </w:p>
    <w:p w14:paraId="5405F0A2" w14:textId="77777777" w:rsidR="002F015D" w:rsidRPr="008A445A" w:rsidRDefault="002F015D" w:rsidP="002F015D">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А. Н. Матвеев</w:t>
      </w:r>
    </w:p>
    <w:p w14:paraId="02ED5471" w14:textId="702B8897" w:rsidR="002F015D" w:rsidRDefault="002F015D" w:rsidP="002F015D">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00CC27DA">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______________20</w:t>
      </w:r>
      <w:r>
        <w:rPr>
          <w:rFonts w:ascii="Times New Roman" w:eastAsia="Times New Roman" w:hAnsi="Times New Roman" w:cs="Times New Roman"/>
          <w:sz w:val="24"/>
          <w:szCs w:val="24"/>
          <w:lang w:eastAsia="ru-RU"/>
        </w:rPr>
        <w:t>__</w:t>
      </w:r>
      <w:r w:rsidRPr="008A445A">
        <w:rPr>
          <w:rFonts w:ascii="Times New Roman" w:eastAsia="Times New Roman" w:hAnsi="Times New Roman" w:cs="Times New Roman"/>
          <w:sz w:val="24"/>
          <w:szCs w:val="24"/>
          <w:lang w:eastAsia="ru-RU"/>
        </w:rPr>
        <w:t xml:space="preserve"> г.</w:t>
      </w:r>
    </w:p>
    <w:p w14:paraId="37692B81" w14:textId="1E3A9F42" w:rsidR="00720EA9" w:rsidRDefault="00720EA9" w:rsidP="00720EA9">
      <w:pPr>
        <w:widowControl w:val="0"/>
        <w:suppressLineNumbers/>
        <w:tabs>
          <w:tab w:val="center" w:pos="8065"/>
          <w:tab w:val="right" w:pos="10466"/>
        </w:tabs>
        <w:spacing w:after="0" w:line="240" w:lineRule="auto"/>
        <w:ind w:left="4956" w:firstLine="708"/>
        <w:rPr>
          <w:noProof/>
          <w:lang w:eastAsia="ru-RU"/>
        </w:rPr>
      </w:pP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p>
    <w:p w14:paraId="49FC75CD" w14:textId="63B2A68C" w:rsidR="002F015D" w:rsidRDefault="002F015D" w:rsidP="00720EA9">
      <w:pPr>
        <w:widowControl w:val="0"/>
        <w:suppressLineNumbers/>
        <w:tabs>
          <w:tab w:val="center" w:pos="8065"/>
          <w:tab w:val="right" w:pos="10466"/>
        </w:tabs>
        <w:spacing w:after="0" w:line="240" w:lineRule="auto"/>
        <w:ind w:left="4956" w:firstLine="708"/>
        <w:rPr>
          <w:noProof/>
          <w:lang w:eastAsia="ru-RU"/>
        </w:rPr>
      </w:pPr>
    </w:p>
    <w:p w14:paraId="57AC3EB8" w14:textId="77777777" w:rsidR="002F015D" w:rsidRDefault="002F015D" w:rsidP="00720EA9">
      <w:pPr>
        <w:widowControl w:val="0"/>
        <w:suppressLineNumbers/>
        <w:tabs>
          <w:tab w:val="center" w:pos="8065"/>
          <w:tab w:val="right" w:pos="10466"/>
        </w:tabs>
        <w:spacing w:after="0" w:line="240" w:lineRule="auto"/>
        <w:ind w:left="4956" w:firstLine="708"/>
        <w:rPr>
          <w:rFonts w:ascii="Times New Roman" w:eastAsia="Times New Roman" w:hAnsi="Times New Roman" w:cs="Times New Roman"/>
          <w:sz w:val="24"/>
          <w:szCs w:val="24"/>
          <w:lang w:eastAsia="ru-RU"/>
        </w:rPr>
      </w:pPr>
    </w:p>
    <w:p w14:paraId="4D1FFEC5" w14:textId="77777777" w:rsidR="006E35E8" w:rsidRPr="00D934D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61AA9C3E" w14:textId="77777777" w:rsidR="008A338A" w:rsidRPr="00D934D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ФОНД ОЦЕНОЧНЫХ МАТЕРИАЛОВ</w:t>
      </w:r>
    </w:p>
    <w:p w14:paraId="6938E737" w14:textId="77777777" w:rsidR="008A338A" w:rsidRPr="00D934DA" w:rsidRDefault="008A338A" w:rsidP="002C03E7">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14:paraId="470B0A03" w14:textId="77777777" w:rsidR="008A338A" w:rsidRPr="00D934D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0D8BF78D" w14:textId="344A6972" w:rsidR="008A338A" w:rsidRPr="00D934DA" w:rsidRDefault="000F7B98"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Б1.В.</w:t>
      </w:r>
      <w:r w:rsidR="00E96BBA">
        <w:rPr>
          <w:rFonts w:ascii="Times New Roman" w:eastAsia="Times New Roman" w:hAnsi="Times New Roman" w:cs="Times New Roman"/>
          <w:b/>
          <w:sz w:val="24"/>
          <w:szCs w:val="24"/>
        </w:rPr>
        <w:t>26</w:t>
      </w:r>
      <w:r w:rsidR="008A338A" w:rsidRPr="00D934DA">
        <w:rPr>
          <w:rFonts w:ascii="Times New Roman" w:eastAsia="Times New Roman" w:hAnsi="Times New Roman" w:cs="Times New Roman"/>
          <w:b/>
          <w:sz w:val="24"/>
          <w:szCs w:val="24"/>
        </w:rPr>
        <w:t xml:space="preserve"> «</w:t>
      </w:r>
      <w:r w:rsidR="00E96BBA">
        <w:rPr>
          <w:rFonts w:ascii="Times New Roman" w:eastAsia="Times New Roman" w:hAnsi="Times New Roman" w:cs="Times New Roman"/>
          <w:b/>
          <w:sz w:val="24"/>
          <w:szCs w:val="24"/>
        </w:rPr>
        <w:t>БИОИНЖЕНЕРНЫЕ ТЕХНОЛОГИИ В МЕДИЦИНЕ</w:t>
      </w:r>
      <w:r w:rsidR="008A338A" w:rsidRPr="00D934DA">
        <w:rPr>
          <w:rFonts w:ascii="Times New Roman" w:eastAsia="Times New Roman" w:hAnsi="Times New Roman" w:cs="Times New Roman"/>
          <w:b/>
          <w:sz w:val="24"/>
          <w:szCs w:val="24"/>
        </w:rPr>
        <w:t>»</w:t>
      </w:r>
    </w:p>
    <w:p w14:paraId="4DA48343" w14:textId="77777777" w:rsidR="006E35E8" w:rsidRPr="00D934DA" w:rsidRDefault="006E35E8" w:rsidP="005607EF">
      <w:pPr>
        <w:widowControl w:val="0"/>
        <w:spacing w:after="0" w:line="240" w:lineRule="auto"/>
        <w:ind w:firstLine="709"/>
        <w:jc w:val="both"/>
        <w:rPr>
          <w:rFonts w:ascii="Times New Roman" w:eastAsia="Times New Roman" w:hAnsi="Times New Roman" w:cs="Times New Roman"/>
          <w:b/>
          <w:sz w:val="24"/>
          <w:szCs w:val="24"/>
        </w:rPr>
      </w:pPr>
    </w:p>
    <w:p w14:paraId="3B4C6D2B" w14:textId="77777777" w:rsidR="005607EF" w:rsidRPr="00D934DA" w:rsidRDefault="008A338A" w:rsidP="005607EF">
      <w:pPr>
        <w:widowControl w:val="0"/>
        <w:spacing w:after="0" w:line="240" w:lineRule="auto"/>
        <w:ind w:firstLine="709"/>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Специальность:</w:t>
      </w:r>
      <w:r w:rsidRPr="00D934DA">
        <w:rPr>
          <w:rFonts w:ascii="Times New Roman" w:hAnsi="Times New Roman" w:cs="Times New Roman"/>
        </w:rPr>
        <w:t xml:space="preserve"> </w:t>
      </w:r>
      <w:r w:rsidRPr="00D934DA">
        <w:rPr>
          <w:rFonts w:ascii="Times New Roman" w:eastAsia="Times New Roman" w:hAnsi="Times New Roman" w:cs="Times New Roman"/>
          <w:sz w:val="24"/>
          <w:szCs w:val="24"/>
        </w:rPr>
        <w:t>06.05.01 Биоинженерия и биоинформатика</w:t>
      </w:r>
    </w:p>
    <w:p w14:paraId="7E04DD90" w14:textId="77777777" w:rsidR="005607EF" w:rsidRPr="00D934DA" w:rsidRDefault="005607EF" w:rsidP="005607EF">
      <w:pPr>
        <w:widowControl w:val="0"/>
        <w:spacing w:after="0" w:line="240" w:lineRule="auto"/>
        <w:ind w:firstLine="709"/>
        <w:rPr>
          <w:rFonts w:ascii="Times New Roman" w:eastAsia="Times New Roman" w:hAnsi="Times New Roman" w:cs="Times New Roman"/>
          <w:sz w:val="24"/>
          <w:szCs w:val="24"/>
        </w:rPr>
      </w:pPr>
    </w:p>
    <w:p w14:paraId="1B3B55CF" w14:textId="77777777" w:rsidR="008454FA" w:rsidRDefault="008454FA" w:rsidP="008454FA">
      <w:pPr>
        <w:widowControl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Направленность (профиль): Биоинженерия и </w:t>
      </w:r>
      <w:proofErr w:type="spellStart"/>
      <w:r>
        <w:rPr>
          <w:rFonts w:ascii="Times New Roman" w:eastAsia="Times New Roman" w:hAnsi="Times New Roman"/>
          <w:sz w:val="24"/>
          <w:szCs w:val="24"/>
        </w:rPr>
        <w:t>биоинформатика</w:t>
      </w:r>
      <w:proofErr w:type="spellEnd"/>
    </w:p>
    <w:p w14:paraId="0512FDBC" w14:textId="77777777" w:rsidR="005607EF" w:rsidRPr="00D934DA" w:rsidRDefault="005607EF" w:rsidP="005607EF">
      <w:pPr>
        <w:widowControl w:val="0"/>
        <w:spacing w:after="0" w:line="240" w:lineRule="auto"/>
        <w:ind w:firstLine="709"/>
        <w:rPr>
          <w:rFonts w:ascii="Times New Roman" w:eastAsia="Times New Roman" w:hAnsi="Times New Roman" w:cs="Times New Roman"/>
          <w:sz w:val="24"/>
          <w:szCs w:val="24"/>
        </w:rPr>
      </w:pPr>
      <w:bookmarkStart w:id="0" w:name="_GoBack"/>
      <w:bookmarkEnd w:id="0"/>
    </w:p>
    <w:p w14:paraId="449CCEFE" w14:textId="4BFAA229" w:rsidR="006E35E8" w:rsidRPr="00D934DA" w:rsidRDefault="00FA49F0" w:rsidP="00FA49F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07EF" w:rsidRPr="00D934DA">
        <w:rPr>
          <w:rFonts w:ascii="Times New Roman" w:eastAsia="Times New Roman" w:hAnsi="Times New Roman" w:cs="Times New Roman"/>
          <w:sz w:val="24"/>
          <w:szCs w:val="24"/>
        </w:rPr>
        <w:t xml:space="preserve">Квалификация выпускника: </w:t>
      </w:r>
      <w:proofErr w:type="spellStart"/>
      <w:r w:rsidR="005607EF" w:rsidRPr="00D934DA">
        <w:rPr>
          <w:rFonts w:ascii="Times New Roman" w:eastAsia="Times New Roman" w:hAnsi="Times New Roman" w:cs="Times New Roman"/>
          <w:sz w:val="24"/>
          <w:szCs w:val="24"/>
        </w:rPr>
        <w:t>биоинженер</w:t>
      </w:r>
      <w:proofErr w:type="spellEnd"/>
      <w:r w:rsidR="005607EF" w:rsidRPr="00D934DA">
        <w:rPr>
          <w:rFonts w:ascii="Times New Roman" w:eastAsia="Times New Roman" w:hAnsi="Times New Roman" w:cs="Times New Roman"/>
          <w:sz w:val="24"/>
          <w:szCs w:val="24"/>
        </w:rPr>
        <w:t xml:space="preserve"> и </w:t>
      </w:r>
      <w:proofErr w:type="spellStart"/>
      <w:r w:rsidR="005607EF" w:rsidRPr="00D934DA">
        <w:rPr>
          <w:rFonts w:ascii="Times New Roman" w:eastAsia="Times New Roman" w:hAnsi="Times New Roman" w:cs="Times New Roman"/>
          <w:sz w:val="24"/>
          <w:szCs w:val="24"/>
        </w:rPr>
        <w:t>биоинформатик</w:t>
      </w:r>
      <w:proofErr w:type="spellEnd"/>
    </w:p>
    <w:p w14:paraId="4EBDBADE" w14:textId="77777777" w:rsidR="00B96373" w:rsidRPr="00D934DA" w:rsidRDefault="00B96373" w:rsidP="00864889">
      <w:pPr>
        <w:widowControl w:val="0"/>
        <w:spacing w:after="0" w:line="240" w:lineRule="auto"/>
        <w:rPr>
          <w:rFonts w:ascii="Times New Roman" w:eastAsia="Times New Roman" w:hAnsi="Times New Roman" w:cs="Times New Roman"/>
          <w:sz w:val="24"/>
          <w:szCs w:val="24"/>
        </w:rPr>
      </w:pPr>
    </w:p>
    <w:p w14:paraId="5FB6B342" w14:textId="77777777" w:rsidR="00B96373" w:rsidRPr="00D934DA" w:rsidRDefault="00B96373" w:rsidP="005607EF">
      <w:pPr>
        <w:widowControl w:val="0"/>
        <w:spacing w:after="0" w:line="240" w:lineRule="auto"/>
        <w:ind w:firstLine="709"/>
        <w:rPr>
          <w:rFonts w:ascii="Times New Roman" w:eastAsia="Times New Roman" w:hAnsi="Times New Roman" w:cs="Times New Roman"/>
          <w:sz w:val="24"/>
          <w:szCs w:val="24"/>
        </w:rPr>
      </w:pPr>
      <w:r w:rsidRPr="00D934DA">
        <w:rPr>
          <w:rFonts w:ascii="Times New Roman" w:eastAsia="Times New Roman" w:hAnsi="Times New Roman" w:cs="Times New Roman"/>
          <w:sz w:val="24"/>
          <w:szCs w:val="24"/>
        </w:rPr>
        <w:t>Форма обучения: очная</w:t>
      </w:r>
    </w:p>
    <w:p w14:paraId="7F07D84B" w14:textId="77777777" w:rsidR="006E35E8" w:rsidRPr="00D934DA" w:rsidRDefault="006E35E8" w:rsidP="005607EF">
      <w:pPr>
        <w:widowControl w:val="0"/>
        <w:spacing w:after="0" w:line="240" w:lineRule="auto"/>
        <w:ind w:firstLine="709"/>
        <w:jc w:val="both"/>
        <w:rPr>
          <w:rFonts w:ascii="Times New Roman" w:eastAsia="Times New Roman" w:hAnsi="Times New Roman" w:cs="Times New Roman"/>
          <w:b/>
          <w:sz w:val="24"/>
          <w:szCs w:val="24"/>
        </w:rPr>
      </w:pPr>
    </w:p>
    <w:p w14:paraId="3BAEEDB2" w14:textId="657F1042" w:rsidR="00B96373" w:rsidRDefault="00B96373" w:rsidP="005607EF">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XSpec="center" w:tblpY="31"/>
        <w:tblW w:w="10188" w:type="dxa"/>
        <w:tblLook w:val="0000" w:firstRow="0" w:lastRow="0" w:firstColumn="0" w:lastColumn="0" w:noHBand="0" w:noVBand="0"/>
      </w:tblPr>
      <w:tblGrid>
        <w:gridCol w:w="5148"/>
        <w:gridCol w:w="5040"/>
      </w:tblGrid>
      <w:tr w:rsidR="002F015D" w:rsidRPr="0071251B" w14:paraId="051AE775" w14:textId="77777777" w:rsidTr="00CC27DA">
        <w:trPr>
          <w:trHeight w:val="2700"/>
        </w:trPr>
        <w:tc>
          <w:tcPr>
            <w:tcW w:w="5148" w:type="dxa"/>
          </w:tcPr>
          <w:p w14:paraId="79A9A13B" w14:textId="77777777" w:rsidR="002F015D" w:rsidRPr="0071251B" w:rsidRDefault="002F015D" w:rsidP="00CC27DA">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Согласовано с УМК</w:t>
            </w:r>
          </w:p>
          <w:p w14:paraId="7B9B5023" w14:textId="77777777" w:rsidR="002F015D" w:rsidRPr="0071251B" w:rsidRDefault="002F015D" w:rsidP="00CC27DA">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биолого-почвенного факультета </w:t>
            </w:r>
          </w:p>
          <w:p w14:paraId="105E4AB9" w14:textId="77777777" w:rsidR="002F015D" w:rsidRPr="0071251B" w:rsidRDefault="002F015D" w:rsidP="00CC27DA">
            <w:pPr>
              <w:widowControl w:val="0"/>
              <w:tabs>
                <w:tab w:val="left" w:pos="1418"/>
              </w:tabs>
              <w:spacing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Протокол № __ от  «____» _______    20__ г.</w:t>
            </w:r>
          </w:p>
          <w:p w14:paraId="0C65665D" w14:textId="77777777" w:rsidR="002F015D" w:rsidRPr="0071251B" w:rsidRDefault="002F015D" w:rsidP="00CC27DA">
            <w:pPr>
              <w:widowControl w:val="0"/>
              <w:spacing w:line="24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Председатель _____________ А. Н. Матвеев</w:t>
            </w:r>
          </w:p>
        </w:tc>
        <w:tc>
          <w:tcPr>
            <w:tcW w:w="5040" w:type="dxa"/>
          </w:tcPr>
          <w:p w14:paraId="2914B861" w14:textId="77777777" w:rsidR="002F015D" w:rsidRPr="0071251B" w:rsidRDefault="002F015D" w:rsidP="00CC27DA">
            <w:pPr>
              <w:widowControl w:val="0"/>
              <w:spacing w:after="0"/>
              <w:rPr>
                <w:rFonts w:ascii="Times New Roman" w:hAnsi="Times New Roman" w:cs="Times New Roman"/>
                <w:sz w:val="24"/>
                <w:szCs w:val="24"/>
                <w:lang w:eastAsia="ru-RU"/>
              </w:rPr>
            </w:pPr>
            <w:r w:rsidRPr="0071251B">
              <w:rPr>
                <w:rFonts w:ascii="Times New Roman" w:hAnsi="Times New Roman" w:cs="Times New Roman"/>
                <w:b/>
                <w:sz w:val="24"/>
                <w:szCs w:val="24"/>
                <w:lang w:eastAsia="ru-RU"/>
              </w:rPr>
              <w:t xml:space="preserve">   </w:t>
            </w:r>
            <w:r w:rsidRPr="0071251B">
              <w:rPr>
                <w:rFonts w:ascii="Times New Roman" w:hAnsi="Times New Roman" w:cs="Times New Roman"/>
                <w:sz w:val="24"/>
                <w:szCs w:val="24"/>
                <w:lang w:eastAsia="ru-RU"/>
              </w:rPr>
              <w:t>Рекомендовано кафедрой:</w:t>
            </w:r>
          </w:p>
          <w:p w14:paraId="1AF23CBA" w14:textId="77777777" w:rsidR="002F015D" w:rsidRPr="0071251B" w:rsidRDefault="002F015D" w:rsidP="00CC27DA">
            <w:pPr>
              <w:widowControl w:val="0"/>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Протокол № __ </w:t>
            </w:r>
          </w:p>
          <w:p w14:paraId="5A107D17" w14:textId="77777777" w:rsidR="002F015D" w:rsidRPr="0071251B" w:rsidRDefault="002F015D" w:rsidP="00CC27DA">
            <w:pPr>
              <w:widowControl w:val="0"/>
              <w:spacing w:after="0" w:line="36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От «____» _________ 20__ г.</w:t>
            </w:r>
          </w:p>
          <w:p w14:paraId="459BCD2C" w14:textId="77777777" w:rsidR="002F015D" w:rsidRPr="0071251B" w:rsidRDefault="002F015D" w:rsidP="00CC27DA">
            <w:pPr>
              <w:widowControl w:val="0"/>
              <w:spacing w:after="0" w:line="36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 xml:space="preserve">   Зав. кафедрой ___________ </w:t>
            </w:r>
            <w:r>
              <w:rPr>
                <w:rFonts w:ascii="Times New Roman" w:hAnsi="Times New Roman" w:cs="Times New Roman"/>
                <w:sz w:val="24"/>
                <w:szCs w:val="24"/>
                <w:lang w:eastAsia="ru-RU"/>
              </w:rPr>
              <w:t>В.П. Саловарова</w:t>
            </w:r>
          </w:p>
        </w:tc>
      </w:tr>
    </w:tbl>
    <w:p w14:paraId="063CF9F5" w14:textId="53165260" w:rsidR="00720EA9" w:rsidRDefault="00720EA9" w:rsidP="005607EF">
      <w:pPr>
        <w:widowControl w:val="0"/>
        <w:spacing w:after="0" w:line="240" w:lineRule="auto"/>
        <w:ind w:firstLine="709"/>
        <w:jc w:val="both"/>
        <w:rPr>
          <w:rFonts w:ascii="Times New Roman" w:eastAsia="Times New Roman" w:hAnsi="Times New Roman" w:cs="Times New Roman"/>
          <w:b/>
          <w:sz w:val="24"/>
          <w:szCs w:val="24"/>
        </w:rPr>
      </w:pPr>
    </w:p>
    <w:p w14:paraId="1A631C4C" w14:textId="3D6225B3" w:rsidR="00720EA9" w:rsidRDefault="00720EA9" w:rsidP="005607EF">
      <w:pPr>
        <w:widowControl w:val="0"/>
        <w:spacing w:after="0" w:line="240" w:lineRule="auto"/>
        <w:ind w:firstLine="709"/>
        <w:jc w:val="both"/>
        <w:rPr>
          <w:rFonts w:ascii="Times New Roman" w:eastAsia="Times New Roman" w:hAnsi="Times New Roman" w:cs="Times New Roman"/>
          <w:b/>
          <w:sz w:val="24"/>
          <w:szCs w:val="24"/>
        </w:rPr>
      </w:pPr>
    </w:p>
    <w:p w14:paraId="794D1360" w14:textId="3C33975F" w:rsidR="00720EA9" w:rsidRDefault="00720EA9" w:rsidP="005607EF">
      <w:pPr>
        <w:widowControl w:val="0"/>
        <w:spacing w:after="0" w:line="240" w:lineRule="auto"/>
        <w:ind w:firstLine="709"/>
        <w:jc w:val="both"/>
        <w:rPr>
          <w:rFonts w:ascii="Times New Roman" w:eastAsia="Times New Roman" w:hAnsi="Times New Roman" w:cs="Times New Roman"/>
          <w:b/>
          <w:sz w:val="24"/>
          <w:szCs w:val="24"/>
        </w:rPr>
      </w:pPr>
    </w:p>
    <w:p w14:paraId="2242F9BF" w14:textId="75B6979C" w:rsidR="00720EA9" w:rsidRDefault="00720EA9" w:rsidP="005607EF">
      <w:pPr>
        <w:widowControl w:val="0"/>
        <w:spacing w:after="0" w:line="240" w:lineRule="auto"/>
        <w:ind w:firstLine="709"/>
        <w:jc w:val="both"/>
        <w:rPr>
          <w:rFonts w:ascii="Times New Roman" w:eastAsia="Times New Roman" w:hAnsi="Times New Roman" w:cs="Times New Roman"/>
          <w:b/>
          <w:sz w:val="24"/>
          <w:szCs w:val="24"/>
        </w:rPr>
      </w:pPr>
    </w:p>
    <w:p w14:paraId="78E3223F" w14:textId="377A40BA" w:rsidR="00720EA9" w:rsidRPr="00720EA9" w:rsidRDefault="00720EA9" w:rsidP="005607EF">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20EA9">
        <w:rPr>
          <w:rFonts w:ascii="Times New Roman" w:eastAsia="Times New Roman" w:hAnsi="Times New Roman" w:cs="Times New Roman"/>
          <w:sz w:val="24"/>
          <w:szCs w:val="24"/>
        </w:rPr>
        <w:t>Иркутск 2025 г.</w:t>
      </w:r>
    </w:p>
    <w:p w14:paraId="7421DDAD" w14:textId="682A1E8F" w:rsidR="006E35E8" w:rsidRPr="00D934DA" w:rsidRDefault="006E35E8" w:rsidP="00E737B5">
      <w:pPr>
        <w:widowControl w:val="0"/>
        <w:spacing w:after="0" w:line="240" w:lineRule="auto"/>
        <w:ind w:firstLine="709"/>
        <w:jc w:val="center"/>
        <w:rPr>
          <w:rFonts w:ascii="Times New Roman" w:eastAsia="Times New Roman" w:hAnsi="Times New Roman" w:cs="Times New Roman"/>
          <w:sz w:val="24"/>
          <w:szCs w:val="24"/>
        </w:rPr>
      </w:pPr>
    </w:p>
    <w:p w14:paraId="6D2E01E5" w14:textId="77777777" w:rsidR="00580C47" w:rsidRPr="00580C47" w:rsidRDefault="00580C47" w:rsidP="00580C47">
      <w:pPr>
        <w:spacing w:after="200" w:line="276" w:lineRule="auto"/>
        <w:ind w:left="851"/>
        <w:jc w:val="center"/>
        <w:rPr>
          <w:rFonts w:ascii="Times New Roman" w:hAnsi="Times New Roman" w:cs="Times New Roman"/>
          <w:b/>
          <w:sz w:val="24"/>
          <w:szCs w:val="24"/>
          <w:lang w:eastAsia="ru-RU"/>
        </w:rPr>
      </w:pPr>
      <w:r w:rsidRPr="00580C47">
        <w:rPr>
          <w:rFonts w:ascii="Times New Roman" w:hAnsi="Times New Roman" w:cs="Times New Roman"/>
          <w:b/>
          <w:sz w:val="24"/>
          <w:szCs w:val="24"/>
          <w:lang w:eastAsia="ru-RU"/>
        </w:rPr>
        <w:t>Содержание</w:t>
      </w:r>
    </w:p>
    <w:p w14:paraId="190B9F69" w14:textId="77777777" w:rsidR="00580C47" w:rsidRPr="00580C47" w:rsidRDefault="00580C47" w:rsidP="00580C47">
      <w:pPr>
        <w:pStyle w:val="10"/>
        <w:ind w:left="851" w:right="-144" w:firstLine="0"/>
        <w:jc w:val="right"/>
        <w:rPr>
          <w:sz w:val="24"/>
          <w:szCs w:val="24"/>
          <w:lang w:eastAsia="ru-RU"/>
        </w:rPr>
      </w:pPr>
      <w:r w:rsidRPr="00580C47">
        <w:rPr>
          <w:sz w:val="24"/>
          <w:szCs w:val="24"/>
          <w:lang w:eastAsia="ru-RU"/>
        </w:rPr>
        <w:t>стр.</w:t>
      </w:r>
    </w:p>
    <w:p w14:paraId="0F1C30EA" w14:textId="77777777" w:rsidR="00580C47" w:rsidRPr="00580C47" w:rsidRDefault="00580C47" w:rsidP="00580C47">
      <w:pPr>
        <w:spacing w:after="200" w:line="276" w:lineRule="auto"/>
        <w:ind w:left="851"/>
        <w:rPr>
          <w:rFonts w:ascii="Times New Roman" w:hAnsi="Times New Roman" w:cs="Times New Roman"/>
          <w:sz w:val="24"/>
          <w:szCs w:val="24"/>
          <w:lang w:eastAsia="ru-RU"/>
        </w:rPr>
      </w:pPr>
      <w:r w:rsidRPr="00580C47">
        <w:rPr>
          <w:rFonts w:ascii="Times New Roman" w:hAnsi="Times New Roman" w:cs="Times New Roman"/>
          <w:b/>
          <w:sz w:val="24"/>
          <w:szCs w:val="24"/>
          <w:lang w:eastAsia="ru-RU"/>
        </w:rPr>
        <w:t xml:space="preserve"> </w:t>
      </w:r>
      <w:r w:rsidRPr="00580C47">
        <w:rPr>
          <w:rFonts w:ascii="Times New Roman" w:hAnsi="Times New Roman" w:cs="Times New Roman"/>
          <w:sz w:val="24"/>
          <w:szCs w:val="24"/>
          <w:lang w:eastAsia="ru-RU"/>
        </w:rPr>
        <w:t xml:space="preserve">1.Компетенции, формируемые в процессе изучения дисциплины…………………………  3  </w:t>
      </w:r>
    </w:p>
    <w:p w14:paraId="12D2204E" w14:textId="710ED61E" w:rsidR="00580C47" w:rsidRPr="00580C47" w:rsidRDefault="00580C47" w:rsidP="00580C47">
      <w:pPr>
        <w:ind w:left="851"/>
        <w:rPr>
          <w:rFonts w:ascii="Times New Roman" w:eastAsia="Calibri" w:hAnsi="Times New Roman" w:cs="Times New Roman"/>
          <w:iCs/>
          <w:sz w:val="24"/>
          <w:szCs w:val="24"/>
        </w:rPr>
      </w:pPr>
      <w:r w:rsidRPr="00580C47">
        <w:rPr>
          <w:rFonts w:ascii="Times New Roman" w:eastAsia="Calibri" w:hAnsi="Times New Roman" w:cs="Times New Roman"/>
          <w:iCs/>
          <w:sz w:val="24"/>
          <w:szCs w:val="24"/>
        </w:rPr>
        <w:t xml:space="preserve">2. Оценочные материалы для проведения текущего контроля …………………………….   </w:t>
      </w:r>
      <w:r w:rsidR="000621F2">
        <w:rPr>
          <w:rFonts w:ascii="Times New Roman" w:eastAsia="Calibri" w:hAnsi="Times New Roman" w:cs="Times New Roman"/>
          <w:iCs/>
          <w:sz w:val="24"/>
          <w:szCs w:val="24"/>
        </w:rPr>
        <w:t>6</w:t>
      </w:r>
      <w:r w:rsidRPr="00580C47">
        <w:rPr>
          <w:rFonts w:ascii="Times New Roman" w:eastAsia="Calibri" w:hAnsi="Times New Roman" w:cs="Times New Roman"/>
          <w:iCs/>
          <w:sz w:val="24"/>
          <w:szCs w:val="24"/>
        </w:rPr>
        <w:t xml:space="preserve">  </w:t>
      </w:r>
    </w:p>
    <w:p w14:paraId="464DFCF6" w14:textId="3352B841" w:rsidR="00580C47" w:rsidRPr="00580C47" w:rsidRDefault="00580C47" w:rsidP="00580C47">
      <w:pPr>
        <w:ind w:left="1418" w:hanging="709"/>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580C47">
        <w:rPr>
          <w:rFonts w:ascii="Times New Roman" w:eastAsia="Calibri" w:hAnsi="Times New Roman" w:cs="Times New Roman"/>
          <w:iCs/>
          <w:sz w:val="24"/>
          <w:szCs w:val="24"/>
        </w:rPr>
        <w:t>2.1 Тестирование</w:t>
      </w:r>
      <w:r>
        <w:rPr>
          <w:rFonts w:ascii="Times New Roman" w:eastAsia="Calibri" w:hAnsi="Times New Roman" w:cs="Times New Roman"/>
          <w:iCs/>
          <w:sz w:val="24"/>
          <w:szCs w:val="24"/>
        </w:rPr>
        <w:t xml:space="preserve"> ………………………………………………………………………   </w:t>
      </w:r>
      <w:r w:rsidRPr="00580C47">
        <w:rPr>
          <w:rFonts w:ascii="Times New Roman" w:hAnsi="Times New Roman" w:cs="Times New Roman"/>
          <w:sz w:val="24"/>
          <w:szCs w:val="24"/>
          <w:lang w:eastAsia="ru-RU"/>
        </w:rPr>
        <w:t xml:space="preserve">  </w:t>
      </w:r>
      <w:r w:rsidR="000621F2">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w:t>
      </w:r>
      <w:r w:rsidRPr="00580C47">
        <w:rPr>
          <w:rFonts w:ascii="Times New Roman" w:hAnsi="Times New Roman" w:cs="Times New Roman"/>
          <w:sz w:val="24"/>
          <w:szCs w:val="24"/>
        </w:rPr>
        <w:t>2.2. Устный доклад с презентацией</w:t>
      </w:r>
      <w:r>
        <w:rPr>
          <w:rFonts w:ascii="Times New Roman" w:hAnsi="Times New Roman" w:cs="Times New Roman"/>
          <w:sz w:val="24"/>
          <w:szCs w:val="24"/>
        </w:rPr>
        <w:t xml:space="preserve"> ………………………………………………….</w:t>
      </w:r>
      <w:r w:rsidR="000621F2">
        <w:rPr>
          <w:rFonts w:ascii="Times New Roman" w:hAnsi="Times New Roman" w:cs="Times New Roman"/>
          <w:sz w:val="24"/>
          <w:szCs w:val="24"/>
        </w:rPr>
        <w:t xml:space="preserve">      12</w:t>
      </w:r>
      <w:r>
        <w:rPr>
          <w:rFonts w:ascii="Times New Roman" w:hAnsi="Times New Roman" w:cs="Times New Roman"/>
          <w:sz w:val="24"/>
          <w:szCs w:val="24"/>
        </w:rPr>
        <w:t xml:space="preserve">    </w:t>
      </w:r>
      <w:r w:rsidRPr="00580C47">
        <w:rPr>
          <w:rFonts w:ascii="Times New Roman" w:hAnsi="Times New Roman" w:cs="Times New Roman"/>
          <w:bCs/>
          <w:sz w:val="24"/>
          <w:szCs w:val="24"/>
          <w:lang w:eastAsia="ru-RU"/>
        </w:rPr>
        <w:t xml:space="preserve"> 2.3. Вопросы</w:t>
      </w:r>
      <w:r w:rsidRPr="00580C47">
        <w:rPr>
          <w:rFonts w:ascii="Times New Roman" w:hAnsi="Times New Roman" w:cs="Times New Roman"/>
          <w:sz w:val="24"/>
          <w:szCs w:val="24"/>
          <w:lang w:eastAsia="ru-RU"/>
        </w:rPr>
        <w:t xml:space="preserve"> для текущего контроля ……………………………………………           </w:t>
      </w:r>
      <w:r>
        <w:rPr>
          <w:rFonts w:ascii="Times New Roman" w:hAnsi="Times New Roman" w:cs="Times New Roman"/>
          <w:sz w:val="24"/>
          <w:szCs w:val="24"/>
          <w:lang w:eastAsia="ru-RU"/>
        </w:rPr>
        <w:t xml:space="preserve"> </w:t>
      </w:r>
      <w:r w:rsidR="000621F2">
        <w:rPr>
          <w:rFonts w:ascii="Times New Roman" w:hAnsi="Times New Roman" w:cs="Times New Roman"/>
          <w:sz w:val="24"/>
          <w:szCs w:val="24"/>
          <w:lang w:eastAsia="ru-RU"/>
        </w:rPr>
        <w:t>14</w:t>
      </w:r>
      <w:r>
        <w:rPr>
          <w:rFonts w:ascii="Times New Roman" w:hAnsi="Times New Roman" w:cs="Times New Roman"/>
          <w:sz w:val="24"/>
          <w:szCs w:val="24"/>
          <w:lang w:eastAsia="ru-RU"/>
        </w:rPr>
        <w:t xml:space="preserve">   </w:t>
      </w:r>
      <w:r w:rsidRPr="00580C47">
        <w:rPr>
          <w:rFonts w:ascii="Times New Roman" w:hAnsi="Times New Roman" w:cs="Times New Roman"/>
          <w:sz w:val="24"/>
          <w:szCs w:val="24"/>
          <w:lang w:eastAsia="ru-RU"/>
        </w:rPr>
        <w:t xml:space="preserve">2.4. Ситуационные задачи…………………………………………………………        </w:t>
      </w:r>
      <w:r w:rsidR="000621F2">
        <w:rPr>
          <w:rFonts w:ascii="Times New Roman" w:hAnsi="Times New Roman" w:cs="Times New Roman"/>
          <w:sz w:val="24"/>
          <w:szCs w:val="24"/>
          <w:lang w:eastAsia="ru-RU"/>
        </w:rPr>
        <w:t xml:space="preserve">   19</w:t>
      </w:r>
    </w:p>
    <w:p w14:paraId="38EE551D" w14:textId="36E94154" w:rsidR="00580C47" w:rsidRPr="00580C47" w:rsidRDefault="00580C47" w:rsidP="00580C47">
      <w:pPr>
        <w:spacing w:after="200" w:line="276" w:lineRule="auto"/>
        <w:ind w:left="851" w:right="-285"/>
        <w:rPr>
          <w:rFonts w:ascii="Times New Roman" w:hAnsi="Times New Roman" w:cs="Times New Roman"/>
          <w:color w:val="000000"/>
          <w:sz w:val="24"/>
          <w:szCs w:val="24"/>
        </w:rPr>
      </w:pPr>
      <w:r w:rsidRPr="00580C47">
        <w:rPr>
          <w:rFonts w:ascii="Times New Roman" w:hAnsi="Times New Roman" w:cs="Times New Roman"/>
          <w:color w:val="000000"/>
          <w:sz w:val="24"/>
          <w:szCs w:val="24"/>
        </w:rPr>
        <w:t xml:space="preserve">3. Оценочные материалы, используемые при проведении промежуточной аттестации …   </w:t>
      </w:r>
      <w:r w:rsidR="000621F2">
        <w:rPr>
          <w:rFonts w:ascii="Times New Roman" w:hAnsi="Times New Roman" w:cs="Times New Roman"/>
          <w:color w:val="000000"/>
          <w:sz w:val="24"/>
          <w:szCs w:val="24"/>
        </w:rPr>
        <w:t>21</w:t>
      </w:r>
    </w:p>
    <w:p w14:paraId="2A441B05" w14:textId="4FC48CFE" w:rsidR="00580C47" w:rsidRPr="00580C47" w:rsidRDefault="00580C47" w:rsidP="00580C47">
      <w:pPr>
        <w:spacing w:after="200" w:line="276" w:lineRule="auto"/>
        <w:ind w:left="851"/>
        <w:rPr>
          <w:rFonts w:ascii="Times New Roman" w:eastAsia="Calibri" w:hAnsi="Times New Roman" w:cs="Times New Roman"/>
          <w:bCs/>
          <w:sz w:val="24"/>
          <w:szCs w:val="24"/>
        </w:rPr>
      </w:pPr>
      <w:r w:rsidRPr="00580C47">
        <w:rPr>
          <w:rFonts w:ascii="Times New Roman" w:hAnsi="Times New Roman" w:cs="Times New Roman"/>
          <w:color w:val="000000"/>
          <w:sz w:val="24"/>
          <w:szCs w:val="24"/>
        </w:rPr>
        <w:t xml:space="preserve">3.1. </w:t>
      </w:r>
      <w:r w:rsidRPr="00580C47">
        <w:rPr>
          <w:rFonts w:ascii="Times New Roman" w:hAnsi="Times New Roman" w:cs="Times New Roman"/>
          <w:bCs/>
          <w:sz w:val="24"/>
          <w:szCs w:val="24"/>
        </w:rPr>
        <w:t xml:space="preserve">Тестовые задания на установление соответствия ………………………………       </w:t>
      </w:r>
      <w:r w:rsidR="000621F2">
        <w:rPr>
          <w:rFonts w:ascii="Times New Roman" w:hAnsi="Times New Roman" w:cs="Times New Roman"/>
          <w:bCs/>
          <w:sz w:val="24"/>
          <w:szCs w:val="24"/>
        </w:rPr>
        <w:t xml:space="preserve">        21</w:t>
      </w:r>
      <w:r w:rsidRPr="00580C47">
        <w:rPr>
          <w:rFonts w:ascii="Times New Roman" w:hAnsi="Times New Roman" w:cs="Times New Roman"/>
          <w:bCs/>
          <w:sz w:val="24"/>
          <w:szCs w:val="24"/>
        </w:rPr>
        <w:t xml:space="preserve">                                             3.2. </w:t>
      </w:r>
      <w:r w:rsidRPr="00580C47">
        <w:rPr>
          <w:rFonts w:ascii="Times New Roman" w:hAnsi="Times New Roman" w:cs="Times New Roman"/>
          <w:bCs/>
          <w:sz w:val="24"/>
          <w:szCs w:val="24"/>
          <w:u w:color="000000"/>
        </w:rPr>
        <w:t>Тестовые задания на установление последовательности    ……………………</w:t>
      </w:r>
      <w:r>
        <w:rPr>
          <w:rFonts w:ascii="Times New Roman" w:hAnsi="Times New Roman" w:cs="Times New Roman"/>
          <w:bCs/>
          <w:sz w:val="24"/>
          <w:szCs w:val="24"/>
          <w:u w:color="000000"/>
        </w:rPr>
        <w:t xml:space="preserve"> </w:t>
      </w:r>
      <w:r w:rsidRPr="00580C47">
        <w:rPr>
          <w:rFonts w:ascii="Times New Roman" w:hAnsi="Times New Roman" w:cs="Times New Roman"/>
          <w:bCs/>
          <w:sz w:val="24"/>
          <w:szCs w:val="24"/>
          <w:u w:color="000000"/>
        </w:rPr>
        <w:t xml:space="preserve">    </w:t>
      </w:r>
      <w:r>
        <w:rPr>
          <w:rFonts w:ascii="Times New Roman" w:hAnsi="Times New Roman" w:cs="Times New Roman"/>
          <w:bCs/>
          <w:sz w:val="24"/>
          <w:szCs w:val="24"/>
          <w:u w:color="000000"/>
        </w:rPr>
        <w:t xml:space="preserve">           </w:t>
      </w:r>
      <w:r w:rsidR="000621F2">
        <w:rPr>
          <w:rFonts w:ascii="Times New Roman" w:hAnsi="Times New Roman" w:cs="Times New Roman"/>
          <w:bCs/>
          <w:sz w:val="24"/>
          <w:szCs w:val="24"/>
          <w:u w:color="000000"/>
        </w:rPr>
        <w:t>24</w:t>
      </w:r>
      <w:r>
        <w:rPr>
          <w:rFonts w:ascii="Times New Roman" w:hAnsi="Times New Roman" w:cs="Times New Roman"/>
          <w:bCs/>
          <w:sz w:val="24"/>
          <w:szCs w:val="24"/>
          <w:u w:color="000000"/>
        </w:rPr>
        <w:t xml:space="preserve">           </w:t>
      </w:r>
      <w:r w:rsidRPr="00580C47">
        <w:rPr>
          <w:rFonts w:ascii="Times New Roman" w:hAnsi="Times New Roman" w:cs="Times New Roman"/>
          <w:bCs/>
          <w:sz w:val="24"/>
          <w:szCs w:val="24"/>
          <w:u w:color="000000"/>
        </w:rPr>
        <w:t xml:space="preserve"> 3.3. </w:t>
      </w:r>
      <w:r w:rsidRPr="00580C47">
        <w:rPr>
          <w:rFonts w:ascii="Times New Roman" w:eastAsia="Calibri" w:hAnsi="Times New Roman" w:cs="Times New Roman"/>
          <w:bCs/>
          <w:sz w:val="24"/>
          <w:szCs w:val="24"/>
        </w:rPr>
        <w:t>Тестовые задания комбинированного типа (с выбором одного или нескольких верных ответов из четырёх предложенных) и аргументацией    ……………………………………</w:t>
      </w:r>
      <w:r>
        <w:rPr>
          <w:rFonts w:ascii="Times New Roman" w:eastAsia="Calibri" w:hAnsi="Times New Roman" w:cs="Times New Roman"/>
          <w:bCs/>
          <w:sz w:val="24"/>
          <w:szCs w:val="24"/>
        </w:rPr>
        <w:t xml:space="preserve"> </w:t>
      </w:r>
      <w:r w:rsidRPr="00580C47">
        <w:rPr>
          <w:rFonts w:ascii="Times New Roman" w:eastAsia="Calibri" w:hAnsi="Times New Roman" w:cs="Times New Roman"/>
          <w:bCs/>
          <w:sz w:val="24"/>
          <w:szCs w:val="24"/>
        </w:rPr>
        <w:t xml:space="preserve">   </w:t>
      </w:r>
      <w:r w:rsidR="000621F2">
        <w:rPr>
          <w:rFonts w:ascii="Times New Roman" w:eastAsia="Calibri" w:hAnsi="Times New Roman" w:cs="Times New Roman"/>
          <w:bCs/>
          <w:sz w:val="24"/>
          <w:szCs w:val="24"/>
        </w:rPr>
        <w:t>26</w:t>
      </w:r>
      <w:r w:rsidRPr="00580C47">
        <w:rPr>
          <w:rFonts w:ascii="Times New Roman" w:eastAsia="Calibri" w:hAnsi="Times New Roman" w:cs="Times New Roman"/>
          <w:bCs/>
          <w:sz w:val="24"/>
          <w:szCs w:val="24"/>
        </w:rPr>
        <w:t xml:space="preserve">                                                                   </w:t>
      </w:r>
      <w:r w:rsidRPr="00580C47">
        <w:rPr>
          <w:rFonts w:ascii="Times New Roman" w:hAnsi="Times New Roman" w:cs="Times New Roman"/>
          <w:color w:val="000000"/>
          <w:sz w:val="24"/>
          <w:szCs w:val="24"/>
        </w:rPr>
        <w:t>3.</w:t>
      </w:r>
      <w:r w:rsidRPr="00580C47">
        <w:rPr>
          <w:rFonts w:ascii="Times New Roman" w:hAnsi="Times New Roman" w:cs="Times New Roman"/>
          <w:bCs/>
          <w:sz w:val="24"/>
          <w:szCs w:val="24"/>
        </w:rPr>
        <w:t>4.</w:t>
      </w:r>
      <w:r w:rsidRPr="00580C47">
        <w:rPr>
          <w:rFonts w:ascii="Times New Roman" w:eastAsia="Calibri" w:hAnsi="Times New Roman" w:cs="Times New Roman"/>
          <w:b/>
          <w:bCs/>
          <w:sz w:val="24"/>
          <w:szCs w:val="24"/>
        </w:rPr>
        <w:t xml:space="preserve"> </w:t>
      </w:r>
      <w:r w:rsidRPr="00580C47">
        <w:rPr>
          <w:rFonts w:ascii="Times New Roman" w:eastAsia="Calibri" w:hAnsi="Times New Roman" w:cs="Times New Roman"/>
          <w:bCs/>
          <w:sz w:val="24"/>
          <w:szCs w:val="24"/>
        </w:rPr>
        <w:t>Тестовые задания открытого типа</w:t>
      </w:r>
      <w:r w:rsidRPr="00580C47">
        <w:rPr>
          <w:rFonts w:ascii="Times New Roman" w:eastAsia="Calibri" w:hAnsi="Times New Roman" w:cs="Times New Roman"/>
          <w:sz w:val="24"/>
          <w:szCs w:val="24"/>
        </w:rPr>
        <w:t xml:space="preserve"> с </w:t>
      </w:r>
      <w:r w:rsidRPr="00580C47">
        <w:rPr>
          <w:rFonts w:ascii="Times New Roman" w:eastAsia="Calibri" w:hAnsi="Times New Roman" w:cs="Times New Roman"/>
          <w:bCs/>
          <w:sz w:val="24"/>
          <w:szCs w:val="24"/>
        </w:rPr>
        <w:t>эталонными ответами …………………</w:t>
      </w:r>
      <w:r>
        <w:rPr>
          <w:rFonts w:ascii="Times New Roman" w:eastAsia="Calibri" w:hAnsi="Times New Roman" w:cs="Times New Roman"/>
          <w:bCs/>
          <w:sz w:val="24"/>
          <w:szCs w:val="24"/>
        </w:rPr>
        <w:t xml:space="preserve">   </w:t>
      </w:r>
      <w:r w:rsidRPr="00580C47">
        <w:rPr>
          <w:rFonts w:ascii="Times New Roman" w:eastAsia="Calibri" w:hAnsi="Times New Roman" w:cs="Times New Roman"/>
          <w:bCs/>
          <w:sz w:val="24"/>
          <w:szCs w:val="24"/>
        </w:rPr>
        <w:t xml:space="preserve"> </w:t>
      </w:r>
      <w:r w:rsidR="000621F2">
        <w:rPr>
          <w:rFonts w:ascii="Times New Roman" w:eastAsia="Calibri" w:hAnsi="Times New Roman" w:cs="Times New Roman"/>
          <w:bCs/>
          <w:sz w:val="24"/>
          <w:szCs w:val="24"/>
        </w:rPr>
        <w:t xml:space="preserve">               28</w:t>
      </w:r>
    </w:p>
    <w:p w14:paraId="11CD4E5C" w14:textId="77777777" w:rsidR="00580C47" w:rsidRPr="00580C47" w:rsidRDefault="00580C47" w:rsidP="00580C47">
      <w:pPr>
        <w:spacing w:after="200" w:line="276" w:lineRule="auto"/>
        <w:ind w:left="851"/>
        <w:rPr>
          <w:rFonts w:ascii="Times New Roman" w:hAnsi="Times New Roman" w:cs="Times New Roman"/>
          <w:sz w:val="24"/>
          <w:szCs w:val="24"/>
          <w:lang w:eastAsia="ru-RU"/>
        </w:rPr>
      </w:pPr>
    </w:p>
    <w:p w14:paraId="0C43D41A" w14:textId="77777777" w:rsidR="00580C47" w:rsidRPr="00580C47" w:rsidRDefault="00580C47" w:rsidP="00580C47">
      <w:pPr>
        <w:ind w:left="851"/>
        <w:rPr>
          <w:rFonts w:ascii="Times New Roman" w:hAnsi="Times New Roman" w:cs="Times New Roman"/>
          <w:sz w:val="24"/>
          <w:szCs w:val="24"/>
        </w:rPr>
      </w:pPr>
    </w:p>
    <w:p w14:paraId="212C9129" w14:textId="77777777" w:rsidR="00580C47" w:rsidRPr="00580C47" w:rsidRDefault="00580C47" w:rsidP="00580C47">
      <w:pPr>
        <w:pStyle w:val="10"/>
        <w:tabs>
          <w:tab w:val="right" w:leader="dot" w:pos="9344"/>
        </w:tabs>
        <w:ind w:left="851" w:firstLine="0"/>
        <w:jc w:val="left"/>
        <w:rPr>
          <w:noProof/>
          <w:sz w:val="24"/>
          <w:szCs w:val="24"/>
          <w:lang w:eastAsia="ru-RU"/>
        </w:rPr>
      </w:pPr>
      <w:r w:rsidRPr="00580C47">
        <w:rPr>
          <w:sz w:val="24"/>
          <w:szCs w:val="24"/>
        </w:rPr>
        <w:fldChar w:fldCharType="begin"/>
      </w:r>
      <w:r w:rsidRPr="00580C47">
        <w:rPr>
          <w:sz w:val="24"/>
          <w:szCs w:val="24"/>
        </w:rPr>
        <w:instrText xml:space="preserve"> TOC \o "1-3" \h \z \u </w:instrText>
      </w:r>
      <w:r w:rsidRPr="00580C47">
        <w:rPr>
          <w:sz w:val="24"/>
          <w:szCs w:val="24"/>
        </w:rPr>
        <w:fldChar w:fldCharType="separate"/>
      </w:r>
    </w:p>
    <w:p w14:paraId="45C98FB6" w14:textId="77777777" w:rsidR="00580C47" w:rsidRPr="00580C47" w:rsidRDefault="00580C47" w:rsidP="00580C47">
      <w:pPr>
        <w:pStyle w:val="10"/>
        <w:tabs>
          <w:tab w:val="right" w:leader="dot" w:pos="9344"/>
        </w:tabs>
        <w:ind w:left="851" w:firstLine="0"/>
        <w:jc w:val="left"/>
        <w:rPr>
          <w:noProof/>
          <w:sz w:val="24"/>
          <w:szCs w:val="24"/>
          <w:lang w:eastAsia="ru-RU"/>
        </w:rPr>
      </w:pPr>
    </w:p>
    <w:p w14:paraId="609B0D56" w14:textId="77777777" w:rsidR="00580C47" w:rsidRPr="00562D43" w:rsidRDefault="00580C47" w:rsidP="00580C47">
      <w:pPr>
        <w:ind w:left="851"/>
      </w:pPr>
      <w:r w:rsidRPr="00580C47">
        <w:rPr>
          <w:rFonts w:ascii="Times New Roman" w:hAnsi="Times New Roman" w:cs="Times New Roman"/>
          <w:sz w:val="24"/>
          <w:szCs w:val="24"/>
        </w:rPr>
        <w:fldChar w:fldCharType="end"/>
      </w:r>
    </w:p>
    <w:p w14:paraId="375B7C60" w14:textId="77777777" w:rsidR="00580C47" w:rsidRPr="00562D43" w:rsidRDefault="00580C47" w:rsidP="00580C47">
      <w:pPr>
        <w:widowControl w:val="0"/>
        <w:spacing w:line="360" w:lineRule="auto"/>
        <w:ind w:firstLine="400"/>
        <w:rPr>
          <w:sz w:val="24"/>
          <w:szCs w:val="24"/>
          <w:lang w:eastAsia="ru-RU"/>
        </w:rPr>
      </w:pPr>
    </w:p>
    <w:p w14:paraId="4BBF4A70" w14:textId="77777777" w:rsidR="00580C47" w:rsidRPr="00562D43" w:rsidRDefault="00580C47" w:rsidP="00580C47">
      <w:pPr>
        <w:widowControl w:val="0"/>
        <w:spacing w:line="360" w:lineRule="auto"/>
        <w:ind w:firstLine="400"/>
        <w:rPr>
          <w:sz w:val="24"/>
          <w:szCs w:val="24"/>
          <w:lang w:eastAsia="ru-RU"/>
        </w:rPr>
      </w:pPr>
    </w:p>
    <w:p w14:paraId="0DA043B5" w14:textId="5852255C" w:rsidR="00580C47" w:rsidRDefault="00580C47" w:rsidP="00CF646D">
      <w:pPr>
        <w:widowControl w:val="0"/>
        <w:spacing w:after="0" w:line="240" w:lineRule="auto"/>
        <w:ind w:firstLine="709"/>
        <w:jc w:val="both"/>
        <w:rPr>
          <w:rFonts w:ascii="Times New Roman" w:eastAsia="Times New Roman" w:hAnsi="Times New Roman" w:cs="Times New Roman"/>
          <w:b/>
          <w:i/>
          <w:sz w:val="24"/>
          <w:szCs w:val="24"/>
          <w:lang w:eastAsia="ru-RU"/>
        </w:rPr>
      </w:pPr>
    </w:p>
    <w:p w14:paraId="62701383" w14:textId="00A9614F" w:rsidR="00580C47" w:rsidRDefault="00580C47" w:rsidP="00CF646D">
      <w:pPr>
        <w:widowControl w:val="0"/>
        <w:spacing w:after="0" w:line="240" w:lineRule="auto"/>
        <w:ind w:firstLine="709"/>
        <w:jc w:val="both"/>
        <w:rPr>
          <w:rFonts w:ascii="Times New Roman" w:eastAsia="Times New Roman" w:hAnsi="Times New Roman" w:cs="Times New Roman"/>
          <w:b/>
          <w:i/>
          <w:sz w:val="24"/>
          <w:szCs w:val="24"/>
          <w:lang w:eastAsia="ru-RU"/>
        </w:rPr>
      </w:pPr>
    </w:p>
    <w:p w14:paraId="7D06C992" w14:textId="086FD6E3" w:rsidR="00580C47" w:rsidRDefault="00580C47" w:rsidP="00CF646D">
      <w:pPr>
        <w:widowControl w:val="0"/>
        <w:spacing w:after="0" w:line="240" w:lineRule="auto"/>
        <w:ind w:firstLine="709"/>
        <w:jc w:val="both"/>
        <w:rPr>
          <w:rFonts w:ascii="Times New Roman" w:eastAsia="Times New Roman" w:hAnsi="Times New Roman" w:cs="Times New Roman"/>
          <w:b/>
          <w:i/>
          <w:sz w:val="24"/>
          <w:szCs w:val="24"/>
          <w:lang w:eastAsia="ru-RU"/>
        </w:rPr>
      </w:pPr>
    </w:p>
    <w:p w14:paraId="4593703F" w14:textId="4445FA0D" w:rsidR="00580C47" w:rsidRDefault="00580C47" w:rsidP="00CF646D">
      <w:pPr>
        <w:widowControl w:val="0"/>
        <w:spacing w:after="0" w:line="240" w:lineRule="auto"/>
        <w:ind w:firstLine="709"/>
        <w:jc w:val="both"/>
        <w:rPr>
          <w:rFonts w:ascii="Times New Roman" w:eastAsia="Times New Roman" w:hAnsi="Times New Roman" w:cs="Times New Roman"/>
          <w:b/>
          <w:i/>
          <w:sz w:val="24"/>
          <w:szCs w:val="24"/>
          <w:lang w:eastAsia="ru-RU"/>
        </w:rPr>
      </w:pPr>
    </w:p>
    <w:p w14:paraId="4B96A468" w14:textId="77777777" w:rsidR="00580C47" w:rsidRPr="00D934DA" w:rsidRDefault="00580C47" w:rsidP="00CF646D">
      <w:pPr>
        <w:widowControl w:val="0"/>
        <w:spacing w:after="0" w:line="240" w:lineRule="auto"/>
        <w:ind w:firstLine="709"/>
        <w:jc w:val="both"/>
        <w:rPr>
          <w:rFonts w:ascii="Times New Roman" w:eastAsia="Times New Roman" w:hAnsi="Times New Roman" w:cs="Times New Roman"/>
          <w:b/>
          <w:i/>
          <w:sz w:val="24"/>
          <w:szCs w:val="24"/>
          <w:lang w:eastAsia="ru-RU"/>
        </w:rPr>
      </w:pPr>
    </w:p>
    <w:p w14:paraId="0BA1182D"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4A36AC58"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478120A1"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4D7E1BFF"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2AD27C67"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2F8F9BD3"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122AEDC8"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1887E6DA"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696A84E5"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617432E2"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0A133734"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1DA16072"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683F44C2"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7E6707A5" w14:textId="5BA2016B"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711D3CDC" w14:textId="77777777" w:rsidR="00720EA9" w:rsidRDefault="00720EA9"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18643A59" w14:textId="77777777" w:rsidR="00580C47" w:rsidRDefault="00580C47" w:rsidP="00D11F23">
      <w:pPr>
        <w:widowControl w:val="0"/>
        <w:spacing w:after="0" w:line="240" w:lineRule="auto"/>
        <w:ind w:firstLine="709"/>
        <w:jc w:val="center"/>
        <w:rPr>
          <w:rFonts w:ascii="Times New Roman" w:eastAsia="Times New Roman" w:hAnsi="Times New Roman" w:cs="Times New Roman"/>
          <w:b/>
          <w:sz w:val="24"/>
          <w:szCs w:val="24"/>
          <w:lang w:eastAsia="ru-RU"/>
        </w:rPr>
      </w:pPr>
    </w:p>
    <w:p w14:paraId="5E52CD2E" w14:textId="5E3DA81B" w:rsidR="00E737B5" w:rsidRPr="00D934DA"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934DA">
        <w:rPr>
          <w:rFonts w:ascii="Times New Roman" w:eastAsia="Times New Roman" w:hAnsi="Times New Roman" w:cs="Times New Roman"/>
          <w:b/>
          <w:sz w:val="24"/>
          <w:szCs w:val="24"/>
          <w:lang w:eastAsia="ru-RU"/>
        </w:rPr>
        <w:t>ФОНД ОЦЕНОЧНЫХ МАТЕРИАЛОВ</w:t>
      </w:r>
    </w:p>
    <w:p w14:paraId="1D1AF28F" w14:textId="77777777" w:rsidR="00E96BBA" w:rsidRDefault="00E96BBA" w:rsidP="00E737B5">
      <w:pPr>
        <w:widowControl w:val="0"/>
        <w:spacing w:after="0" w:line="240" w:lineRule="auto"/>
        <w:ind w:left="284" w:firstLine="709"/>
        <w:jc w:val="both"/>
        <w:rPr>
          <w:rFonts w:ascii="Times New Roman" w:eastAsia="Times New Roman" w:hAnsi="Times New Roman" w:cs="Times New Roman"/>
          <w:sz w:val="24"/>
          <w:szCs w:val="24"/>
          <w:lang w:eastAsia="ru-RU"/>
        </w:rPr>
      </w:pPr>
    </w:p>
    <w:p w14:paraId="29965453" w14:textId="15D164F6" w:rsidR="00B96373" w:rsidRPr="00D934DA" w:rsidRDefault="00E737B5" w:rsidP="00E737B5">
      <w:pPr>
        <w:widowControl w:val="0"/>
        <w:spacing w:after="0" w:line="240" w:lineRule="auto"/>
        <w:ind w:left="284" w:firstLine="709"/>
        <w:jc w:val="both"/>
        <w:rPr>
          <w:rFonts w:ascii="Times New Roman" w:eastAsia="Times New Roman" w:hAnsi="Times New Roman" w:cs="Times New Roman"/>
          <w:sz w:val="24"/>
          <w:szCs w:val="24"/>
          <w:lang w:eastAsia="ru-RU"/>
        </w:rPr>
      </w:pPr>
      <w:r w:rsidRPr="00D934DA">
        <w:rPr>
          <w:rFonts w:ascii="Times New Roman" w:eastAsia="Times New Roman" w:hAnsi="Times New Roman" w:cs="Times New Roman"/>
          <w:sz w:val="24"/>
          <w:szCs w:val="24"/>
          <w:lang w:eastAsia="ru-RU"/>
        </w:rPr>
        <w:t xml:space="preserve">Разработан для учебной дисциплины </w:t>
      </w:r>
      <w:r w:rsidR="000F7B98" w:rsidRPr="00D934DA">
        <w:rPr>
          <w:rFonts w:ascii="Times New Roman" w:eastAsia="Times New Roman" w:hAnsi="Times New Roman" w:cs="Times New Roman"/>
          <w:sz w:val="24"/>
          <w:szCs w:val="24"/>
          <w:lang w:eastAsia="ru-RU"/>
        </w:rPr>
        <w:t>Б1.В.</w:t>
      </w:r>
      <w:r w:rsidR="00E96BBA">
        <w:rPr>
          <w:rFonts w:ascii="Times New Roman" w:eastAsia="Times New Roman" w:hAnsi="Times New Roman" w:cs="Times New Roman"/>
          <w:sz w:val="24"/>
          <w:szCs w:val="24"/>
          <w:lang w:eastAsia="ru-RU"/>
        </w:rPr>
        <w:t>26</w:t>
      </w:r>
      <w:r w:rsidR="000F7B98" w:rsidRPr="00D934DA">
        <w:rPr>
          <w:rFonts w:ascii="Times New Roman" w:eastAsia="Times New Roman" w:hAnsi="Times New Roman" w:cs="Times New Roman"/>
          <w:sz w:val="24"/>
          <w:szCs w:val="24"/>
          <w:lang w:eastAsia="ru-RU"/>
        </w:rPr>
        <w:t xml:space="preserve"> «</w:t>
      </w:r>
      <w:r w:rsidR="00E96BBA">
        <w:rPr>
          <w:rFonts w:ascii="Times New Roman" w:eastAsia="Times New Roman" w:hAnsi="Times New Roman" w:cs="Times New Roman"/>
          <w:sz w:val="24"/>
          <w:szCs w:val="24"/>
          <w:lang w:eastAsia="ru-RU"/>
        </w:rPr>
        <w:t>Биоинженерные технологии в медицине</w:t>
      </w:r>
      <w:r w:rsidR="000F7B98" w:rsidRPr="00D934DA">
        <w:rPr>
          <w:rFonts w:ascii="Times New Roman" w:eastAsia="Times New Roman" w:hAnsi="Times New Roman" w:cs="Times New Roman"/>
          <w:sz w:val="24"/>
          <w:szCs w:val="24"/>
          <w:lang w:eastAsia="ru-RU"/>
        </w:rPr>
        <w:t xml:space="preserve">» </w:t>
      </w:r>
      <w:r w:rsidRPr="00D934DA">
        <w:rPr>
          <w:rFonts w:ascii="Times New Roman" w:eastAsia="Times New Roman" w:hAnsi="Times New Roman" w:cs="Times New Roman"/>
          <w:sz w:val="24"/>
          <w:szCs w:val="24"/>
          <w:lang w:eastAsia="ru-RU"/>
        </w:rPr>
        <w:t>06.05.01 «Биоинженерия и биоинформатика», Специализация: «Биоинженерия и биоинформатика».</w:t>
      </w:r>
      <w:r w:rsidR="00581B8A" w:rsidRPr="00D934DA">
        <w:rPr>
          <w:rFonts w:ascii="Times New Roman" w:hAnsi="Times New Roman" w:cs="Times New Roman"/>
        </w:rPr>
        <w:t xml:space="preserve"> </w:t>
      </w:r>
      <w:r w:rsidR="00581B8A" w:rsidRPr="00D934DA">
        <w:rPr>
          <w:rFonts w:ascii="Times New Roman" w:eastAsia="Times New Roman" w:hAnsi="Times New Roman" w:cs="Times New Roman"/>
          <w:sz w:val="24"/>
          <w:szCs w:val="24"/>
          <w:lang w:eastAsia="ru-RU"/>
        </w:rPr>
        <w:t>Фонд оценочных материалов (ФОМ) включает оценочные материалы для проведения текущего контроля, промежуточной аттестации в форме экзамена.</w:t>
      </w:r>
    </w:p>
    <w:p w14:paraId="072DBC3D" w14:textId="1E55B33D" w:rsidR="00581B8A" w:rsidRPr="00D934DA" w:rsidRDefault="00581B8A" w:rsidP="00581B8A">
      <w:pPr>
        <w:widowControl w:val="0"/>
        <w:spacing w:after="0" w:line="240" w:lineRule="auto"/>
        <w:ind w:left="284" w:firstLine="709"/>
        <w:jc w:val="both"/>
        <w:rPr>
          <w:rFonts w:ascii="Times New Roman" w:eastAsia="Times New Roman" w:hAnsi="Times New Roman" w:cs="Times New Roman"/>
          <w:sz w:val="24"/>
          <w:szCs w:val="24"/>
          <w:lang w:eastAsia="ru-RU"/>
        </w:rPr>
      </w:pPr>
      <w:r w:rsidRPr="00D934DA">
        <w:rPr>
          <w:rFonts w:ascii="Times New Roman" w:eastAsia="Times New Roman" w:hAnsi="Times New Roman" w:cs="Times New Roman"/>
          <w:sz w:val="24"/>
          <w:szCs w:val="24"/>
          <w:lang w:eastAsia="ru-RU"/>
        </w:rPr>
        <w:t xml:space="preserve">Оценочные материалы соотнесены с требуемыми результатами освоения образовательной программы 06.05.01 «Биоинженерия и биоинформатика», в соответствии с содержанием рабочей программы учебной дисциплины </w:t>
      </w:r>
      <w:r w:rsidR="000F7B98" w:rsidRPr="00D934DA">
        <w:rPr>
          <w:rFonts w:ascii="Times New Roman" w:eastAsia="Times New Roman" w:hAnsi="Times New Roman" w:cs="Times New Roman"/>
          <w:sz w:val="24"/>
          <w:szCs w:val="24"/>
          <w:lang w:eastAsia="ru-RU"/>
        </w:rPr>
        <w:t>Б1.В.</w:t>
      </w:r>
      <w:r w:rsidR="00E96BBA">
        <w:rPr>
          <w:rFonts w:ascii="Times New Roman" w:eastAsia="Times New Roman" w:hAnsi="Times New Roman" w:cs="Times New Roman"/>
          <w:sz w:val="24"/>
          <w:szCs w:val="24"/>
          <w:lang w:eastAsia="ru-RU"/>
        </w:rPr>
        <w:t>26</w:t>
      </w:r>
      <w:r w:rsidR="000F7B98" w:rsidRPr="00D934DA">
        <w:rPr>
          <w:rFonts w:ascii="Times New Roman" w:eastAsia="Times New Roman" w:hAnsi="Times New Roman" w:cs="Times New Roman"/>
          <w:sz w:val="24"/>
          <w:szCs w:val="24"/>
          <w:lang w:eastAsia="ru-RU"/>
        </w:rPr>
        <w:t xml:space="preserve"> «</w:t>
      </w:r>
      <w:r w:rsidR="00E96BBA">
        <w:rPr>
          <w:rFonts w:ascii="Times New Roman" w:eastAsia="Times New Roman" w:hAnsi="Times New Roman" w:cs="Times New Roman"/>
          <w:sz w:val="24"/>
          <w:szCs w:val="24"/>
          <w:lang w:eastAsia="ru-RU"/>
        </w:rPr>
        <w:t>Биоинженерные технологии в медицине</w:t>
      </w:r>
      <w:r w:rsidR="00E96BBA" w:rsidRPr="00D934DA">
        <w:rPr>
          <w:rFonts w:ascii="Times New Roman" w:eastAsia="Times New Roman" w:hAnsi="Times New Roman" w:cs="Times New Roman"/>
          <w:sz w:val="24"/>
          <w:szCs w:val="24"/>
          <w:lang w:eastAsia="ru-RU"/>
        </w:rPr>
        <w:t>» с</w:t>
      </w:r>
      <w:r w:rsidRPr="00D934DA">
        <w:rPr>
          <w:rFonts w:ascii="Times New Roman" w:eastAsia="Times New Roman" w:hAnsi="Times New Roman" w:cs="Times New Roman"/>
          <w:sz w:val="24"/>
          <w:szCs w:val="24"/>
          <w:lang w:eastAsia="ru-RU"/>
        </w:rPr>
        <w:t xml:space="preserve"> учетом ОПОП. </w:t>
      </w:r>
    </w:p>
    <w:p w14:paraId="009B199A" w14:textId="77777777" w:rsidR="00581B8A" w:rsidRPr="00E96BBA" w:rsidRDefault="00581B8A" w:rsidP="00581B8A">
      <w:pPr>
        <w:widowControl w:val="0"/>
        <w:spacing w:after="0" w:line="240" w:lineRule="auto"/>
        <w:ind w:left="284" w:firstLine="709"/>
        <w:jc w:val="both"/>
        <w:rPr>
          <w:rFonts w:ascii="Times New Roman" w:eastAsia="Times New Roman" w:hAnsi="Times New Roman" w:cs="Times New Roman"/>
          <w:sz w:val="24"/>
          <w:szCs w:val="24"/>
          <w:lang w:eastAsia="ru-RU"/>
        </w:rPr>
      </w:pPr>
      <w:r w:rsidRPr="00E96BBA">
        <w:rPr>
          <w:rFonts w:ascii="Times New Roman" w:eastAsia="Times New Roman" w:hAnsi="Times New Roman" w:cs="Times New Roman"/>
          <w:sz w:val="24"/>
          <w:szCs w:val="24"/>
          <w:lang w:eastAsia="ru-RU"/>
        </w:rPr>
        <w:t>Нормативные документы, регламентирующие разработку ФОМ:</w:t>
      </w:r>
    </w:p>
    <w:p w14:paraId="5931C737" w14:textId="77777777" w:rsidR="00581B8A" w:rsidRPr="00E96BBA" w:rsidRDefault="00581B8A" w:rsidP="00581B8A">
      <w:pPr>
        <w:widowControl w:val="0"/>
        <w:spacing w:after="0" w:line="240" w:lineRule="auto"/>
        <w:ind w:left="284" w:firstLine="709"/>
        <w:jc w:val="both"/>
        <w:rPr>
          <w:rFonts w:ascii="Times New Roman" w:eastAsia="Times New Roman" w:hAnsi="Times New Roman" w:cs="Times New Roman"/>
          <w:sz w:val="24"/>
          <w:szCs w:val="24"/>
          <w:lang w:eastAsia="ru-RU"/>
        </w:rPr>
      </w:pPr>
      <w:r w:rsidRPr="00E96BBA">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E96BBA">
        <w:rPr>
          <w:rFonts w:ascii="Times New Roman" w:eastAsia="Times New Roman" w:hAnsi="Times New Roman" w:cs="Times New Roman"/>
          <w:sz w:val="24"/>
          <w:szCs w:val="24"/>
          <w:lang w:eastAsia="ru-RU"/>
        </w:rPr>
        <w:t xml:space="preserve"> </w:t>
      </w:r>
      <w:r w:rsidRPr="00E96BBA">
        <w:rPr>
          <w:rFonts w:ascii="Times New Roman" w:eastAsia="Times New Roman" w:hAnsi="Times New Roman" w:cs="Times New Roman"/>
          <w:sz w:val="24"/>
          <w:szCs w:val="24"/>
          <w:lang w:eastAsia="ru-RU"/>
        </w:rPr>
        <w:t>г</w:t>
      </w:r>
      <w:r w:rsidR="001A5A80" w:rsidRPr="00E96BBA">
        <w:rPr>
          <w:rFonts w:ascii="Times New Roman" w:eastAsia="Times New Roman" w:hAnsi="Times New Roman" w:cs="Times New Roman"/>
          <w:sz w:val="24"/>
          <w:szCs w:val="24"/>
          <w:lang w:eastAsia="ru-RU"/>
        </w:rPr>
        <w:t>.</w:t>
      </w:r>
      <w:r w:rsidRPr="00E96BBA">
        <w:rPr>
          <w:rFonts w:ascii="Times New Roman" w:eastAsia="Times New Roman" w:hAnsi="Times New Roman" w:cs="Times New Roman"/>
          <w:sz w:val="24"/>
          <w:szCs w:val="24"/>
          <w:lang w:eastAsia="ru-RU"/>
        </w:rPr>
        <w:t>;</w:t>
      </w:r>
    </w:p>
    <w:p w14:paraId="65B47181" w14:textId="77777777" w:rsidR="00581B8A" w:rsidRPr="00E96BBA" w:rsidRDefault="00581B8A" w:rsidP="00581B8A">
      <w:pPr>
        <w:widowControl w:val="0"/>
        <w:spacing w:after="0" w:line="240" w:lineRule="auto"/>
        <w:ind w:left="284" w:firstLine="709"/>
        <w:jc w:val="both"/>
        <w:rPr>
          <w:rFonts w:ascii="Times New Roman" w:eastAsia="Times New Roman" w:hAnsi="Times New Roman" w:cs="Times New Roman"/>
          <w:sz w:val="24"/>
          <w:szCs w:val="24"/>
          <w:lang w:eastAsia="ru-RU"/>
        </w:rPr>
      </w:pPr>
      <w:r w:rsidRPr="00E96BBA">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14:paraId="56735613" w14:textId="77777777" w:rsidR="00EF3146" w:rsidRPr="00D934DA" w:rsidRDefault="00EF3146" w:rsidP="00581B8A">
      <w:pPr>
        <w:widowControl w:val="0"/>
        <w:spacing w:after="0" w:line="240" w:lineRule="auto"/>
        <w:ind w:left="284" w:firstLine="709"/>
        <w:jc w:val="both"/>
        <w:rPr>
          <w:rFonts w:ascii="Times New Roman" w:eastAsia="Times New Roman" w:hAnsi="Times New Roman" w:cs="Times New Roman"/>
          <w:color w:val="FF0000"/>
          <w:sz w:val="24"/>
          <w:szCs w:val="24"/>
          <w:lang w:eastAsia="ru-RU"/>
        </w:rPr>
      </w:pPr>
    </w:p>
    <w:p w14:paraId="053AE2AD" w14:textId="36CCC832" w:rsidR="00E96BBA" w:rsidRPr="00E96BBA" w:rsidRDefault="00E96BBA" w:rsidP="00E96BBA">
      <w:pPr>
        <w:widowControl w:val="0"/>
        <w:spacing w:line="240" w:lineRule="auto"/>
        <w:ind w:left="284"/>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1.</w:t>
      </w:r>
      <w:r w:rsidRPr="00E96BBA">
        <w:rPr>
          <w:rFonts w:ascii="Times New Roman" w:hAnsi="Times New Roman" w:cs="Times New Roman"/>
          <w:b/>
          <w:sz w:val="24"/>
          <w:szCs w:val="24"/>
          <w:lang w:eastAsia="ru-RU"/>
        </w:rPr>
        <w:t>Компетенции, формируемые в процессе изучения дисциплины (5 курс, 9 семестр)</w:t>
      </w:r>
    </w:p>
    <w:p w14:paraId="64058A32" w14:textId="54636475" w:rsidR="00E96BBA" w:rsidRPr="00E96BBA" w:rsidRDefault="00E96BBA" w:rsidP="00E96BBA">
      <w:pPr>
        <w:spacing w:line="240" w:lineRule="auto"/>
        <w:ind w:left="284" w:firstLine="708"/>
        <w:jc w:val="both"/>
        <w:rPr>
          <w:rFonts w:ascii="Times New Roman" w:hAnsi="Times New Roman" w:cs="Times New Roman"/>
          <w:sz w:val="24"/>
          <w:szCs w:val="24"/>
        </w:rPr>
      </w:pPr>
      <w:r w:rsidRPr="00E96BBA">
        <w:rPr>
          <w:rFonts w:ascii="Times New Roman" w:eastAsia="Calibri" w:hAnsi="Times New Roman" w:cs="Times New Roman"/>
          <w:sz w:val="24"/>
          <w:szCs w:val="24"/>
        </w:rPr>
        <w:t>ПК-1</w:t>
      </w:r>
      <w:r w:rsidRPr="00E96BBA">
        <w:rPr>
          <w:rFonts w:ascii="Times New Roman" w:hAnsi="Times New Roman" w:cs="Times New Roman"/>
          <w:sz w:val="24"/>
          <w:szCs w:val="24"/>
        </w:rPr>
        <w:t xml:space="preserve"> Способен творчески использовать и применять фундаментальные представления биологии, смежных дисциплин и современные методологические подходы для определения перспективных направлений научных исследований в сфере получения, изучения и применения различных природных, измененных природных биологических объектов, искусственных, организмов, а также биомакромолекул, обработку и последующий анализ большого массива информации по</w:t>
      </w:r>
      <w:r>
        <w:rPr>
          <w:rFonts w:ascii="Times New Roman" w:hAnsi="Times New Roman" w:cs="Times New Roman"/>
          <w:sz w:val="24"/>
          <w:szCs w:val="24"/>
        </w:rPr>
        <w:t xml:space="preserve"> </w:t>
      </w:r>
      <w:r w:rsidRPr="00E96BBA">
        <w:rPr>
          <w:rFonts w:ascii="Times New Roman" w:hAnsi="Times New Roman" w:cs="Times New Roman"/>
          <w:sz w:val="24"/>
          <w:szCs w:val="24"/>
        </w:rPr>
        <w:t>биологическим объектам</w:t>
      </w:r>
      <w:r w:rsidRPr="00E96BBA">
        <w:rPr>
          <w:rFonts w:ascii="Times New Roman" w:eastAsia="Calibri" w:hAnsi="Times New Roman" w:cs="Times New Roman"/>
          <w:sz w:val="24"/>
          <w:szCs w:val="24"/>
        </w:rPr>
        <w:t xml:space="preserve"> </w:t>
      </w:r>
    </w:p>
    <w:p w14:paraId="0F068425" w14:textId="0411C8EE" w:rsidR="00E96BBA" w:rsidRPr="00E96BBA" w:rsidRDefault="00E96BBA" w:rsidP="00E96BBA">
      <w:pPr>
        <w:spacing w:line="240" w:lineRule="auto"/>
        <w:ind w:left="284" w:firstLine="708"/>
        <w:jc w:val="both"/>
        <w:rPr>
          <w:rFonts w:ascii="Times New Roman" w:hAnsi="Times New Roman" w:cs="Times New Roman"/>
          <w:sz w:val="24"/>
          <w:szCs w:val="24"/>
        </w:rPr>
      </w:pPr>
      <w:r w:rsidRPr="00E96BBA">
        <w:rPr>
          <w:rFonts w:ascii="Times New Roman" w:hAnsi="Times New Roman" w:cs="Times New Roman"/>
          <w:sz w:val="24"/>
          <w:szCs w:val="24"/>
        </w:rPr>
        <w:t>ПК-2:</w:t>
      </w:r>
      <w:r w:rsidRPr="00E96BBA">
        <w:rPr>
          <w:rFonts w:ascii="Times New Roman" w:hAnsi="Times New Roman" w:cs="Times New Roman"/>
        </w:rPr>
        <w:t xml:space="preserve"> </w:t>
      </w:r>
      <w:r w:rsidRPr="00E96BBA">
        <w:rPr>
          <w:rFonts w:ascii="Times New Roman" w:hAnsi="Times New Roman" w:cs="Times New Roman"/>
          <w:sz w:val="24"/>
          <w:szCs w:val="24"/>
        </w:rPr>
        <w:t>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деятельности, готовить тексты отчетной документации и публикаций.</w:t>
      </w:r>
    </w:p>
    <w:tbl>
      <w:tblPr>
        <w:tblStyle w:val="a4"/>
        <w:tblW w:w="10206" w:type="dxa"/>
        <w:tblInd w:w="279" w:type="dxa"/>
        <w:tblLook w:val="04A0" w:firstRow="1" w:lastRow="0" w:firstColumn="1" w:lastColumn="0" w:noHBand="0" w:noVBand="1"/>
      </w:tblPr>
      <w:tblGrid>
        <w:gridCol w:w="2410"/>
        <w:gridCol w:w="2409"/>
        <w:gridCol w:w="2835"/>
        <w:gridCol w:w="2552"/>
      </w:tblGrid>
      <w:tr w:rsidR="00E96BBA" w:rsidRPr="00E96BBA" w14:paraId="259FAF9A" w14:textId="77777777" w:rsidTr="00E96BBA">
        <w:tc>
          <w:tcPr>
            <w:tcW w:w="2410" w:type="dxa"/>
          </w:tcPr>
          <w:p w14:paraId="080846A1" w14:textId="77777777" w:rsidR="00E96BBA" w:rsidRPr="00E96BBA" w:rsidRDefault="00E96BBA" w:rsidP="00A17FF7">
            <w:pPr>
              <w:ind w:left="284"/>
              <w:jc w:val="center"/>
              <w:rPr>
                <w:b/>
              </w:rPr>
            </w:pPr>
            <w:r w:rsidRPr="00E96BBA">
              <w:rPr>
                <w:b/>
              </w:rPr>
              <w:t>Компетенции</w:t>
            </w:r>
          </w:p>
        </w:tc>
        <w:tc>
          <w:tcPr>
            <w:tcW w:w="2409" w:type="dxa"/>
          </w:tcPr>
          <w:p w14:paraId="408A3108" w14:textId="77777777" w:rsidR="00E96BBA" w:rsidRPr="00E96BBA" w:rsidRDefault="00E96BBA" w:rsidP="00A17FF7">
            <w:pPr>
              <w:ind w:left="284"/>
              <w:jc w:val="center"/>
              <w:rPr>
                <w:b/>
              </w:rPr>
            </w:pPr>
            <w:r w:rsidRPr="00E96BBA">
              <w:rPr>
                <w:b/>
              </w:rPr>
              <w:t>Индикаторы компетенций</w:t>
            </w:r>
          </w:p>
        </w:tc>
        <w:tc>
          <w:tcPr>
            <w:tcW w:w="2835" w:type="dxa"/>
          </w:tcPr>
          <w:p w14:paraId="1087CFA2" w14:textId="77777777" w:rsidR="00E96BBA" w:rsidRPr="00E96BBA" w:rsidRDefault="00E96BBA" w:rsidP="00A17FF7">
            <w:pPr>
              <w:ind w:left="284"/>
              <w:jc w:val="center"/>
              <w:rPr>
                <w:b/>
              </w:rPr>
            </w:pPr>
            <w:r w:rsidRPr="00E96BBA">
              <w:rPr>
                <w:b/>
              </w:rPr>
              <w:t>Планируемые результаты обучения</w:t>
            </w:r>
          </w:p>
        </w:tc>
        <w:tc>
          <w:tcPr>
            <w:tcW w:w="2552" w:type="dxa"/>
          </w:tcPr>
          <w:p w14:paraId="3C57A57E" w14:textId="77777777" w:rsidR="00E96BBA" w:rsidRPr="00E96BBA" w:rsidRDefault="00E96BBA" w:rsidP="00A17FF7">
            <w:pPr>
              <w:ind w:left="284" w:right="511"/>
              <w:rPr>
                <w:b/>
              </w:rPr>
            </w:pPr>
            <w:r w:rsidRPr="00E96BBA">
              <w:rPr>
                <w:b/>
              </w:rPr>
              <w:t>Формы и методы контроля и оценки</w:t>
            </w:r>
          </w:p>
          <w:p w14:paraId="45353784" w14:textId="77777777" w:rsidR="00E96BBA" w:rsidRPr="00E96BBA" w:rsidRDefault="00E96BBA" w:rsidP="00A17FF7">
            <w:pPr>
              <w:ind w:left="284" w:right="511"/>
              <w:rPr>
                <w:b/>
              </w:rPr>
            </w:pPr>
          </w:p>
        </w:tc>
      </w:tr>
      <w:tr w:rsidR="00E96BBA" w:rsidRPr="00454483" w14:paraId="4D256BD8" w14:textId="77777777" w:rsidTr="00E96BBA">
        <w:tc>
          <w:tcPr>
            <w:tcW w:w="2410" w:type="dxa"/>
            <w:vMerge w:val="restart"/>
          </w:tcPr>
          <w:p w14:paraId="7A2068F4" w14:textId="77777777" w:rsidR="00E96BBA" w:rsidRPr="008947C6" w:rsidRDefault="00E96BBA" w:rsidP="00E96BBA">
            <w:r w:rsidRPr="008947C6">
              <w:rPr>
                <w:rFonts w:eastAsia="Calibri"/>
                <w:b/>
                <w:bCs/>
              </w:rPr>
              <w:t>ПК-1</w:t>
            </w:r>
            <w:r w:rsidRPr="008947C6">
              <w:t xml:space="preserve"> Способен творчески использовать и применять фундаментальные представления биологии, смежных дисциплин и современные методологические подходы для определения перспективных направлений научных исследований в сфере получения, изучения и применения различных природных, измененных природных биологических объектов, искусственных, организмов, а также биомакромолекул, </w:t>
            </w:r>
            <w:r w:rsidRPr="008947C6">
              <w:lastRenderedPageBreak/>
              <w:t>обработку и последующий анализ большого массива информации по</w:t>
            </w:r>
          </w:p>
          <w:p w14:paraId="486759D1" w14:textId="77777777" w:rsidR="00E96BBA" w:rsidRPr="008947C6" w:rsidRDefault="00E96BBA" w:rsidP="00A17FF7">
            <w:pPr>
              <w:ind w:left="284"/>
              <w:rPr>
                <w:rFonts w:eastAsia="Calibri"/>
              </w:rPr>
            </w:pPr>
            <w:r w:rsidRPr="008947C6">
              <w:t>биологическим объектам</w:t>
            </w:r>
            <w:r w:rsidRPr="008947C6">
              <w:rPr>
                <w:rFonts w:eastAsia="Calibri"/>
              </w:rPr>
              <w:t xml:space="preserve"> </w:t>
            </w:r>
          </w:p>
          <w:p w14:paraId="3FED8676" w14:textId="77777777" w:rsidR="00E96BBA" w:rsidRPr="008947C6" w:rsidRDefault="00E96BBA" w:rsidP="00A17FF7">
            <w:pPr>
              <w:ind w:left="284"/>
              <w:rPr>
                <w:rFonts w:eastAsia="Calibri"/>
              </w:rPr>
            </w:pPr>
          </w:p>
          <w:p w14:paraId="164C270D" w14:textId="77777777" w:rsidR="00E96BBA" w:rsidRPr="008947C6" w:rsidRDefault="00E96BBA" w:rsidP="00A17FF7">
            <w:pPr>
              <w:ind w:left="284" w:firstLine="36"/>
              <w:rPr>
                <w:rFonts w:eastAsia="Calibri"/>
              </w:rPr>
            </w:pPr>
          </w:p>
        </w:tc>
        <w:tc>
          <w:tcPr>
            <w:tcW w:w="2409" w:type="dxa"/>
          </w:tcPr>
          <w:p w14:paraId="5C23B728" w14:textId="77777777" w:rsidR="00E96BBA" w:rsidRDefault="00E96BBA" w:rsidP="00E96BBA">
            <w:pPr>
              <w:rPr>
                <w:rFonts w:eastAsia="Calibri"/>
                <w:vertAlign w:val="subscript"/>
              </w:rPr>
            </w:pPr>
            <w:r w:rsidRPr="008947C6">
              <w:rPr>
                <w:rFonts w:eastAsia="Calibri"/>
                <w:b/>
                <w:bCs/>
              </w:rPr>
              <w:lastRenderedPageBreak/>
              <w:t>ИДК</w:t>
            </w:r>
            <w:r w:rsidRPr="008947C6">
              <w:rPr>
                <w:rFonts w:eastAsia="Calibri"/>
                <w:b/>
                <w:bCs/>
                <w:vertAlign w:val="subscript"/>
              </w:rPr>
              <w:t>ПК1.1</w:t>
            </w:r>
            <w:r w:rsidRPr="008947C6">
              <w:rPr>
                <w:rFonts w:eastAsia="Calibri"/>
                <w:vertAlign w:val="subscript"/>
              </w:rPr>
              <w:t xml:space="preserve"> </w:t>
            </w:r>
          </w:p>
          <w:p w14:paraId="0282CA75" w14:textId="323FFEEE" w:rsidR="00E96BBA" w:rsidRPr="008947C6" w:rsidRDefault="00E96BBA" w:rsidP="00E96BBA">
            <w:pPr>
              <w:rPr>
                <w:rFonts w:eastAsia="Calibri"/>
              </w:rPr>
            </w:pPr>
            <w:r w:rsidRPr="008947C6">
              <w:rPr>
                <w:rFonts w:eastAsia="Calibri"/>
              </w:rPr>
              <w:t>Знает актуальные проблемы, основные открытия в области изучения биологических систем, живых организмов различных уровней организации и способен использовать теоретические знания и умения в научно-исследовательской деятельности</w:t>
            </w:r>
          </w:p>
          <w:p w14:paraId="6E9DAED6" w14:textId="77777777" w:rsidR="00E96BBA" w:rsidRPr="008947C6" w:rsidRDefault="00E96BBA" w:rsidP="00A17FF7">
            <w:pPr>
              <w:ind w:left="284"/>
              <w:rPr>
                <w:rFonts w:eastAsia="Calibri"/>
                <w:b/>
                <w:bCs/>
              </w:rPr>
            </w:pPr>
          </w:p>
          <w:p w14:paraId="32493AC3" w14:textId="77777777" w:rsidR="00E96BBA" w:rsidRPr="008947C6" w:rsidRDefault="00E96BBA" w:rsidP="00A17FF7">
            <w:pPr>
              <w:ind w:left="284" w:hanging="7"/>
              <w:rPr>
                <w:rFonts w:eastAsia="Calibri"/>
              </w:rPr>
            </w:pPr>
          </w:p>
        </w:tc>
        <w:tc>
          <w:tcPr>
            <w:tcW w:w="2835" w:type="dxa"/>
          </w:tcPr>
          <w:p w14:paraId="3E600E5A" w14:textId="0C88607A" w:rsidR="00E96BBA" w:rsidRPr="008947C6" w:rsidRDefault="00E96BBA" w:rsidP="00E96BBA">
            <w:pPr>
              <w:rPr>
                <w:rFonts w:eastAsia="Calibri"/>
              </w:rPr>
            </w:pPr>
            <w:r w:rsidRPr="008947C6">
              <w:rPr>
                <w:rFonts w:eastAsia="Calibri"/>
                <w:b/>
              </w:rPr>
              <w:t>Знать</w:t>
            </w:r>
            <w:r w:rsidRPr="008947C6">
              <w:rPr>
                <w:rFonts w:eastAsia="Calibri"/>
              </w:rPr>
              <w:t>:</w:t>
            </w:r>
            <w:r w:rsidRPr="008947C6">
              <w:rPr>
                <w:rFonts w:eastAsia="Calibri"/>
                <w:b/>
              </w:rPr>
              <w:t xml:space="preserve"> </w:t>
            </w:r>
            <w:r w:rsidRPr="008947C6">
              <w:rPr>
                <w:color w:val="000000"/>
              </w:rPr>
              <w:t>фундаментальные и прикладные аспекты</w:t>
            </w:r>
            <w:r w:rsidRPr="008947C6">
              <w:rPr>
                <w:rFonts w:eastAsia="Calibri"/>
              </w:rPr>
              <w:t xml:space="preserve"> в области изучения живых организмов различных уровней организации</w:t>
            </w:r>
            <w:r w:rsidRPr="008947C6">
              <w:rPr>
                <w:color w:val="000000"/>
              </w:rPr>
              <w:t xml:space="preserve"> </w:t>
            </w:r>
          </w:p>
          <w:p w14:paraId="06135F6D" w14:textId="77777777" w:rsidR="00E96BBA" w:rsidRPr="008947C6" w:rsidRDefault="00E96BBA" w:rsidP="00E96BBA">
            <w:pPr>
              <w:rPr>
                <w:rFonts w:eastAsia="Calibri"/>
              </w:rPr>
            </w:pPr>
            <w:r w:rsidRPr="008947C6">
              <w:rPr>
                <w:b/>
              </w:rPr>
              <w:t>Уметь</w:t>
            </w:r>
            <w:r w:rsidRPr="008947C6">
              <w:t>:</w:t>
            </w:r>
            <w:r w:rsidRPr="008947C6">
              <w:rPr>
                <w:b/>
              </w:rPr>
              <w:t xml:space="preserve"> </w:t>
            </w:r>
            <w:r w:rsidRPr="008947C6">
              <w:t xml:space="preserve">применять теоретические знания </w:t>
            </w:r>
            <w:r w:rsidRPr="008947C6">
              <w:rPr>
                <w:rFonts w:eastAsia="Calibri"/>
              </w:rPr>
              <w:t>и умения в научно-исследовательской деятельности</w:t>
            </w:r>
            <w:r w:rsidRPr="008947C6">
              <w:t xml:space="preserve">. </w:t>
            </w:r>
          </w:p>
          <w:p w14:paraId="30408C13" w14:textId="77777777" w:rsidR="00E96BBA" w:rsidRPr="008947C6" w:rsidRDefault="00E96BBA" w:rsidP="00E96BBA">
            <w:pPr>
              <w:rPr>
                <w:rFonts w:eastAsia="Calibri"/>
                <w:highlight w:val="yellow"/>
              </w:rPr>
            </w:pPr>
            <w:r w:rsidRPr="008947C6">
              <w:rPr>
                <w:b/>
              </w:rPr>
              <w:t>Владеть</w:t>
            </w:r>
            <w:r w:rsidRPr="008947C6">
              <w:rPr>
                <w:iCs/>
              </w:rPr>
              <w:t xml:space="preserve">: </w:t>
            </w:r>
            <w:r w:rsidRPr="008947C6">
              <w:rPr>
                <w:rFonts w:eastAsia="Calibri"/>
              </w:rPr>
              <w:t>способностью использовать теоретические знания и умения в научно-исследовательской деятельности</w:t>
            </w:r>
          </w:p>
        </w:tc>
        <w:tc>
          <w:tcPr>
            <w:tcW w:w="2552" w:type="dxa"/>
          </w:tcPr>
          <w:p w14:paraId="4EF5880A" w14:textId="77777777" w:rsidR="00E96BBA" w:rsidRPr="008947C6" w:rsidRDefault="00E96BBA" w:rsidP="00A17FF7">
            <w:pPr>
              <w:ind w:left="284" w:right="511"/>
              <w:rPr>
                <w:rFonts w:eastAsia="Calibri"/>
              </w:rPr>
            </w:pPr>
          </w:p>
          <w:p w14:paraId="625D47D9" w14:textId="77777777" w:rsidR="00AA39EE" w:rsidRPr="008947C6" w:rsidRDefault="00AA39EE" w:rsidP="00AA39EE">
            <w:pPr>
              <w:ind w:right="511"/>
              <w:rPr>
                <w:rFonts w:eastAsia="Calibri"/>
              </w:rPr>
            </w:pPr>
            <w:r w:rsidRPr="008947C6">
              <w:rPr>
                <w:rFonts w:eastAsia="Calibri"/>
                <w:b/>
              </w:rPr>
              <w:t>Текущий контроль</w:t>
            </w:r>
            <w:r w:rsidRPr="008947C6">
              <w:rPr>
                <w:rFonts w:eastAsia="Calibri"/>
              </w:rPr>
              <w:t>:</w:t>
            </w:r>
          </w:p>
          <w:p w14:paraId="2F9A3789" w14:textId="77777777" w:rsidR="00AA39EE" w:rsidRPr="008947C6" w:rsidRDefault="00AA39EE" w:rsidP="00AA39EE">
            <w:pPr>
              <w:ind w:right="511"/>
              <w:rPr>
                <w:rFonts w:eastAsia="Calibri"/>
              </w:rPr>
            </w:pPr>
            <w:r w:rsidRPr="008947C6">
              <w:rPr>
                <w:rFonts w:eastAsia="Calibri"/>
              </w:rPr>
              <w:t>- устный опрос,</w:t>
            </w:r>
          </w:p>
          <w:p w14:paraId="4A51453B" w14:textId="77777777" w:rsidR="00AA39EE" w:rsidRPr="008947C6" w:rsidRDefault="00AA39EE" w:rsidP="00AA39EE">
            <w:pPr>
              <w:ind w:right="511" w:firstLine="12"/>
              <w:rPr>
                <w:rFonts w:eastAsia="Calibri"/>
              </w:rPr>
            </w:pPr>
            <w:r>
              <w:rPr>
                <w:rFonts w:eastAsia="Calibri"/>
              </w:rPr>
              <w:t>-</w:t>
            </w:r>
            <w:r w:rsidRPr="008947C6">
              <w:rPr>
                <w:rFonts w:eastAsia="Calibri"/>
              </w:rPr>
              <w:t>тестирование,</w:t>
            </w:r>
          </w:p>
          <w:p w14:paraId="2AD9C6B2" w14:textId="77777777" w:rsidR="00AA39EE" w:rsidRPr="008947C6" w:rsidRDefault="00AA39EE" w:rsidP="00AA39EE">
            <w:pPr>
              <w:ind w:right="511" w:firstLine="12"/>
              <w:rPr>
                <w:rFonts w:eastAsia="Calibri"/>
              </w:rPr>
            </w:pPr>
            <w:r>
              <w:rPr>
                <w:rFonts w:eastAsia="Calibri"/>
              </w:rPr>
              <w:t>-</w:t>
            </w:r>
            <w:r w:rsidRPr="008947C6">
              <w:rPr>
                <w:rFonts w:eastAsia="Calibri"/>
              </w:rPr>
              <w:t>устный доклад-</w:t>
            </w:r>
            <w:r>
              <w:rPr>
                <w:rFonts w:eastAsia="Calibri"/>
              </w:rPr>
              <w:t xml:space="preserve">      </w:t>
            </w:r>
            <w:r w:rsidRPr="008947C6">
              <w:rPr>
                <w:rFonts w:eastAsia="Calibri"/>
              </w:rPr>
              <w:t>презентация</w:t>
            </w:r>
          </w:p>
          <w:p w14:paraId="79B02B61" w14:textId="77777777" w:rsidR="00AA39EE" w:rsidRDefault="00AA39EE" w:rsidP="00E96BBA">
            <w:pPr>
              <w:ind w:right="511"/>
              <w:rPr>
                <w:rFonts w:eastAsia="Calibri"/>
                <w:b/>
              </w:rPr>
            </w:pPr>
          </w:p>
          <w:p w14:paraId="3C70C43F" w14:textId="7FA86178" w:rsidR="00E96BBA" w:rsidRPr="008947C6" w:rsidRDefault="00E96BBA" w:rsidP="00E96BBA">
            <w:pPr>
              <w:ind w:right="511"/>
              <w:rPr>
                <w:rFonts w:eastAsia="Calibri"/>
              </w:rPr>
            </w:pPr>
            <w:r w:rsidRPr="008947C6">
              <w:rPr>
                <w:rFonts w:eastAsia="Calibri"/>
                <w:b/>
              </w:rPr>
              <w:t>Промежуточная аттестация</w:t>
            </w:r>
            <w:r w:rsidRPr="008947C6">
              <w:rPr>
                <w:rFonts w:eastAsia="Calibri"/>
              </w:rPr>
              <w:t>: экзамен</w:t>
            </w:r>
          </w:p>
        </w:tc>
      </w:tr>
      <w:tr w:rsidR="00E96BBA" w:rsidRPr="00454483" w14:paraId="240D8E1D" w14:textId="77777777" w:rsidTr="00E96BBA">
        <w:tc>
          <w:tcPr>
            <w:tcW w:w="2410" w:type="dxa"/>
            <w:vMerge/>
          </w:tcPr>
          <w:p w14:paraId="2FA717D5" w14:textId="77777777" w:rsidR="00E96BBA" w:rsidRPr="008947C6" w:rsidRDefault="00E96BBA" w:rsidP="00A17FF7">
            <w:pPr>
              <w:ind w:left="284"/>
              <w:rPr>
                <w:rFonts w:eastAsia="Calibri"/>
              </w:rPr>
            </w:pPr>
            <w:bookmarkStart w:id="1" w:name="_Hlk204419817"/>
          </w:p>
        </w:tc>
        <w:tc>
          <w:tcPr>
            <w:tcW w:w="2409" w:type="dxa"/>
          </w:tcPr>
          <w:p w14:paraId="384A2277" w14:textId="77777777" w:rsidR="00E96BBA" w:rsidRPr="008947C6" w:rsidRDefault="00E96BBA" w:rsidP="00E96BBA">
            <w:pPr>
              <w:rPr>
                <w:rFonts w:eastAsia="Calibri"/>
                <w:b/>
                <w:bCs/>
                <w:vertAlign w:val="subscript"/>
              </w:rPr>
            </w:pPr>
            <w:r w:rsidRPr="008947C6">
              <w:rPr>
                <w:rFonts w:eastAsia="Calibri"/>
                <w:b/>
                <w:bCs/>
              </w:rPr>
              <w:t xml:space="preserve">ИДК </w:t>
            </w:r>
            <w:r w:rsidRPr="008947C6">
              <w:rPr>
                <w:rFonts w:eastAsia="Calibri"/>
                <w:b/>
                <w:bCs/>
                <w:vertAlign w:val="subscript"/>
              </w:rPr>
              <w:t xml:space="preserve">ПК 1.2 </w:t>
            </w:r>
          </w:p>
          <w:p w14:paraId="0F191224" w14:textId="77777777" w:rsidR="00E96BBA" w:rsidRPr="008947C6" w:rsidRDefault="00E96BBA" w:rsidP="00E96BBA">
            <w:pPr>
              <w:rPr>
                <w:rFonts w:eastAsia="Calibri"/>
              </w:rPr>
            </w:pPr>
            <w:r w:rsidRPr="008947C6">
              <w:rPr>
                <w:rFonts w:eastAsia="Calibri"/>
              </w:rPr>
              <w:t xml:space="preserve">Умеет использовать фундаментальные знания и современные методологические подходы для </w:t>
            </w:r>
            <w:r w:rsidRPr="008947C6">
              <w:rPr>
                <w:rFonts w:eastAsia="Calibri"/>
              </w:rPr>
              <w:lastRenderedPageBreak/>
              <w:t>перспективных направлений научных исследований, построения информационных моделей и практических разработок в сфере профессиональной деятельности.</w:t>
            </w:r>
          </w:p>
          <w:p w14:paraId="4FD99990" w14:textId="77777777" w:rsidR="00E96BBA" w:rsidRPr="008947C6" w:rsidRDefault="00E96BBA" w:rsidP="00E96BBA">
            <w:pPr>
              <w:rPr>
                <w:rFonts w:eastAsia="Calibri"/>
                <w:i/>
                <w:vertAlign w:val="subscript"/>
              </w:rPr>
            </w:pPr>
            <w:r>
              <w:rPr>
                <w:rFonts w:eastAsia="Calibri"/>
                <w:b/>
                <w:bCs/>
                <w:noProof/>
              </w:rPr>
              <mc:AlternateContent>
                <mc:Choice Requires="wps">
                  <w:drawing>
                    <wp:anchor distT="0" distB="0" distL="114300" distR="114300" simplePos="0" relativeHeight="251661312" behindDoc="0" locked="0" layoutInCell="1" allowOverlap="1" wp14:anchorId="58F9C86B" wp14:editId="018A94E8">
                      <wp:simplePos x="0" y="0"/>
                      <wp:positionH relativeFrom="column">
                        <wp:posOffset>-3810</wp:posOffset>
                      </wp:positionH>
                      <wp:positionV relativeFrom="paragraph">
                        <wp:posOffset>12065</wp:posOffset>
                      </wp:positionV>
                      <wp:extent cx="4716780" cy="0"/>
                      <wp:effectExtent l="6350" t="8255" r="10795" b="10795"/>
                      <wp:wrapNone/>
                      <wp:docPr id="1588363478"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se="http://schemas.microsoft.com/office/word/2015/wordml/symex" xmlns:w15="http://schemas.microsoft.com/office/word/2012/wordml" xmlns:cx="http://schemas.microsoft.com/office/drawing/2014/chartex">
                  <w:pict>
                    <v:shapetype w14:anchorId="63A8F21D" id="_x0000_t32" coordsize="21600,21600" o:spt="32" o:oned="t" path="m,l21600,21600e" filled="f">
                      <v:path arrowok="t" fillok="f" o:connecttype="none"/>
                      <o:lock v:ext="edit" shapetype="t"/>
                    </v:shapetype>
                    <v:shape id="Прямая со стрелкой 1" o:spid="_x0000_s1026" type="#_x0000_t32" style="position:absolute;margin-left:-.3pt;margin-top:.95pt;width:371.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"/>
                  </w:pict>
                </mc:Fallback>
              </mc:AlternateContent>
            </w:r>
            <w:r w:rsidRPr="008947C6">
              <w:rPr>
                <w:rFonts w:eastAsia="Calibri"/>
                <w:b/>
                <w:bCs/>
                <w:i/>
              </w:rPr>
              <w:t xml:space="preserve">ИДК </w:t>
            </w:r>
            <w:r w:rsidRPr="008947C6">
              <w:rPr>
                <w:rFonts w:eastAsia="Calibri"/>
                <w:b/>
                <w:bCs/>
                <w:i/>
                <w:vertAlign w:val="subscript"/>
              </w:rPr>
              <w:t xml:space="preserve">ПК 1.3  </w:t>
            </w:r>
          </w:p>
          <w:p w14:paraId="69E502C6" w14:textId="77777777" w:rsidR="00E96BBA" w:rsidRPr="008947C6" w:rsidRDefault="00E96BBA" w:rsidP="00E96BBA">
            <w:pPr>
              <w:rPr>
                <w:rFonts w:eastAsia="Calibri"/>
              </w:rPr>
            </w:pPr>
            <w:r w:rsidRPr="008947C6">
              <w:rPr>
                <w:rFonts w:eastAsia="Calibri"/>
              </w:rPr>
              <w:t>Владеет навыками творческого применения методологических подходов для разработки моделей, новых технологий, материалов и биологических объектов с целенаправленно измененными свойствами, методов выработки практических рекомендаций для решения задач профессиональной деятельности</w:t>
            </w:r>
          </w:p>
        </w:tc>
        <w:tc>
          <w:tcPr>
            <w:tcW w:w="2835" w:type="dxa"/>
          </w:tcPr>
          <w:p w14:paraId="11A8617D" w14:textId="77777777" w:rsidR="00E96BBA" w:rsidRPr="008947C6" w:rsidRDefault="00E96BBA" w:rsidP="00E96BBA">
            <w:r w:rsidRPr="008947C6">
              <w:rPr>
                <w:rFonts w:eastAsia="Calibri"/>
                <w:b/>
              </w:rPr>
              <w:lastRenderedPageBreak/>
              <w:t xml:space="preserve">Знать: </w:t>
            </w:r>
            <w:r w:rsidRPr="008947C6">
              <w:rPr>
                <w:rFonts w:eastAsia="Calibri"/>
              </w:rPr>
              <w:t>современные направления исследований биоинженерных технологий, используемых в медицине;</w:t>
            </w:r>
          </w:p>
          <w:p w14:paraId="03B0C00C" w14:textId="77777777" w:rsidR="00E96BBA" w:rsidRPr="008947C6" w:rsidRDefault="00E96BBA" w:rsidP="00E96BBA">
            <w:pPr>
              <w:tabs>
                <w:tab w:val="left" w:pos="851"/>
                <w:tab w:val="right" w:leader="underscore" w:pos="8505"/>
              </w:tabs>
            </w:pPr>
            <w:r w:rsidRPr="008947C6">
              <w:rPr>
                <w:rFonts w:eastAsia="Calibri"/>
                <w:b/>
              </w:rPr>
              <w:t>Уметь</w:t>
            </w:r>
            <w:r w:rsidRPr="008947C6">
              <w:rPr>
                <w:rFonts w:eastAsia="Calibri"/>
              </w:rPr>
              <w:t xml:space="preserve">: </w:t>
            </w:r>
            <w:r w:rsidRPr="008947C6">
              <w:t xml:space="preserve">формулировать задачи исследований по </w:t>
            </w:r>
            <w:r w:rsidRPr="008947C6">
              <w:lastRenderedPageBreak/>
              <w:t>использованию современных биоинженерных технологий в медицине;</w:t>
            </w:r>
          </w:p>
          <w:p w14:paraId="2EC43259" w14:textId="77777777" w:rsidR="00E96BBA" w:rsidRPr="008947C6" w:rsidRDefault="00E96BBA" w:rsidP="00E96BBA">
            <w:pPr>
              <w:rPr>
                <w:rFonts w:eastAsia="Calibri"/>
              </w:rPr>
            </w:pPr>
            <w:r w:rsidRPr="008947C6">
              <w:rPr>
                <w:rFonts w:eastAsia="Calibri"/>
                <w:b/>
              </w:rPr>
              <w:t>Владет</w:t>
            </w:r>
            <w:r w:rsidRPr="008947C6">
              <w:rPr>
                <w:rFonts w:eastAsia="Calibri"/>
              </w:rPr>
              <w:t xml:space="preserve">ь: построением информационных моделей и практических разработок </w:t>
            </w:r>
            <w:r w:rsidRPr="008947C6">
              <w:t xml:space="preserve">в области биоинженерных технологий </w:t>
            </w:r>
          </w:p>
          <w:p w14:paraId="37CC5DB2" w14:textId="77777777" w:rsidR="00E96BBA" w:rsidRPr="008947C6" w:rsidRDefault="00E96BBA" w:rsidP="00A17FF7">
            <w:pPr>
              <w:ind w:left="284"/>
              <w:rPr>
                <w:rFonts w:eastAsia="Calibri"/>
                <w:b/>
              </w:rPr>
            </w:pPr>
          </w:p>
          <w:p w14:paraId="36333594" w14:textId="77777777" w:rsidR="00E96BBA" w:rsidRPr="008947C6" w:rsidRDefault="00E96BBA" w:rsidP="00E96BBA">
            <w:r w:rsidRPr="008947C6">
              <w:rPr>
                <w:rFonts w:eastAsia="Calibri"/>
                <w:b/>
              </w:rPr>
              <w:t>Знать</w:t>
            </w:r>
            <w:r w:rsidRPr="008947C6">
              <w:rPr>
                <w:rFonts w:eastAsia="Calibri"/>
              </w:rPr>
              <w:t>:</w:t>
            </w:r>
            <w:r w:rsidRPr="008947C6">
              <w:t xml:space="preserve"> основные принципы и подходы </w:t>
            </w:r>
            <w:r w:rsidRPr="008947C6">
              <w:rPr>
                <w:rFonts w:eastAsia="Calibri"/>
              </w:rPr>
              <w:t xml:space="preserve">для разработки новых биоинженерных технологий, материалов для </w:t>
            </w:r>
            <w:r w:rsidRPr="008947C6">
              <w:t>решения медицинских задач</w:t>
            </w:r>
            <w:r w:rsidRPr="008947C6">
              <w:rPr>
                <w:rFonts w:eastAsia="Calibri"/>
              </w:rPr>
              <w:t>;</w:t>
            </w:r>
          </w:p>
          <w:p w14:paraId="659B4648" w14:textId="77777777" w:rsidR="00E96BBA" w:rsidRPr="00F42144" w:rsidRDefault="00E96BBA" w:rsidP="00E96BBA">
            <w:pPr>
              <w:rPr>
                <w:rStyle w:val="fontstyle01"/>
                <w:sz w:val="20"/>
                <w:szCs w:val="20"/>
              </w:rPr>
            </w:pPr>
            <w:r w:rsidRPr="008947C6">
              <w:rPr>
                <w:rFonts w:eastAsia="Calibri"/>
                <w:b/>
              </w:rPr>
              <w:t>Уметь</w:t>
            </w:r>
            <w:r w:rsidRPr="008947C6">
              <w:rPr>
                <w:rFonts w:eastAsia="Calibri"/>
              </w:rPr>
              <w:t xml:space="preserve">: </w:t>
            </w:r>
            <w:r w:rsidRPr="00F42144">
              <w:rPr>
                <w:rStyle w:val="fontstyle01"/>
                <w:sz w:val="20"/>
                <w:szCs w:val="20"/>
              </w:rPr>
              <w:t xml:space="preserve">применять на практике полученные знания </w:t>
            </w:r>
            <w:r w:rsidRPr="00F42144">
              <w:rPr>
                <w:rFonts w:eastAsia="Calibri"/>
              </w:rPr>
              <w:t>для разработки новых технологий, материалов и биологических объектов</w:t>
            </w:r>
            <w:r w:rsidRPr="00F42144">
              <w:rPr>
                <w:rStyle w:val="fontstyle01"/>
                <w:sz w:val="20"/>
                <w:szCs w:val="20"/>
              </w:rPr>
              <w:t xml:space="preserve">; </w:t>
            </w:r>
          </w:p>
          <w:p w14:paraId="10E417FE" w14:textId="77777777" w:rsidR="00E96BBA" w:rsidRPr="008947C6" w:rsidRDefault="00E96BBA" w:rsidP="00E96BBA">
            <w:pPr>
              <w:rPr>
                <w:color w:val="0070C0"/>
              </w:rPr>
            </w:pPr>
            <w:r w:rsidRPr="008947C6">
              <w:rPr>
                <w:rFonts w:eastAsia="Calibri"/>
                <w:b/>
              </w:rPr>
              <w:t>Владеть</w:t>
            </w:r>
            <w:r w:rsidRPr="008947C6">
              <w:rPr>
                <w:rFonts w:eastAsia="Calibri"/>
              </w:rPr>
              <w:t xml:space="preserve">: методами разработки практических рекомендаций для решения задач в области биоинженерных технологий в медицине </w:t>
            </w:r>
          </w:p>
        </w:tc>
        <w:tc>
          <w:tcPr>
            <w:tcW w:w="2552" w:type="dxa"/>
          </w:tcPr>
          <w:p w14:paraId="19792AF7" w14:textId="77777777" w:rsidR="00E96BBA" w:rsidRPr="008947C6" w:rsidRDefault="00E96BBA" w:rsidP="00E96BBA">
            <w:pPr>
              <w:ind w:right="511"/>
              <w:rPr>
                <w:rFonts w:eastAsia="Calibri"/>
              </w:rPr>
            </w:pPr>
            <w:r w:rsidRPr="008947C6">
              <w:rPr>
                <w:rFonts w:eastAsia="Calibri"/>
                <w:b/>
              </w:rPr>
              <w:lastRenderedPageBreak/>
              <w:t>Текущий контроль</w:t>
            </w:r>
            <w:r w:rsidRPr="008947C6">
              <w:rPr>
                <w:rFonts w:eastAsia="Calibri"/>
              </w:rPr>
              <w:t>:</w:t>
            </w:r>
          </w:p>
          <w:p w14:paraId="58720857" w14:textId="77777777" w:rsidR="00E96BBA" w:rsidRPr="008947C6" w:rsidRDefault="00E96BBA" w:rsidP="00AA39EE">
            <w:pPr>
              <w:ind w:right="511"/>
              <w:rPr>
                <w:rFonts w:eastAsia="Calibri"/>
              </w:rPr>
            </w:pPr>
            <w:r w:rsidRPr="008947C6">
              <w:rPr>
                <w:rFonts w:eastAsia="Calibri"/>
              </w:rPr>
              <w:t>- устный опрос,</w:t>
            </w:r>
          </w:p>
          <w:p w14:paraId="1156946E" w14:textId="3EE7163D" w:rsidR="00AA39EE" w:rsidRPr="008947C6" w:rsidRDefault="00AA39EE" w:rsidP="00AA39EE">
            <w:pPr>
              <w:ind w:right="511" w:firstLine="12"/>
              <w:rPr>
                <w:rFonts w:eastAsia="Calibri"/>
              </w:rPr>
            </w:pPr>
            <w:r>
              <w:rPr>
                <w:rFonts w:eastAsia="Calibri"/>
              </w:rPr>
              <w:t>-</w:t>
            </w:r>
            <w:r w:rsidRPr="008947C6">
              <w:rPr>
                <w:rFonts w:eastAsia="Calibri"/>
              </w:rPr>
              <w:t>тестирование,</w:t>
            </w:r>
          </w:p>
          <w:p w14:paraId="4188F9E1" w14:textId="13B7907A" w:rsidR="00AA39EE" w:rsidRPr="008947C6" w:rsidRDefault="00AA39EE" w:rsidP="00AA39EE">
            <w:pPr>
              <w:ind w:right="511" w:firstLine="12"/>
              <w:rPr>
                <w:rFonts w:eastAsia="Calibri"/>
              </w:rPr>
            </w:pPr>
            <w:r>
              <w:rPr>
                <w:rFonts w:eastAsia="Calibri"/>
              </w:rPr>
              <w:t>-</w:t>
            </w:r>
            <w:r w:rsidRPr="008947C6">
              <w:rPr>
                <w:rFonts w:eastAsia="Calibri"/>
              </w:rPr>
              <w:t>устный доклад-</w:t>
            </w:r>
            <w:r>
              <w:rPr>
                <w:rFonts w:eastAsia="Calibri"/>
              </w:rPr>
              <w:t xml:space="preserve">      </w:t>
            </w:r>
            <w:r w:rsidRPr="008947C6">
              <w:rPr>
                <w:rFonts w:eastAsia="Calibri"/>
              </w:rPr>
              <w:t>презентация</w:t>
            </w:r>
          </w:p>
          <w:p w14:paraId="6999622B" w14:textId="77777777" w:rsidR="00E96BBA" w:rsidRPr="008947C6" w:rsidRDefault="00E96BBA" w:rsidP="00A17FF7">
            <w:pPr>
              <w:ind w:left="284" w:right="511"/>
              <w:rPr>
                <w:rFonts w:eastAsia="Calibri"/>
              </w:rPr>
            </w:pPr>
          </w:p>
          <w:p w14:paraId="3C580D9F" w14:textId="77777777" w:rsidR="00E96BBA" w:rsidRDefault="00E96BBA" w:rsidP="00E96BBA">
            <w:pPr>
              <w:ind w:right="511"/>
              <w:rPr>
                <w:rFonts w:eastAsia="Calibri"/>
              </w:rPr>
            </w:pPr>
            <w:r w:rsidRPr="008947C6">
              <w:rPr>
                <w:rFonts w:eastAsia="Calibri"/>
                <w:b/>
              </w:rPr>
              <w:lastRenderedPageBreak/>
              <w:t>Промежуточная аттестация</w:t>
            </w:r>
            <w:r w:rsidRPr="008947C6">
              <w:rPr>
                <w:rFonts w:eastAsia="Calibri"/>
              </w:rPr>
              <w:t>: экзамен</w:t>
            </w:r>
          </w:p>
          <w:p w14:paraId="5C1EF2C5" w14:textId="77777777" w:rsidR="00E96BBA" w:rsidRDefault="00E96BBA" w:rsidP="00A17FF7">
            <w:pPr>
              <w:ind w:left="284" w:right="511" w:firstLine="12"/>
              <w:rPr>
                <w:rFonts w:eastAsia="Calibri"/>
                <w:b/>
              </w:rPr>
            </w:pPr>
          </w:p>
          <w:p w14:paraId="36C778DF" w14:textId="77777777" w:rsidR="00E96BBA" w:rsidRPr="008947C6" w:rsidRDefault="00E96BBA" w:rsidP="00A17FF7">
            <w:pPr>
              <w:ind w:left="284" w:right="511"/>
              <w:rPr>
                <w:rFonts w:eastAsia="Calibri"/>
              </w:rPr>
            </w:pPr>
          </w:p>
          <w:p w14:paraId="6C846209" w14:textId="77777777" w:rsidR="00AA39EE" w:rsidRDefault="00AA39EE" w:rsidP="00E96BBA">
            <w:pPr>
              <w:ind w:right="511"/>
              <w:rPr>
                <w:rFonts w:eastAsia="Calibri"/>
                <w:b/>
              </w:rPr>
            </w:pPr>
          </w:p>
          <w:p w14:paraId="40224D7C" w14:textId="77777777" w:rsidR="00AA39EE" w:rsidRDefault="00AA39EE" w:rsidP="00AA39EE">
            <w:pPr>
              <w:ind w:right="511" w:firstLine="12"/>
              <w:rPr>
                <w:rFonts w:eastAsia="Calibri"/>
                <w:b/>
              </w:rPr>
            </w:pPr>
          </w:p>
          <w:p w14:paraId="40C0C09F" w14:textId="77777777" w:rsidR="00AA39EE" w:rsidRDefault="00AA39EE" w:rsidP="00AA39EE">
            <w:pPr>
              <w:ind w:right="511" w:firstLine="12"/>
              <w:rPr>
                <w:rFonts w:eastAsia="Calibri"/>
                <w:b/>
              </w:rPr>
            </w:pPr>
          </w:p>
          <w:p w14:paraId="4BB79B96" w14:textId="77777777" w:rsidR="00AA39EE" w:rsidRDefault="00AA39EE" w:rsidP="00AA39EE">
            <w:pPr>
              <w:ind w:right="511" w:firstLine="12"/>
              <w:rPr>
                <w:rFonts w:eastAsia="Calibri"/>
                <w:b/>
              </w:rPr>
            </w:pPr>
          </w:p>
          <w:p w14:paraId="5B498230" w14:textId="77777777" w:rsidR="00AA39EE" w:rsidRDefault="00AA39EE" w:rsidP="00AA39EE">
            <w:pPr>
              <w:ind w:right="511" w:firstLine="12"/>
              <w:rPr>
                <w:rFonts w:eastAsia="Calibri"/>
                <w:b/>
              </w:rPr>
            </w:pPr>
          </w:p>
          <w:p w14:paraId="715D5300" w14:textId="5DD8A547" w:rsidR="00AA39EE" w:rsidRPr="008947C6" w:rsidRDefault="00AA39EE" w:rsidP="00AA39EE">
            <w:pPr>
              <w:ind w:right="511" w:firstLine="12"/>
              <w:rPr>
                <w:rFonts w:eastAsia="Calibri"/>
              </w:rPr>
            </w:pPr>
            <w:r w:rsidRPr="008947C6">
              <w:rPr>
                <w:rFonts w:eastAsia="Calibri"/>
                <w:b/>
              </w:rPr>
              <w:t>Текущий контроль</w:t>
            </w:r>
            <w:r w:rsidRPr="008947C6">
              <w:rPr>
                <w:rFonts w:eastAsia="Calibri"/>
              </w:rPr>
              <w:t>:</w:t>
            </w:r>
          </w:p>
          <w:p w14:paraId="244616F2" w14:textId="77777777" w:rsidR="00AA39EE" w:rsidRPr="008947C6" w:rsidRDefault="00AA39EE" w:rsidP="00AA39EE">
            <w:pPr>
              <w:ind w:right="511" w:firstLine="12"/>
              <w:rPr>
                <w:rFonts w:eastAsia="Calibri"/>
              </w:rPr>
            </w:pPr>
            <w:r w:rsidRPr="008947C6">
              <w:rPr>
                <w:rFonts w:eastAsia="Calibri"/>
              </w:rPr>
              <w:t>- устный опрос,</w:t>
            </w:r>
          </w:p>
          <w:p w14:paraId="2FEB03C7" w14:textId="77777777" w:rsidR="00AA39EE" w:rsidRPr="008947C6" w:rsidRDefault="00AA39EE" w:rsidP="00AA39EE">
            <w:pPr>
              <w:ind w:right="511" w:firstLine="12"/>
              <w:rPr>
                <w:rFonts w:eastAsia="Calibri"/>
              </w:rPr>
            </w:pPr>
            <w:r w:rsidRPr="008947C6">
              <w:rPr>
                <w:rFonts w:eastAsia="Calibri"/>
              </w:rPr>
              <w:t>--тестирование,</w:t>
            </w:r>
          </w:p>
          <w:p w14:paraId="65FCB62B" w14:textId="77777777" w:rsidR="00AA39EE" w:rsidRPr="008947C6" w:rsidRDefault="00AA39EE" w:rsidP="00AA39EE">
            <w:pPr>
              <w:ind w:right="511" w:firstLine="12"/>
              <w:rPr>
                <w:rFonts w:eastAsia="Calibri"/>
              </w:rPr>
            </w:pPr>
            <w:r w:rsidRPr="008947C6">
              <w:rPr>
                <w:rFonts w:eastAsia="Calibri"/>
              </w:rPr>
              <w:t>устный доклад-презентация</w:t>
            </w:r>
          </w:p>
          <w:p w14:paraId="5BD1F988" w14:textId="77777777" w:rsidR="00AA39EE" w:rsidRDefault="00AA39EE" w:rsidP="00E96BBA">
            <w:pPr>
              <w:ind w:right="511"/>
              <w:rPr>
                <w:rFonts w:eastAsia="Calibri"/>
                <w:b/>
              </w:rPr>
            </w:pPr>
          </w:p>
          <w:p w14:paraId="1D74C746" w14:textId="2E144CC5" w:rsidR="00E96BBA" w:rsidRPr="008947C6" w:rsidRDefault="00E96BBA" w:rsidP="00E96BBA">
            <w:pPr>
              <w:ind w:right="511"/>
              <w:rPr>
                <w:color w:val="000000"/>
              </w:rPr>
            </w:pPr>
            <w:r w:rsidRPr="008947C6">
              <w:rPr>
                <w:rFonts w:eastAsia="Calibri"/>
                <w:b/>
              </w:rPr>
              <w:t>Промежуточная аттестация</w:t>
            </w:r>
            <w:r w:rsidRPr="008947C6">
              <w:rPr>
                <w:rFonts w:eastAsia="Calibri"/>
              </w:rPr>
              <w:t>: экзамен</w:t>
            </w:r>
          </w:p>
        </w:tc>
      </w:tr>
      <w:bookmarkEnd w:id="1"/>
      <w:tr w:rsidR="00E96BBA" w:rsidRPr="00454483" w14:paraId="509FC269" w14:textId="77777777" w:rsidTr="00E96BBA">
        <w:tc>
          <w:tcPr>
            <w:tcW w:w="2410" w:type="dxa"/>
            <w:vMerge w:val="restart"/>
          </w:tcPr>
          <w:p w14:paraId="3711C587" w14:textId="77777777" w:rsidR="00E96BBA" w:rsidRPr="008947C6" w:rsidRDefault="00E96BBA" w:rsidP="00A17FF7">
            <w:pPr>
              <w:rPr>
                <w:rFonts w:eastAsia="Calibri"/>
                <w:b/>
                <w:bCs/>
              </w:rPr>
            </w:pPr>
            <w:r w:rsidRPr="008947C6">
              <w:rPr>
                <w:rFonts w:eastAsia="Calibri"/>
                <w:b/>
                <w:bCs/>
              </w:rPr>
              <w:lastRenderedPageBreak/>
              <w:t xml:space="preserve"> ПК-2 </w:t>
            </w:r>
          </w:p>
          <w:p w14:paraId="3FD3A176" w14:textId="77777777" w:rsidR="00E96BBA" w:rsidRPr="008947C6" w:rsidRDefault="00E96BBA" w:rsidP="00A17FF7">
            <w:pPr>
              <w:rPr>
                <w:rFonts w:eastAsia="Calibri"/>
              </w:rPr>
            </w:pPr>
            <w:r w:rsidRPr="008947C6">
              <w:rPr>
                <w:rFonts w:eastAsia="Calibri"/>
              </w:rPr>
              <w:t>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деятельности, готовить тексты отчетной документации и публикаций.</w:t>
            </w:r>
          </w:p>
          <w:p w14:paraId="34E60868" w14:textId="77777777" w:rsidR="00E96BBA" w:rsidRPr="008947C6" w:rsidRDefault="00E96BBA" w:rsidP="00A17FF7">
            <w:pPr>
              <w:rPr>
                <w:rFonts w:eastAsia="Calibri"/>
              </w:rPr>
            </w:pPr>
          </w:p>
        </w:tc>
        <w:tc>
          <w:tcPr>
            <w:tcW w:w="2409" w:type="dxa"/>
          </w:tcPr>
          <w:p w14:paraId="77DD3DC4" w14:textId="77777777" w:rsidR="00E96BBA" w:rsidRPr="008947C6" w:rsidRDefault="00E96BBA" w:rsidP="00A17FF7">
            <w:pPr>
              <w:rPr>
                <w:rFonts w:eastAsia="Calibri"/>
                <w:b/>
                <w:bCs/>
                <w:i/>
                <w:vertAlign w:val="subscript"/>
              </w:rPr>
            </w:pPr>
            <w:r w:rsidRPr="008947C6">
              <w:rPr>
                <w:rFonts w:eastAsia="Calibri"/>
                <w:b/>
                <w:bCs/>
                <w:i/>
              </w:rPr>
              <w:t xml:space="preserve">ИДК </w:t>
            </w:r>
            <w:r w:rsidRPr="008947C6">
              <w:rPr>
                <w:rFonts w:eastAsia="Calibri"/>
                <w:b/>
                <w:bCs/>
                <w:i/>
                <w:vertAlign w:val="subscript"/>
              </w:rPr>
              <w:t>ПК 2.1</w:t>
            </w:r>
          </w:p>
          <w:p w14:paraId="7D978D0C" w14:textId="77777777" w:rsidR="00E96BBA" w:rsidRPr="008947C6" w:rsidRDefault="00E96BBA" w:rsidP="00A17FF7">
            <w:r w:rsidRPr="008947C6">
              <w:t>Знает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14:paraId="3A0B0783" w14:textId="77777777" w:rsidR="00E96BBA" w:rsidRPr="008947C6" w:rsidRDefault="00E96BBA" w:rsidP="00A17FF7">
            <w:pPr>
              <w:ind w:hanging="7"/>
              <w:rPr>
                <w:rFonts w:eastAsia="Calibri"/>
              </w:rPr>
            </w:pPr>
          </w:p>
        </w:tc>
        <w:tc>
          <w:tcPr>
            <w:tcW w:w="2835" w:type="dxa"/>
          </w:tcPr>
          <w:p w14:paraId="542BF3B2" w14:textId="4FC078DA" w:rsidR="00E96BBA" w:rsidRPr="008947C6" w:rsidRDefault="00E96BBA" w:rsidP="00A17FF7">
            <w:pPr>
              <w:rPr>
                <w:rStyle w:val="fontstyle01"/>
              </w:rPr>
            </w:pPr>
            <w:r w:rsidRPr="008947C6">
              <w:rPr>
                <w:rFonts w:eastAsia="Calibri"/>
                <w:b/>
              </w:rPr>
              <w:t xml:space="preserve">Знать: </w:t>
            </w:r>
            <w:r w:rsidRPr="00AA39EE">
              <w:t xml:space="preserve">достижения и </w:t>
            </w:r>
            <w:r w:rsidRPr="00AA39EE">
              <w:rPr>
                <w:rStyle w:val="fontstyle01"/>
                <w:sz w:val="20"/>
                <w:szCs w:val="20"/>
              </w:rPr>
              <w:t>инновационные пути</w:t>
            </w:r>
            <w:r w:rsidRPr="008947C6">
              <w:t xml:space="preserve"> развития биоинженерных технологий </w:t>
            </w:r>
          </w:p>
          <w:p w14:paraId="2419EA18" w14:textId="5094B8C5" w:rsidR="00F42144" w:rsidRPr="008947C6" w:rsidRDefault="00E96BBA" w:rsidP="00F42144">
            <w:pPr>
              <w:rPr>
                <w:rStyle w:val="fontstyle01"/>
              </w:rPr>
            </w:pPr>
            <w:r w:rsidRPr="008947C6">
              <w:rPr>
                <w:b/>
              </w:rPr>
              <w:t>Уметь:</w:t>
            </w:r>
            <w:r w:rsidRPr="008947C6">
              <w:rPr>
                <w:rStyle w:val="af2"/>
                <w:iCs/>
              </w:rPr>
              <w:t xml:space="preserve"> </w:t>
            </w:r>
            <w:r w:rsidRPr="008947C6">
              <w:t xml:space="preserve">применять </w:t>
            </w:r>
            <w:r w:rsidRPr="008947C6">
              <w:rPr>
                <w:rFonts w:eastAsia="Calibri"/>
              </w:rPr>
              <w:t>классические и современные методы исследований, информационные ресурсы и базы данных, методы формализации</w:t>
            </w:r>
            <w:r w:rsidR="00F42144">
              <w:rPr>
                <w:rFonts w:eastAsia="Calibri"/>
              </w:rPr>
              <w:t>,</w:t>
            </w:r>
            <w:r w:rsidRPr="008947C6">
              <w:rPr>
                <w:rFonts w:eastAsia="Calibri"/>
              </w:rPr>
              <w:t xml:space="preserve"> решения </w:t>
            </w:r>
            <w:r w:rsidR="00F42144">
              <w:rPr>
                <w:rFonts w:eastAsia="Calibri"/>
              </w:rPr>
              <w:t>и</w:t>
            </w:r>
          </w:p>
          <w:p w14:paraId="3530DBF7" w14:textId="11365C49" w:rsidR="00E96BBA" w:rsidRPr="008947C6" w:rsidRDefault="00E96BBA" w:rsidP="00A17FF7">
            <w:r w:rsidRPr="008947C6">
              <w:rPr>
                <w:rFonts w:eastAsia="Calibri"/>
              </w:rPr>
              <w:t xml:space="preserve"> анализа научных результатов</w:t>
            </w:r>
            <w:r w:rsidRPr="008947C6">
              <w:t xml:space="preserve"> </w:t>
            </w:r>
          </w:p>
          <w:p w14:paraId="2E736694" w14:textId="4A79D6F5" w:rsidR="00E96BBA" w:rsidRPr="008947C6" w:rsidRDefault="00E96BBA" w:rsidP="00A17FF7">
            <w:pPr>
              <w:ind w:firstLine="12"/>
              <w:rPr>
                <w:color w:val="000000"/>
              </w:rPr>
            </w:pPr>
            <w:r w:rsidRPr="008947C6">
              <w:rPr>
                <w:b/>
              </w:rPr>
              <w:t>Владеть</w:t>
            </w:r>
            <w:r w:rsidRPr="008947C6">
              <w:rPr>
                <w:b/>
                <w:iCs/>
              </w:rPr>
              <w:t xml:space="preserve">: </w:t>
            </w:r>
            <w:r w:rsidRPr="008947C6">
              <w:t>основными методами, способами и средствами получения, хранения, анализа полученной информации</w:t>
            </w:r>
            <w:r w:rsidR="00F42144">
              <w:t xml:space="preserve"> и </w:t>
            </w:r>
            <w:r w:rsidR="00F42144" w:rsidRPr="008947C6">
              <w:t>пользоваться</w:t>
            </w:r>
            <w:r w:rsidRPr="008947C6">
              <w:t xml:space="preserve"> действующими нормативно-правовыми документами</w:t>
            </w:r>
            <w:r w:rsidRPr="008947C6">
              <w:rPr>
                <w:rFonts w:eastAsia="Calibri"/>
              </w:rPr>
              <w:t xml:space="preserve"> </w:t>
            </w:r>
            <w:r w:rsidR="00264360" w:rsidRPr="00264360">
              <w:t>в области  биоинженерных технологий</w:t>
            </w:r>
          </w:p>
        </w:tc>
        <w:tc>
          <w:tcPr>
            <w:tcW w:w="2552" w:type="dxa"/>
          </w:tcPr>
          <w:p w14:paraId="1C32F90F" w14:textId="77777777" w:rsidR="00E96BBA" w:rsidRPr="008947C6" w:rsidRDefault="00E96BBA" w:rsidP="00A17FF7">
            <w:pPr>
              <w:ind w:right="511" w:firstLine="12"/>
              <w:rPr>
                <w:rFonts w:eastAsia="Calibri"/>
              </w:rPr>
            </w:pPr>
            <w:r w:rsidRPr="008947C6">
              <w:rPr>
                <w:rFonts w:eastAsia="Calibri"/>
                <w:b/>
              </w:rPr>
              <w:t>Текущий контроль</w:t>
            </w:r>
            <w:r w:rsidRPr="008947C6">
              <w:rPr>
                <w:rFonts w:eastAsia="Calibri"/>
              </w:rPr>
              <w:t>:</w:t>
            </w:r>
          </w:p>
          <w:p w14:paraId="6A897E40" w14:textId="77777777" w:rsidR="00E96BBA" w:rsidRPr="008947C6" w:rsidRDefault="00E96BBA" w:rsidP="00A17FF7">
            <w:pPr>
              <w:ind w:right="511" w:firstLine="12"/>
              <w:rPr>
                <w:rFonts w:eastAsia="Calibri"/>
              </w:rPr>
            </w:pPr>
            <w:r w:rsidRPr="008947C6">
              <w:rPr>
                <w:rFonts w:eastAsia="Calibri"/>
              </w:rPr>
              <w:t>- устный опрос,</w:t>
            </w:r>
          </w:p>
          <w:p w14:paraId="269F7DA2" w14:textId="77777777" w:rsidR="00AA39EE" w:rsidRPr="008947C6" w:rsidRDefault="00E96BBA" w:rsidP="00AA39EE">
            <w:pPr>
              <w:ind w:right="511" w:firstLine="12"/>
              <w:rPr>
                <w:rFonts w:eastAsia="Calibri"/>
              </w:rPr>
            </w:pPr>
            <w:r w:rsidRPr="008947C6">
              <w:rPr>
                <w:rFonts w:eastAsia="Calibri"/>
              </w:rPr>
              <w:t>-</w:t>
            </w:r>
            <w:r w:rsidR="00AA39EE" w:rsidRPr="008947C6">
              <w:rPr>
                <w:rFonts w:eastAsia="Calibri"/>
              </w:rPr>
              <w:t>-тестирование,</w:t>
            </w:r>
          </w:p>
          <w:p w14:paraId="763B625F" w14:textId="4E9A8102" w:rsidR="00E96BBA" w:rsidRPr="008947C6" w:rsidRDefault="00E96BBA" w:rsidP="00AA39EE">
            <w:pPr>
              <w:ind w:right="511" w:firstLine="12"/>
              <w:rPr>
                <w:rFonts w:eastAsia="Calibri"/>
              </w:rPr>
            </w:pPr>
            <w:r w:rsidRPr="008947C6">
              <w:rPr>
                <w:rFonts w:eastAsia="Calibri"/>
              </w:rPr>
              <w:t>устный доклад-презентация</w:t>
            </w:r>
          </w:p>
          <w:p w14:paraId="46AD364C" w14:textId="3654480F" w:rsidR="00E96BBA" w:rsidRPr="008947C6" w:rsidRDefault="00E96BBA" w:rsidP="00A17FF7">
            <w:pPr>
              <w:ind w:right="511" w:firstLine="12"/>
              <w:rPr>
                <w:rFonts w:eastAsia="Calibri"/>
              </w:rPr>
            </w:pPr>
          </w:p>
          <w:p w14:paraId="7E08D946" w14:textId="77777777" w:rsidR="00E96BBA" w:rsidRPr="008947C6" w:rsidRDefault="00E96BBA" w:rsidP="00A17FF7">
            <w:pPr>
              <w:ind w:right="511"/>
              <w:rPr>
                <w:rFonts w:eastAsia="Calibri"/>
              </w:rPr>
            </w:pPr>
          </w:p>
          <w:p w14:paraId="34844033" w14:textId="77777777" w:rsidR="00E96BBA" w:rsidRPr="008947C6" w:rsidRDefault="00E96BBA" w:rsidP="00A17FF7">
            <w:pPr>
              <w:ind w:right="511" w:firstLine="12"/>
              <w:rPr>
                <w:color w:val="000000"/>
              </w:rPr>
            </w:pPr>
            <w:r w:rsidRPr="008947C6">
              <w:rPr>
                <w:rFonts w:eastAsia="Calibri"/>
                <w:b/>
              </w:rPr>
              <w:t>Промежуточная аттестация</w:t>
            </w:r>
            <w:r w:rsidRPr="008947C6">
              <w:rPr>
                <w:rFonts w:eastAsia="Calibri"/>
              </w:rPr>
              <w:t>: экзамен</w:t>
            </w:r>
          </w:p>
        </w:tc>
      </w:tr>
      <w:tr w:rsidR="00E96BBA" w:rsidRPr="00454483" w14:paraId="0CF7435A" w14:textId="77777777" w:rsidTr="00E96BBA">
        <w:tc>
          <w:tcPr>
            <w:tcW w:w="2410" w:type="dxa"/>
            <w:vMerge/>
          </w:tcPr>
          <w:p w14:paraId="1BF226D7" w14:textId="77777777" w:rsidR="00E96BBA" w:rsidRPr="008947C6" w:rsidRDefault="00E96BBA" w:rsidP="00A17FF7">
            <w:pPr>
              <w:rPr>
                <w:rFonts w:eastAsia="Calibri"/>
              </w:rPr>
            </w:pPr>
          </w:p>
        </w:tc>
        <w:tc>
          <w:tcPr>
            <w:tcW w:w="2409" w:type="dxa"/>
          </w:tcPr>
          <w:p w14:paraId="33C8C0C7" w14:textId="77777777" w:rsidR="00E96BBA" w:rsidRPr="008947C6" w:rsidRDefault="00E96BBA" w:rsidP="00A17FF7">
            <w:pPr>
              <w:rPr>
                <w:rFonts w:eastAsia="Calibri"/>
                <w:b/>
                <w:bCs/>
                <w:i/>
                <w:vertAlign w:val="subscript"/>
              </w:rPr>
            </w:pPr>
            <w:r w:rsidRPr="008947C6">
              <w:rPr>
                <w:rFonts w:eastAsia="Calibri"/>
                <w:b/>
                <w:bCs/>
                <w:i/>
              </w:rPr>
              <w:t xml:space="preserve">ИДК </w:t>
            </w:r>
            <w:r w:rsidRPr="008947C6">
              <w:rPr>
                <w:rFonts w:eastAsia="Calibri"/>
                <w:b/>
                <w:bCs/>
                <w:i/>
                <w:vertAlign w:val="subscript"/>
              </w:rPr>
              <w:t>ПК 2.2</w:t>
            </w:r>
          </w:p>
          <w:p w14:paraId="37984E63" w14:textId="77777777" w:rsidR="00E96BBA" w:rsidRPr="008947C6" w:rsidRDefault="00E96BBA" w:rsidP="00A17FF7">
            <w:pPr>
              <w:ind w:hanging="7"/>
              <w:rPr>
                <w:rFonts w:eastAsia="Calibri"/>
              </w:rPr>
            </w:pPr>
            <w:r w:rsidRPr="008947C6">
              <w:rPr>
                <w:rFonts w:eastAsia="Calibri"/>
              </w:rPr>
              <w:t>Способен 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tc>
        <w:tc>
          <w:tcPr>
            <w:tcW w:w="2835" w:type="dxa"/>
          </w:tcPr>
          <w:p w14:paraId="6903F95D" w14:textId="042FB50D" w:rsidR="00E96BBA" w:rsidRPr="008947C6" w:rsidRDefault="00E96BBA" w:rsidP="00A17FF7">
            <w:pPr>
              <w:ind w:right="185"/>
            </w:pPr>
            <w:r w:rsidRPr="008947C6">
              <w:rPr>
                <w:rFonts w:eastAsia="Calibri"/>
                <w:b/>
              </w:rPr>
              <w:t>Знать:</w:t>
            </w:r>
            <w:r w:rsidRPr="008947C6">
              <w:rPr>
                <w:rFonts w:eastAsia="Calibri"/>
              </w:rPr>
              <w:t xml:space="preserve"> классические и современные методы исследования</w:t>
            </w:r>
            <w:r w:rsidRPr="008947C6">
              <w:t xml:space="preserve"> и оборудование</w:t>
            </w:r>
            <w:r w:rsidRPr="008947C6">
              <w:rPr>
                <w:rFonts w:eastAsia="Calibri"/>
              </w:rPr>
              <w:t>, специализированные пакеты программ</w:t>
            </w:r>
            <w:r w:rsidR="00596C28" w:rsidRPr="00264360">
              <w:t xml:space="preserve"> в</w:t>
            </w:r>
            <w:r w:rsidR="00596C28">
              <w:t xml:space="preserve"> сфере</w:t>
            </w:r>
            <w:r w:rsidR="00596C28" w:rsidRPr="00264360">
              <w:t xml:space="preserve"> </w:t>
            </w:r>
            <w:r w:rsidR="00596C28">
              <w:t xml:space="preserve">медицинских </w:t>
            </w:r>
            <w:r w:rsidR="00596C28" w:rsidRPr="00264360">
              <w:t>биоинженерных технологий</w:t>
            </w:r>
            <w:r w:rsidRPr="008947C6">
              <w:rPr>
                <w:rFonts w:eastAsia="Calibri"/>
              </w:rPr>
              <w:t xml:space="preserve"> </w:t>
            </w:r>
          </w:p>
          <w:p w14:paraId="7F922190" w14:textId="66E8F483" w:rsidR="00F42144" w:rsidRDefault="00E96BBA" w:rsidP="00F42144">
            <w:pPr>
              <w:ind w:right="185"/>
            </w:pPr>
            <w:r w:rsidRPr="008947C6">
              <w:rPr>
                <w:b/>
              </w:rPr>
              <w:t>Уметь:</w:t>
            </w:r>
            <w:r w:rsidRPr="008947C6">
              <w:t xml:space="preserve"> аргументировано излагать собственную позицию по выбору методов</w:t>
            </w:r>
            <w:r w:rsidR="00F42144">
              <w:t xml:space="preserve">, </w:t>
            </w:r>
            <w:r w:rsidRPr="008947C6">
              <w:t>оборудования,</w:t>
            </w:r>
            <w:r w:rsidR="00F42144" w:rsidRPr="00F42144">
              <w:rPr>
                <w:rStyle w:val="fontstyle01"/>
                <w:sz w:val="20"/>
                <w:szCs w:val="20"/>
              </w:rPr>
              <w:t xml:space="preserve"> информационны</w:t>
            </w:r>
            <w:r w:rsidR="00F42144">
              <w:rPr>
                <w:rStyle w:val="fontstyle01"/>
                <w:sz w:val="20"/>
                <w:szCs w:val="20"/>
              </w:rPr>
              <w:t>х</w:t>
            </w:r>
            <w:r w:rsidR="00F42144" w:rsidRPr="00F42144">
              <w:rPr>
                <w:rStyle w:val="fontstyle01"/>
                <w:sz w:val="20"/>
                <w:szCs w:val="20"/>
              </w:rPr>
              <w:t xml:space="preserve"> систем</w:t>
            </w:r>
            <w:r w:rsidR="00F42144">
              <w:rPr>
                <w:rStyle w:val="fontstyle01"/>
                <w:sz w:val="20"/>
                <w:szCs w:val="20"/>
              </w:rPr>
              <w:t xml:space="preserve"> и</w:t>
            </w:r>
            <w:r w:rsidR="00F42144" w:rsidRPr="008947C6">
              <w:t xml:space="preserve"> интерпретировать</w:t>
            </w:r>
            <w:r w:rsidRPr="008947C6">
              <w:t xml:space="preserve"> результаты научных экспериментов,</w:t>
            </w:r>
          </w:p>
          <w:p w14:paraId="1B4F87C5" w14:textId="11F945DF" w:rsidR="00E96BBA" w:rsidRPr="008947C6" w:rsidRDefault="00E96BBA" w:rsidP="00F42144">
            <w:pPr>
              <w:ind w:right="185"/>
              <w:rPr>
                <w:color w:val="000000"/>
              </w:rPr>
            </w:pPr>
            <w:r w:rsidRPr="008947C6">
              <w:rPr>
                <w:b/>
              </w:rPr>
              <w:t>Владеть:</w:t>
            </w:r>
            <w:r w:rsidRPr="008947C6">
              <w:t xml:space="preserve"> навыками применения методологических подходов </w:t>
            </w:r>
            <w:r w:rsidRPr="008947C6">
              <w:lastRenderedPageBreak/>
              <w:t xml:space="preserve">для разработки новых технологий </w:t>
            </w:r>
          </w:p>
        </w:tc>
        <w:tc>
          <w:tcPr>
            <w:tcW w:w="2552" w:type="dxa"/>
          </w:tcPr>
          <w:p w14:paraId="105AE36C" w14:textId="77777777" w:rsidR="00E96BBA" w:rsidRPr="008947C6" w:rsidRDefault="00E96BBA" w:rsidP="00A17FF7">
            <w:pPr>
              <w:ind w:right="511"/>
              <w:rPr>
                <w:rFonts w:eastAsia="Calibri"/>
              </w:rPr>
            </w:pPr>
          </w:p>
          <w:p w14:paraId="1F0DBB5D" w14:textId="77777777" w:rsidR="00AA39EE" w:rsidRPr="008947C6" w:rsidRDefault="00AA39EE" w:rsidP="00AA39EE">
            <w:pPr>
              <w:ind w:right="511" w:firstLine="12"/>
              <w:rPr>
                <w:rFonts w:eastAsia="Calibri"/>
              </w:rPr>
            </w:pPr>
            <w:r w:rsidRPr="008947C6">
              <w:rPr>
                <w:rFonts w:eastAsia="Calibri"/>
                <w:b/>
              </w:rPr>
              <w:t>Текущий контроль</w:t>
            </w:r>
            <w:r w:rsidRPr="008947C6">
              <w:rPr>
                <w:rFonts w:eastAsia="Calibri"/>
              </w:rPr>
              <w:t>:</w:t>
            </w:r>
          </w:p>
          <w:p w14:paraId="6CD9903C" w14:textId="77777777" w:rsidR="00AA39EE" w:rsidRPr="008947C6" w:rsidRDefault="00AA39EE" w:rsidP="00AA39EE">
            <w:pPr>
              <w:ind w:right="511" w:firstLine="12"/>
              <w:rPr>
                <w:rFonts w:eastAsia="Calibri"/>
              </w:rPr>
            </w:pPr>
            <w:r w:rsidRPr="008947C6">
              <w:rPr>
                <w:rFonts w:eastAsia="Calibri"/>
              </w:rPr>
              <w:t>- устный опрос,</w:t>
            </w:r>
          </w:p>
          <w:p w14:paraId="717F4980" w14:textId="77777777" w:rsidR="00AA39EE" w:rsidRPr="008947C6" w:rsidRDefault="00AA39EE" w:rsidP="00AA39EE">
            <w:pPr>
              <w:ind w:right="511" w:firstLine="12"/>
              <w:rPr>
                <w:rFonts w:eastAsia="Calibri"/>
              </w:rPr>
            </w:pPr>
            <w:r w:rsidRPr="008947C6">
              <w:rPr>
                <w:rFonts w:eastAsia="Calibri"/>
              </w:rPr>
              <w:t>--тестирование,</w:t>
            </w:r>
          </w:p>
          <w:p w14:paraId="3B33AF82" w14:textId="18540C43" w:rsidR="00AA39EE" w:rsidRPr="008947C6" w:rsidRDefault="00AA39EE" w:rsidP="00AA39EE">
            <w:pPr>
              <w:ind w:right="511" w:firstLine="12"/>
              <w:rPr>
                <w:rFonts w:eastAsia="Calibri"/>
              </w:rPr>
            </w:pPr>
            <w:r w:rsidRPr="008947C6">
              <w:rPr>
                <w:rFonts w:eastAsia="Calibri"/>
              </w:rPr>
              <w:t>устный доклад-презентация</w:t>
            </w:r>
          </w:p>
          <w:p w14:paraId="75003F31" w14:textId="77777777" w:rsidR="00AA39EE" w:rsidRDefault="00AA39EE" w:rsidP="00A17FF7">
            <w:pPr>
              <w:ind w:right="511" w:firstLine="12"/>
              <w:rPr>
                <w:rFonts w:eastAsia="Calibri"/>
                <w:b/>
              </w:rPr>
            </w:pPr>
          </w:p>
          <w:p w14:paraId="09D35F2F" w14:textId="48E0D961" w:rsidR="00E96BBA" w:rsidRPr="00454483" w:rsidRDefault="00E96BBA" w:rsidP="00A17FF7">
            <w:pPr>
              <w:ind w:right="511" w:firstLine="12"/>
              <w:rPr>
                <w:color w:val="000000"/>
              </w:rPr>
            </w:pPr>
            <w:r w:rsidRPr="008947C6">
              <w:rPr>
                <w:rFonts w:eastAsia="Calibri"/>
                <w:b/>
              </w:rPr>
              <w:t>Промежуточная аттестация</w:t>
            </w:r>
            <w:r w:rsidRPr="008947C6">
              <w:rPr>
                <w:rFonts w:eastAsia="Calibri"/>
              </w:rPr>
              <w:t>: экзамен</w:t>
            </w:r>
          </w:p>
        </w:tc>
      </w:tr>
      <w:tr w:rsidR="00E96BBA" w:rsidRPr="00454483" w14:paraId="20EDAC5A" w14:textId="77777777" w:rsidTr="00E96BBA">
        <w:tc>
          <w:tcPr>
            <w:tcW w:w="2410" w:type="dxa"/>
            <w:vMerge/>
          </w:tcPr>
          <w:p w14:paraId="04DF8CCB" w14:textId="77777777" w:rsidR="00E96BBA" w:rsidRPr="008947C6" w:rsidRDefault="00E96BBA" w:rsidP="00A17FF7">
            <w:pPr>
              <w:rPr>
                <w:rFonts w:eastAsia="Calibri"/>
              </w:rPr>
            </w:pPr>
          </w:p>
        </w:tc>
        <w:tc>
          <w:tcPr>
            <w:tcW w:w="2409" w:type="dxa"/>
          </w:tcPr>
          <w:p w14:paraId="0F290AF6" w14:textId="77777777" w:rsidR="00E96BBA" w:rsidRPr="008947C6" w:rsidRDefault="00E96BBA" w:rsidP="00A17FF7">
            <w:pPr>
              <w:rPr>
                <w:rFonts w:eastAsia="Calibri"/>
                <w:b/>
                <w:bCs/>
                <w:i/>
              </w:rPr>
            </w:pPr>
            <w:r w:rsidRPr="008947C6">
              <w:rPr>
                <w:rFonts w:eastAsia="Calibri"/>
                <w:b/>
                <w:bCs/>
                <w:i/>
              </w:rPr>
              <w:t xml:space="preserve">ИДК </w:t>
            </w:r>
            <w:r w:rsidRPr="008947C6">
              <w:rPr>
                <w:rFonts w:eastAsia="Calibri"/>
                <w:b/>
                <w:bCs/>
                <w:i/>
                <w:vertAlign w:val="subscript"/>
              </w:rPr>
              <w:t>ПК2.3</w:t>
            </w:r>
          </w:p>
          <w:p w14:paraId="34963039" w14:textId="77777777" w:rsidR="00E96BBA" w:rsidRPr="008947C6" w:rsidRDefault="00E96BBA" w:rsidP="00A17FF7">
            <w:pPr>
              <w:rPr>
                <w:rFonts w:eastAsia="Calibri"/>
              </w:rPr>
            </w:pPr>
            <w:r w:rsidRPr="008947C6">
              <w:rPr>
                <w:rFonts w:eastAsia="Calibri"/>
              </w:rPr>
              <w:t>Владеет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p w14:paraId="00C4BEAC" w14:textId="77777777" w:rsidR="00E96BBA" w:rsidRPr="008947C6" w:rsidRDefault="00E96BBA" w:rsidP="00A17FF7">
            <w:pPr>
              <w:rPr>
                <w:rFonts w:eastAsia="Calibri"/>
                <w:b/>
                <w:bCs/>
                <w:i/>
              </w:rPr>
            </w:pPr>
          </w:p>
        </w:tc>
        <w:tc>
          <w:tcPr>
            <w:tcW w:w="2835" w:type="dxa"/>
          </w:tcPr>
          <w:p w14:paraId="16D3764C" w14:textId="7C2F80C4" w:rsidR="00E96BBA" w:rsidRPr="008947C6" w:rsidRDefault="00E96BBA" w:rsidP="00A17FF7">
            <w:pPr>
              <w:rPr>
                <w:rFonts w:eastAsia="Calibri"/>
              </w:rPr>
            </w:pPr>
            <w:r w:rsidRPr="008947C6">
              <w:rPr>
                <w:rFonts w:eastAsia="Calibri"/>
                <w:b/>
              </w:rPr>
              <w:t>Знать:</w:t>
            </w:r>
            <w:r w:rsidRPr="008947C6">
              <w:rPr>
                <w:rFonts w:eastAsia="Calibri"/>
              </w:rPr>
              <w:t xml:space="preserve"> современные информационные технологии для сбора, обработки и распространения научной информации, базы данных, программные продукты и ресурсы в области биоинженерных технологий;</w:t>
            </w:r>
          </w:p>
          <w:p w14:paraId="496E02B9" w14:textId="77777777" w:rsidR="00E96BBA" w:rsidRPr="008947C6" w:rsidRDefault="00E96BBA" w:rsidP="00A17FF7">
            <w:pPr>
              <w:pStyle w:val="a"/>
              <w:numPr>
                <w:ilvl w:val="0"/>
                <w:numId w:val="0"/>
              </w:numPr>
              <w:spacing w:line="240" w:lineRule="auto"/>
              <w:rPr>
                <w:rFonts w:eastAsia="Calibri"/>
                <w:sz w:val="20"/>
                <w:szCs w:val="20"/>
              </w:rPr>
            </w:pPr>
            <w:r w:rsidRPr="008947C6">
              <w:rPr>
                <w:rFonts w:eastAsia="Calibri"/>
                <w:b/>
                <w:sz w:val="20"/>
                <w:szCs w:val="20"/>
              </w:rPr>
              <w:t>Уметь:</w:t>
            </w:r>
            <w:r w:rsidRPr="008947C6">
              <w:rPr>
                <w:rFonts w:eastAsia="Calibri"/>
                <w:sz w:val="20"/>
                <w:szCs w:val="20"/>
              </w:rPr>
              <w:t xml:space="preserve"> проводить поиск, анализ, аннотирование и реферирование </w:t>
            </w:r>
            <w:r w:rsidRPr="008947C6">
              <w:rPr>
                <w:iCs/>
                <w:sz w:val="20"/>
                <w:szCs w:val="20"/>
              </w:rPr>
              <w:t>современной научной литературы,</w:t>
            </w:r>
            <w:r w:rsidRPr="008947C6">
              <w:rPr>
                <w:sz w:val="20"/>
                <w:szCs w:val="20"/>
              </w:rPr>
              <w:t xml:space="preserve"> </w:t>
            </w:r>
            <w:r w:rsidRPr="008947C6">
              <w:rPr>
                <w:rFonts w:eastAsia="Calibri"/>
                <w:sz w:val="20"/>
                <w:szCs w:val="20"/>
              </w:rPr>
              <w:t>создавать алгоритм исследования по выбору и использованию биологических систем и технологий</w:t>
            </w:r>
            <w:r w:rsidRPr="008947C6">
              <w:rPr>
                <w:sz w:val="20"/>
                <w:szCs w:val="20"/>
              </w:rPr>
              <w:t>;</w:t>
            </w:r>
          </w:p>
          <w:p w14:paraId="1C6B52A1" w14:textId="650EF313" w:rsidR="00E96BBA" w:rsidRPr="008947C6" w:rsidRDefault="00E96BBA" w:rsidP="00A17FF7">
            <w:pPr>
              <w:ind w:right="185"/>
              <w:rPr>
                <w:rFonts w:eastAsia="Calibri"/>
                <w:b/>
              </w:rPr>
            </w:pPr>
            <w:r w:rsidRPr="008947C6">
              <w:rPr>
                <w:rFonts w:eastAsia="Calibri"/>
                <w:b/>
              </w:rPr>
              <w:t>Владеть:</w:t>
            </w:r>
            <w:r w:rsidRPr="008947C6">
              <w:rPr>
                <w:rFonts w:eastAsia="Calibri"/>
              </w:rPr>
              <w:t xml:space="preserve"> статистическими методами обработки экспериментальных результатов,</w:t>
            </w:r>
            <w:r w:rsidRPr="008947C6">
              <w:t xml:space="preserve"> навыками работы с периодическими изданиями, подготовки материала для научных публикаций, написания и формирования отчетов, докладов. </w:t>
            </w:r>
          </w:p>
        </w:tc>
        <w:tc>
          <w:tcPr>
            <w:tcW w:w="2552" w:type="dxa"/>
          </w:tcPr>
          <w:p w14:paraId="180F65E7" w14:textId="77777777" w:rsidR="00E96BBA" w:rsidRPr="008947C6" w:rsidRDefault="00E96BBA" w:rsidP="00A17FF7">
            <w:pPr>
              <w:ind w:right="511"/>
              <w:rPr>
                <w:rFonts w:eastAsia="Calibri"/>
              </w:rPr>
            </w:pPr>
          </w:p>
          <w:p w14:paraId="5D9F90A1" w14:textId="77777777" w:rsidR="00AA39EE" w:rsidRPr="008947C6" w:rsidRDefault="00AA39EE" w:rsidP="00AA39EE">
            <w:pPr>
              <w:ind w:right="511" w:firstLine="12"/>
              <w:rPr>
                <w:rFonts w:eastAsia="Calibri"/>
              </w:rPr>
            </w:pPr>
            <w:r w:rsidRPr="008947C6">
              <w:rPr>
                <w:rFonts w:eastAsia="Calibri"/>
                <w:b/>
              </w:rPr>
              <w:t>Текущий контроль</w:t>
            </w:r>
            <w:r w:rsidRPr="008947C6">
              <w:rPr>
                <w:rFonts w:eastAsia="Calibri"/>
              </w:rPr>
              <w:t>:</w:t>
            </w:r>
          </w:p>
          <w:p w14:paraId="4D7C532B" w14:textId="77777777" w:rsidR="00AA39EE" w:rsidRPr="008947C6" w:rsidRDefault="00AA39EE" w:rsidP="00AA39EE">
            <w:pPr>
              <w:ind w:right="511" w:firstLine="12"/>
              <w:rPr>
                <w:rFonts w:eastAsia="Calibri"/>
              </w:rPr>
            </w:pPr>
            <w:r w:rsidRPr="008947C6">
              <w:rPr>
                <w:rFonts w:eastAsia="Calibri"/>
              </w:rPr>
              <w:t>- устный опрос,</w:t>
            </w:r>
          </w:p>
          <w:p w14:paraId="358F7AEE" w14:textId="77777777" w:rsidR="00AA39EE" w:rsidRPr="008947C6" w:rsidRDefault="00AA39EE" w:rsidP="00AA39EE">
            <w:pPr>
              <w:ind w:right="511" w:firstLine="12"/>
              <w:rPr>
                <w:rFonts w:eastAsia="Calibri"/>
              </w:rPr>
            </w:pPr>
            <w:r w:rsidRPr="008947C6">
              <w:rPr>
                <w:rFonts w:eastAsia="Calibri"/>
              </w:rPr>
              <w:t>--тестирование,</w:t>
            </w:r>
          </w:p>
          <w:p w14:paraId="5C6BBBEC" w14:textId="77777777" w:rsidR="00AA39EE" w:rsidRPr="008947C6" w:rsidRDefault="00AA39EE" w:rsidP="00AA39EE">
            <w:pPr>
              <w:ind w:right="511" w:firstLine="12"/>
              <w:rPr>
                <w:rFonts w:eastAsia="Calibri"/>
              </w:rPr>
            </w:pPr>
            <w:r w:rsidRPr="008947C6">
              <w:rPr>
                <w:rFonts w:eastAsia="Calibri"/>
              </w:rPr>
              <w:t>устный доклад-презентация</w:t>
            </w:r>
          </w:p>
          <w:p w14:paraId="47580ED1" w14:textId="77777777" w:rsidR="00AA39EE" w:rsidRDefault="00AA39EE" w:rsidP="00A17FF7">
            <w:pPr>
              <w:ind w:right="511" w:firstLine="12"/>
              <w:rPr>
                <w:rFonts w:eastAsia="Calibri"/>
                <w:b/>
              </w:rPr>
            </w:pPr>
          </w:p>
          <w:p w14:paraId="21C5161A" w14:textId="2C15472B" w:rsidR="00E96BBA" w:rsidRPr="00454483" w:rsidRDefault="00E96BBA" w:rsidP="00A17FF7">
            <w:pPr>
              <w:ind w:right="511" w:firstLine="12"/>
              <w:rPr>
                <w:rFonts w:eastAsia="Calibri"/>
                <w:b/>
              </w:rPr>
            </w:pPr>
            <w:r w:rsidRPr="008947C6">
              <w:rPr>
                <w:rFonts w:eastAsia="Calibri"/>
                <w:b/>
              </w:rPr>
              <w:t>Промежуточная аттестация</w:t>
            </w:r>
            <w:r w:rsidRPr="008947C6">
              <w:rPr>
                <w:rFonts w:eastAsia="Calibri"/>
              </w:rPr>
              <w:t>: экзамен</w:t>
            </w:r>
          </w:p>
        </w:tc>
      </w:tr>
    </w:tbl>
    <w:p w14:paraId="5B999331" w14:textId="77777777" w:rsidR="00A21CB0" w:rsidRPr="00D934DA" w:rsidRDefault="00A21CB0">
      <w:pPr>
        <w:rPr>
          <w:rFonts w:ascii="Times New Roman" w:eastAsia="Calibri" w:hAnsi="Times New Roman" w:cs="Times New Roman"/>
          <w:b/>
          <w:iCs/>
          <w:sz w:val="24"/>
          <w:szCs w:val="24"/>
        </w:rPr>
        <w:sectPr w:rsidR="00A21CB0" w:rsidRPr="00D934DA" w:rsidSect="00A21CB0">
          <w:footerReference w:type="default" r:id="rId10"/>
          <w:pgSz w:w="11906" w:h="16838"/>
          <w:pgMar w:top="720" w:right="720" w:bottom="720" w:left="720" w:header="709" w:footer="709" w:gutter="0"/>
          <w:cols w:space="708"/>
          <w:docGrid w:linePitch="360"/>
        </w:sectPr>
      </w:pPr>
    </w:p>
    <w:p w14:paraId="2DB0B15E" w14:textId="77777777" w:rsidR="00381E3A" w:rsidRPr="00D934DA" w:rsidRDefault="00CF5DBA" w:rsidP="00381E3A">
      <w:pPr>
        <w:spacing w:after="0" w:line="240" w:lineRule="auto"/>
        <w:ind w:firstLine="709"/>
        <w:jc w:val="center"/>
        <w:rPr>
          <w:rFonts w:ascii="Times New Roman" w:eastAsia="Calibri" w:hAnsi="Times New Roman" w:cs="Times New Roman"/>
          <w:b/>
          <w:iCs/>
          <w:sz w:val="24"/>
          <w:szCs w:val="24"/>
        </w:rPr>
      </w:pPr>
      <w:r w:rsidRPr="00D934DA">
        <w:rPr>
          <w:rFonts w:ascii="Times New Roman" w:eastAsia="Calibri" w:hAnsi="Times New Roman" w:cs="Times New Roman"/>
          <w:b/>
          <w:iCs/>
          <w:sz w:val="24"/>
          <w:szCs w:val="24"/>
        </w:rPr>
        <w:lastRenderedPageBreak/>
        <w:t xml:space="preserve">2. </w:t>
      </w:r>
      <w:r w:rsidR="00381E3A" w:rsidRPr="00D934DA">
        <w:rPr>
          <w:rFonts w:ascii="Times New Roman" w:eastAsia="Calibri" w:hAnsi="Times New Roman" w:cs="Times New Roman"/>
          <w:b/>
          <w:iCs/>
          <w:sz w:val="24"/>
          <w:szCs w:val="24"/>
        </w:rPr>
        <w:t xml:space="preserve">Оценочные материалы для проведения текущего контроля </w:t>
      </w:r>
    </w:p>
    <w:p w14:paraId="6E913292" w14:textId="77777777" w:rsidR="00DA249D" w:rsidRPr="00D934DA" w:rsidRDefault="00DC7E94" w:rsidP="00381E3A">
      <w:pPr>
        <w:spacing w:after="0" w:line="240" w:lineRule="auto"/>
        <w:ind w:firstLine="709"/>
        <w:jc w:val="center"/>
        <w:rPr>
          <w:rFonts w:ascii="Times New Roman" w:eastAsia="Calibri" w:hAnsi="Times New Roman" w:cs="Times New Roman"/>
          <w:b/>
          <w:iCs/>
          <w:sz w:val="24"/>
          <w:szCs w:val="24"/>
        </w:rPr>
      </w:pPr>
      <w:r w:rsidRPr="00D934DA">
        <w:rPr>
          <w:rFonts w:ascii="Times New Roman" w:eastAsia="Calibri" w:hAnsi="Times New Roman" w:cs="Times New Roman"/>
          <w:b/>
          <w:iCs/>
          <w:sz w:val="24"/>
          <w:szCs w:val="24"/>
        </w:rPr>
        <w:t xml:space="preserve">2.1 </w:t>
      </w:r>
      <w:r w:rsidR="00F821BF" w:rsidRPr="00D934DA">
        <w:rPr>
          <w:rFonts w:ascii="Times New Roman" w:eastAsia="Calibri" w:hAnsi="Times New Roman" w:cs="Times New Roman"/>
          <w:b/>
          <w:iCs/>
          <w:sz w:val="24"/>
          <w:szCs w:val="24"/>
        </w:rPr>
        <w:t>Тестирование</w:t>
      </w:r>
    </w:p>
    <w:p w14:paraId="534DF98F" w14:textId="77777777" w:rsidR="00381E3A" w:rsidRPr="00D934DA" w:rsidRDefault="00381E3A" w:rsidP="00381E3A">
      <w:pPr>
        <w:spacing w:after="0" w:line="240" w:lineRule="auto"/>
        <w:ind w:firstLine="709"/>
        <w:jc w:val="center"/>
        <w:rPr>
          <w:rFonts w:ascii="Times New Roman" w:eastAsia="Calibri" w:hAnsi="Times New Roman" w:cs="Times New Roman"/>
          <w:b/>
          <w:iCs/>
          <w:sz w:val="24"/>
          <w:szCs w:val="24"/>
        </w:rPr>
      </w:pPr>
    </w:p>
    <w:tbl>
      <w:tblPr>
        <w:tblStyle w:val="a4"/>
        <w:tblW w:w="15417" w:type="dxa"/>
        <w:tblLayout w:type="fixed"/>
        <w:tblLook w:val="04A0" w:firstRow="1" w:lastRow="0" w:firstColumn="1" w:lastColumn="0" w:noHBand="0" w:noVBand="1"/>
      </w:tblPr>
      <w:tblGrid>
        <w:gridCol w:w="2174"/>
        <w:gridCol w:w="1762"/>
        <w:gridCol w:w="3402"/>
        <w:gridCol w:w="2410"/>
        <w:gridCol w:w="2693"/>
        <w:gridCol w:w="2976"/>
      </w:tblGrid>
      <w:tr w:rsidR="00DA249D" w:rsidRPr="00D934DA" w14:paraId="53E9E2C8" w14:textId="77777777" w:rsidTr="00BF0069">
        <w:trPr>
          <w:cantSplit/>
          <w:trHeight w:val="387"/>
        </w:trPr>
        <w:tc>
          <w:tcPr>
            <w:tcW w:w="2174" w:type="dxa"/>
            <w:vMerge w:val="restart"/>
          </w:tcPr>
          <w:p w14:paraId="716BB9CA" w14:textId="77777777" w:rsidR="00DA249D" w:rsidRPr="006D0FA0" w:rsidRDefault="00DA249D" w:rsidP="00773002">
            <w:pPr>
              <w:jc w:val="center"/>
              <w:rPr>
                <w:sz w:val="22"/>
                <w:szCs w:val="22"/>
              </w:rPr>
            </w:pPr>
            <w:r w:rsidRPr="006D0FA0">
              <w:rPr>
                <w:sz w:val="22"/>
                <w:szCs w:val="22"/>
              </w:rPr>
              <w:t>Индекс и содержание формируемой</w:t>
            </w:r>
          </w:p>
          <w:p w14:paraId="4CC3683A" w14:textId="77777777" w:rsidR="00DA249D" w:rsidRPr="006D0FA0" w:rsidRDefault="00DA249D" w:rsidP="00773002">
            <w:pPr>
              <w:jc w:val="center"/>
              <w:rPr>
                <w:sz w:val="22"/>
                <w:szCs w:val="22"/>
              </w:rPr>
            </w:pPr>
            <w:r w:rsidRPr="006D0FA0">
              <w:rPr>
                <w:sz w:val="22"/>
                <w:szCs w:val="22"/>
              </w:rPr>
              <w:t>компетенции</w:t>
            </w:r>
          </w:p>
        </w:tc>
        <w:tc>
          <w:tcPr>
            <w:tcW w:w="1762" w:type="dxa"/>
            <w:vMerge w:val="restart"/>
          </w:tcPr>
          <w:p w14:paraId="7F825DFF" w14:textId="77777777" w:rsidR="00DA249D" w:rsidRPr="006D0FA0" w:rsidRDefault="00DA249D" w:rsidP="00773002">
            <w:pPr>
              <w:jc w:val="center"/>
              <w:rPr>
                <w:sz w:val="22"/>
                <w:szCs w:val="22"/>
              </w:rPr>
            </w:pPr>
            <w:r w:rsidRPr="006D0FA0">
              <w:rPr>
                <w:sz w:val="22"/>
                <w:szCs w:val="22"/>
              </w:rPr>
              <w:t>Индикаторы компетенций</w:t>
            </w:r>
          </w:p>
        </w:tc>
        <w:tc>
          <w:tcPr>
            <w:tcW w:w="11481" w:type="dxa"/>
            <w:gridSpan w:val="4"/>
          </w:tcPr>
          <w:p w14:paraId="475CF32D" w14:textId="5D56AF5F" w:rsidR="00DA249D" w:rsidRPr="006D0FA0" w:rsidRDefault="00DA249D" w:rsidP="00773002">
            <w:pPr>
              <w:jc w:val="center"/>
              <w:rPr>
                <w:sz w:val="22"/>
                <w:szCs w:val="22"/>
              </w:rPr>
            </w:pPr>
            <w:r w:rsidRPr="006D0FA0">
              <w:rPr>
                <w:sz w:val="22"/>
                <w:szCs w:val="22"/>
              </w:rPr>
              <w:t xml:space="preserve">Тип задания для </w:t>
            </w:r>
            <w:r w:rsidR="006D4B5E">
              <w:rPr>
                <w:sz w:val="22"/>
                <w:szCs w:val="22"/>
              </w:rPr>
              <w:t xml:space="preserve">текущей </w:t>
            </w:r>
            <w:r w:rsidRPr="006D0FA0">
              <w:rPr>
                <w:sz w:val="22"/>
                <w:szCs w:val="22"/>
              </w:rPr>
              <w:t>аттестации</w:t>
            </w:r>
          </w:p>
        </w:tc>
      </w:tr>
      <w:tr w:rsidR="00DA249D" w:rsidRPr="00D934DA" w14:paraId="466510D2" w14:textId="77777777" w:rsidTr="00BF0069">
        <w:tc>
          <w:tcPr>
            <w:tcW w:w="2174" w:type="dxa"/>
            <w:vMerge/>
          </w:tcPr>
          <w:p w14:paraId="4EADFFE7" w14:textId="77777777" w:rsidR="00DA249D" w:rsidRPr="006D0FA0" w:rsidRDefault="00DA249D">
            <w:pPr>
              <w:rPr>
                <w:sz w:val="22"/>
                <w:szCs w:val="22"/>
              </w:rPr>
            </w:pPr>
          </w:p>
        </w:tc>
        <w:tc>
          <w:tcPr>
            <w:tcW w:w="1762" w:type="dxa"/>
            <w:vMerge/>
          </w:tcPr>
          <w:p w14:paraId="043F1451" w14:textId="77777777" w:rsidR="00DA249D" w:rsidRPr="006D0FA0" w:rsidRDefault="00DA249D">
            <w:pPr>
              <w:rPr>
                <w:sz w:val="22"/>
                <w:szCs w:val="22"/>
              </w:rPr>
            </w:pPr>
          </w:p>
        </w:tc>
        <w:tc>
          <w:tcPr>
            <w:tcW w:w="3402" w:type="dxa"/>
          </w:tcPr>
          <w:p w14:paraId="02FB2146" w14:textId="77777777" w:rsidR="00DA249D" w:rsidRPr="006D0FA0"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6D0FA0">
              <w:rPr>
                <w:rFonts w:eastAsia="Times New Roman"/>
                <w:color w:val="000000"/>
                <w:sz w:val="22"/>
                <w:szCs w:val="22"/>
                <w:u w:color="000000"/>
              </w:rPr>
              <w:t>Задание закрытого типа на установление соответствия</w:t>
            </w:r>
          </w:p>
        </w:tc>
        <w:tc>
          <w:tcPr>
            <w:tcW w:w="2410" w:type="dxa"/>
          </w:tcPr>
          <w:p w14:paraId="77383698" w14:textId="77777777" w:rsidR="00DA249D" w:rsidRPr="006D0FA0"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6D0FA0">
              <w:rPr>
                <w:rFonts w:eastAsia="Times New Roman"/>
                <w:color w:val="000000"/>
                <w:sz w:val="22"/>
                <w:szCs w:val="22"/>
                <w:u w:color="000000"/>
              </w:rPr>
              <w:t>Задание закрытого типа на установление последовательности</w:t>
            </w:r>
          </w:p>
        </w:tc>
        <w:tc>
          <w:tcPr>
            <w:tcW w:w="2693" w:type="dxa"/>
          </w:tcPr>
          <w:p w14:paraId="42935FF4" w14:textId="77777777" w:rsidR="00DA249D" w:rsidRPr="006D0FA0"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6D0FA0">
              <w:rPr>
                <w:rFonts w:eastAsia="Times New Roman"/>
                <w:color w:val="000000"/>
                <w:sz w:val="22"/>
                <w:szCs w:val="22"/>
                <w:u w:color="000000"/>
              </w:rPr>
              <w:t xml:space="preserve">Задание комбинированного типа с  выбором одного или нескольких верных ответов из четырех предложенных </w:t>
            </w:r>
            <w:r w:rsidR="009C66C4" w:rsidRPr="006D0FA0">
              <w:rPr>
                <w:rFonts w:eastAsia="Times New Roman"/>
                <w:color w:val="000000"/>
                <w:sz w:val="22"/>
                <w:szCs w:val="22"/>
                <w:u w:color="000000"/>
              </w:rPr>
              <w:t>и аргументацией выбора</w:t>
            </w:r>
          </w:p>
        </w:tc>
        <w:tc>
          <w:tcPr>
            <w:tcW w:w="2976" w:type="dxa"/>
          </w:tcPr>
          <w:p w14:paraId="2AD4F26D" w14:textId="77777777" w:rsidR="00DA249D" w:rsidRPr="006D0FA0"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6D0FA0">
              <w:rPr>
                <w:rFonts w:eastAsia="Times New Roman"/>
                <w:color w:val="000000"/>
                <w:sz w:val="22"/>
                <w:szCs w:val="22"/>
                <w:u w:color="000000"/>
              </w:rPr>
              <w:t>Задание открытого типа с развернутым ответом</w:t>
            </w:r>
          </w:p>
        </w:tc>
      </w:tr>
      <w:tr w:rsidR="00BF0069" w:rsidRPr="00D934DA" w14:paraId="7C0F3534" w14:textId="77777777" w:rsidTr="00BF0069">
        <w:tc>
          <w:tcPr>
            <w:tcW w:w="2174" w:type="dxa"/>
            <w:vMerge w:val="restart"/>
          </w:tcPr>
          <w:p w14:paraId="2051A314" w14:textId="77777777" w:rsidR="00E96BBA" w:rsidRPr="008947C6" w:rsidRDefault="00E96BBA" w:rsidP="00E96BBA">
            <w:r w:rsidRPr="008947C6">
              <w:rPr>
                <w:rFonts w:eastAsia="Calibri"/>
                <w:b/>
                <w:bCs/>
              </w:rPr>
              <w:t>ПК-1</w:t>
            </w:r>
            <w:r w:rsidRPr="008947C6">
              <w:t xml:space="preserve"> Способен творчески использовать и применять фундаментальные представления биологии, смежных дисциплин и современные методологические подходы для определения перспективных направлений научных исследований в сфере получения, изучения и применения различных природных, измененных природных биологических объектов, искусственных, организмов, а также биомакромолекул, обработку и последующий анализ большого массива </w:t>
            </w:r>
            <w:r w:rsidRPr="008947C6">
              <w:lastRenderedPageBreak/>
              <w:t>информации по</w:t>
            </w:r>
          </w:p>
          <w:p w14:paraId="76E9F3A1" w14:textId="77777777" w:rsidR="00E96BBA" w:rsidRPr="008947C6" w:rsidRDefault="00E96BBA" w:rsidP="00351F88">
            <w:pPr>
              <w:rPr>
                <w:rFonts w:eastAsia="Calibri"/>
              </w:rPr>
            </w:pPr>
            <w:r w:rsidRPr="008947C6">
              <w:t>биологическим объектам</w:t>
            </w:r>
            <w:r w:rsidRPr="008947C6">
              <w:rPr>
                <w:rFonts w:eastAsia="Calibri"/>
              </w:rPr>
              <w:t xml:space="preserve"> </w:t>
            </w:r>
          </w:p>
          <w:p w14:paraId="6E0E3378" w14:textId="5F701424" w:rsidR="00BF0069" w:rsidRPr="00D934DA" w:rsidRDefault="00BF0069" w:rsidP="00BF0069">
            <w:pPr>
              <w:ind w:firstLine="36"/>
              <w:jc w:val="both"/>
              <w:rPr>
                <w:rFonts w:eastAsia="Calibri"/>
                <w:sz w:val="21"/>
                <w:szCs w:val="21"/>
              </w:rPr>
            </w:pPr>
          </w:p>
        </w:tc>
        <w:tc>
          <w:tcPr>
            <w:tcW w:w="1762" w:type="dxa"/>
          </w:tcPr>
          <w:p w14:paraId="15F4351D" w14:textId="2F60169C" w:rsidR="004C13DD" w:rsidRPr="00D934DA" w:rsidRDefault="004C13DD" w:rsidP="004C13DD">
            <w:pPr>
              <w:rPr>
                <w:rFonts w:eastAsia="Calibri"/>
                <w:i/>
                <w:sz w:val="21"/>
                <w:szCs w:val="21"/>
                <w:vertAlign w:val="subscript"/>
              </w:rPr>
            </w:pPr>
            <w:r w:rsidRPr="00D934DA">
              <w:rPr>
                <w:rFonts w:eastAsia="Calibri"/>
                <w:i/>
                <w:sz w:val="21"/>
                <w:szCs w:val="21"/>
              </w:rPr>
              <w:lastRenderedPageBreak/>
              <w:t xml:space="preserve">ИДК </w:t>
            </w:r>
            <w:r w:rsidRPr="00D934DA">
              <w:rPr>
                <w:rFonts w:eastAsia="Calibri"/>
                <w:i/>
                <w:sz w:val="21"/>
                <w:szCs w:val="21"/>
                <w:vertAlign w:val="subscript"/>
              </w:rPr>
              <w:t>ПК 1.</w:t>
            </w:r>
            <w:r w:rsidR="005E30C5">
              <w:rPr>
                <w:rFonts w:eastAsia="Calibri"/>
                <w:i/>
                <w:sz w:val="21"/>
                <w:szCs w:val="21"/>
                <w:vertAlign w:val="subscript"/>
              </w:rPr>
              <w:t>1</w:t>
            </w:r>
          </w:p>
          <w:p w14:paraId="7B758D4D" w14:textId="77777777" w:rsidR="00E96BBA" w:rsidRPr="008947C6" w:rsidRDefault="00E96BBA" w:rsidP="00E96BBA">
            <w:pPr>
              <w:rPr>
                <w:rFonts w:eastAsia="Calibri"/>
              </w:rPr>
            </w:pPr>
            <w:r w:rsidRPr="008947C6">
              <w:rPr>
                <w:rFonts w:eastAsia="Calibri"/>
              </w:rPr>
              <w:t>Знает актуальные проблемы, основные открытия в области изучения биологических систем, живых организмов различных уровней организации и способен использовать теоретические знания и умения в научно-исследовательской деятельности</w:t>
            </w:r>
          </w:p>
          <w:p w14:paraId="7BD2B373" w14:textId="340801F6" w:rsidR="00BF0069" w:rsidRPr="00D934DA" w:rsidRDefault="00BF0069" w:rsidP="00BF0069">
            <w:pPr>
              <w:rPr>
                <w:sz w:val="22"/>
                <w:szCs w:val="22"/>
              </w:rPr>
            </w:pPr>
          </w:p>
        </w:tc>
        <w:tc>
          <w:tcPr>
            <w:tcW w:w="3402" w:type="dxa"/>
          </w:tcPr>
          <w:p w14:paraId="5D3B326B" w14:textId="67F8E6FB" w:rsidR="00BF0069" w:rsidRPr="00D934DA" w:rsidRDefault="00BF0069" w:rsidP="00BF0069">
            <w:pPr>
              <w:rPr>
                <w:b/>
                <w:sz w:val="22"/>
                <w:szCs w:val="22"/>
              </w:rPr>
            </w:pPr>
            <w:r w:rsidRPr="00D934DA">
              <w:rPr>
                <w:b/>
                <w:sz w:val="22"/>
                <w:szCs w:val="22"/>
              </w:rPr>
              <w:t>Задание</w:t>
            </w:r>
            <w:r w:rsidR="0090209C">
              <w:rPr>
                <w:b/>
                <w:sz w:val="22"/>
                <w:szCs w:val="22"/>
              </w:rPr>
              <w:t xml:space="preserve"> 1</w:t>
            </w:r>
          </w:p>
          <w:p w14:paraId="152C1365" w14:textId="2333267D" w:rsidR="00032637" w:rsidRPr="0090209C" w:rsidRDefault="0090209C" w:rsidP="00BF0069">
            <w:pPr>
              <w:rPr>
                <w:b/>
                <w:bCs/>
              </w:rPr>
            </w:pPr>
            <w:r>
              <w:rPr>
                <w:rFonts w:eastAsia="Calibri"/>
                <w:i/>
                <w:iCs/>
              </w:rPr>
              <w:t xml:space="preserve">Прочитайте задание </w:t>
            </w:r>
            <w:r w:rsidRPr="0090209C">
              <w:rPr>
                <w:rFonts w:eastAsia="Calibri"/>
                <w:b/>
                <w:bCs/>
                <w:i/>
                <w:iCs/>
              </w:rPr>
              <w:t xml:space="preserve">и </w:t>
            </w:r>
            <w:r w:rsidRPr="0090209C">
              <w:rPr>
                <w:rFonts w:eastAsia="Calibri"/>
                <w:b/>
                <w:bCs/>
              </w:rPr>
              <w:t>у</w:t>
            </w:r>
            <w:r w:rsidR="009F67AA" w:rsidRPr="0090209C">
              <w:rPr>
                <w:rFonts w:eastAsia="Calibri"/>
                <w:b/>
                <w:bCs/>
              </w:rPr>
              <w:t>становите соответствие между типом биологического объекта и его применением в биомедицинской инженерии</w:t>
            </w:r>
          </w:p>
          <w:p w14:paraId="3501E606" w14:textId="59EC42CD" w:rsidR="0090209C" w:rsidRPr="00631B8B" w:rsidRDefault="0090209C" w:rsidP="0090209C">
            <w:pPr>
              <w:rPr>
                <w:bCs/>
                <w:i/>
                <w:iCs/>
              </w:rPr>
            </w:pPr>
            <w:r w:rsidRPr="00631B8B">
              <w:rPr>
                <w:bCs/>
                <w:i/>
                <w:iCs/>
              </w:rPr>
              <w:t xml:space="preserve">К каждой позиции, данной </w:t>
            </w:r>
            <w:r w:rsidR="00695AE8" w:rsidRPr="00631B8B">
              <w:rPr>
                <w:bCs/>
                <w:i/>
                <w:iCs/>
              </w:rPr>
              <w:t>в левом столбце,</w:t>
            </w:r>
            <w:r>
              <w:rPr>
                <w:bCs/>
                <w:i/>
                <w:iCs/>
              </w:rPr>
              <w:t xml:space="preserve"> п</w:t>
            </w:r>
            <w:r w:rsidRPr="00631B8B">
              <w:rPr>
                <w:bCs/>
                <w:i/>
                <w:iCs/>
              </w:rPr>
              <w:t>одберите соответствующую позицию из правого столбца:</w:t>
            </w:r>
          </w:p>
          <w:p w14:paraId="758D2555" w14:textId="77777777" w:rsidR="0090209C" w:rsidRPr="00D934DA" w:rsidRDefault="0090209C" w:rsidP="00BF0069">
            <w:pPr>
              <w:rPr>
                <w:sz w:val="22"/>
                <w:szCs w:val="22"/>
              </w:rPr>
            </w:pPr>
          </w:p>
          <w:tbl>
            <w:tblPr>
              <w:tblStyle w:val="a4"/>
              <w:tblW w:w="0" w:type="auto"/>
              <w:tblLayout w:type="fixed"/>
              <w:tblLook w:val="04A0" w:firstRow="1" w:lastRow="0" w:firstColumn="1" w:lastColumn="0" w:noHBand="0" w:noVBand="1"/>
            </w:tblPr>
            <w:tblGrid>
              <w:gridCol w:w="1757"/>
              <w:gridCol w:w="1414"/>
            </w:tblGrid>
            <w:tr w:rsidR="00BF0069" w:rsidRPr="00D934DA" w14:paraId="27D3AE1B" w14:textId="77777777" w:rsidTr="009F67AA">
              <w:tc>
                <w:tcPr>
                  <w:tcW w:w="1757" w:type="dxa"/>
                </w:tcPr>
                <w:p w14:paraId="709AFDFE" w14:textId="0CA01637" w:rsidR="00BF0069" w:rsidRPr="00D934DA" w:rsidRDefault="009F67AA" w:rsidP="00BF0069">
                  <w:pPr>
                    <w:jc w:val="center"/>
                  </w:pPr>
                  <w:r w:rsidRPr="009F67AA">
                    <w:rPr>
                      <w:rFonts w:eastAsia="Calibri"/>
                    </w:rPr>
                    <w:t>Тип</w:t>
                  </w:r>
                  <w:r w:rsidRPr="009016A1">
                    <w:rPr>
                      <w:rFonts w:eastAsia="Calibri"/>
                      <w:b/>
                      <w:bCs/>
                      <w:sz w:val="24"/>
                      <w:szCs w:val="24"/>
                    </w:rPr>
                    <w:t xml:space="preserve"> </w:t>
                  </w:r>
                  <w:r>
                    <w:t>объекта</w:t>
                  </w:r>
                </w:p>
              </w:tc>
              <w:tc>
                <w:tcPr>
                  <w:tcW w:w="1414" w:type="dxa"/>
                </w:tcPr>
                <w:p w14:paraId="050EE77F" w14:textId="319201C6" w:rsidR="00BF0069" w:rsidRPr="00D934DA" w:rsidRDefault="009F67AA" w:rsidP="00BF0069">
                  <w:pPr>
                    <w:jc w:val="center"/>
                  </w:pPr>
                  <w:r>
                    <w:t>Применение</w:t>
                  </w:r>
                </w:p>
              </w:tc>
            </w:tr>
            <w:tr w:rsidR="009F67AA" w:rsidRPr="00D934DA" w14:paraId="70B07904" w14:textId="77777777" w:rsidTr="00A17FF7">
              <w:tc>
                <w:tcPr>
                  <w:tcW w:w="1757" w:type="dxa"/>
                  <w:vAlign w:val="center"/>
                </w:tcPr>
                <w:p w14:paraId="7ECB19C5" w14:textId="709A9A3B" w:rsidR="009F67AA" w:rsidRPr="009F67AA" w:rsidRDefault="009F67AA" w:rsidP="009F67AA">
                  <w:pPr>
                    <w:rPr>
                      <w:sz w:val="18"/>
                      <w:szCs w:val="18"/>
                    </w:rPr>
                  </w:pPr>
                  <w:r w:rsidRPr="009F67AA">
                    <w:rPr>
                      <w:rFonts w:eastAsia="Calibri"/>
                      <w:sz w:val="18"/>
                      <w:szCs w:val="18"/>
                    </w:rPr>
                    <w:t>A. Стволовые клетки</w:t>
                  </w:r>
                </w:p>
              </w:tc>
              <w:tc>
                <w:tcPr>
                  <w:tcW w:w="1414" w:type="dxa"/>
                  <w:vAlign w:val="center"/>
                </w:tcPr>
                <w:p w14:paraId="50A8A436" w14:textId="394E26DC" w:rsidR="009F67AA" w:rsidRPr="009F67AA" w:rsidRDefault="009F67AA" w:rsidP="009F67AA">
                  <w:pPr>
                    <w:rPr>
                      <w:sz w:val="18"/>
                      <w:szCs w:val="18"/>
                    </w:rPr>
                  </w:pPr>
                  <w:r w:rsidRPr="009F67AA">
                    <w:rPr>
                      <w:rFonts w:eastAsia="Calibri"/>
                      <w:sz w:val="18"/>
                      <w:szCs w:val="18"/>
                    </w:rPr>
                    <w:t>1.Регенеративная медицина</w:t>
                  </w:r>
                </w:p>
              </w:tc>
            </w:tr>
            <w:tr w:rsidR="009F67AA" w:rsidRPr="00D934DA" w14:paraId="49D63D3A" w14:textId="77777777" w:rsidTr="00A17FF7">
              <w:tc>
                <w:tcPr>
                  <w:tcW w:w="1757" w:type="dxa"/>
                  <w:vAlign w:val="center"/>
                </w:tcPr>
                <w:p w14:paraId="3D1F80A5" w14:textId="1FF427EB" w:rsidR="009F67AA" w:rsidRPr="009F67AA" w:rsidRDefault="009F67AA" w:rsidP="009F67AA">
                  <w:pPr>
                    <w:rPr>
                      <w:sz w:val="18"/>
                      <w:szCs w:val="18"/>
                    </w:rPr>
                  </w:pPr>
                  <w:r w:rsidRPr="009F67AA">
                    <w:rPr>
                      <w:rFonts w:eastAsia="Calibri"/>
                      <w:sz w:val="18"/>
                      <w:szCs w:val="18"/>
                    </w:rPr>
                    <w:t>B. Рекомбинантные микроорганизмы</w:t>
                  </w:r>
                </w:p>
              </w:tc>
              <w:tc>
                <w:tcPr>
                  <w:tcW w:w="1414" w:type="dxa"/>
                  <w:vAlign w:val="center"/>
                </w:tcPr>
                <w:p w14:paraId="7C970CE2" w14:textId="52AFCC44" w:rsidR="009F67AA" w:rsidRPr="009F67AA" w:rsidRDefault="009F67AA" w:rsidP="009F67AA">
                  <w:pPr>
                    <w:rPr>
                      <w:sz w:val="18"/>
                      <w:szCs w:val="18"/>
                    </w:rPr>
                  </w:pPr>
                  <w:r w:rsidRPr="009F67AA">
                    <w:rPr>
                      <w:rFonts w:eastAsia="Calibri"/>
                      <w:sz w:val="18"/>
                      <w:szCs w:val="18"/>
                    </w:rPr>
                    <w:t>2. Получение терапевтических белков</w:t>
                  </w:r>
                </w:p>
              </w:tc>
            </w:tr>
            <w:tr w:rsidR="009F67AA" w:rsidRPr="00D934DA" w14:paraId="38605AD0" w14:textId="77777777" w:rsidTr="00A17FF7">
              <w:tc>
                <w:tcPr>
                  <w:tcW w:w="1757" w:type="dxa"/>
                  <w:vAlign w:val="center"/>
                </w:tcPr>
                <w:p w14:paraId="3AF7AF1D" w14:textId="0902B52E" w:rsidR="009F67AA" w:rsidRPr="009F67AA" w:rsidRDefault="009F67AA" w:rsidP="009F67AA">
                  <w:pPr>
                    <w:rPr>
                      <w:sz w:val="18"/>
                      <w:szCs w:val="18"/>
                    </w:rPr>
                  </w:pPr>
                  <w:r w:rsidRPr="009F67AA">
                    <w:rPr>
                      <w:rFonts w:eastAsia="Calibri"/>
                      <w:sz w:val="18"/>
                      <w:szCs w:val="18"/>
                    </w:rPr>
                    <w:t>C. Генетически модифицированные мыши</w:t>
                  </w:r>
                </w:p>
              </w:tc>
              <w:tc>
                <w:tcPr>
                  <w:tcW w:w="1414" w:type="dxa"/>
                  <w:vAlign w:val="center"/>
                </w:tcPr>
                <w:p w14:paraId="4B05CB98" w14:textId="063597AC" w:rsidR="009F67AA" w:rsidRPr="009F67AA" w:rsidRDefault="009F67AA" w:rsidP="009F67AA">
                  <w:pPr>
                    <w:rPr>
                      <w:sz w:val="18"/>
                      <w:szCs w:val="18"/>
                    </w:rPr>
                  </w:pPr>
                  <w:r w:rsidRPr="009F67AA">
                    <w:rPr>
                      <w:rFonts w:eastAsia="Calibri"/>
                      <w:sz w:val="18"/>
                      <w:szCs w:val="18"/>
                    </w:rPr>
                    <w:t>3.Моделирование заболеваний человека</w:t>
                  </w:r>
                </w:p>
              </w:tc>
            </w:tr>
            <w:tr w:rsidR="009F67AA" w:rsidRPr="00D934DA" w14:paraId="3499E5B3" w14:textId="77777777" w:rsidTr="00A17FF7">
              <w:tc>
                <w:tcPr>
                  <w:tcW w:w="1757" w:type="dxa"/>
                  <w:vAlign w:val="center"/>
                </w:tcPr>
                <w:p w14:paraId="6388BA2C" w14:textId="77D3D47C" w:rsidR="009F67AA" w:rsidRPr="009F67AA" w:rsidRDefault="009F67AA" w:rsidP="009F67AA">
                  <w:pPr>
                    <w:rPr>
                      <w:sz w:val="18"/>
                      <w:szCs w:val="18"/>
                    </w:rPr>
                  </w:pPr>
                  <w:r w:rsidRPr="009F67AA">
                    <w:rPr>
                      <w:rFonts w:eastAsia="Calibri"/>
                      <w:sz w:val="18"/>
                      <w:szCs w:val="18"/>
                    </w:rPr>
                    <w:t xml:space="preserve">D. Синтетические </w:t>
                  </w:r>
                  <w:proofErr w:type="spellStart"/>
                  <w:r w:rsidRPr="009F67AA">
                    <w:rPr>
                      <w:rFonts w:eastAsia="Calibri"/>
                      <w:sz w:val="18"/>
                      <w:szCs w:val="18"/>
                    </w:rPr>
                    <w:t>наночастицы</w:t>
                  </w:r>
                  <w:proofErr w:type="spellEnd"/>
                </w:p>
              </w:tc>
              <w:tc>
                <w:tcPr>
                  <w:tcW w:w="1414" w:type="dxa"/>
                  <w:vAlign w:val="center"/>
                </w:tcPr>
                <w:p w14:paraId="0F5B174F" w14:textId="4A59F4BE" w:rsidR="009F67AA" w:rsidRPr="009F67AA" w:rsidRDefault="009F67AA" w:rsidP="009F67AA">
                  <w:pPr>
                    <w:rPr>
                      <w:sz w:val="18"/>
                      <w:szCs w:val="18"/>
                    </w:rPr>
                  </w:pPr>
                  <w:r w:rsidRPr="009F67AA">
                    <w:rPr>
                      <w:rFonts w:eastAsia="Calibri"/>
                      <w:sz w:val="18"/>
                      <w:szCs w:val="18"/>
                    </w:rPr>
                    <w:t xml:space="preserve">4. </w:t>
                  </w:r>
                  <w:proofErr w:type="spellStart"/>
                  <w:r w:rsidRPr="009F67AA">
                    <w:rPr>
                      <w:rFonts w:eastAsia="Calibri"/>
                      <w:sz w:val="18"/>
                      <w:szCs w:val="18"/>
                    </w:rPr>
                    <w:t>Таргетная</w:t>
                  </w:r>
                  <w:proofErr w:type="spellEnd"/>
                  <w:r w:rsidRPr="009F67AA">
                    <w:rPr>
                      <w:rFonts w:eastAsia="Calibri"/>
                      <w:sz w:val="18"/>
                      <w:szCs w:val="18"/>
                    </w:rPr>
                    <w:t xml:space="preserve"> доставка лекарств</w:t>
                  </w:r>
                </w:p>
              </w:tc>
            </w:tr>
          </w:tbl>
          <w:p w14:paraId="40840003" w14:textId="77777777" w:rsidR="00BF0069" w:rsidRPr="00D934DA" w:rsidRDefault="00BF0069" w:rsidP="00BF0069">
            <w:pPr>
              <w:rPr>
                <w:b/>
                <w:sz w:val="22"/>
                <w:szCs w:val="22"/>
              </w:rPr>
            </w:pPr>
          </w:p>
          <w:p w14:paraId="23013AB9" w14:textId="77777777" w:rsidR="00BF0069" w:rsidRPr="00D934DA" w:rsidRDefault="00BF0069" w:rsidP="00BF0069">
            <w:pPr>
              <w:rPr>
                <w:b/>
                <w:sz w:val="22"/>
                <w:szCs w:val="22"/>
              </w:rPr>
            </w:pPr>
            <w:r w:rsidRPr="00D934DA">
              <w:rPr>
                <w:b/>
                <w:sz w:val="22"/>
                <w:szCs w:val="22"/>
              </w:rPr>
              <w:t>Правильный ответ</w:t>
            </w:r>
          </w:p>
          <w:tbl>
            <w:tblPr>
              <w:tblStyle w:val="a4"/>
              <w:tblW w:w="0" w:type="auto"/>
              <w:tblLayout w:type="fixed"/>
              <w:tblLook w:val="04A0" w:firstRow="1" w:lastRow="0" w:firstColumn="1" w:lastColumn="0" w:noHBand="0" w:noVBand="1"/>
            </w:tblPr>
            <w:tblGrid>
              <w:gridCol w:w="2013"/>
              <w:gridCol w:w="1158"/>
            </w:tblGrid>
            <w:tr w:rsidR="00BF0069" w:rsidRPr="00D934DA" w14:paraId="78078AF9" w14:textId="77777777" w:rsidTr="00077AD9">
              <w:tc>
                <w:tcPr>
                  <w:tcW w:w="2013" w:type="dxa"/>
                </w:tcPr>
                <w:p w14:paraId="01369790" w14:textId="39F81FA5" w:rsidR="00BF0069" w:rsidRPr="00D934DA" w:rsidRDefault="000F0666" w:rsidP="00BF0069">
                  <w:pPr>
                    <w:jc w:val="center"/>
                  </w:pPr>
                  <w:r>
                    <w:t>Тип объекта</w:t>
                  </w:r>
                </w:p>
              </w:tc>
              <w:tc>
                <w:tcPr>
                  <w:tcW w:w="1158" w:type="dxa"/>
                </w:tcPr>
                <w:p w14:paraId="26612650" w14:textId="77777777" w:rsidR="00BF0069" w:rsidRPr="00D934DA" w:rsidRDefault="00BF0069" w:rsidP="00BF0069">
                  <w:pPr>
                    <w:jc w:val="center"/>
                  </w:pPr>
                  <w:r w:rsidRPr="00D934DA">
                    <w:t>Цифра</w:t>
                  </w:r>
                </w:p>
              </w:tc>
            </w:tr>
            <w:tr w:rsidR="00032637" w:rsidRPr="00D934DA" w14:paraId="0FA2741C" w14:textId="77777777" w:rsidTr="00077AD9">
              <w:tc>
                <w:tcPr>
                  <w:tcW w:w="2013" w:type="dxa"/>
                </w:tcPr>
                <w:p w14:paraId="546B7BD6" w14:textId="0F8BF4D4" w:rsidR="00032637" w:rsidRPr="00D934DA" w:rsidRDefault="000F0666" w:rsidP="00032637">
                  <w:r>
                    <w:t>А</w:t>
                  </w:r>
                </w:p>
              </w:tc>
              <w:tc>
                <w:tcPr>
                  <w:tcW w:w="1158" w:type="dxa"/>
                </w:tcPr>
                <w:p w14:paraId="3A7AAF43" w14:textId="76540A3F" w:rsidR="00032637" w:rsidRPr="00D934DA" w:rsidRDefault="000F0666" w:rsidP="00032637">
                  <w:pPr>
                    <w:jc w:val="center"/>
                  </w:pPr>
                  <w:r>
                    <w:t>1</w:t>
                  </w:r>
                </w:p>
              </w:tc>
            </w:tr>
            <w:tr w:rsidR="00032637" w:rsidRPr="00D934DA" w14:paraId="6D26A72F" w14:textId="77777777" w:rsidTr="00077AD9">
              <w:tc>
                <w:tcPr>
                  <w:tcW w:w="2013" w:type="dxa"/>
                </w:tcPr>
                <w:p w14:paraId="664D16AF" w14:textId="073C22D4" w:rsidR="00032637" w:rsidRPr="00D934DA" w:rsidRDefault="000F0666" w:rsidP="00032637">
                  <w:r>
                    <w:t>В</w:t>
                  </w:r>
                </w:p>
              </w:tc>
              <w:tc>
                <w:tcPr>
                  <w:tcW w:w="1158" w:type="dxa"/>
                </w:tcPr>
                <w:p w14:paraId="366C207A" w14:textId="30C6F64B" w:rsidR="00032637" w:rsidRPr="00D934DA" w:rsidRDefault="000F0666" w:rsidP="00032637">
                  <w:pPr>
                    <w:jc w:val="center"/>
                  </w:pPr>
                  <w:r>
                    <w:t>2</w:t>
                  </w:r>
                </w:p>
              </w:tc>
            </w:tr>
            <w:tr w:rsidR="00032637" w:rsidRPr="00D934DA" w14:paraId="101F0539" w14:textId="77777777" w:rsidTr="00077AD9">
              <w:tc>
                <w:tcPr>
                  <w:tcW w:w="2013" w:type="dxa"/>
                </w:tcPr>
                <w:p w14:paraId="7EE89F1F" w14:textId="2910C485" w:rsidR="00032637" w:rsidRPr="00D934DA" w:rsidRDefault="000F0666" w:rsidP="00032637">
                  <w:r>
                    <w:t>С</w:t>
                  </w:r>
                </w:p>
              </w:tc>
              <w:tc>
                <w:tcPr>
                  <w:tcW w:w="1158" w:type="dxa"/>
                </w:tcPr>
                <w:p w14:paraId="3D2D5B94" w14:textId="3BA5F17D" w:rsidR="00032637" w:rsidRPr="00D934DA" w:rsidRDefault="000F0666" w:rsidP="00032637">
                  <w:pPr>
                    <w:jc w:val="center"/>
                  </w:pPr>
                  <w:r>
                    <w:t>3</w:t>
                  </w:r>
                </w:p>
              </w:tc>
            </w:tr>
            <w:tr w:rsidR="00032637" w:rsidRPr="00D934DA" w14:paraId="590A1596" w14:textId="77777777" w:rsidTr="00077AD9">
              <w:tc>
                <w:tcPr>
                  <w:tcW w:w="2013" w:type="dxa"/>
                </w:tcPr>
                <w:p w14:paraId="111827FD" w14:textId="2B26B332" w:rsidR="00032637" w:rsidRPr="00D934DA" w:rsidRDefault="000F0666" w:rsidP="00032637">
                  <w:r w:rsidRPr="009F67AA">
                    <w:rPr>
                      <w:rFonts w:eastAsia="Calibri"/>
                      <w:sz w:val="18"/>
                      <w:szCs w:val="18"/>
                    </w:rPr>
                    <w:t>D.</w:t>
                  </w:r>
                </w:p>
              </w:tc>
              <w:tc>
                <w:tcPr>
                  <w:tcW w:w="1158" w:type="dxa"/>
                </w:tcPr>
                <w:p w14:paraId="66C2C4F0" w14:textId="4E129558" w:rsidR="00032637" w:rsidRPr="00D934DA" w:rsidRDefault="000F0666" w:rsidP="00032637">
                  <w:pPr>
                    <w:jc w:val="center"/>
                  </w:pPr>
                  <w:r>
                    <w:t>4</w:t>
                  </w:r>
                </w:p>
              </w:tc>
            </w:tr>
          </w:tbl>
          <w:p w14:paraId="5EC7E6B3" w14:textId="77777777" w:rsidR="00BF0069" w:rsidRPr="00D934DA" w:rsidRDefault="00BF0069" w:rsidP="00BF0069">
            <w:pPr>
              <w:rPr>
                <w:sz w:val="22"/>
                <w:szCs w:val="22"/>
              </w:rPr>
            </w:pPr>
          </w:p>
        </w:tc>
        <w:tc>
          <w:tcPr>
            <w:tcW w:w="2410" w:type="dxa"/>
          </w:tcPr>
          <w:p w14:paraId="35EA5697" w14:textId="393BC80B" w:rsidR="00BF0069" w:rsidRPr="00D934DA" w:rsidRDefault="00BF0069" w:rsidP="00BF0069">
            <w:pPr>
              <w:rPr>
                <w:sz w:val="22"/>
                <w:szCs w:val="22"/>
              </w:rPr>
            </w:pPr>
            <w:r w:rsidRPr="00D934DA">
              <w:rPr>
                <w:b/>
                <w:sz w:val="22"/>
                <w:szCs w:val="22"/>
              </w:rPr>
              <w:lastRenderedPageBreak/>
              <w:t>Задание</w:t>
            </w:r>
            <w:r w:rsidR="0090209C">
              <w:rPr>
                <w:b/>
                <w:sz w:val="22"/>
                <w:szCs w:val="22"/>
              </w:rPr>
              <w:t xml:space="preserve"> 2</w:t>
            </w:r>
          </w:p>
          <w:p w14:paraId="469438BB" w14:textId="18DDB1D2" w:rsidR="00B41E05" w:rsidRPr="00633EAE" w:rsidRDefault="0090209C" w:rsidP="00B41E05">
            <w:pPr>
              <w:rPr>
                <w:rFonts w:eastAsia="Calibri"/>
                <w:b/>
                <w:bCs/>
              </w:rPr>
            </w:pPr>
            <w:r>
              <w:rPr>
                <w:rFonts w:eastAsia="Calibri"/>
                <w:i/>
                <w:iCs/>
              </w:rPr>
              <w:t xml:space="preserve">Прочитайте задание и </w:t>
            </w:r>
            <w:r w:rsidRPr="00633EAE">
              <w:rPr>
                <w:rFonts w:eastAsia="Calibri"/>
                <w:b/>
                <w:bCs/>
              </w:rPr>
              <w:t>р</w:t>
            </w:r>
            <w:r w:rsidR="00B41E05" w:rsidRPr="00633EAE">
              <w:rPr>
                <w:rFonts w:eastAsia="Calibri"/>
                <w:b/>
                <w:bCs/>
              </w:rPr>
              <w:t>асположите</w:t>
            </w:r>
            <w:r w:rsidR="00B41E05" w:rsidRPr="00633EAE">
              <w:rPr>
                <w:rFonts w:eastAsia="Calibri"/>
                <w:b/>
                <w:bCs/>
                <w:sz w:val="24"/>
                <w:szCs w:val="24"/>
              </w:rPr>
              <w:t xml:space="preserve"> по</w:t>
            </w:r>
            <w:r w:rsidR="00B41E05" w:rsidRPr="00633EAE">
              <w:rPr>
                <w:rFonts w:eastAsia="Calibri"/>
                <w:b/>
                <w:bCs/>
              </w:rPr>
              <w:t xml:space="preserve"> порядку этапы применения CRISPR/Cas9 для генного редактирования </w:t>
            </w:r>
            <w:proofErr w:type="spellStart"/>
            <w:r w:rsidR="00B41E05" w:rsidRPr="00633EAE">
              <w:rPr>
                <w:rFonts w:eastAsia="Calibri"/>
                <w:b/>
                <w:bCs/>
              </w:rPr>
              <w:t>in</w:t>
            </w:r>
            <w:proofErr w:type="spellEnd"/>
            <w:r w:rsidR="00B41E05" w:rsidRPr="00633EAE">
              <w:rPr>
                <w:rFonts w:eastAsia="Calibri"/>
                <w:b/>
                <w:bCs/>
              </w:rPr>
              <w:t xml:space="preserve"> </w:t>
            </w:r>
            <w:proofErr w:type="spellStart"/>
            <w:r w:rsidR="00B41E05" w:rsidRPr="00633EAE">
              <w:rPr>
                <w:rFonts w:eastAsia="Calibri"/>
                <w:b/>
                <w:bCs/>
              </w:rPr>
              <w:t>vitro</w:t>
            </w:r>
            <w:proofErr w:type="spellEnd"/>
          </w:p>
          <w:p w14:paraId="45215676" w14:textId="54305AD1" w:rsidR="00B41E05" w:rsidRPr="00B41E05" w:rsidRDefault="00B41E05" w:rsidP="00B41E05">
            <w:pPr>
              <w:rPr>
                <w:rFonts w:eastAsia="Calibri"/>
              </w:rPr>
            </w:pPr>
            <w:r w:rsidRPr="00B41E05">
              <w:rPr>
                <w:rFonts w:eastAsia="Calibri"/>
              </w:rPr>
              <w:t>1.Подбор направляющей РНК (</w:t>
            </w:r>
            <w:proofErr w:type="spellStart"/>
            <w:r w:rsidRPr="00B41E05">
              <w:rPr>
                <w:rFonts w:eastAsia="Calibri"/>
              </w:rPr>
              <w:t>sgRNA</w:t>
            </w:r>
            <w:proofErr w:type="spellEnd"/>
            <w:r w:rsidRPr="00B41E05">
              <w:rPr>
                <w:rFonts w:eastAsia="Calibri"/>
              </w:rPr>
              <w:t>)</w:t>
            </w:r>
          </w:p>
          <w:p w14:paraId="2AFED83E" w14:textId="741A539F" w:rsidR="00B41E05" w:rsidRPr="00B41E05" w:rsidRDefault="00B41E05" w:rsidP="00B41E05">
            <w:pPr>
              <w:rPr>
                <w:rFonts w:eastAsia="Calibri"/>
              </w:rPr>
            </w:pPr>
            <w:r>
              <w:rPr>
                <w:rFonts w:eastAsia="Calibri"/>
              </w:rPr>
              <w:t>2.</w:t>
            </w:r>
            <w:r w:rsidRPr="00B41E05">
              <w:rPr>
                <w:rFonts w:eastAsia="Calibri"/>
              </w:rPr>
              <w:t>Введение CRISPR-комплекса в клетки</w:t>
            </w:r>
          </w:p>
          <w:p w14:paraId="0DBA812B" w14:textId="73E226F5" w:rsidR="00B41E05" w:rsidRPr="00B41E05" w:rsidRDefault="00B41E05" w:rsidP="00B41E05">
            <w:pPr>
              <w:rPr>
                <w:rFonts w:eastAsia="Calibri"/>
              </w:rPr>
            </w:pPr>
            <w:r>
              <w:rPr>
                <w:rFonts w:eastAsia="Calibri"/>
              </w:rPr>
              <w:t>3.</w:t>
            </w:r>
            <w:r w:rsidRPr="00B41E05">
              <w:rPr>
                <w:rFonts w:eastAsia="Calibri"/>
              </w:rPr>
              <w:t>Проектирование Cas9-конструкции</w:t>
            </w:r>
          </w:p>
          <w:p w14:paraId="46F9FC67" w14:textId="286DC547" w:rsidR="00B41E05" w:rsidRPr="00B41E05" w:rsidRDefault="00B41E05" w:rsidP="00B41E05">
            <w:pPr>
              <w:rPr>
                <w:rFonts w:eastAsia="Calibri"/>
              </w:rPr>
            </w:pPr>
            <w:r>
              <w:rPr>
                <w:rFonts w:eastAsia="Calibri"/>
              </w:rPr>
              <w:t>4.</w:t>
            </w:r>
            <w:r w:rsidRPr="00B41E05">
              <w:rPr>
                <w:rFonts w:eastAsia="Calibri"/>
              </w:rPr>
              <w:t>Культивирование и отбор редактированных клеток</w:t>
            </w:r>
          </w:p>
          <w:p w14:paraId="7F54D494" w14:textId="13C98ACE" w:rsidR="00B41E05" w:rsidRPr="00B41E05" w:rsidRDefault="00B41E05" w:rsidP="00B41E05">
            <w:pPr>
              <w:rPr>
                <w:rFonts w:eastAsia="Calibri"/>
              </w:rPr>
            </w:pPr>
            <w:r>
              <w:rPr>
                <w:rFonts w:eastAsia="Calibri"/>
              </w:rPr>
              <w:t>5</w:t>
            </w:r>
            <w:r w:rsidRPr="00B41E05">
              <w:rPr>
                <w:rFonts w:eastAsia="Calibri"/>
              </w:rPr>
              <w:t>Анализ эффективности редактирования</w:t>
            </w:r>
          </w:p>
          <w:p w14:paraId="2721575D" w14:textId="77777777" w:rsidR="00B41E05" w:rsidRPr="00B41E05" w:rsidRDefault="00B41E05" w:rsidP="00B41E05">
            <w:pPr>
              <w:rPr>
                <w:rFonts w:eastAsia="Calibri"/>
                <w:b/>
                <w:bCs/>
                <w:sz w:val="24"/>
                <w:szCs w:val="24"/>
              </w:rPr>
            </w:pPr>
          </w:p>
          <w:p w14:paraId="4FDD7E25" w14:textId="77777777" w:rsidR="00BF0069" w:rsidRPr="00D934DA" w:rsidRDefault="00BF0069" w:rsidP="00BF0069">
            <w:pPr>
              <w:rPr>
                <w:sz w:val="22"/>
                <w:szCs w:val="22"/>
              </w:rPr>
            </w:pPr>
            <w:r w:rsidRPr="00D934DA">
              <w:rPr>
                <w:sz w:val="22"/>
                <w:szCs w:val="22"/>
              </w:rPr>
              <w:t>Ответ</w:t>
            </w:r>
          </w:p>
          <w:tbl>
            <w:tblPr>
              <w:tblStyle w:val="a4"/>
              <w:tblW w:w="0" w:type="auto"/>
              <w:tblLayout w:type="fixed"/>
              <w:tblLook w:val="04A0" w:firstRow="1" w:lastRow="0" w:firstColumn="1" w:lastColumn="0" w:noHBand="0" w:noVBand="1"/>
            </w:tblPr>
            <w:tblGrid>
              <w:gridCol w:w="435"/>
              <w:gridCol w:w="436"/>
              <w:gridCol w:w="436"/>
              <w:gridCol w:w="436"/>
              <w:gridCol w:w="436"/>
            </w:tblGrid>
            <w:tr w:rsidR="00BF0069" w:rsidRPr="00D934DA" w14:paraId="36E960D9" w14:textId="77777777" w:rsidTr="009C66C4">
              <w:tc>
                <w:tcPr>
                  <w:tcW w:w="435" w:type="dxa"/>
                </w:tcPr>
                <w:p w14:paraId="7F3D2B21" w14:textId="77777777" w:rsidR="00BF0069" w:rsidRPr="00D934DA" w:rsidRDefault="00BF0069" w:rsidP="00BF0069"/>
              </w:tc>
              <w:tc>
                <w:tcPr>
                  <w:tcW w:w="436" w:type="dxa"/>
                </w:tcPr>
                <w:p w14:paraId="68AC7B16" w14:textId="77777777" w:rsidR="00BF0069" w:rsidRPr="00D934DA" w:rsidRDefault="00BF0069" w:rsidP="00BF0069"/>
              </w:tc>
              <w:tc>
                <w:tcPr>
                  <w:tcW w:w="436" w:type="dxa"/>
                </w:tcPr>
                <w:p w14:paraId="3BFADCA0" w14:textId="77777777" w:rsidR="00BF0069" w:rsidRPr="00D934DA" w:rsidRDefault="00BF0069" w:rsidP="00BF0069"/>
              </w:tc>
              <w:tc>
                <w:tcPr>
                  <w:tcW w:w="436" w:type="dxa"/>
                </w:tcPr>
                <w:p w14:paraId="21EEB39A" w14:textId="77777777" w:rsidR="00BF0069" w:rsidRPr="00D934DA" w:rsidRDefault="00BF0069" w:rsidP="00BF0069"/>
              </w:tc>
              <w:tc>
                <w:tcPr>
                  <w:tcW w:w="436" w:type="dxa"/>
                </w:tcPr>
                <w:p w14:paraId="5D6CEDBD" w14:textId="77777777" w:rsidR="00BF0069" w:rsidRPr="00D934DA" w:rsidRDefault="00BF0069" w:rsidP="00BF0069"/>
              </w:tc>
            </w:tr>
          </w:tbl>
          <w:p w14:paraId="323541F8" w14:textId="77777777" w:rsidR="00BF0069" w:rsidRPr="00D934DA" w:rsidRDefault="00BF0069" w:rsidP="00BF0069">
            <w:pPr>
              <w:rPr>
                <w:sz w:val="22"/>
                <w:szCs w:val="22"/>
              </w:rPr>
            </w:pPr>
          </w:p>
          <w:p w14:paraId="40309877" w14:textId="77777777" w:rsidR="00BF0069" w:rsidRPr="00D934DA" w:rsidRDefault="00BF0069" w:rsidP="00BF0069">
            <w:pPr>
              <w:rPr>
                <w:sz w:val="22"/>
                <w:szCs w:val="22"/>
              </w:rPr>
            </w:pPr>
          </w:p>
          <w:p w14:paraId="2355F11D" w14:textId="77777777" w:rsidR="00BF0069" w:rsidRPr="00D934DA" w:rsidRDefault="00BF0069" w:rsidP="00BF0069">
            <w:pPr>
              <w:rPr>
                <w:b/>
                <w:sz w:val="22"/>
                <w:szCs w:val="22"/>
              </w:rPr>
            </w:pPr>
            <w:r w:rsidRPr="00D934DA">
              <w:rPr>
                <w:b/>
                <w:sz w:val="22"/>
                <w:szCs w:val="22"/>
              </w:rPr>
              <w:t>Правильный ответ</w:t>
            </w:r>
          </w:p>
          <w:tbl>
            <w:tblPr>
              <w:tblStyle w:val="a4"/>
              <w:tblW w:w="0" w:type="auto"/>
              <w:tblLayout w:type="fixed"/>
              <w:tblLook w:val="04A0" w:firstRow="1" w:lastRow="0" w:firstColumn="1" w:lastColumn="0" w:noHBand="0" w:noVBand="1"/>
            </w:tblPr>
            <w:tblGrid>
              <w:gridCol w:w="435"/>
              <w:gridCol w:w="436"/>
              <w:gridCol w:w="436"/>
              <w:gridCol w:w="436"/>
              <w:gridCol w:w="436"/>
            </w:tblGrid>
            <w:tr w:rsidR="00BF0069" w:rsidRPr="00D934DA" w14:paraId="18B8A17C" w14:textId="77777777" w:rsidTr="009C66C4">
              <w:tc>
                <w:tcPr>
                  <w:tcW w:w="435" w:type="dxa"/>
                </w:tcPr>
                <w:p w14:paraId="330F9DE2" w14:textId="3ADDBC90" w:rsidR="00BF0069" w:rsidRPr="00D934DA" w:rsidRDefault="00B41E05" w:rsidP="00BF0069">
                  <w:r>
                    <w:t>1</w:t>
                  </w:r>
                </w:p>
              </w:tc>
              <w:tc>
                <w:tcPr>
                  <w:tcW w:w="436" w:type="dxa"/>
                </w:tcPr>
                <w:p w14:paraId="7928B15A" w14:textId="43AD71C1" w:rsidR="00BF0069" w:rsidRPr="00D934DA" w:rsidRDefault="00B41E05" w:rsidP="00BF0069">
                  <w:r>
                    <w:t>3</w:t>
                  </w:r>
                </w:p>
              </w:tc>
              <w:tc>
                <w:tcPr>
                  <w:tcW w:w="436" w:type="dxa"/>
                </w:tcPr>
                <w:p w14:paraId="2928CA20" w14:textId="28F7C62E" w:rsidR="00BF0069" w:rsidRPr="00D934DA" w:rsidRDefault="00B41E05" w:rsidP="00BF0069">
                  <w:r>
                    <w:t>2</w:t>
                  </w:r>
                </w:p>
              </w:tc>
              <w:tc>
                <w:tcPr>
                  <w:tcW w:w="436" w:type="dxa"/>
                </w:tcPr>
                <w:p w14:paraId="1CDEEDFE" w14:textId="1ACDF77D" w:rsidR="00BF0069" w:rsidRPr="00D934DA" w:rsidRDefault="007074D5" w:rsidP="00BF0069">
                  <w:r>
                    <w:t>4</w:t>
                  </w:r>
                </w:p>
              </w:tc>
              <w:tc>
                <w:tcPr>
                  <w:tcW w:w="436" w:type="dxa"/>
                </w:tcPr>
                <w:p w14:paraId="2F5CDDE0" w14:textId="2E38118E" w:rsidR="00BF0069" w:rsidRPr="00D934DA" w:rsidRDefault="00B41E05" w:rsidP="00BF0069">
                  <w:r>
                    <w:t>5</w:t>
                  </w:r>
                </w:p>
              </w:tc>
            </w:tr>
          </w:tbl>
          <w:p w14:paraId="7E17D3FB" w14:textId="77777777" w:rsidR="00BF0069" w:rsidRPr="00D934DA" w:rsidRDefault="00BF0069" w:rsidP="00BF0069">
            <w:pPr>
              <w:rPr>
                <w:sz w:val="22"/>
                <w:szCs w:val="22"/>
              </w:rPr>
            </w:pPr>
          </w:p>
          <w:p w14:paraId="732C3E64" w14:textId="77777777" w:rsidR="00BF0069" w:rsidRPr="00D934DA" w:rsidRDefault="00BF0069" w:rsidP="00BF0069">
            <w:pPr>
              <w:rPr>
                <w:sz w:val="22"/>
                <w:szCs w:val="22"/>
              </w:rPr>
            </w:pPr>
          </w:p>
        </w:tc>
        <w:tc>
          <w:tcPr>
            <w:tcW w:w="2693" w:type="dxa"/>
          </w:tcPr>
          <w:p w14:paraId="03626610" w14:textId="6A17EB58" w:rsidR="00BF0069" w:rsidRPr="00D934DA" w:rsidRDefault="00BF0069" w:rsidP="00BF0069">
            <w:pPr>
              <w:rPr>
                <w:b/>
                <w:sz w:val="22"/>
                <w:szCs w:val="22"/>
              </w:rPr>
            </w:pPr>
            <w:r w:rsidRPr="00D934DA">
              <w:rPr>
                <w:b/>
                <w:sz w:val="22"/>
                <w:szCs w:val="22"/>
              </w:rPr>
              <w:t xml:space="preserve">Задание </w:t>
            </w:r>
            <w:r w:rsidR="00633EAE">
              <w:rPr>
                <w:b/>
                <w:sz w:val="22"/>
                <w:szCs w:val="22"/>
              </w:rPr>
              <w:t>3</w:t>
            </w:r>
          </w:p>
          <w:p w14:paraId="6E7ACB8B" w14:textId="77777777" w:rsidR="00B41E05" w:rsidRPr="00351F88" w:rsidRDefault="00B41E05" w:rsidP="00B41E05">
            <w:r w:rsidRPr="00633EAE">
              <w:rPr>
                <w:i/>
                <w:iCs/>
              </w:rPr>
              <w:t>Внимательно прочитайте вопрос и</w:t>
            </w:r>
            <w:r w:rsidRPr="00351F88">
              <w:t xml:space="preserve"> </w:t>
            </w:r>
            <w:r w:rsidRPr="00633EAE">
              <w:rPr>
                <w:b/>
                <w:bCs/>
              </w:rPr>
              <w:t>выберите все возможные варианты ответа, обоснуйте свой выбор:</w:t>
            </w:r>
          </w:p>
          <w:p w14:paraId="03A671ED" w14:textId="77777777" w:rsidR="00B41E05" w:rsidRPr="00B41E05" w:rsidRDefault="00B41E05" w:rsidP="00B41E05">
            <w:pPr>
              <w:rPr>
                <w:rFonts w:eastAsia="Calibri"/>
              </w:rPr>
            </w:pPr>
            <w:r w:rsidRPr="00B41E05">
              <w:rPr>
                <w:rFonts w:eastAsia="Calibri"/>
              </w:rPr>
              <w:t>Какие биологические системы чаще всего используются для экспрессии рекомбинантных белков в медицинской биотехнологии?</w:t>
            </w:r>
          </w:p>
          <w:p w14:paraId="236D349E" w14:textId="77777777" w:rsidR="00B41E05" w:rsidRPr="00B41E05" w:rsidRDefault="00B41E05" w:rsidP="00B41E05">
            <w:pPr>
              <w:rPr>
                <w:rFonts w:eastAsia="Calibri"/>
              </w:rPr>
            </w:pPr>
            <w:r w:rsidRPr="00B41E05">
              <w:rPr>
                <w:rFonts w:eastAsia="Calibri"/>
              </w:rPr>
              <w:t>A) Клетки растений</w:t>
            </w:r>
            <w:r w:rsidRPr="00B41E05">
              <w:rPr>
                <w:rFonts w:eastAsia="Calibri"/>
              </w:rPr>
              <w:br/>
              <w:t>B) Клетки CHO</w:t>
            </w:r>
            <w:r w:rsidRPr="00B41E05">
              <w:rPr>
                <w:rFonts w:eastAsia="Calibri"/>
              </w:rPr>
              <w:br/>
              <w:t xml:space="preserve">C) </w:t>
            </w:r>
            <w:proofErr w:type="spellStart"/>
            <w:r w:rsidRPr="00A17FF7">
              <w:rPr>
                <w:rFonts w:eastAsia="Calibri"/>
                <w:i/>
              </w:rPr>
              <w:t>Escherichia</w:t>
            </w:r>
            <w:proofErr w:type="spellEnd"/>
            <w:r w:rsidRPr="00A17FF7">
              <w:rPr>
                <w:rFonts w:eastAsia="Calibri"/>
                <w:i/>
              </w:rPr>
              <w:t xml:space="preserve"> </w:t>
            </w:r>
            <w:proofErr w:type="spellStart"/>
            <w:r w:rsidRPr="00A17FF7">
              <w:rPr>
                <w:rFonts w:eastAsia="Calibri"/>
                <w:i/>
              </w:rPr>
              <w:t>coli</w:t>
            </w:r>
            <w:proofErr w:type="spellEnd"/>
            <w:r w:rsidRPr="00B41E05">
              <w:rPr>
                <w:rFonts w:eastAsia="Calibri"/>
              </w:rPr>
              <w:br/>
              <w:t>D) Дендритные клетки человека</w:t>
            </w:r>
          </w:p>
          <w:p w14:paraId="3860CA85" w14:textId="77777777" w:rsidR="00BF0069" w:rsidRPr="00D934DA" w:rsidRDefault="00BF0069" w:rsidP="00BF0069">
            <w:pPr>
              <w:rPr>
                <w:sz w:val="22"/>
                <w:szCs w:val="22"/>
              </w:rPr>
            </w:pPr>
            <w:r w:rsidRPr="00D934DA">
              <w:rPr>
                <w:sz w:val="22"/>
                <w:szCs w:val="22"/>
              </w:rPr>
              <w:t>Ответ_______</w:t>
            </w:r>
          </w:p>
          <w:p w14:paraId="74462AD4" w14:textId="77777777" w:rsidR="00BF0069" w:rsidRPr="00D934DA" w:rsidRDefault="00BF0069" w:rsidP="00BF0069">
            <w:pPr>
              <w:rPr>
                <w:sz w:val="22"/>
                <w:szCs w:val="22"/>
              </w:rPr>
            </w:pPr>
            <w:r w:rsidRPr="00D934DA">
              <w:rPr>
                <w:sz w:val="22"/>
                <w:szCs w:val="22"/>
              </w:rPr>
              <w:t>Обоснование___________</w:t>
            </w:r>
          </w:p>
          <w:p w14:paraId="42E5F10A" w14:textId="77777777" w:rsidR="00BF0069" w:rsidRPr="00D934DA" w:rsidRDefault="00BF0069" w:rsidP="00BF0069">
            <w:pPr>
              <w:rPr>
                <w:sz w:val="22"/>
                <w:szCs w:val="22"/>
              </w:rPr>
            </w:pPr>
          </w:p>
          <w:p w14:paraId="0A5CE760" w14:textId="77777777" w:rsidR="00BF0069" w:rsidRPr="00D934DA" w:rsidRDefault="00BF0069" w:rsidP="00BF0069">
            <w:pPr>
              <w:rPr>
                <w:b/>
                <w:sz w:val="22"/>
                <w:szCs w:val="22"/>
              </w:rPr>
            </w:pPr>
            <w:r w:rsidRPr="00D934DA">
              <w:rPr>
                <w:b/>
                <w:sz w:val="22"/>
                <w:szCs w:val="22"/>
              </w:rPr>
              <w:t>Правильный ответ</w:t>
            </w:r>
          </w:p>
          <w:p w14:paraId="29250014" w14:textId="35C748EB" w:rsidR="00BF0069" w:rsidRPr="00D934DA" w:rsidRDefault="00B41E05" w:rsidP="00BF0069">
            <w:pPr>
              <w:rPr>
                <w:sz w:val="22"/>
                <w:szCs w:val="22"/>
              </w:rPr>
            </w:pPr>
            <w:r>
              <w:rPr>
                <w:sz w:val="22"/>
                <w:szCs w:val="22"/>
              </w:rPr>
              <w:t>В</w:t>
            </w:r>
            <w:r w:rsidR="00F74074" w:rsidRPr="00D934DA">
              <w:rPr>
                <w:sz w:val="22"/>
                <w:szCs w:val="22"/>
              </w:rPr>
              <w:t xml:space="preserve">, </w:t>
            </w:r>
            <w:r>
              <w:rPr>
                <w:sz w:val="22"/>
                <w:szCs w:val="22"/>
              </w:rPr>
              <w:t>С</w:t>
            </w:r>
            <w:r w:rsidR="00BF0069" w:rsidRPr="00D934DA">
              <w:rPr>
                <w:sz w:val="22"/>
                <w:szCs w:val="22"/>
              </w:rPr>
              <w:t xml:space="preserve"> </w:t>
            </w:r>
          </w:p>
          <w:p w14:paraId="0B80CD92" w14:textId="77777777" w:rsidR="00BF0069" w:rsidRPr="00D934DA" w:rsidRDefault="00BF0069" w:rsidP="00BF0069">
            <w:pPr>
              <w:rPr>
                <w:b/>
                <w:sz w:val="22"/>
                <w:szCs w:val="22"/>
              </w:rPr>
            </w:pPr>
            <w:r w:rsidRPr="00D934DA">
              <w:rPr>
                <w:b/>
                <w:sz w:val="22"/>
                <w:szCs w:val="22"/>
              </w:rPr>
              <w:t>Обоснование</w:t>
            </w:r>
          </w:p>
          <w:p w14:paraId="675B0665" w14:textId="0E08D9C3" w:rsidR="00F74074" w:rsidRPr="00B41E05" w:rsidRDefault="00B41E05" w:rsidP="00BF0069">
            <w:r w:rsidRPr="00B41E05">
              <w:rPr>
                <w:rFonts w:eastAsia="Calibri"/>
              </w:rPr>
              <w:t xml:space="preserve">Клетки CHO и E. </w:t>
            </w:r>
            <w:proofErr w:type="spellStart"/>
            <w:r w:rsidRPr="00B41E05">
              <w:rPr>
                <w:rFonts w:eastAsia="Calibri"/>
              </w:rPr>
              <w:t>coli</w:t>
            </w:r>
            <w:proofErr w:type="spellEnd"/>
            <w:r w:rsidRPr="00B41E05">
              <w:rPr>
                <w:rFonts w:eastAsia="Calibri"/>
              </w:rPr>
              <w:t xml:space="preserve"> — стандартные системы экспрессии. Растения и дендритные клетки применяются реже и специфически</w:t>
            </w:r>
          </w:p>
        </w:tc>
        <w:tc>
          <w:tcPr>
            <w:tcW w:w="2976" w:type="dxa"/>
          </w:tcPr>
          <w:p w14:paraId="2A113EEA" w14:textId="1C40533C" w:rsidR="00BF0069" w:rsidRPr="00351F88" w:rsidRDefault="00BF0069" w:rsidP="00BF0069">
            <w:pPr>
              <w:rPr>
                <w:b/>
              </w:rPr>
            </w:pPr>
            <w:r w:rsidRPr="00351F88">
              <w:rPr>
                <w:b/>
              </w:rPr>
              <w:t>Задание</w:t>
            </w:r>
            <w:r w:rsidR="00633EAE">
              <w:rPr>
                <w:b/>
              </w:rPr>
              <w:t xml:space="preserve"> 4</w:t>
            </w:r>
          </w:p>
          <w:p w14:paraId="17FDDBEB" w14:textId="1C44F685" w:rsidR="00BF0069" w:rsidRPr="00633EAE" w:rsidRDefault="00633EAE" w:rsidP="00BF0069">
            <w:pPr>
              <w:rPr>
                <w:b/>
                <w:bCs/>
              </w:rPr>
            </w:pPr>
            <w:r w:rsidRPr="00633EAE">
              <w:rPr>
                <w:i/>
                <w:iCs/>
              </w:rPr>
              <w:t>Прочитайте задание и</w:t>
            </w:r>
            <w:r>
              <w:t xml:space="preserve"> </w:t>
            </w:r>
            <w:r w:rsidRPr="00633EAE">
              <w:rPr>
                <w:b/>
                <w:bCs/>
              </w:rPr>
              <w:t>к</w:t>
            </w:r>
            <w:r w:rsidR="00F74074" w:rsidRPr="00633EAE">
              <w:rPr>
                <w:b/>
                <w:bCs/>
              </w:rPr>
              <w:t xml:space="preserve">ратко </w:t>
            </w:r>
            <w:r w:rsidR="00351F88" w:rsidRPr="00633EAE">
              <w:rPr>
                <w:b/>
                <w:bCs/>
              </w:rPr>
              <w:t xml:space="preserve">поясните </w:t>
            </w:r>
            <w:r w:rsidR="00351F88" w:rsidRPr="00633EAE">
              <w:rPr>
                <w:rFonts w:eastAsia="Calibri"/>
                <w:b/>
                <w:bCs/>
              </w:rPr>
              <w:t xml:space="preserve">значение </w:t>
            </w:r>
            <w:proofErr w:type="spellStart"/>
            <w:r w:rsidR="00351F88" w:rsidRPr="00633EAE">
              <w:rPr>
                <w:rFonts w:eastAsia="Calibri"/>
                <w:b/>
                <w:bCs/>
              </w:rPr>
              <w:t>нутригеномики</w:t>
            </w:r>
            <w:proofErr w:type="spellEnd"/>
            <w:r w:rsidR="00351F88" w:rsidRPr="00633EAE">
              <w:rPr>
                <w:rFonts w:eastAsia="Calibri"/>
                <w:b/>
                <w:bCs/>
              </w:rPr>
              <w:t xml:space="preserve"> и приведите пример её применения в персонализированной медицине.</w:t>
            </w:r>
          </w:p>
          <w:p w14:paraId="00EA877D" w14:textId="77777777" w:rsidR="00BF0069" w:rsidRPr="00351F88" w:rsidRDefault="00BF0069" w:rsidP="00BF0069">
            <w:pPr>
              <w:rPr>
                <w:b/>
              </w:rPr>
            </w:pPr>
            <w:r w:rsidRPr="00351F88">
              <w:rPr>
                <w:b/>
              </w:rPr>
              <w:t>Эталонный ответ</w:t>
            </w:r>
          </w:p>
          <w:p w14:paraId="31AE4C84" w14:textId="5E9925A0" w:rsidR="00351F88" w:rsidRPr="001E1290" w:rsidRDefault="00351F88" w:rsidP="00351F88">
            <w:pPr>
              <w:jc w:val="both"/>
              <w:rPr>
                <w:rFonts w:eastAsia="Calibri"/>
              </w:rPr>
            </w:pPr>
            <w:proofErr w:type="spellStart"/>
            <w:r w:rsidRPr="001E1290">
              <w:rPr>
                <w:rFonts w:eastAsia="Calibri"/>
              </w:rPr>
              <w:t>Нутригеномика</w:t>
            </w:r>
            <w:proofErr w:type="spellEnd"/>
            <w:r w:rsidRPr="001E1290">
              <w:rPr>
                <w:rFonts w:eastAsia="Calibri"/>
              </w:rPr>
              <w:t xml:space="preserve"> — это наука, изучающая, как компоненты пищи влияют на экспрессию генов и метаболизм в организме человека.</w:t>
            </w:r>
            <w:r w:rsidR="006D0FA0">
              <w:rPr>
                <w:rFonts w:eastAsia="Calibri"/>
              </w:rPr>
              <w:t xml:space="preserve"> </w:t>
            </w:r>
            <w:r w:rsidRPr="001E1290">
              <w:rPr>
                <w:rFonts w:eastAsia="Calibri"/>
              </w:rPr>
              <w:t>Она позволяет подбирать диету, оптимальную для конкретного генетического профиля, тем самым снижая риск хронических заболеваний.</w:t>
            </w:r>
          </w:p>
          <w:p w14:paraId="7C14658A" w14:textId="77777777" w:rsidR="00351F88" w:rsidRDefault="00351F88" w:rsidP="00351F88">
            <w:pPr>
              <w:jc w:val="both"/>
              <w:rPr>
                <w:rFonts w:eastAsia="Calibri"/>
              </w:rPr>
            </w:pPr>
            <w:r w:rsidRPr="001E1290">
              <w:rPr>
                <w:rFonts w:eastAsia="Calibri"/>
              </w:rPr>
              <w:t>Пример:</w:t>
            </w:r>
            <w:r>
              <w:rPr>
                <w:rFonts w:eastAsia="Calibri"/>
              </w:rPr>
              <w:t xml:space="preserve"> </w:t>
            </w:r>
            <w:r w:rsidRPr="001E1290">
              <w:rPr>
                <w:rFonts w:eastAsia="Calibri"/>
              </w:rPr>
              <w:t xml:space="preserve">Пациенты с мутацией в гене </w:t>
            </w:r>
            <w:r w:rsidRPr="001E1290">
              <w:rPr>
                <w:rFonts w:eastAsia="Calibri"/>
                <w:b/>
                <w:bCs/>
              </w:rPr>
              <w:t>MTHFR</w:t>
            </w:r>
            <w:r w:rsidRPr="001E1290">
              <w:rPr>
                <w:rFonts w:eastAsia="Calibri"/>
              </w:rPr>
              <w:t xml:space="preserve"> хуже усваивают </w:t>
            </w:r>
            <w:proofErr w:type="spellStart"/>
            <w:r w:rsidRPr="001E1290">
              <w:rPr>
                <w:rFonts w:eastAsia="Calibri"/>
              </w:rPr>
              <w:t>фолаты</w:t>
            </w:r>
            <w:proofErr w:type="spellEnd"/>
            <w:r>
              <w:rPr>
                <w:rFonts w:eastAsia="Calibri"/>
              </w:rPr>
              <w:t xml:space="preserve">.    </w:t>
            </w:r>
          </w:p>
          <w:p w14:paraId="06BA2106" w14:textId="67A690F8" w:rsidR="00351F88" w:rsidRPr="001E1290" w:rsidRDefault="00351F88" w:rsidP="00351F88">
            <w:pPr>
              <w:jc w:val="both"/>
              <w:rPr>
                <w:rFonts w:eastAsia="Calibri"/>
              </w:rPr>
            </w:pPr>
            <w:proofErr w:type="spellStart"/>
            <w:r w:rsidRPr="001E1290">
              <w:rPr>
                <w:rFonts w:eastAsia="Calibri"/>
              </w:rPr>
              <w:t>Нутригеномика</w:t>
            </w:r>
            <w:proofErr w:type="spellEnd"/>
            <w:r w:rsidRPr="001E1290">
              <w:rPr>
                <w:rFonts w:eastAsia="Calibri"/>
              </w:rPr>
              <w:t xml:space="preserve"> позволяет диагностировать мутацию и рекомендовать </w:t>
            </w:r>
            <w:proofErr w:type="spellStart"/>
            <w:r w:rsidRPr="001E1290">
              <w:rPr>
                <w:rFonts w:eastAsia="Calibri"/>
              </w:rPr>
              <w:t>биодоступную</w:t>
            </w:r>
            <w:proofErr w:type="spellEnd"/>
            <w:r w:rsidRPr="001E1290">
              <w:rPr>
                <w:rFonts w:eastAsia="Calibri"/>
              </w:rPr>
              <w:t xml:space="preserve"> форму витамина B9 (</w:t>
            </w:r>
            <w:proofErr w:type="spellStart"/>
            <w:r w:rsidRPr="001E1290">
              <w:rPr>
                <w:rFonts w:eastAsia="Calibri"/>
              </w:rPr>
              <w:t>метилфолат</w:t>
            </w:r>
            <w:proofErr w:type="spellEnd"/>
            <w:r w:rsidRPr="001E1290">
              <w:rPr>
                <w:rFonts w:eastAsia="Calibri"/>
              </w:rPr>
              <w:t>), предотвращая развитие анемии, нарушений беременности и др.</w:t>
            </w:r>
          </w:p>
          <w:p w14:paraId="35D9B55B" w14:textId="2D919815" w:rsidR="00BF0069" w:rsidRPr="00351F88" w:rsidRDefault="00BF0069" w:rsidP="00121459"/>
        </w:tc>
      </w:tr>
      <w:tr w:rsidR="00BF0069" w:rsidRPr="00D934DA" w14:paraId="5934A685" w14:textId="77777777" w:rsidTr="00BF0069">
        <w:tc>
          <w:tcPr>
            <w:tcW w:w="2174" w:type="dxa"/>
            <w:vMerge/>
          </w:tcPr>
          <w:p w14:paraId="6E79013A" w14:textId="77777777" w:rsidR="00BF0069" w:rsidRPr="00D934DA" w:rsidRDefault="00BF0069" w:rsidP="00BF0069">
            <w:pPr>
              <w:rPr>
                <w:sz w:val="22"/>
                <w:szCs w:val="22"/>
              </w:rPr>
            </w:pPr>
          </w:p>
        </w:tc>
        <w:tc>
          <w:tcPr>
            <w:tcW w:w="1762" w:type="dxa"/>
          </w:tcPr>
          <w:p w14:paraId="3330F94B" w14:textId="77777777" w:rsidR="00BF0069" w:rsidRPr="00D934DA" w:rsidRDefault="00BF0069" w:rsidP="00BF0069">
            <w:pPr>
              <w:rPr>
                <w:rFonts w:eastAsia="Calibri"/>
                <w:i/>
                <w:sz w:val="21"/>
                <w:szCs w:val="21"/>
                <w:vertAlign w:val="subscript"/>
              </w:rPr>
            </w:pPr>
            <w:r w:rsidRPr="00D934DA">
              <w:rPr>
                <w:rFonts w:eastAsia="Calibri"/>
                <w:i/>
                <w:sz w:val="21"/>
                <w:szCs w:val="21"/>
              </w:rPr>
              <w:t xml:space="preserve">ИДК </w:t>
            </w:r>
            <w:r w:rsidRPr="00D934DA">
              <w:rPr>
                <w:rFonts w:eastAsia="Calibri"/>
                <w:i/>
                <w:sz w:val="21"/>
                <w:szCs w:val="21"/>
                <w:vertAlign w:val="subscript"/>
              </w:rPr>
              <w:t>ПК 1.2</w:t>
            </w:r>
          </w:p>
          <w:p w14:paraId="71A4BC28" w14:textId="77777777" w:rsidR="00351F88" w:rsidRPr="008947C6" w:rsidRDefault="00351F88" w:rsidP="00351F88">
            <w:pPr>
              <w:rPr>
                <w:rFonts w:eastAsia="Calibri"/>
              </w:rPr>
            </w:pPr>
            <w:r w:rsidRPr="008947C6">
              <w:rPr>
                <w:rFonts w:eastAsia="Calibri"/>
              </w:rPr>
              <w:t>Умеет использовать фундаментальные знания и современные методологические подходы для перспективных направлений научных исследований, построения информационных моделей и практических разработок в сфере профессиональной деятельности.</w:t>
            </w:r>
          </w:p>
          <w:p w14:paraId="78D88962" w14:textId="5FD9A666" w:rsidR="00BF0069" w:rsidRPr="00D934DA" w:rsidRDefault="00BF0069" w:rsidP="00BF0069">
            <w:pPr>
              <w:rPr>
                <w:sz w:val="22"/>
                <w:szCs w:val="22"/>
              </w:rPr>
            </w:pPr>
          </w:p>
        </w:tc>
        <w:tc>
          <w:tcPr>
            <w:tcW w:w="3402" w:type="dxa"/>
          </w:tcPr>
          <w:p w14:paraId="261B7E52" w14:textId="0015E1FD" w:rsidR="00BF0069" w:rsidRPr="00633EAE" w:rsidRDefault="00BF0069" w:rsidP="00BF0069">
            <w:pPr>
              <w:rPr>
                <w:b/>
                <w:i/>
                <w:iCs/>
                <w:sz w:val="22"/>
                <w:szCs w:val="22"/>
              </w:rPr>
            </w:pPr>
            <w:r w:rsidRPr="00D934DA">
              <w:rPr>
                <w:b/>
                <w:sz w:val="22"/>
                <w:szCs w:val="22"/>
              </w:rPr>
              <w:t>Задание</w:t>
            </w:r>
            <w:r w:rsidR="00633EAE">
              <w:rPr>
                <w:b/>
                <w:sz w:val="22"/>
                <w:szCs w:val="22"/>
              </w:rPr>
              <w:t xml:space="preserve"> 5</w:t>
            </w:r>
          </w:p>
          <w:p w14:paraId="07C9E43D" w14:textId="6BE8AA64" w:rsidR="00BF0069" w:rsidRDefault="00633EAE" w:rsidP="00BF0069">
            <w:pPr>
              <w:rPr>
                <w:sz w:val="22"/>
                <w:szCs w:val="22"/>
              </w:rPr>
            </w:pPr>
            <w:r w:rsidRPr="00633EAE">
              <w:rPr>
                <w:rFonts w:eastAsia="Calibri"/>
                <w:i/>
                <w:iCs/>
              </w:rPr>
              <w:t>Прочитайте задание и</w:t>
            </w:r>
            <w:r>
              <w:rPr>
                <w:rFonts w:eastAsia="Calibri"/>
              </w:rPr>
              <w:t xml:space="preserve"> </w:t>
            </w:r>
            <w:r w:rsidRPr="00633EAE">
              <w:rPr>
                <w:rFonts w:eastAsia="Calibri"/>
                <w:b/>
                <w:bCs/>
              </w:rPr>
              <w:t>у</w:t>
            </w:r>
            <w:r w:rsidR="005B25AA" w:rsidRPr="00633EAE">
              <w:rPr>
                <w:rFonts w:eastAsia="Calibri"/>
                <w:b/>
                <w:bCs/>
              </w:rPr>
              <w:t>становите соответствие между этапом работы с биоинженерными объектами и используемым оборудованием</w:t>
            </w:r>
            <w:r w:rsidR="005B25AA" w:rsidRPr="00D934DA">
              <w:rPr>
                <w:sz w:val="22"/>
                <w:szCs w:val="22"/>
              </w:rPr>
              <w:t xml:space="preserve"> </w:t>
            </w:r>
          </w:p>
          <w:p w14:paraId="6DB2DDE1" w14:textId="33212E11" w:rsidR="00633EAE" w:rsidRPr="00631B8B" w:rsidRDefault="00633EAE" w:rsidP="00633EAE">
            <w:pPr>
              <w:rPr>
                <w:bCs/>
                <w:i/>
                <w:iCs/>
              </w:rPr>
            </w:pPr>
            <w:r w:rsidRPr="00631B8B">
              <w:rPr>
                <w:bCs/>
                <w:i/>
                <w:iCs/>
              </w:rPr>
              <w:t xml:space="preserve">К каждой позиции, данной </w:t>
            </w:r>
            <w:r w:rsidR="00695AE8" w:rsidRPr="00631B8B">
              <w:rPr>
                <w:bCs/>
                <w:i/>
                <w:iCs/>
              </w:rPr>
              <w:t>в левом столбце,</w:t>
            </w:r>
            <w:r>
              <w:rPr>
                <w:bCs/>
                <w:i/>
                <w:iCs/>
              </w:rPr>
              <w:t xml:space="preserve"> п</w:t>
            </w:r>
            <w:r w:rsidRPr="00631B8B">
              <w:rPr>
                <w:bCs/>
                <w:i/>
                <w:iCs/>
              </w:rPr>
              <w:t>одберите соответствующую позицию из правого столбца:</w:t>
            </w:r>
          </w:p>
          <w:p w14:paraId="57DDA940" w14:textId="77777777" w:rsidR="00633EAE" w:rsidRPr="00D934DA" w:rsidRDefault="00633EAE" w:rsidP="00BF0069">
            <w:pPr>
              <w:rPr>
                <w:sz w:val="22"/>
                <w:szCs w:val="22"/>
              </w:rPr>
            </w:pPr>
          </w:p>
          <w:tbl>
            <w:tblPr>
              <w:tblStyle w:val="a4"/>
              <w:tblW w:w="0" w:type="auto"/>
              <w:tblLayout w:type="fixed"/>
              <w:tblLook w:val="04A0" w:firstRow="1" w:lastRow="0" w:firstColumn="1" w:lastColumn="0" w:noHBand="0" w:noVBand="1"/>
            </w:tblPr>
            <w:tblGrid>
              <w:gridCol w:w="1615"/>
              <w:gridCol w:w="1556"/>
            </w:tblGrid>
            <w:tr w:rsidR="00BF0069" w:rsidRPr="00D934DA" w14:paraId="69E10525" w14:textId="77777777" w:rsidTr="00CA3377">
              <w:tc>
                <w:tcPr>
                  <w:tcW w:w="1615" w:type="dxa"/>
                </w:tcPr>
                <w:p w14:paraId="6745A078" w14:textId="4A2E3337" w:rsidR="00BF0069" w:rsidRPr="00D934DA" w:rsidRDefault="00CA3377" w:rsidP="00BF0069">
                  <w:pPr>
                    <w:jc w:val="center"/>
                  </w:pPr>
                  <w:r>
                    <w:t>Этап работы</w:t>
                  </w:r>
                </w:p>
              </w:tc>
              <w:tc>
                <w:tcPr>
                  <w:tcW w:w="1556" w:type="dxa"/>
                </w:tcPr>
                <w:p w14:paraId="752A1127" w14:textId="68E0049A" w:rsidR="00BF0069" w:rsidRPr="00D934DA" w:rsidRDefault="00CA3377" w:rsidP="00BF0069">
                  <w:pPr>
                    <w:jc w:val="center"/>
                  </w:pPr>
                  <w:r>
                    <w:t>Оборудование</w:t>
                  </w:r>
                </w:p>
              </w:tc>
            </w:tr>
            <w:tr w:rsidR="00CA3377" w:rsidRPr="00D934DA" w14:paraId="0B2C9E00" w14:textId="77777777" w:rsidTr="00CA3377">
              <w:tc>
                <w:tcPr>
                  <w:tcW w:w="1615" w:type="dxa"/>
                  <w:vAlign w:val="center"/>
                </w:tcPr>
                <w:p w14:paraId="788F3F92" w14:textId="6EBB6250" w:rsidR="00CA3377" w:rsidRPr="00CA3377" w:rsidRDefault="00CA3377" w:rsidP="00CA3377">
                  <w:r w:rsidRPr="00CA3377">
                    <w:rPr>
                      <w:rFonts w:eastAsia="Calibri"/>
                    </w:rPr>
                    <w:t>A</w:t>
                  </w:r>
                  <w:r>
                    <w:rPr>
                      <w:rFonts w:eastAsia="Calibri"/>
                    </w:rPr>
                    <w:t xml:space="preserve">. </w:t>
                  </w:r>
                  <w:r w:rsidRPr="00CA3377">
                    <w:rPr>
                      <w:rFonts w:eastAsia="Calibri"/>
                    </w:rPr>
                    <w:t>Культивирование клеток</w:t>
                  </w:r>
                </w:p>
              </w:tc>
              <w:tc>
                <w:tcPr>
                  <w:tcW w:w="1556" w:type="dxa"/>
                  <w:vAlign w:val="center"/>
                </w:tcPr>
                <w:p w14:paraId="2A86A9CB" w14:textId="47D0161E" w:rsidR="00CA3377" w:rsidRPr="00CA3377" w:rsidRDefault="00CA3377" w:rsidP="00CA3377">
                  <w:r w:rsidRPr="00CA3377">
                    <w:rPr>
                      <w:rFonts w:eastAsia="Calibri"/>
                    </w:rPr>
                    <w:t>1. CO₂-инкубатор</w:t>
                  </w:r>
                </w:p>
              </w:tc>
            </w:tr>
            <w:tr w:rsidR="00CA3377" w:rsidRPr="00D934DA" w14:paraId="6ADF1E76" w14:textId="77777777" w:rsidTr="00CA3377">
              <w:tc>
                <w:tcPr>
                  <w:tcW w:w="1615" w:type="dxa"/>
                  <w:vAlign w:val="center"/>
                </w:tcPr>
                <w:p w14:paraId="49B623E4" w14:textId="6BEE86AC" w:rsidR="00CA3377" w:rsidRPr="00CA3377" w:rsidRDefault="00CA3377" w:rsidP="00CA3377">
                  <w:r w:rsidRPr="00CA3377">
                    <w:rPr>
                      <w:rFonts w:eastAsia="Calibri"/>
                    </w:rPr>
                    <w:t>B</w:t>
                  </w:r>
                  <w:r>
                    <w:rPr>
                      <w:rFonts w:eastAsia="Calibri"/>
                    </w:rPr>
                    <w:t xml:space="preserve">. </w:t>
                  </w:r>
                  <w:proofErr w:type="spellStart"/>
                  <w:r w:rsidRPr="00CA3377">
                    <w:rPr>
                      <w:rFonts w:eastAsia="Calibri"/>
                    </w:rPr>
                    <w:t>Трансфекция</w:t>
                  </w:r>
                  <w:proofErr w:type="spellEnd"/>
                </w:p>
              </w:tc>
              <w:tc>
                <w:tcPr>
                  <w:tcW w:w="1556" w:type="dxa"/>
                  <w:vAlign w:val="center"/>
                </w:tcPr>
                <w:p w14:paraId="6B8BBD03" w14:textId="50FF570D" w:rsidR="00CA3377" w:rsidRPr="00CA3377" w:rsidRDefault="00CA3377" w:rsidP="00CA3377">
                  <w:r w:rsidRPr="00CA3377">
                    <w:rPr>
                      <w:rFonts w:eastAsia="Calibri"/>
                    </w:rPr>
                    <w:t>2.Электропо</w:t>
                  </w:r>
                  <w:r>
                    <w:rPr>
                      <w:rFonts w:eastAsia="Calibri"/>
                    </w:rPr>
                    <w:t xml:space="preserve"> </w:t>
                  </w:r>
                  <w:proofErr w:type="spellStart"/>
                  <w:r w:rsidRPr="00CA3377">
                    <w:rPr>
                      <w:rFonts w:eastAsia="Calibri"/>
                    </w:rPr>
                    <w:t>ратор</w:t>
                  </w:r>
                  <w:proofErr w:type="spellEnd"/>
                </w:p>
              </w:tc>
            </w:tr>
            <w:tr w:rsidR="00CA3377" w:rsidRPr="00D934DA" w14:paraId="701C56D0" w14:textId="77777777" w:rsidTr="00CA3377">
              <w:tc>
                <w:tcPr>
                  <w:tcW w:w="1615" w:type="dxa"/>
                  <w:vAlign w:val="center"/>
                </w:tcPr>
                <w:p w14:paraId="0CA0972C" w14:textId="08EA0800" w:rsidR="00CA3377" w:rsidRPr="00CA3377" w:rsidRDefault="00CA3377" w:rsidP="00CA3377">
                  <w:r w:rsidRPr="00CA3377">
                    <w:rPr>
                      <w:rFonts w:eastAsia="Calibri"/>
                    </w:rPr>
                    <w:t>C. Оценка экспрессии белка</w:t>
                  </w:r>
                </w:p>
              </w:tc>
              <w:tc>
                <w:tcPr>
                  <w:tcW w:w="1556" w:type="dxa"/>
                  <w:vAlign w:val="center"/>
                </w:tcPr>
                <w:p w14:paraId="07D421AB" w14:textId="72DD0308" w:rsidR="00CA3377" w:rsidRPr="00CA3377" w:rsidRDefault="00CA3377" w:rsidP="00CA3377">
                  <w:r w:rsidRPr="00CA3377">
                    <w:rPr>
                      <w:rFonts w:eastAsia="Calibri"/>
                    </w:rPr>
                    <w:t>3. Вестерн-</w:t>
                  </w:r>
                  <w:proofErr w:type="spellStart"/>
                  <w:r w:rsidRPr="00CA3377">
                    <w:rPr>
                      <w:rFonts w:eastAsia="Calibri"/>
                    </w:rPr>
                    <w:t>блот</w:t>
                  </w:r>
                  <w:proofErr w:type="spellEnd"/>
                </w:p>
              </w:tc>
            </w:tr>
            <w:tr w:rsidR="00CA3377" w:rsidRPr="00D934DA" w14:paraId="518E374A" w14:textId="77777777" w:rsidTr="00CA3377">
              <w:tc>
                <w:tcPr>
                  <w:tcW w:w="1615" w:type="dxa"/>
                  <w:vAlign w:val="center"/>
                </w:tcPr>
                <w:p w14:paraId="0A3B6486" w14:textId="463B0387" w:rsidR="00CA3377" w:rsidRPr="00CA3377" w:rsidRDefault="00CA3377" w:rsidP="00CA3377">
                  <w:r w:rsidRPr="00CA3377">
                    <w:rPr>
                      <w:rFonts w:eastAsia="Calibri"/>
                    </w:rPr>
                    <w:t>D.</w:t>
                  </w:r>
                  <w:r>
                    <w:rPr>
                      <w:rFonts w:eastAsia="Calibri"/>
                    </w:rPr>
                    <w:t xml:space="preserve"> </w:t>
                  </w:r>
                  <w:proofErr w:type="spellStart"/>
                  <w:r w:rsidRPr="00CA3377">
                    <w:rPr>
                      <w:rFonts w:eastAsia="Calibri"/>
                    </w:rPr>
                    <w:t>Секвенирование</w:t>
                  </w:r>
                  <w:proofErr w:type="spellEnd"/>
                  <w:r w:rsidRPr="00CA3377">
                    <w:rPr>
                      <w:rFonts w:eastAsia="Calibri"/>
                    </w:rPr>
                    <w:t xml:space="preserve"> ДНК</w:t>
                  </w:r>
                </w:p>
              </w:tc>
              <w:tc>
                <w:tcPr>
                  <w:tcW w:w="1556" w:type="dxa"/>
                  <w:vAlign w:val="center"/>
                </w:tcPr>
                <w:p w14:paraId="238C1F01" w14:textId="61032716" w:rsidR="00CA3377" w:rsidRPr="00CA3377" w:rsidRDefault="00CA3377" w:rsidP="00CA3377">
                  <w:r w:rsidRPr="00CA3377">
                    <w:rPr>
                      <w:rFonts w:eastAsia="Calibri"/>
                    </w:rPr>
                    <w:t>4.Генетический анализатор</w:t>
                  </w:r>
                </w:p>
              </w:tc>
            </w:tr>
          </w:tbl>
          <w:p w14:paraId="57EBE820" w14:textId="77777777" w:rsidR="00BF0069" w:rsidRPr="00D934DA" w:rsidRDefault="00BF0069" w:rsidP="00BF0069">
            <w:pPr>
              <w:rPr>
                <w:sz w:val="22"/>
                <w:szCs w:val="22"/>
              </w:rPr>
            </w:pPr>
          </w:p>
          <w:p w14:paraId="1034F017" w14:textId="5B116139" w:rsidR="00BF0069" w:rsidRPr="00D934DA" w:rsidRDefault="00BF0069" w:rsidP="00BF0069">
            <w:pPr>
              <w:rPr>
                <w:sz w:val="22"/>
                <w:szCs w:val="22"/>
              </w:rPr>
            </w:pPr>
            <w:r w:rsidRPr="00D934DA">
              <w:rPr>
                <w:sz w:val="22"/>
                <w:szCs w:val="22"/>
              </w:rPr>
              <w:t xml:space="preserve">Запишите выбранные </w:t>
            </w:r>
            <w:r w:rsidR="00CA3377">
              <w:rPr>
                <w:sz w:val="22"/>
                <w:szCs w:val="22"/>
              </w:rPr>
              <w:t>цифры</w:t>
            </w:r>
            <w:r w:rsidRPr="00D934DA">
              <w:rPr>
                <w:sz w:val="22"/>
                <w:szCs w:val="22"/>
              </w:rPr>
              <w:t xml:space="preserve"> под соответствующими </w:t>
            </w:r>
            <w:r w:rsidR="00CA3377">
              <w:rPr>
                <w:sz w:val="22"/>
                <w:szCs w:val="22"/>
              </w:rPr>
              <w:t>буквами</w:t>
            </w:r>
            <w:r w:rsidRPr="00D934DA">
              <w:rPr>
                <w:sz w:val="22"/>
                <w:szCs w:val="22"/>
              </w:rPr>
              <w:t>:</w:t>
            </w:r>
          </w:p>
          <w:tbl>
            <w:tblPr>
              <w:tblStyle w:val="a4"/>
              <w:tblW w:w="0" w:type="auto"/>
              <w:tblLayout w:type="fixed"/>
              <w:tblLook w:val="04A0" w:firstRow="1" w:lastRow="0" w:firstColumn="1" w:lastColumn="0" w:noHBand="0" w:noVBand="1"/>
            </w:tblPr>
            <w:tblGrid>
              <w:gridCol w:w="792"/>
              <w:gridCol w:w="793"/>
              <w:gridCol w:w="793"/>
              <w:gridCol w:w="793"/>
            </w:tblGrid>
            <w:tr w:rsidR="00BF0069" w:rsidRPr="00D934DA" w14:paraId="409C55E6" w14:textId="77777777" w:rsidTr="00F43E03">
              <w:tc>
                <w:tcPr>
                  <w:tcW w:w="792" w:type="dxa"/>
                </w:tcPr>
                <w:p w14:paraId="59EB5B60" w14:textId="55E4084B" w:rsidR="00BF0069" w:rsidRPr="00D934DA" w:rsidRDefault="00CA3377" w:rsidP="00BF0069">
                  <w:pPr>
                    <w:jc w:val="center"/>
                  </w:pPr>
                  <w:r>
                    <w:t>А</w:t>
                  </w:r>
                  <w:r w:rsidR="00BF0069" w:rsidRPr="00D934DA">
                    <w:t>)</w:t>
                  </w:r>
                </w:p>
              </w:tc>
              <w:tc>
                <w:tcPr>
                  <w:tcW w:w="793" w:type="dxa"/>
                </w:tcPr>
                <w:p w14:paraId="351D547B" w14:textId="4A5D4772" w:rsidR="00BF0069" w:rsidRPr="00D934DA" w:rsidRDefault="00CA3377" w:rsidP="00BF0069">
                  <w:pPr>
                    <w:jc w:val="center"/>
                  </w:pPr>
                  <w:r>
                    <w:t>В</w:t>
                  </w:r>
                  <w:r w:rsidR="00BF0069" w:rsidRPr="00D934DA">
                    <w:t>)</w:t>
                  </w:r>
                </w:p>
              </w:tc>
              <w:tc>
                <w:tcPr>
                  <w:tcW w:w="793" w:type="dxa"/>
                </w:tcPr>
                <w:p w14:paraId="413ECE05" w14:textId="20547E92" w:rsidR="00BF0069" w:rsidRPr="00D934DA" w:rsidRDefault="00CA3377" w:rsidP="00BF0069">
                  <w:pPr>
                    <w:jc w:val="center"/>
                  </w:pPr>
                  <w:r>
                    <w:t>С</w:t>
                  </w:r>
                  <w:r w:rsidR="00BF0069" w:rsidRPr="00D934DA">
                    <w:t>)</w:t>
                  </w:r>
                </w:p>
              </w:tc>
              <w:tc>
                <w:tcPr>
                  <w:tcW w:w="793" w:type="dxa"/>
                </w:tcPr>
                <w:p w14:paraId="21727FC4" w14:textId="039E9968" w:rsidR="00BF0069" w:rsidRPr="00D934DA" w:rsidRDefault="00CA3377" w:rsidP="00BF0069">
                  <w:pPr>
                    <w:jc w:val="center"/>
                  </w:pPr>
                  <w:r w:rsidRPr="00CA3377">
                    <w:rPr>
                      <w:rFonts w:eastAsia="Calibri"/>
                    </w:rPr>
                    <w:t>D</w:t>
                  </w:r>
                  <w:r w:rsidR="00BF0069" w:rsidRPr="00D934DA">
                    <w:t>)</w:t>
                  </w:r>
                </w:p>
              </w:tc>
            </w:tr>
            <w:tr w:rsidR="00BF0069" w:rsidRPr="00D934DA" w14:paraId="2B6DD0DD" w14:textId="77777777" w:rsidTr="00F43E03">
              <w:tc>
                <w:tcPr>
                  <w:tcW w:w="792" w:type="dxa"/>
                </w:tcPr>
                <w:p w14:paraId="48982E46" w14:textId="77777777" w:rsidR="00BF0069" w:rsidRPr="00D934DA" w:rsidRDefault="00BF0069" w:rsidP="00BF0069">
                  <w:pPr>
                    <w:jc w:val="center"/>
                  </w:pPr>
                </w:p>
              </w:tc>
              <w:tc>
                <w:tcPr>
                  <w:tcW w:w="793" w:type="dxa"/>
                </w:tcPr>
                <w:p w14:paraId="1134057B" w14:textId="77777777" w:rsidR="00BF0069" w:rsidRPr="00D934DA" w:rsidRDefault="00BF0069" w:rsidP="00BF0069">
                  <w:pPr>
                    <w:jc w:val="center"/>
                  </w:pPr>
                </w:p>
              </w:tc>
              <w:tc>
                <w:tcPr>
                  <w:tcW w:w="793" w:type="dxa"/>
                </w:tcPr>
                <w:p w14:paraId="13C2EF31" w14:textId="77777777" w:rsidR="00BF0069" w:rsidRPr="00D934DA" w:rsidRDefault="00BF0069" w:rsidP="00BF0069">
                  <w:pPr>
                    <w:jc w:val="center"/>
                  </w:pPr>
                </w:p>
              </w:tc>
              <w:tc>
                <w:tcPr>
                  <w:tcW w:w="793" w:type="dxa"/>
                </w:tcPr>
                <w:p w14:paraId="385EE46C" w14:textId="77777777" w:rsidR="00BF0069" w:rsidRPr="00D934DA" w:rsidRDefault="00BF0069" w:rsidP="00BF0069">
                  <w:pPr>
                    <w:jc w:val="center"/>
                  </w:pPr>
                </w:p>
              </w:tc>
            </w:tr>
          </w:tbl>
          <w:p w14:paraId="2EF268A8" w14:textId="77777777" w:rsidR="00BF0069" w:rsidRPr="00D934DA" w:rsidRDefault="00BF0069" w:rsidP="00BF0069">
            <w:pPr>
              <w:rPr>
                <w:sz w:val="22"/>
                <w:szCs w:val="22"/>
              </w:rPr>
            </w:pPr>
          </w:p>
          <w:p w14:paraId="24A5BB9E" w14:textId="77777777" w:rsidR="00BF0069" w:rsidRPr="00D934DA" w:rsidRDefault="00BF0069" w:rsidP="00BF0069">
            <w:pPr>
              <w:rPr>
                <w:b/>
                <w:sz w:val="22"/>
                <w:szCs w:val="22"/>
              </w:rPr>
            </w:pPr>
            <w:r w:rsidRPr="00D934DA">
              <w:rPr>
                <w:b/>
                <w:sz w:val="22"/>
                <w:szCs w:val="22"/>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CA3377" w:rsidRPr="00D934DA" w14:paraId="1AB11280" w14:textId="77777777" w:rsidTr="00077AD9">
              <w:tc>
                <w:tcPr>
                  <w:tcW w:w="792" w:type="dxa"/>
                </w:tcPr>
                <w:p w14:paraId="051B53ED" w14:textId="78897378" w:rsidR="00CA3377" w:rsidRPr="00D934DA" w:rsidRDefault="00CA3377" w:rsidP="00CA3377">
                  <w:pPr>
                    <w:jc w:val="center"/>
                  </w:pPr>
                  <w:r>
                    <w:t>А</w:t>
                  </w:r>
                  <w:r w:rsidRPr="00D934DA">
                    <w:t>)</w:t>
                  </w:r>
                </w:p>
              </w:tc>
              <w:tc>
                <w:tcPr>
                  <w:tcW w:w="793" w:type="dxa"/>
                </w:tcPr>
                <w:p w14:paraId="046F4F11" w14:textId="4C1FB54F" w:rsidR="00CA3377" w:rsidRPr="00D934DA" w:rsidRDefault="00CA3377" w:rsidP="00CA3377">
                  <w:pPr>
                    <w:jc w:val="center"/>
                  </w:pPr>
                  <w:r>
                    <w:t>В</w:t>
                  </w:r>
                  <w:r w:rsidRPr="00D934DA">
                    <w:t>)</w:t>
                  </w:r>
                </w:p>
              </w:tc>
              <w:tc>
                <w:tcPr>
                  <w:tcW w:w="793" w:type="dxa"/>
                </w:tcPr>
                <w:p w14:paraId="3D38F9D8" w14:textId="777B7522" w:rsidR="00CA3377" w:rsidRPr="00D934DA" w:rsidRDefault="00CA3377" w:rsidP="00CA3377">
                  <w:pPr>
                    <w:jc w:val="center"/>
                  </w:pPr>
                  <w:r>
                    <w:t>С</w:t>
                  </w:r>
                  <w:r w:rsidRPr="00D934DA">
                    <w:t>)</w:t>
                  </w:r>
                </w:p>
              </w:tc>
              <w:tc>
                <w:tcPr>
                  <w:tcW w:w="793" w:type="dxa"/>
                </w:tcPr>
                <w:p w14:paraId="4DD5B5ED" w14:textId="56498699" w:rsidR="00CA3377" w:rsidRPr="00D934DA" w:rsidRDefault="00CA3377" w:rsidP="00CA3377">
                  <w:pPr>
                    <w:jc w:val="center"/>
                  </w:pPr>
                  <w:r w:rsidRPr="00CA3377">
                    <w:rPr>
                      <w:rFonts w:eastAsia="Calibri"/>
                    </w:rPr>
                    <w:t>D</w:t>
                  </w:r>
                  <w:r w:rsidRPr="00D934DA">
                    <w:t>)</w:t>
                  </w:r>
                </w:p>
              </w:tc>
            </w:tr>
            <w:tr w:rsidR="00CA3377" w:rsidRPr="00D934DA" w14:paraId="2ADE76B9" w14:textId="77777777" w:rsidTr="00077AD9">
              <w:tc>
                <w:tcPr>
                  <w:tcW w:w="792" w:type="dxa"/>
                </w:tcPr>
                <w:p w14:paraId="161F8455" w14:textId="6BC1706A" w:rsidR="00CA3377" w:rsidRPr="00D934DA" w:rsidRDefault="00CA3377" w:rsidP="00CA3377">
                  <w:pPr>
                    <w:jc w:val="center"/>
                  </w:pPr>
                  <w:r>
                    <w:t>1</w:t>
                  </w:r>
                </w:p>
              </w:tc>
              <w:tc>
                <w:tcPr>
                  <w:tcW w:w="793" w:type="dxa"/>
                </w:tcPr>
                <w:p w14:paraId="52245D76" w14:textId="770271AA" w:rsidR="00CA3377" w:rsidRPr="00D934DA" w:rsidRDefault="00CA3377" w:rsidP="00CA3377">
                  <w:pPr>
                    <w:jc w:val="center"/>
                  </w:pPr>
                  <w:r>
                    <w:t>2</w:t>
                  </w:r>
                </w:p>
              </w:tc>
              <w:tc>
                <w:tcPr>
                  <w:tcW w:w="793" w:type="dxa"/>
                </w:tcPr>
                <w:p w14:paraId="582254A1" w14:textId="33CF7AF9" w:rsidR="00CA3377" w:rsidRPr="00D934DA" w:rsidRDefault="00CA3377" w:rsidP="00CA3377">
                  <w:pPr>
                    <w:jc w:val="center"/>
                  </w:pPr>
                  <w:r>
                    <w:t>3</w:t>
                  </w:r>
                </w:p>
              </w:tc>
              <w:tc>
                <w:tcPr>
                  <w:tcW w:w="793" w:type="dxa"/>
                </w:tcPr>
                <w:p w14:paraId="38157962" w14:textId="39AD71CF" w:rsidR="00CA3377" w:rsidRPr="00D934DA" w:rsidRDefault="00CA3377" w:rsidP="00CA3377">
                  <w:pPr>
                    <w:jc w:val="center"/>
                  </w:pPr>
                  <w:r>
                    <w:t>4</w:t>
                  </w:r>
                </w:p>
              </w:tc>
            </w:tr>
          </w:tbl>
          <w:p w14:paraId="337D740B" w14:textId="77777777" w:rsidR="00BF0069" w:rsidRPr="00D934DA" w:rsidRDefault="00BF0069" w:rsidP="00BF0069">
            <w:pPr>
              <w:rPr>
                <w:sz w:val="22"/>
                <w:szCs w:val="22"/>
              </w:rPr>
            </w:pPr>
          </w:p>
        </w:tc>
        <w:tc>
          <w:tcPr>
            <w:tcW w:w="2410" w:type="dxa"/>
          </w:tcPr>
          <w:p w14:paraId="6ED9A5DB" w14:textId="11E8B6E2" w:rsidR="00BF0069" w:rsidRPr="00D934DA" w:rsidRDefault="00BF0069" w:rsidP="00BF0069">
            <w:pPr>
              <w:rPr>
                <w:b/>
                <w:sz w:val="22"/>
                <w:szCs w:val="22"/>
              </w:rPr>
            </w:pPr>
            <w:r w:rsidRPr="00D934DA">
              <w:rPr>
                <w:b/>
                <w:sz w:val="22"/>
                <w:szCs w:val="22"/>
              </w:rPr>
              <w:t>Задание</w:t>
            </w:r>
            <w:r w:rsidR="00633EAE">
              <w:rPr>
                <w:b/>
                <w:sz w:val="22"/>
                <w:szCs w:val="22"/>
              </w:rPr>
              <w:t xml:space="preserve"> 6</w:t>
            </w:r>
          </w:p>
          <w:p w14:paraId="2EBCB6EC" w14:textId="01224A1A" w:rsidR="00BF0069" w:rsidRPr="00CA3377" w:rsidRDefault="00633EAE" w:rsidP="00BF0069">
            <w:pPr>
              <w:rPr>
                <w:rFonts w:eastAsia="Calibri"/>
              </w:rPr>
            </w:pPr>
            <w:r w:rsidRPr="00633EAE">
              <w:rPr>
                <w:rFonts w:eastAsia="Calibri"/>
                <w:i/>
                <w:iCs/>
              </w:rPr>
              <w:t xml:space="preserve">Прочитайте задание и </w:t>
            </w:r>
            <w:r w:rsidRPr="00633EAE">
              <w:rPr>
                <w:rFonts w:eastAsia="Calibri"/>
                <w:b/>
                <w:bCs/>
              </w:rPr>
              <w:t>р</w:t>
            </w:r>
            <w:r w:rsidR="00CA3377" w:rsidRPr="00633EAE">
              <w:rPr>
                <w:rFonts w:eastAsia="Calibri"/>
                <w:b/>
                <w:bCs/>
              </w:rPr>
              <w:t>асположите в правильной последовательности этапы 3D-биопечати тканевой конструкции</w:t>
            </w:r>
            <w:r w:rsidR="00BF0069" w:rsidRPr="00D934DA">
              <w:rPr>
                <w:sz w:val="22"/>
                <w:szCs w:val="22"/>
              </w:rPr>
              <w:t>:</w:t>
            </w:r>
          </w:p>
          <w:p w14:paraId="7C794EDC" w14:textId="72161FD0" w:rsidR="00CA3377" w:rsidRPr="00CA3377" w:rsidRDefault="00CA3377" w:rsidP="00CA3377">
            <w:pPr>
              <w:rPr>
                <w:rFonts w:eastAsia="Calibri"/>
              </w:rPr>
            </w:pPr>
            <w:r>
              <w:rPr>
                <w:sz w:val="22"/>
                <w:szCs w:val="22"/>
              </w:rPr>
              <w:t>1.</w:t>
            </w:r>
            <w:r w:rsidRPr="00CA3377">
              <w:rPr>
                <w:rFonts w:eastAsia="Calibri"/>
              </w:rPr>
              <w:t>Биопечать по цифровой модели</w:t>
            </w:r>
          </w:p>
          <w:p w14:paraId="54D358FD" w14:textId="0E94AC83" w:rsidR="00CA3377" w:rsidRPr="00CA3377" w:rsidRDefault="00CA3377" w:rsidP="00CA3377">
            <w:pPr>
              <w:rPr>
                <w:rFonts w:eastAsia="Calibri"/>
              </w:rPr>
            </w:pPr>
            <w:r>
              <w:rPr>
                <w:rFonts w:eastAsia="Calibri"/>
              </w:rPr>
              <w:t>2.</w:t>
            </w:r>
            <w:r w:rsidRPr="00CA3377">
              <w:rPr>
                <w:rFonts w:eastAsia="Calibri"/>
              </w:rPr>
              <w:t>Создание CAD-модели (компьютерное проектирование)</w:t>
            </w:r>
          </w:p>
          <w:p w14:paraId="4B09C08B" w14:textId="4D905A6C" w:rsidR="00CA3377" w:rsidRPr="00CA3377" w:rsidRDefault="00CA3377" w:rsidP="00CA3377">
            <w:pPr>
              <w:rPr>
                <w:rFonts w:eastAsia="Calibri"/>
              </w:rPr>
            </w:pPr>
            <w:r>
              <w:rPr>
                <w:rFonts w:eastAsia="Calibri"/>
              </w:rPr>
              <w:t>3.</w:t>
            </w:r>
            <w:r w:rsidRPr="00CA3377">
              <w:rPr>
                <w:rFonts w:eastAsia="Calibri"/>
              </w:rPr>
              <w:t xml:space="preserve">Подбор и подготовка </w:t>
            </w:r>
            <w:proofErr w:type="spellStart"/>
            <w:r w:rsidRPr="00CA3377">
              <w:rPr>
                <w:rFonts w:eastAsia="Calibri"/>
              </w:rPr>
              <w:t>биочернил</w:t>
            </w:r>
            <w:proofErr w:type="spellEnd"/>
            <w:r w:rsidRPr="00CA3377">
              <w:rPr>
                <w:rFonts w:eastAsia="Calibri"/>
              </w:rPr>
              <w:t xml:space="preserve"> (клеток, матрицы)</w:t>
            </w:r>
          </w:p>
          <w:p w14:paraId="502C7E25" w14:textId="64BA428D" w:rsidR="00CA3377" w:rsidRPr="00CA3377" w:rsidRDefault="00CA3377" w:rsidP="00CA3377">
            <w:pPr>
              <w:rPr>
                <w:rFonts w:eastAsia="Calibri"/>
              </w:rPr>
            </w:pPr>
            <w:r>
              <w:rPr>
                <w:rFonts w:eastAsia="Calibri"/>
              </w:rPr>
              <w:t>4.</w:t>
            </w:r>
            <w:r w:rsidRPr="00CA3377">
              <w:rPr>
                <w:rFonts w:eastAsia="Calibri"/>
              </w:rPr>
              <w:t>Инкубация и дозревание конструкции</w:t>
            </w:r>
          </w:p>
          <w:p w14:paraId="55F02FA0" w14:textId="69DA245C" w:rsidR="00CA3377" w:rsidRPr="00CA3377" w:rsidRDefault="00CA3377" w:rsidP="00CA3377">
            <w:pPr>
              <w:rPr>
                <w:rFonts w:eastAsia="Calibri"/>
              </w:rPr>
            </w:pPr>
            <w:r>
              <w:rPr>
                <w:rFonts w:eastAsia="Calibri"/>
              </w:rPr>
              <w:t>5.</w:t>
            </w:r>
            <w:r w:rsidRPr="00CA3377">
              <w:rPr>
                <w:rFonts w:eastAsia="Calibri"/>
              </w:rPr>
              <w:t>Оценка функциональных свойств ткани</w:t>
            </w:r>
          </w:p>
          <w:p w14:paraId="7C33E38D" w14:textId="77777777" w:rsidR="00A56D28" w:rsidRDefault="00A56D28" w:rsidP="00BF0069">
            <w:pPr>
              <w:rPr>
                <w:sz w:val="22"/>
                <w:szCs w:val="22"/>
              </w:rPr>
            </w:pPr>
          </w:p>
          <w:p w14:paraId="6DAD91AE" w14:textId="77777777" w:rsidR="00BF0069" w:rsidRPr="00D934DA" w:rsidRDefault="00BF0069" w:rsidP="00BF0069">
            <w:pPr>
              <w:rPr>
                <w:sz w:val="22"/>
                <w:szCs w:val="22"/>
              </w:rPr>
            </w:pPr>
            <w:r w:rsidRPr="00D934DA">
              <w:rPr>
                <w:sz w:val="22"/>
                <w:szCs w:val="22"/>
              </w:rPr>
              <w:t>Ответ:</w:t>
            </w:r>
          </w:p>
          <w:tbl>
            <w:tblPr>
              <w:tblStyle w:val="a4"/>
              <w:tblW w:w="2179" w:type="dxa"/>
              <w:tblLayout w:type="fixed"/>
              <w:tblLook w:val="04A0" w:firstRow="1" w:lastRow="0" w:firstColumn="1" w:lastColumn="0" w:noHBand="0" w:noVBand="1"/>
            </w:tblPr>
            <w:tblGrid>
              <w:gridCol w:w="478"/>
              <w:gridCol w:w="426"/>
              <w:gridCol w:w="425"/>
              <w:gridCol w:w="425"/>
              <w:gridCol w:w="425"/>
            </w:tblGrid>
            <w:tr w:rsidR="00CA3377" w:rsidRPr="00D934DA" w14:paraId="4011BFE8" w14:textId="77777777" w:rsidTr="00CA3377">
              <w:tc>
                <w:tcPr>
                  <w:tcW w:w="478" w:type="dxa"/>
                </w:tcPr>
                <w:p w14:paraId="36BAAAFC" w14:textId="77777777" w:rsidR="00CA3377" w:rsidRPr="00D934DA" w:rsidRDefault="00CA3377" w:rsidP="00BF0069"/>
              </w:tc>
              <w:tc>
                <w:tcPr>
                  <w:tcW w:w="426" w:type="dxa"/>
                </w:tcPr>
                <w:p w14:paraId="323E593E" w14:textId="77777777" w:rsidR="00CA3377" w:rsidRPr="00D934DA" w:rsidRDefault="00CA3377" w:rsidP="00BF0069"/>
              </w:tc>
              <w:tc>
                <w:tcPr>
                  <w:tcW w:w="425" w:type="dxa"/>
                </w:tcPr>
                <w:p w14:paraId="1CF2753E" w14:textId="77777777" w:rsidR="00CA3377" w:rsidRPr="00D934DA" w:rsidRDefault="00CA3377" w:rsidP="00BF0069"/>
              </w:tc>
              <w:tc>
                <w:tcPr>
                  <w:tcW w:w="425" w:type="dxa"/>
                </w:tcPr>
                <w:p w14:paraId="5ED9EAA7" w14:textId="77777777" w:rsidR="00CA3377" w:rsidRPr="00D934DA" w:rsidRDefault="00CA3377" w:rsidP="00BF0069"/>
              </w:tc>
              <w:tc>
                <w:tcPr>
                  <w:tcW w:w="425" w:type="dxa"/>
                </w:tcPr>
                <w:p w14:paraId="1C889D93" w14:textId="555FFF81" w:rsidR="00CA3377" w:rsidRPr="00D934DA" w:rsidRDefault="00CA3377" w:rsidP="00BF0069"/>
              </w:tc>
            </w:tr>
          </w:tbl>
          <w:p w14:paraId="76AF8953" w14:textId="77777777" w:rsidR="00BF0069" w:rsidRPr="00D934DA" w:rsidRDefault="00BF0069" w:rsidP="00BF0069">
            <w:pPr>
              <w:rPr>
                <w:sz w:val="22"/>
                <w:szCs w:val="22"/>
              </w:rPr>
            </w:pPr>
          </w:p>
          <w:p w14:paraId="47343C3F" w14:textId="77777777" w:rsidR="00BF0069" w:rsidRDefault="00BF0069" w:rsidP="00BF0069">
            <w:pPr>
              <w:rPr>
                <w:b/>
                <w:sz w:val="22"/>
                <w:szCs w:val="22"/>
              </w:rPr>
            </w:pPr>
            <w:r w:rsidRPr="00D934DA">
              <w:rPr>
                <w:b/>
                <w:sz w:val="22"/>
                <w:szCs w:val="22"/>
              </w:rPr>
              <w:t>Правильный ответ</w:t>
            </w:r>
          </w:p>
          <w:p w14:paraId="5ACF881D" w14:textId="77777777" w:rsidR="009E0C00" w:rsidRPr="00D934DA" w:rsidRDefault="009E0C00" w:rsidP="009E0C00">
            <w:pPr>
              <w:rPr>
                <w:sz w:val="22"/>
                <w:szCs w:val="22"/>
              </w:rPr>
            </w:pPr>
          </w:p>
          <w:tbl>
            <w:tblPr>
              <w:tblStyle w:val="a4"/>
              <w:tblW w:w="2179" w:type="dxa"/>
              <w:tblLayout w:type="fixed"/>
              <w:tblLook w:val="04A0" w:firstRow="1" w:lastRow="0" w:firstColumn="1" w:lastColumn="0" w:noHBand="0" w:noVBand="1"/>
            </w:tblPr>
            <w:tblGrid>
              <w:gridCol w:w="478"/>
              <w:gridCol w:w="426"/>
              <w:gridCol w:w="425"/>
              <w:gridCol w:w="425"/>
              <w:gridCol w:w="425"/>
            </w:tblGrid>
            <w:tr w:rsidR="009E0C00" w:rsidRPr="00D934DA" w14:paraId="00D975A4" w14:textId="77777777" w:rsidTr="00A17FF7">
              <w:tc>
                <w:tcPr>
                  <w:tcW w:w="478" w:type="dxa"/>
                </w:tcPr>
                <w:p w14:paraId="66A5B4D2" w14:textId="0EF92F27" w:rsidR="009E0C00" w:rsidRPr="00D934DA" w:rsidRDefault="009E0C00" w:rsidP="009E0C00">
                  <w:r>
                    <w:t>2</w:t>
                  </w:r>
                </w:p>
              </w:tc>
              <w:tc>
                <w:tcPr>
                  <w:tcW w:w="426" w:type="dxa"/>
                </w:tcPr>
                <w:p w14:paraId="7E16D8E4" w14:textId="0892A04C" w:rsidR="009E0C00" w:rsidRPr="00D934DA" w:rsidRDefault="009E0C00" w:rsidP="009E0C00">
                  <w:r>
                    <w:t>3</w:t>
                  </w:r>
                </w:p>
              </w:tc>
              <w:tc>
                <w:tcPr>
                  <w:tcW w:w="425" w:type="dxa"/>
                </w:tcPr>
                <w:p w14:paraId="4D8BA5A7" w14:textId="5389215C" w:rsidR="009E0C00" w:rsidRPr="00D934DA" w:rsidRDefault="009E0C00" w:rsidP="009E0C00">
                  <w:r>
                    <w:t>1</w:t>
                  </w:r>
                </w:p>
              </w:tc>
              <w:tc>
                <w:tcPr>
                  <w:tcW w:w="425" w:type="dxa"/>
                </w:tcPr>
                <w:p w14:paraId="015ED735" w14:textId="4ED19865" w:rsidR="009E0C00" w:rsidRPr="00D934DA" w:rsidRDefault="009E0C00" w:rsidP="009E0C00">
                  <w:r>
                    <w:t>4</w:t>
                  </w:r>
                </w:p>
              </w:tc>
              <w:tc>
                <w:tcPr>
                  <w:tcW w:w="425" w:type="dxa"/>
                </w:tcPr>
                <w:p w14:paraId="2E72B012" w14:textId="0665CF9F" w:rsidR="009E0C00" w:rsidRPr="00D934DA" w:rsidRDefault="009E0C00" w:rsidP="009E0C00">
                  <w:r>
                    <w:t>5</w:t>
                  </w:r>
                </w:p>
              </w:tc>
            </w:tr>
          </w:tbl>
          <w:p w14:paraId="68FA0646" w14:textId="77777777" w:rsidR="009E0C00" w:rsidRPr="00D934DA" w:rsidRDefault="009E0C00" w:rsidP="00BF0069">
            <w:pPr>
              <w:rPr>
                <w:b/>
                <w:sz w:val="22"/>
                <w:szCs w:val="22"/>
              </w:rPr>
            </w:pPr>
          </w:p>
          <w:p w14:paraId="5A2B33C2" w14:textId="77777777" w:rsidR="00BF0069" w:rsidRPr="00D934DA" w:rsidRDefault="00BF0069" w:rsidP="00BF0069">
            <w:pPr>
              <w:rPr>
                <w:sz w:val="22"/>
                <w:szCs w:val="22"/>
              </w:rPr>
            </w:pPr>
          </w:p>
        </w:tc>
        <w:tc>
          <w:tcPr>
            <w:tcW w:w="2693" w:type="dxa"/>
          </w:tcPr>
          <w:p w14:paraId="466D6E38" w14:textId="5021EF3F" w:rsidR="00BF0069" w:rsidRPr="00D934DA" w:rsidRDefault="00BF0069" w:rsidP="00BF0069">
            <w:pPr>
              <w:rPr>
                <w:b/>
                <w:sz w:val="22"/>
                <w:szCs w:val="22"/>
              </w:rPr>
            </w:pPr>
            <w:r w:rsidRPr="00D934DA">
              <w:rPr>
                <w:b/>
                <w:sz w:val="22"/>
                <w:szCs w:val="22"/>
              </w:rPr>
              <w:t>Задание</w:t>
            </w:r>
            <w:r w:rsidR="00633EAE">
              <w:rPr>
                <w:b/>
                <w:sz w:val="22"/>
                <w:szCs w:val="22"/>
              </w:rPr>
              <w:t>7</w:t>
            </w:r>
          </w:p>
          <w:p w14:paraId="3549D5CA" w14:textId="2EE08397" w:rsidR="009E0C00" w:rsidRPr="009E0C00" w:rsidRDefault="008411B6" w:rsidP="008411B6">
            <w:r w:rsidRPr="00633EAE">
              <w:rPr>
                <w:i/>
                <w:iCs/>
              </w:rPr>
              <w:t>Внимательно прочитайте вопрос и</w:t>
            </w:r>
            <w:r w:rsidRPr="009E0C00">
              <w:t xml:space="preserve"> </w:t>
            </w:r>
            <w:r w:rsidRPr="00633EAE">
              <w:rPr>
                <w:b/>
                <w:bCs/>
              </w:rPr>
              <w:t xml:space="preserve">выберите </w:t>
            </w:r>
            <w:r w:rsidR="00830B0E" w:rsidRPr="00633EAE">
              <w:rPr>
                <w:b/>
                <w:bCs/>
              </w:rPr>
              <w:t xml:space="preserve">все возможные варианты </w:t>
            </w:r>
            <w:r w:rsidRPr="00633EAE">
              <w:rPr>
                <w:b/>
                <w:bCs/>
              </w:rPr>
              <w:t>ответа, обоснуйте свой выбор:</w:t>
            </w:r>
          </w:p>
          <w:p w14:paraId="1536828C" w14:textId="77777777" w:rsidR="009E0C00" w:rsidRPr="00EB7059" w:rsidRDefault="009E0C00" w:rsidP="009E0C00">
            <w:pPr>
              <w:rPr>
                <w:rFonts w:eastAsia="Calibri"/>
                <w:b/>
                <w:bCs/>
                <w:sz w:val="24"/>
                <w:szCs w:val="24"/>
              </w:rPr>
            </w:pPr>
            <w:r w:rsidRPr="009E0C00">
              <w:rPr>
                <w:rFonts w:eastAsia="Calibri"/>
              </w:rPr>
              <w:t xml:space="preserve">Какие программы и базы данных используются в </w:t>
            </w:r>
            <w:proofErr w:type="spellStart"/>
            <w:r w:rsidRPr="009E0C00">
              <w:rPr>
                <w:rFonts w:eastAsia="Calibri"/>
              </w:rPr>
              <w:t>биоинформатике</w:t>
            </w:r>
            <w:proofErr w:type="spellEnd"/>
            <w:r w:rsidRPr="009E0C00">
              <w:rPr>
                <w:rFonts w:eastAsia="Calibri"/>
              </w:rPr>
              <w:t xml:space="preserve"> для анализа белков</w:t>
            </w:r>
            <w:r w:rsidRPr="00EB7059">
              <w:rPr>
                <w:rFonts w:eastAsia="Calibri"/>
                <w:b/>
                <w:bCs/>
                <w:sz w:val="24"/>
                <w:szCs w:val="24"/>
              </w:rPr>
              <w:t>?</w:t>
            </w:r>
          </w:p>
          <w:p w14:paraId="24761DAD" w14:textId="331AE207" w:rsidR="009E0C00" w:rsidRPr="00F42144" w:rsidRDefault="009E0C00" w:rsidP="008411B6">
            <w:pPr>
              <w:rPr>
                <w:rFonts w:eastAsia="Calibri"/>
                <w:lang w:val="en-US"/>
              </w:rPr>
            </w:pPr>
            <w:r w:rsidRPr="009E0C00">
              <w:rPr>
                <w:rFonts w:eastAsia="Calibri"/>
                <w:lang w:val="en-US"/>
              </w:rPr>
              <w:t xml:space="preserve">A) </w:t>
            </w:r>
            <w:proofErr w:type="spellStart"/>
            <w:r w:rsidRPr="009E0C00">
              <w:rPr>
                <w:rFonts w:eastAsia="Calibri"/>
                <w:lang w:val="en-US"/>
              </w:rPr>
              <w:t>UniProt</w:t>
            </w:r>
            <w:proofErr w:type="spellEnd"/>
            <w:r w:rsidRPr="009E0C00">
              <w:rPr>
                <w:rFonts w:eastAsia="Calibri"/>
                <w:lang w:val="en-US"/>
              </w:rPr>
              <w:br/>
              <w:t>B) Photoshop</w:t>
            </w:r>
            <w:r w:rsidRPr="009E0C00">
              <w:rPr>
                <w:rFonts w:eastAsia="Calibri"/>
                <w:lang w:val="en-US"/>
              </w:rPr>
              <w:br/>
              <w:t>C) BLAST</w:t>
            </w:r>
            <w:r w:rsidRPr="009E0C00">
              <w:rPr>
                <w:rFonts w:eastAsia="Calibri"/>
                <w:lang w:val="en-US"/>
              </w:rPr>
              <w:br/>
              <w:t>D) Swiss</w:t>
            </w:r>
            <w:r w:rsidR="00A17FF7" w:rsidRPr="00A17FF7">
              <w:rPr>
                <w:rFonts w:eastAsia="Calibri"/>
                <w:lang w:val="en-US"/>
              </w:rPr>
              <w:t xml:space="preserve"> </w:t>
            </w:r>
            <w:r w:rsidRPr="009E0C00">
              <w:rPr>
                <w:rFonts w:eastAsia="Calibri"/>
                <w:lang w:val="en-US"/>
              </w:rPr>
              <w:t>Model</w:t>
            </w:r>
          </w:p>
          <w:p w14:paraId="480EDB05" w14:textId="77777777" w:rsidR="00BF0069" w:rsidRPr="00D934DA" w:rsidRDefault="00BF0069" w:rsidP="008411B6">
            <w:pPr>
              <w:rPr>
                <w:sz w:val="22"/>
                <w:szCs w:val="22"/>
              </w:rPr>
            </w:pPr>
            <w:r w:rsidRPr="00D934DA">
              <w:rPr>
                <w:sz w:val="22"/>
                <w:szCs w:val="22"/>
              </w:rPr>
              <w:t>Ответ_____</w:t>
            </w:r>
          </w:p>
          <w:p w14:paraId="7CF52B0D" w14:textId="77777777" w:rsidR="00BF0069" w:rsidRDefault="00BF0069" w:rsidP="00BF0069">
            <w:pPr>
              <w:rPr>
                <w:sz w:val="22"/>
                <w:szCs w:val="22"/>
              </w:rPr>
            </w:pPr>
            <w:r w:rsidRPr="00D934DA">
              <w:rPr>
                <w:sz w:val="22"/>
                <w:szCs w:val="22"/>
              </w:rPr>
              <w:t>Обоснование___________</w:t>
            </w:r>
          </w:p>
          <w:p w14:paraId="64818290" w14:textId="77777777" w:rsidR="00A56D28" w:rsidRPr="00D934DA" w:rsidRDefault="00A56D28" w:rsidP="00BF0069">
            <w:pPr>
              <w:rPr>
                <w:sz w:val="22"/>
                <w:szCs w:val="22"/>
              </w:rPr>
            </w:pPr>
          </w:p>
          <w:p w14:paraId="577ABD6E" w14:textId="2AAD1A51" w:rsidR="00BF0069" w:rsidRDefault="00BF0069" w:rsidP="00BF0069">
            <w:pPr>
              <w:rPr>
                <w:sz w:val="22"/>
                <w:szCs w:val="22"/>
              </w:rPr>
            </w:pPr>
            <w:r w:rsidRPr="00D934DA">
              <w:rPr>
                <w:b/>
                <w:sz w:val="22"/>
                <w:szCs w:val="22"/>
              </w:rPr>
              <w:t xml:space="preserve">Правильный ответ: </w:t>
            </w:r>
          </w:p>
          <w:p w14:paraId="289F5B3C" w14:textId="047BE48B" w:rsidR="00D844A7" w:rsidRDefault="009E0C00" w:rsidP="009E0C00">
            <w:r w:rsidRPr="009E0C00">
              <w:rPr>
                <w:rFonts w:eastAsia="Calibri"/>
                <w:sz w:val="24"/>
                <w:szCs w:val="24"/>
              </w:rPr>
              <w:t>A</w:t>
            </w:r>
            <w:r w:rsidRPr="00D844A7">
              <w:rPr>
                <w:rFonts w:eastAsia="Calibri"/>
              </w:rPr>
              <w:t>, C, D</w:t>
            </w:r>
            <w:r w:rsidRPr="00D844A7">
              <w:rPr>
                <w:rFonts w:eastAsia="Calibri"/>
              </w:rPr>
              <w:br/>
            </w:r>
            <w:r w:rsidR="00BF0069" w:rsidRPr="00D844A7">
              <w:rPr>
                <w:b/>
              </w:rPr>
              <w:t>Обоснование</w:t>
            </w:r>
            <w:r w:rsidR="00BF0069" w:rsidRPr="00D844A7">
              <w:t xml:space="preserve">: </w:t>
            </w:r>
            <w:r w:rsidRPr="00D844A7">
              <w:t xml:space="preserve">     </w:t>
            </w:r>
            <w:r w:rsidR="00D844A7">
              <w:t xml:space="preserve">       </w:t>
            </w:r>
            <w:r w:rsidRPr="00D844A7">
              <w:t xml:space="preserve"> </w:t>
            </w:r>
            <w:r w:rsidR="00D844A7">
              <w:t xml:space="preserve"> </w:t>
            </w:r>
          </w:p>
          <w:p w14:paraId="1AC20D1D" w14:textId="6CCA5157" w:rsidR="00BF0069" w:rsidRPr="00D934DA" w:rsidRDefault="009E0C00" w:rsidP="009E0C00">
            <w:pPr>
              <w:rPr>
                <w:sz w:val="22"/>
                <w:szCs w:val="22"/>
              </w:rPr>
            </w:pPr>
            <w:proofErr w:type="spellStart"/>
            <w:r w:rsidRPr="00D844A7">
              <w:rPr>
                <w:rFonts w:eastAsia="Calibri"/>
              </w:rPr>
              <w:t>UniProt</w:t>
            </w:r>
            <w:proofErr w:type="spellEnd"/>
            <w:r w:rsidRPr="00D844A7">
              <w:rPr>
                <w:rFonts w:eastAsia="Calibri"/>
              </w:rPr>
              <w:t xml:space="preserve"> — база белков;   BLAST — поиск гомологов;   </w:t>
            </w:r>
            <w:proofErr w:type="spellStart"/>
            <w:r w:rsidRPr="00D844A7">
              <w:rPr>
                <w:rFonts w:eastAsia="Calibri"/>
              </w:rPr>
              <w:t>SwissModel</w:t>
            </w:r>
            <w:proofErr w:type="spellEnd"/>
            <w:r w:rsidRPr="00D844A7">
              <w:rPr>
                <w:rFonts w:eastAsia="Calibri"/>
              </w:rPr>
              <w:t xml:space="preserve"> — моделирование 3D-структур;          </w:t>
            </w:r>
            <w:r w:rsidR="00D844A7">
              <w:rPr>
                <w:rFonts w:eastAsia="Calibri"/>
              </w:rPr>
              <w:t xml:space="preserve">        </w:t>
            </w:r>
            <w:proofErr w:type="spellStart"/>
            <w:r w:rsidRPr="00D844A7">
              <w:rPr>
                <w:rFonts w:eastAsia="Calibri"/>
              </w:rPr>
              <w:t>Photoshop</w:t>
            </w:r>
            <w:proofErr w:type="spellEnd"/>
            <w:r w:rsidRPr="00D844A7">
              <w:rPr>
                <w:rFonts w:eastAsia="Calibri"/>
              </w:rPr>
              <w:t xml:space="preserve"> — не научная программа</w:t>
            </w:r>
          </w:p>
        </w:tc>
        <w:tc>
          <w:tcPr>
            <w:tcW w:w="2976" w:type="dxa"/>
          </w:tcPr>
          <w:p w14:paraId="217DD772" w14:textId="40E4155F" w:rsidR="00BF0069" w:rsidRPr="00D934DA" w:rsidRDefault="00BF0069" w:rsidP="00BF0069">
            <w:pPr>
              <w:rPr>
                <w:b/>
                <w:sz w:val="22"/>
                <w:szCs w:val="22"/>
              </w:rPr>
            </w:pPr>
            <w:r w:rsidRPr="00D934DA">
              <w:rPr>
                <w:b/>
                <w:sz w:val="22"/>
                <w:szCs w:val="22"/>
              </w:rPr>
              <w:t>Задание</w:t>
            </w:r>
            <w:r w:rsidR="00633EAE">
              <w:rPr>
                <w:b/>
                <w:sz w:val="22"/>
                <w:szCs w:val="22"/>
              </w:rPr>
              <w:t>8</w:t>
            </w:r>
          </w:p>
          <w:p w14:paraId="1742F580" w14:textId="2348FCAE" w:rsidR="00BF0069" w:rsidRPr="00633EAE" w:rsidRDefault="00633EAE" w:rsidP="00BF0069">
            <w:pPr>
              <w:rPr>
                <w:b/>
                <w:bCs/>
              </w:rPr>
            </w:pPr>
            <w:r w:rsidRPr="00633EAE">
              <w:rPr>
                <w:i/>
                <w:iCs/>
              </w:rPr>
              <w:t>Прочитайте задание и</w:t>
            </w:r>
            <w:r>
              <w:t xml:space="preserve"> </w:t>
            </w:r>
            <w:r w:rsidRPr="00633EAE">
              <w:rPr>
                <w:rFonts w:eastAsia="Calibri"/>
                <w:b/>
                <w:bCs/>
              </w:rPr>
              <w:t>о</w:t>
            </w:r>
            <w:r w:rsidR="009E0C00" w:rsidRPr="00633EAE">
              <w:rPr>
                <w:rFonts w:eastAsia="Calibri"/>
                <w:b/>
                <w:bCs/>
              </w:rPr>
              <w:t>пишите этапы получения и применения индуцированных плюрипотентных стволовых клеток (</w:t>
            </w:r>
            <w:proofErr w:type="spellStart"/>
            <w:r w:rsidR="009E0C00" w:rsidRPr="00633EAE">
              <w:rPr>
                <w:rFonts w:eastAsia="Calibri"/>
                <w:b/>
                <w:bCs/>
              </w:rPr>
              <w:t>iPSC</w:t>
            </w:r>
            <w:proofErr w:type="spellEnd"/>
            <w:r w:rsidR="009E0C00" w:rsidRPr="00633EAE">
              <w:rPr>
                <w:rFonts w:eastAsia="Calibri"/>
                <w:b/>
                <w:bCs/>
              </w:rPr>
              <w:t>) в регенеративной медицине</w:t>
            </w:r>
            <w:r w:rsidR="009E0C00" w:rsidRPr="00633EAE">
              <w:rPr>
                <w:b/>
                <w:bCs/>
              </w:rPr>
              <w:t xml:space="preserve"> </w:t>
            </w:r>
          </w:p>
          <w:p w14:paraId="7ED10032" w14:textId="77777777" w:rsidR="000B0292" w:rsidRPr="00D934DA" w:rsidRDefault="000B0292" w:rsidP="00BF0069">
            <w:pPr>
              <w:rPr>
                <w:b/>
                <w:sz w:val="22"/>
                <w:szCs w:val="22"/>
              </w:rPr>
            </w:pPr>
            <w:r w:rsidRPr="00D934DA">
              <w:rPr>
                <w:b/>
                <w:sz w:val="22"/>
                <w:szCs w:val="22"/>
              </w:rPr>
              <w:t>Эталонный ответ</w:t>
            </w:r>
          </w:p>
          <w:p w14:paraId="76D46A90" w14:textId="77777777" w:rsidR="009E0C00" w:rsidRPr="009E0C00" w:rsidRDefault="009E0C00" w:rsidP="009E0C00">
            <w:pPr>
              <w:rPr>
                <w:rFonts w:eastAsia="Calibri"/>
              </w:rPr>
            </w:pPr>
            <w:proofErr w:type="spellStart"/>
            <w:r w:rsidRPr="009E0C00">
              <w:rPr>
                <w:rFonts w:eastAsia="Calibri"/>
              </w:rPr>
              <w:t>iPSC</w:t>
            </w:r>
            <w:proofErr w:type="spellEnd"/>
            <w:r w:rsidRPr="009E0C00">
              <w:rPr>
                <w:rFonts w:eastAsia="Calibri"/>
              </w:rPr>
              <w:t xml:space="preserve"> получают из соматических клеток взрослого организма путём введения факторов транскрипции (чаще всего Oct4, Sox2, Klf4 и c-</w:t>
            </w:r>
            <w:proofErr w:type="spellStart"/>
            <w:r w:rsidRPr="009E0C00">
              <w:rPr>
                <w:rFonts w:eastAsia="Calibri"/>
              </w:rPr>
              <w:t>Myc</w:t>
            </w:r>
            <w:proofErr w:type="spellEnd"/>
            <w:r w:rsidRPr="009E0C00">
              <w:rPr>
                <w:rFonts w:eastAsia="Calibri"/>
              </w:rPr>
              <w:t xml:space="preserve">). Эти факторы перепрограммируют клетку, возвращая её в плюрипотентное состояние, подобное эмбриональной стволовой клетке. Затем такие клетки можно дифференцировать в различные типы (например, нейроны, </w:t>
            </w:r>
            <w:proofErr w:type="spellStart"/>
            <w:r w:rsidRPr="009E0C00">
              <w:rPr>
                <w:rFonts w:eastAsia="Calibri"/>
              </w:rPr>
              <w:t>кардиомиоциты</w:t>
            </w:r>
            <w:proofErr w:type="spellEnd"/>
            <w:r w:rsidRPr="009E0C00">
              <w:rPr>
                <w:rFonts w:eastAsia="Calibri"/>
              </w:rPr>
              <w:t>, бета-клетки поджелудочной железы).</w:t>
            </w:r>
          </w:p>
          <w:p w14:paraId="3301700E" w14:textId="18C84F1C" w:rsidR="00D844A7" w:rsidRPr="00D844A7" w:rsidRDefault="009E0C00" w:rsidP="00BF0069">
            <w:pPr>
              <w:rPr>
                <w:rFonts w:eastAsia="Calibri"/>
              </w:rPr>
            </w:pPr>
            <w:r w:rsidRPr="009E0C00">
              <w:rPr>
                <w:rFonts w:eastAsia="Calibri"/>
              </w:rPr>
              <w:t xml:space="preserve">В медицине </w:t>
            </w:r>
            <w:proofErr w:type="spellStart"/>
            <w:r w:rsidRPr="009E0C00">
              <w:rPr>
                <w:rFonts w:eastAsia="Calibri"/>
              </w:rPr>
              <w:t>iPSC</w:t>
            </w:r>
            <w:proofErr w:type="spellEnd"/>
            <w:r w:rsidRPr="009E0C00">
              <w:rPr>
                <w:rFonts w:eastAsia="Calibri"/>
              </w:rPr>
              <w:t xml:space="preserve"> применяются для моделирования заболеваний, скрининга лекарств и, потенциально, для клеточной терапии, не вызывающей иммунного отторжения.</w:t>
            </w:r>
          </w:p>
        </w:tc>
      </w:tr>
      <w:tr w:rsidR="00BF0069" w:rsidRPr="00D934DA" w14:paraId="5C5E2600" w14:textId="77777777" w:rsidTr="00BF0069">
        <w:tc>
          <w:tcPr>
            <w:tcW w:w="2174" w:type="dxa"/>
            <w:vMerge/>
          </w:tcPr>
          <w:p w14:paraId="53E52990" w14:textId="77777777" w:rsidR="00BF0069" w:rsidRPr="00D934DA" w:rsidRDefault="00BF0069" w:rsidP="00BF0069">
            <w:pPr>
              <w:rPr>
                <w:sz w:val="22"/>
                <w:szCs w:val="22"/>
              </w:rPr>
            </w:pPr>
          </w:p>
        </w:tc>
        <w:tc>
          <w:tcPr>
            <w:tcW w:w="1762" w:type="dxa"/>
          </w:tcPr>
          <w:p w14:paraId="0BB26914" w14:textId="2DA6094B" w:rsidR="00607ADB" w:rsidRPr="00607ADB" w:rsidRDefault="00607ADB" w:rsidP="00607ADB">
            <w:pPr>
              <w:rPr>
                <w:rFonts w:eastAsia="Calibri"/>
                <w:i/>
                <w:vertAlign w:val="subscript"/>
              </w:rPr>
            </w:pPr>
            <w:r w:rsidRPr="00607ADB">
              <w:rPr>
                <w:rFonts w:eastAsia="Calibri"/>
                <w:i/>
              </w:rPr>
              <w:t xml:space="preserve">ИДК </w:t>
            </w:r>
            <w:r w:rsidRPr="00607ADB">
              <w:rPr>
                <w:rFonts w:eastAsia="Calibri"/>
                <w:i/>
                <w:vertAlign w:val="subscript"/>
              </w:rPr>
              <w:t xml:space="preserve">ПК 1.3  </w:t>
            </w:r>
          </w:p>
          <w:p w14:paraId="37239BF6" w14:textId="5675D4E5" w:rsidR="00BF0069" w:rsidRPr="00D934DA" w:rsidRDefault="00607ADB" w:rsidP="00607ADB">
            <w:pPr>
              <w:rPr>
                <w:sz w:val="22"/>
                <w:szCs w:val="22"/>
              </w:rPr>
            </w:pPr>
            <w:r w:rsidRPr="008947C6">
              <w:rPr>
                <w:rFonts w:eastAsia="Calibri"/>
              </w:rPr>
              <w:t xml:space="preserve">Владеет навыками творческого применения методологических подходов для </w:t>
            </w:r>
            <w:r w:rsidRPr="008947C6">
              <w:rPr>
                <w:rFonts w:eastAsia="Calibri"/>
              </w:rPr>
              <w:lastRenderedPageBreak/>
              <w:t>разработки моделей, новых технологий, материалов и биологических объектов с целенаправленно измененными свойствами, методов выработки практических рекомендаций для решения задач профессиональной деятельности</w:t>
            </w:r>
          </w:p>
        </w:tc>
        <w:tc>
          <w:tcPr>
            <w:tcW w:w="3402" w:type="dxa"/>
          </w:tcPr>
          <w:p w14:paraId="70636F65" w14:textId="58F74230" w:rsidR="00607ADB" w:rsidRDefault="00BF0069" w:rsidP="00607ADB">
            <w:pPr>
              <w:rPr>
                <w:b/>
                <w:sz w:val="22"/>
                <w:szCs w:val="22"/>
              </w:rPr>
            </w:pPr>
            <w:r w:rsidRPr="00D934DA">
              <w:rPr>
                <w:b/>
                <w:sz w:val="22"/>
                <w:szCs w:val="22"/>
              </w:rPr>
              <w:lastRenderedPageBreak/>
              <w:t>Задание</w:t>
            </w:r>
            <w:r w:rsidR="00633EAE">
              <w:rPr>
                <w:b/>
                <w:sz w:val="22"/>
                <w:szCs w:val="22"/>
              </w:rPr>
              <w:t xml:space="preserve"> 9</w:t>
            </w:r>
          </w:p>
          <w:p w14:paraId="7EF8BB14" w14:textId="2795D186" w:rsidR="00607ADB" w:rsidRDefault="00633EAE" w:rsidP="00607ADB">
            <w:pPr>
              <w:rPr>
                <w:rFonts w:eastAsia="Calibri"/>
                <w:bCs/>
              </w:rPr>
            </w:pPr>
            <w:r w:rsidRPr="00633EAE">
              <w:rPr>
                <w:bCs/>
                <w:i/>
                <w:iCs/>
              </w:rPr>
              <w:t xml:space="preserve">Причитайте задание и </w:t>
            </w:r>
            <w:r w:rsidRPr="00633EAE">
              <w:rPr>
                <w:b/>
                <w:i/>
                <w:iCs/>
              </w:rPr>
              <w:t>у</w:t>
            </w:r>
            <w:r w:rsidR="00607ADB" w:rsidRPr="00633EAE">
              <w:rPr>
                <w:rFonts w:eastAsia="Calibri"/>
                <w:b/>
                <w:i/>
                <w:iCs/>
              </w:rPr>
              <w:t>становите</w:t>
            </w:r>
            <w:r w:rsidR="00607ADB" w:rsidRPr="00633EAE">
              <w:rPr>
                <w:rFonts w:eastAsia="Calibri"/>
                <w:b/>
              </w:rPr>
              <w:t xml:space="preserve"> соответствие между биологическими объектами и их применением в медицинской биоинженерии</w:t>
            </w:r>
            <w:r w:rsidR="00607ADB" w:rsidRPr="00607ADB">
              <w:rPr>
                <w:rFonts w:eastAsia="Calibri"/>
                <w:bCs/>
              </w:rPr>
              <w:t>.</w:t>
            </w:r>
          </w:p>
          <w:p w14:paraId="3993DA05" w14:textId="7002DF6D" w:rsidR="00633EAE" w:rsidRPr="00633EAE" w:rsidRDefault="00633EAE" w:rsidP="00607ADB">
            <w:pPr>
              <w:rPr>
                <w:bCs/>
                <w:i/>
                <w:iCs/>
              </w:rPr>
            </w:pPr>
            <w:r w:rsidRPr="00631B8B">
              <w:rPr>
                <w:bCs/>
                <w:i/>
                <w:iCs/>
              </w:rPr>
              <w:t xml:space="preserve">К каждой позиции, данной в левом </w:t>
            </w:r>
            <w:r w:rsidRPr="00631B8B">
              <w:rPr>
                <w:bCs/>
                <w:i/>
                <w:iCs/>
              </w:rPr>
              <w:lastRenderedPageBreak/>
              <w:t>столбце,</w:t>
            </w:r>
            <w:r>
              <w:rPr>
                <w:bCs/>
                <w:i/>
                <w:iCs/>
              </w:rPr>
              <w:t xml:space="preserve"> п</w:t>
            </w:r>
            <w:r w:rsidRPr="00631B8B">
              <w:rPr>
                <w:bCs/>
                <w:i/>
                <w:iCs/>
              </w:rPr>
              <w:t>одберите соответствующую позицию из правого столбца:</w:t>
            </w:r>
          </w:p>
          <w:p w14:paraId="3B5C88F4" w14:textId="07654438" w:rsidR="007965DC" w:rsidRPr="00D934DA" w:rsidRDefault="007965DC" w:rsidP="00BF0069">
            <w:pPr>
              <w:rPr>
                <w:sz w:val="22"/>
                <w:szCs w:val="22"/>
              </w:rPr>
            </w:pPr>
            <w:r w:rsidRPr="00D934DA">
              <w:rPr>
                <w:sz w:val="22"/>
                <w:szCs w:val="22"/>
              </w:rPr>
              <w:t xml:space="preserve"> </w:t>
            </w:r>
          </w:p>
          <w:tbl>
            <w:tblPr>
              <w:tblStyle w:val="a4"/>
              <w:tblW w:w="0" w:type="auto"/>
              <w:tblLayout w:type="fixed"/>
              <w:tblLook w:val="04A0" w:firstRow="1" w:lastRow="0" w:firstColumn="1" w:lastColumn="0" w:noHBand="0" w:noVBand="1"/>
            </w:tblPr>
            <w:tblGrid>
              <w:gridCol w:w="1585"/>
              <w:gridCol w:w="1586"/>
            </w:tblGrid>
            <w:tr w:rsidR="00B64B2F" w:rsidRPr="00D934DA" w14:paraId="344C91A0" w14:textId="77777777" w:rsidTr="00864228">
              <w:tc>
                <w:tcPr>
                  <w:tcW w:w="1585" w:type="dxa"/>
                </w:tcPr>
                <w:p w14:paraId="67FED9E5" w14:textId="79AAA5A2" w:rsidR="00B64B2F" w:rsidRPr="00D934DA" w:rsidRDefault="00607ADB" w:rsidP="00B64B2F">
                  <w:pPr>
                    <w:jc w:val="center"/>
                  </w:pPr>
                  <w:r>
                    <w:t>Объект</w:t>
                  </w:r>
                </w:p>
              </w:tc>
              <w:tc>
                <w:tcPr>
                  <w:tcW w:w="1586" w:type="dxa"/>
                </w:tcPr>
                <w:p w14:paraId="36FA1D8E" w14:textId="45D59F1C" w:rsidR="00B64B2F" w:rsidRPr="00D934DA" w:rsidRDefault="00607ADB" w:rsidP="00B64B2F">
                  <w:pPr>
                    <w:jc w:val="center"/>
                  </w:pPr>
                  <w:r>
                    <w:t>Применение</w:t>
                  </w:r>
                </w:p>
              </w:tc>
            </w:tr>
            <w:tr w:rsidR="00607ADB" w:rsidRPr="00D934DA" w14:paraId="10FD04C4" w14:textId="77777777" w:rsidTr="00A17FF7">
              <w:tc>
                <w:tcPr>
                  <w:tcW w:w="1585" w:type="dxa"/>
                  <w:vAlign w:val="center"/>
                </w:tcPr>
                <w:p w14:paraId="787B7413" w14:textId="4AF79198" w:rsidR="00607ADB" w:rsidRPr="00607ADB" w:rsidRDefault="00607ADB" w:rsidP="00607ADB">
                  <w:pPr>
                    <w:rPr>
                      <w:lang w:val="en-US"/>
                    </w:rPr>
                  </w:pPr>
                  <w:r w:rsidRPr="00607ADB">
                    <w:rPr>
                      <w:rFonts w:eastAsia="Calibri"/>
                    </w:rPr>
                    <w:t xml:space="preserve">A. </w:t>
                  </w:r>
                  <w:proofErr w:type="spellStart"/>
                  <w:r w:rsidRPr="00607ADB">
                    <w:rPr>
                      <w:rFonts w:eastAsia="Calibri"/>
                    </w:rPr>
                    <w:t>Мезенхимальные</w:t>
                  </w:r>
                  <w:proofErr w:type="spellEnd"/>
                  <w:r w:rsidRPr="00607ADB">
                    <w:rPr>
                      <w:rFonts w:eastAsia="Calibri"/>
                    </w:rPr>
                    <w:t xml:space="preserve"> стволовые клетки</w:t>
                  </w:r>
                </w:p>
              </w:tc>
              <w:tc>
                <w:tcPr>
                  <w:tcW w:w="1586" w:type="dxa"/>
                  <w:vAlign w:val="center"/>
                </w:tcPr>
                <w:p w14:paraId="3320EBA6" w14:textId="41961261" w:rsidR="00607ADB" w:rsidRPr="00607ADB" w:rsidRDefault="00607ADB" w:rsidP="00607ADB">
                  <w:r w:rsidRPr="00607ADB">
                    <w:rPr>
                      <w:rFonts w:eastAsia="Calibri"/>
                    </w:rPr>
                    <w:t>1. Регенерация хрящевой и костной ткани</w:t>
                  </w:r>
                </w:p>
              </w:tc>
            </w:tr>
            <w:tr w:rsidR="00607ADB" w:rsidRPr="00D934DA" w14:paraId="5B2D6A2B" w14:textId="77777777" w:rsidTr="00A17FF7">
              <w:tc>
                <w:tcPr>
                  <w:tcW w:w="1585" w:type="dxa"/>
                  <w:vAlign w:val="center"/>
                </w:tcPr>
                <w:p w14:paraId="55AC954A" w14:textId="16995D1F" w:rsidR="00607ADB" w:rsidRPr="00607ADB" w:rsidRDefault="00607ADB" w:rsidP="00607ADB">
                  <w:r w:rsidRPr="00607ADB">
                    <w:rPr>
                      <w:rFonts w:eastAsia="Calibri"/>
                    </w:rPr>
                    <w:t>B. Эмбриональные стволовые клетки</w:t>
                  </w:r>
                </w:p>
              </w:tc>
              <w:tc>
                <w:tcPr>
                  <w:tcW w:w="1586" w:type="dxa"/>
                  <w:vAlign w:val="center"/>
                </w:tcPr>
                <w:p w14:paraId="58E819AA" w14:textId="354BF253" w:rsidR="00607ADB" w:rsidRPr="00607ADB" w:rsidRDefault="00607ADB" w:rsidP="00607ADB">
                  <w:r w:rsidRPr="00607ADB">
                    <w:rPr>
                      <w:rFonts w:eastAsia="Calibri"/>
                    </w:rPr>
                    <w:t>2. Получение любых дифференцированных клеток</w:t>
                  </w:r>
                </w:p>
              </w:tc>
            </w:tr>
            <w:tr w:rsidR="00607ADB" w:rsidRPr="00D934DA" w14:paraId="3F2562FF" w14:textId="77777777" w:rsidTr="00A17FF7">
              <w:tc>
                <w:tcPr>
                  <w:tcW w:w="1585" w:type="dxa"/>
                  <w:vAlign w:val="center"/>
                </w:tcPr>
                <w:p w14:paraId="784EE489" w14:textId="14962D21" w:rsidR="00607ADB" w:rsidRPr="00607ADB" w:rsidRDefault="00607ADB" w:rsidP="00607ADB">
                  <w:pPr>
                    <w:rPr>
                      <w:lang w:val="en-US"/>
                    </w:rPr>
                  </w:pPr>
                  <w:r w:rsidRPr="00607ADB">
                    <w:rPr>
                      <w:rFonts w:eastAsia="Calibri"/>
                    </w:rPr>
                    <w:t xml:space="preserve">C. </w:t>
                  </w:r>
                  <w:proofErr w:type="spellStart"/>
                  <w:r w:rsidRPr="00607ADB">
                    <w:rPr>
                      <w:rFonts w:eastAsia="Calibri"/>
                    </w:rPr>
                    <w:t>Генномодифицированные</w:t>
                  </w:r>
                  <w:proofErr w:type="spellEnd"/>
                  <w:r w:rsidRPr="00607ADB">
                    <w:rPr>
                      <w:rFonts w:eastAsia="Calibri"/>
                    </w:rPr>
                    <w:t xml:space="preserve"> бактерии</w:t>
                  </w:r>
                </w:p>
              </w:tc>
              <w:tc>
                <w:tcPr>
                  <w:tcW w:w="1586" w:type="dxa"/>
                  <w:vAlign w:val="center"/>
                </w:tcPr>
                <w:p w14:paraId="05A251B6" w14:textId="3D9C20E3" w:rsidR="00607ADB" w:rsidRPr="00607ADB" w:rsidRDefault="00607ADB" w:rsidP="00607ADB">
                  <w:r w:rsidRPr="00607ADB">
                    <w:rPr>
                      <w:rFonts w:eastAsia="Calibri"/>
                    </w:rPr>
                    <w:t>3. Синтез инсулина и других терапевтических белков</w:t>
                  </w:r>
                </w:p>
              </w:tc>
            </w:tr>
            <w:tr w:rsidR="00607ADB" w:rsidRPr="00D934DA" w14:paraId="5B07F2D6" w14:textId="77777777" w:rsidTr="00A17FF7">
              <w:tc>
                <w:tcPr>
                  <w:tcW w:w="1585" w:type="dxa"/>
                  <w:vAlign w:val="center"/>
                </w:tcPr>
                <w:p w14:paraId="1853AD1A" w14:textId="604E0DAC" w:rsidR="00607ADB" w:rsidRPr="00607ADB" w:rsidRDefault="00607ADB" w:rsidP="00607ADB">
                  <w:r w:rsidRPr="00607ADB">
                    <w:rPr>
                      <w:rFonts w:eastAsia="Calibri"/>
                    </w:rPr>
                    <w:t xml:space="preserve">D. </w:t>
                  </w:r>
                  <w:proofErr w:type="spellStart"/>
                  <w:r w:rsidRPr="00607ADB">
                    <w:rPr>
                      <w:rFonts w:eastAsia="Calibri"/>
                    </w:rPr>
                    <w:t>Индукцированные</w:t>
                  </w:r>
                  <w:proofErr w:type="spellEnd"/>
                  <w:r w:rsidRPr="00607ADB">
                    <w:rPr>
                      <w:rFonts w:eastAsia="Calibri"/>
                    </w:rPr>
                    <w:t xml:space="preserve"> плюрипотентные клетки (</w:t>
                  </w:r>
                  <w:proofErr w:type="spellStart"/>
                  <w:r w:rsidRPr="00607ADB">
                    <w:rPr>
                      <w:rFonts w:eastAsia="Calibri"/>
                    </w:rPr>
                    <w:t>iPSC</w:t>
                  </w:r>
                  <w:proofErr w:type="spellEnd"/>
                  <w:r w:rsidRPr="00607ADB">
                    <w:rPr>
                      <w:rFonts w:eastAsia="Calibri"/>
                    </w:rPr>
                    <w:t>)</w:t>
                  </w:r>
                </w:p>
              </w:tc>
              <w:tc>
                <w:tcPr>
                  <w:tcW w:w="1586" w:type="dxa"/>
                  <w:vAlign w:val="center"/>
                </w:tcPr>
                <w:p w14:paraId="5D247777" w14:textId="29A669ED" w:rsidR="00607ADB" w:rsidRPr="00607ADB" w:rsidRDefault="00607ADB" w:rsidP="00607ADB">
                  <w:r w:rsidRPr="00607ADB">
                    <w:rPr>
                      <w:rFonts w:eastAsia="Calibri"/>
                    </w:rPr>
                    <w:t>4. Персонализированная клеточная терапия</w:t>
                  </w:r>
                </w:p>
              </w:tc>
            </w:tr>
          </w:tbl>
          <w:p w14:paraId="0A770438" w14:textId="77777777" w:rsidR="00A56D28" w:rsidRDefault="00A56D28" w:rsidP="00BF0069">
            <w:pPr>
              <w:rPr>
                <w:sz w:val="22"/>
                <w:szCs w:val="22"/>
              </w:rPr>
            </w:pPr>
          </w:p>
          <w:p w14:paraId="12E985AE" w14:textId="7C28904E" w:rsidR="00BF0069" w:rsidRPr="00D934DA" w:rsidRDefault="00BF0069" w:rsidP="00BF0069">
            <w:pPr>
              <w:rPr>
                <w:sz w:val="22"/>
                <w:szCs w:val="22"/>
              </w:rPr>
            </w:pPr>
            <w:r w:rsidRPr="00B45E20">
              <w:t xml:space="preserve">Запишите выбранные </w:t>
            </w:r>
            <w:r w:rsidR="00B45E20" w:rsidRPr="00B45E20">
              <w:t xml:space="preserve">цифры </w:t>
            </w:r>
            <w:r w:rsidRPr="00B45E20">
              <w:t xml:space="preserve">под соответствующими </w:t>
            </w:r>
            <w:r w:rsidR="00B45E20" w:rsidRPr="00B45E20">
              <w:t>буквами</w:t>
            </w:r>
            <w:r w:rsidRPr="00D934DA">
              <w:rPr>
                <w:sz w:val="22"/>
                <w:szCs w:val="22"/>
              </w:rPr>
              <w:t>:</w:t>
            </w:r>
          </w:p>
          <w:tbl>
            <w:tblPr>
              <w:tblStyle w:val="a4"/>
              <w:tblW w:w="0" w:type="auto"/>
              <w:tblLayout w:type="fixed"/>
              <w:tblLook w:val="04A0" w:firstRow="1" w:lastRow="0" w:firstColumn="1" w:lastColumn="0" w:noHBand="0" w:noVBand="1"/>
            </w:tblPr>
            <w:tblGrid>
              <w:gridCol w:w="792"/>
              <w:gridCol w:w="793"/>
              <w:gridCol w:w="793"/>
              <w:gridCol w:w="793"/>
            </w:tblGrid>
            <w:tr w:rsidR="00BF0069" w:rsidRPr="00D934DA" w14:paraId="0C3B3018" w14:textId="77777777" w:rsidTr="00077AD9">
              <w:tc>
                <w:tcPr>
                  <w:tcW w:w="792" w:type="dxa"/>
                </w:tcPr>
                <w:p w14:paraId="23BA1391" w14:textId="28C75832" w:rsidR="00BF0069" w:rsidRPr="00D934DA" w:rsidRDefault="00B45E20" w:rsidP="00BF0069">
                  <w:pPr>
                    <w:jc w:val="center"/>
                  </w:pPr>
                  <w:r>
                    <w:t>А</w:t>
                  </w:r>
                </w:p>
              </w:tc>
              <w:tc>
                <w:tcPr>
                  <w:tcW w:w="793" w:type="dxa"/>
                </w:tcPr>
                <w:p w14:paraId="348D73B9" w14:textId="028F3170" w:rsidR="00BF0069" w:rsidRPr="00D934DA" w:rsidRDefault="00B45E20" w:rsidP="00BF0069">
                  <w:pPr>
                    <w:jc w:val="center"/>
                  </w:pPr>
                  <w:r>
                    <w:t>В</w:t>
                  </w:r>
                </w:p>
              </w:tc>
              <w:tc>
                <w:tcPr>
                  <w:tcW w:w="793" w:type="dxa"/>
                </w:tcPr>
                <w:p w14:paraId="319D5613" w14:textId="4A683CCD" w:rsidR="00BF0069" w:rsidRPr="00D934DA" w:rsidRDefault="00B45E20" w:rsidP="00BF0069">
                  <w:pPr>
                    <w:jc w:val="center"/>
                  </w:pPr>
                  <w:r>
                    <w:t>С</w:t>
                  </w:r>
                </w:p>
              </w:tc>
              <w:tc>
                <w:tcPr>
                  <w:tcW w:w="793" w:type="dxa"/>
                </w:tcPr>
                <w:p w14:paraId="7BFBF6E2" w14:textId="14ADD7E6" w:rsidR="00BF0069" w:rsidRPr="00D934DA" w:rsidRDefault="00B45E20" w:rsidP="00BF0069">
                  <w:pPr>
                    <w:jc w:val="center"/>
                  </w:pPr>
                  <w:r w:rsidRPr="00607ADB">
                    <w:rPr>
                      <w:rFonts w:eastAsia="Calibri"/>
                    </w:rPr>
                    <w:t>D.</w:t>
                  </w:r>
                </w:p>
              </w:tc>
            </w:tr>
            <w:tr w:rsidR="00BF0069" w:rsidRPr="00D934DA" w14:paraId="62665756" w14:textId="77777777" w:rsidTr="00077AD9">
              <w:tc>
                <w:tcPr>
                  <w:tcW w:w="792" w:type="dxa"/>
                </w:tcPr>
                <w:p w14:paraId="55B0C316" w14:textId="77777777" w:rsidR="00BF0069" w:rsidRPr="00D934DA" w:rsidRDefault="00BF0069" w:rsidP="00BF0069">
                  <w:pPr>
                    <w:jc w:val="center"/>
                  </w:pPr>
                </w:p>
              </w:tc>
              <w:tc>
                <w:tcPr>
                  <w:tcW w:w="793" w:type="dxa"/>
                </w:tcPr>
                <w:p w14:paraId="79390FEF" w14:textId="77777777" w:rsidR="00BF0069" w:rsidRPr="00D934DA" w:rsidRDefault="00BF0069" w:rsidP="00BF0069">
                  <w:pPr>
                    <w:jc w:val="center"/>
                  </w:pPr>
                </w:p>
              </w:tc>
              <w:tc>
                <w:tcPr>
                  <w:tcW w:w="793" w:type="dxa"/>
                </w:tcPr>
                <w:p w14:paraId="1D254813" w14:textId="77777777" w:rsidR="00BF0069" w:rsidRPr="00D934DA" w:rsidRDefault="00BF0069" w:rsidP="00BF0069">
                  <w:pPr>
                    <w:jc w:val="center"/>
                  </w:pPr>
                </w:p>
              </w:tc>
              <w:tc>
                <w:tcPr>
                  <w:tcW w:w="793" w:type="dxa"/>
                </w:tcPr>
                <w:p w14:paraId="3A4ACB4F" w14:textId="77777777" w:rsidR="00BF0069" w:rsidRPr="00D934DA" w:rsidRDefault="00BF0069" w:rsidP="00BF0069">
                  <w:pPr>
                    <w:jc w:val="center"/>
                  </w:pPr>
                </w:p>
              </w:tc>
            </w:tr>
          </w:tbl>
          <w:p w14:paraId="0B315C95" w14:textId="77777777" w:rsidR="00BF0069" w:rsidRPr="00D934DA" w:rsidRDefault="00BF0069" w:rsidP="00BF0069">
            <w:pPr>
              <w:rPr>
                <w:sz w:val="22"/>
                <w:szCs w:val="22"/>
              </w:rPr>
            </w:pPr>
          </w:p>
          <w:p w14:paraId="7FB9678A" w14:textId="77777777" w:rsidR="00BF0069" w:rsidRPr="00D934DA" w:rsidRDefault="00BF0069" w:rsidP="00BF0069">
            <w:pPr>
              <w:rPr>
                <w:b/>
                <w:sz w:val="22"/>
                <w:szCs w:val="22"/>
              </w:rPr>
            </w:pPr>
            <w:r w:rsidRPr="00D934DA">
              <w:rPr>
                <w:b/>
                <w:sz w:val="22"/>
                <w:szCs w:val="22"/>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B45E20" w:rsidRPr="00D934DA" w14:paraId="36480BC4" w14:textId="77777777" w:rsidTr="00D932C7">
              <w:tc>
                <w:tcPr>
                  <w:tcW w:w="792" w:type="dxa"/>
                </w:tcPr>
                <w:p w14:paraId="06C607CE" w14:textId="088D57A6" w:rsidR="00B45E20" w:rsidRPr="00D934DA" w:rsidRDefault="00B45E20" w:rsidP="00B45E20">
                  <w:pPr>
                    <w:jc w:val="center"/>
                  </w:pPr>
                  <w:r>
                    <w:t>А</w:t>
                  </w:r>
                </w:p>
              </w:tc>
              <w:tc>
                <w:tcPr>
                  <w:tcW w:w="793" w:type="dxa"/>
                </w:tcPr>
                <w:p w14:paraId="76262840" w14:textId="31682C9C" w:rsidR="00B45E20" w:rsidRPr="00D934DA" w:rsidRDefault="00B45E20" w:rsidP="00B45E20">
                  <w:pPr>
                    <w:jc w:val="center"/>
                  </w:pPr>
                  <w:r>
                    <w:t>В</w:t>
                  </w:r>
                </w:p>
              </w:tc>
              <w:tc>
                <w:tcPr>
                  <w:tcW w:w="793" w:type="dxa"/>
                </w:tcPr>
                <w:p w14:paraId="30E304DB" w14:textId="04842415" w:rsidR="00B45E20" w:rsidRPr="00D934DA" w:rsidRDefault="00B45E20" w:rsidP="00B45E20">
                  <w:pPr>
                    <w:jc w:val="center"/>
                  </w:pPr>
                  <w:r>
                    <w:t>С</w:t>
                  </w:r>
                </w:p>
              </w:tc>
              <w:tc>
                <w:tcPr>
                  <w:tcW w:w="793" w:type="dxa"/>
                </w:tcPr>
                <w:p w14:paraId="103E04BA" w14:textId="5C68F113" w:rsidR="00B45E20" w:rsidRPr="00D934DA" w:rsidRDefault="00B45E20" w:rsidP="00B45E20">
                  <w:pPr>
                    <w:jc w:val="center"/>
                  </w:pPr>
                  <w:r w:rsidRPr="00607ADB">
                    <w:rPr>
                      <w:rFonts w:eastAsia="Calibri"/>
                    </w:rPr>
                    <w:t>D.</w:t>
                  </w:r>
                </w:p>
              </w:tc>
            </w:tr>
            <w:tr w:rsidR="00B45E20" w:rsidRPr="00D934DA" w14:paraId="2A89C239" w14:textId="77777777" w:rsidTr="00D932C7">
              <w:tc>
                <w:tcPr>
                  <w:tcW w:w="792" w:type="dxa"/>
                </w:tcPr>
                <w:p w14:paraId="04F840E3" w14:textId="39F25E9A" w:rsidR="00B45E20" w:rsidRPr="00D934DA" w:rsidRDefault="00B45E20" w:rsidP="00B45E20">
                  <w:pPr>
                    <w:jc w:val="center"/>
                  </w:pPr>
                  <w:r>
                    <w:t>1</w:t>
                  </w:r>
                </w:p>
              </w:tc>
              <w:tc>
                <w:tcPr>
                  <w:tcW w:w="793" w:type="dxa"/>
                </w:tcPr>
                <w:p w14:paraId="42DE0068" w14:textId="2224186F" w:rsidR="00B45E20" w:rsidRPr="00D934DA" w:rsidRDefault="00B45E20" w:rsidP="00B45E20">
                  <w:pPr>
                    <w:jc w:val="center"/>
                  </w:pPr>
                  <w:r>
                    <w:t>2</w:t>
                  </w:r>
                </w:p>
              </w:tc>
              <w:tc>
                <w:tcPr>
                  <w:tcW w:w="793" w:type="dxa"/>
                </w:tcPr>
                <w:p w14:paraId="59C27B9C" w14:textId="5DCA0FAC" w:rsidR="00B45E20" w:rsidRPr="00D934DA" w:rsidRDefault="00B45E20" w:rsidP="00B45E20">
                  <w:pPr>
                    <w:jc w:val="center"/>
                  </w:pPr>
                  <w:r>
                    <w:t>3</w:t>
                  </w:r>
                </w:p>
              </w:tc>
              <w:tc>
                <w:tcPr>
                  <w:tcW w:w="793" w:type="dxa"/>
                </w:tcPr>
                <w:p w14:paraId="150CE3BF" w14:textId="2BC81FEA" w:rsidR="00B45E20" w:rsidRPr="00D934DA" w:rsidRDefault="00B45E20" w:rsidP="00B45E20">
                  <w:pPr>
                    <w:jc w:val="center"/>
                  </w:pPr>
                  <w:r>
                    <w:t>4</w:t>
                  </w:r>
                </w:p>
              </w:tc>
            </w:tr>
          </w:tbl>
          <w:p w14:paraId="01ECC227" w14:textId="77777777" w:rsidR="00BF0069" w:rsidRPr="00D934DA" w:rsidRDefault="00BF0069" w:rsidP="00BF0069">
            <w:pPr>
              <w:rPr>
                <w:b/>
                <w:color w:val="FF0000"/>
                <w:sz w:val="22"/>
                <w:szCs w:val="22"/>
              </w:rPr>
            </w:pPr>
          </w:p>
          <w:p w14:paraId="72E1038B" w14:textId="77777777" w:rsidR="00BF0069" w:rsidRPr="00D934DA" w:rsidRDefault="00BF0069" w:rsidP="00BF0069">
            <w:pPr>
              <w:rPr>
                <w:sz w:val="22"/>
                <w:szCs w:val="22"/>
              </w:rPr>
            </w:pPr>
          </w:p>
        </w:tc>
        <w:tc>
          <w:tcPr>
            <w:tcW w:w="2410" w:type="dxa"/>
          </w:tcPr>
          <w:p w14:paraId="3D51E03D" w14:textId="5D48D395" w:rsidR="00BF0069" w:rsidRPr="00D934DA" w:rsidRDefault="00BF0069" w:rsidP="00BF0069">
            <w:pPr>
              <w:rPr>
                <w:b/>
                <w:sz w:val="22"/>
                <w:szCs w:val="22"/>
              </w:rPr>
            </w:pPr>
            <w:r w:rsidRPr="00D934DA">
              <w:rPr>
                <w:b/>
                <w:sz w:val="22"/>
                <w:szCs w:val="22"/>
              </w:rPr>
              <w:lastRenderedPageBreak/>
              <w:t>Задание</w:t>
            </w:r>
            <w:r w:rsidR="00633EAE">
              <w:rPr>
                <w:b/>
                <w:sz w:val="22"/>
                <w:szCs w:val="22"/>
              </w:rPr>
              <w:t xml:space="preserve"> 10</w:t>
            </w:r>
          </w:p>
          <w:p w14:paraId="00343FC2" w14:textId="3785E5C6" w:rsidR="00AF6166" w:rsidRPr="00AF6166" w:rsidRDefault="00633EAE" w:rsidP="00AF6166">
            <w:pPr>
              <w:rPr>
                <w:rFonts w:eastAsia="Calibri"/>
                <w:b/>
                <w:bCs/>
                <w:sz w:val="24"/>
                <w:szCs w:val="24"/>
              </w:rPr>
            </w:pPr>
            <w:r w:rsidRPr="00633EAE">
              <w:rPr>
                <w:bCs/>
                <w:i/>
                <w:iCs/>
              </w:rPr>
              <w:t>Причитайте задание и</w:t>
            </w:r>
            <w:proofErr w:type="gramStart"/>
            <w:r w:rsidR="002A4CDB" w:rsidRPr="00AF6166">
              <w:rPr>
                <w:sz w:val="22"/>
                <w:szCs w:val="22"/>
              </w:rPr>
              <w:t xml:space="preserve"> </w:t>
            </w:r>
            <w:r w:rsidR="00AF6166" w:rsidRPr="00AF6166">
              <w:rPr>
                <w:rFonts w:eastAsia="Calibri"/>
              </w:rPr>
              <w:t>У</w:t>
            </w:r>
            <w:proofErr w:type="gramEnd"/>
            <w:r w:rsidR="00AF6166" w:rsidRPr="00AF6166">
              <w:rPr>
                <w:rFonts w:eastAsia="Calibri"/>
              </w:rPr>
              <w:t xml:space="preserve">становите последовательность этапов получения </w:t>
            </w:r>
            <w:proofErr w:type="spellStart"/>
            <w:r w:rsidR="00AF6166" w:rsidRPr="00AF6166">
              <w:rPr>
                <w:rFonts w:eastAsia="Calibri"/>
              </w:rPr>
              <w:t>трансгенного</w:t>
            </w:r>
            <w:proofErr w:type="spellEnd"/>
            <w:r w:rsidR="00AF6166" w:rsidRPr="00AF6166">
              <w:rPr>
                <w:rFonts w:eastAsia="Calibri"/>
              </w:rPr>
              <w:t xml:space="preserve"> животного</w:t>
            </w:r>
            <w:r w:rsidR="00AF6166" w:rsidRPr="00AF6166">
              <w:rPr>
                <w:rFonts w:eastAsia="Calibri"/>
                <w:b/>
                <w:bCs/>
                <w:sz w:val="24"/>
                <w:szCs w:val="24"/>
              </w:rPr>
              <w:t>.</w:t>
            </w:r>
          </w:p>
          <w:p w14:paraId="6F7EA79A" w14:textId="6EC71F96" w:rsidR="00AF6166" w:rsidRPr="00AF6166" w:rsidRDefault="00AF6166" w:rsidP="00AF6166">
            <w:pPr>
              <w:rPr>
                <w:rFonts w:eastAsia="Calibri"/>
              </w:rPr>
            </w:pPr>
            <w:r>
              <w:rPr>
                <w:rFonts w:eastAsia="Calibri"/>
              </w:rPr>
              <w:t>1.</w:t>
            </w:r>
            <w:r w:rsidRPr="00AF6166">
              <w:rPr>
                <w:rFonts w:eastAsia="Calibri"/>
              </w:rPr>
              <w:t xml:space="preserve">Перенос </w:t>
            </w:r>
            <w:r w:rsidRPr="00AF6166">
              <w:rPr>
                <w:rFonts w:eastAsia="Calibri"/>
              </w:rPr>
              <w:lastRenderedPageBreak/>
              <w:t>модифицированных эмбрионов в организм самки</w:t>
            </w:r>
          </w:p>
          <w:p w14:paraId="68F0ACA4" w14:textId="590D9FA6" w:rsidR="00AF6166" w:rsidRPr="00AF6166" w:rsidRDefault="00AF6166" w:rsidP="00AF6166">
            <w:pPr>
              <w:rPr>
                <w:rFonts w:eastAsia="Calibri"/>
              </w:rPr>
            </w:pPr>
            <w:r>
              <w:rPr>
                <w:rFonts w:eastAsia="Calibri"/>
              </w:rPr>
              <w:t>2.</w:t>
            </w:r>
            <w:r w:rsidRPr="00AF6166">
              <w:rPr>
                <w:rFonts w:eastAsia="Calibri"/>
              </w:rPr>
              <w:t>Микроинъекция ДНК в зиготу</w:t>
            </w:r>
          </w:p>
          <w:p w14:paraId="741BF4CE" w14:textId="30A23622" w:rsidR="00AF6166" w:rsidRPr="00AF6166" w:rsidRDefault="00AF6166" w:rsidP="00AF6166">
            <w:pPr>
              <w:rPr>
                <w:rFonts w:eastAsia="Calibri"/>
              </w:rPr>
            </w:pPr>
            <w:r>
              <w:rPr>
                <w:rFonts w:eastAsia="Calibri"/>
              </w:rPr>
              <w:t>3.</w:t>
            </w:r>
            <w:r w:rsidRPr="00AF6166">
              <w:rPr>
                <w:rFonts w:eastAsia="Calibri"/>
              </w:rPr>
              <w:t xml:space="preserve">Оплодотворение </w:t>
            </w:r>
            <w:proofErr w:type="spellStart"/>
            <w:r w:rsidRPr="00AF6166">
              <w:rPr>
                <w:rFonts w:eastAsia="Calibri"/>
              </w:rPr>
              <w:t>in</w:t>
            </w:r>
            <w:proofErr w:type="spellEnd"/>
            <w:r w:rsidRPr="00AF6166">
              <w:rPr>
                <w:rFonts w:eastAsia="Calibri"/>
              </w:rPr>
              <w:t xml:space="preserve"> </w:t>
            </w:r>
            <w:proofErr w:type="spellStart"/>
            <w:r w:rsidRPr="00AF6166">
              <w:rPr>
                <w:rFonts w:eastAsia="Calibri"/>
              </w:rPr>
              <w:t>vitro</w:t>
            </w:r>
            <w:proofErr w:type="spellEnd"/>
          </w:p>
          <w:p w14:paraId="6F8B6BE2" w14:textId="5688B06B" w:rsidR="00AF6166" w:rsidRPr="00AF6166" w:rsidRDefault="00AF6166" w:rsidP="00AF6166">
            <w:pPr>
              <w:rPr>
                <w:rFonts w:eastAsia="Calibri"/>
              </w:rPr>
            </w:pPr>
            <w:r>
              <w:rPr>
                <w:rFonts w:eastAsia="Calibri"/>
              </w:rPr>
              <w:t>4.</w:t>
            </w:r>
            <w:r w:rsidRPr="00AF6166">
              <w:rPr>
                <w:rFonts w:eastAsia="Calibri"/>
              </w:rPr>
              <w:t xml:space="preserve">Отбор </w:t>
            </w:r>
            <w:proofErr w:type="spellStart"/>
            <w:r w:rsidRPr="00AF6166">
              <w:rPr>
                <w:rFonts w:eastAsia="Calibri"/>
              </w:rPr>
              <w:t>трансгенных</w:t>
            </w:r>
            <w:proofErr w:type="spellEnd"/>
            <w:r w:rsidRPr="00AF6166">
              <w:rPr>
                <w:rFonts w:eastAsia="Calibri"/>
              </w:rPr>
              <w:t xml:space="preserve"> особей</w:t>
            </w:r>
          </w:p>
          <w:p w14:paraId="52B6B06A" w14:textId="37AC06C3" w:rsidR="00AF6166" w:rsidRPr="00AF6166" w:rsidRDefault="00AF6166" w:rsidP="00AF6166">
            <w:pPr>
              <w:rPr>
                <w:rFonts w:eastAsia="Calibri"/>
              </w:rPr>
            </w:pPr>
            <w:r>
              <w:rPr>
                <w:rFonts w:eastAsia="Calibri"/>
              </w:rPr>
              <w:t>5.</w:t>
            </w:r>
            <w:r w:rsidRPr="00AF6166">
              <w:rPr>
                <w:rFonts w:eastAsia="Calibri"/>
              </w:rPr>
              <w:t>Развитие эмбрионов</w:t>
            </w:r>
          </w:p>
          <w:p w14:paraId="4A3B8E2B" w14:textId="77777777" w:rsidR="00A56D28" w:rsidRDefault="00A56D28" w:rsidP="00BF0069">
            <w:pPr>
              <w:rPr>
                <w:sz w:val="22"/>
                <w:szCs w:val="22"/>
              </w:rPr>
            </w:pPr>
          </w:p>
          <w:p w14:paraId="69C9E6A1" w14:textId="77777777" w:rsidR="00BF0069" w:rsidRPr="00D934DA" w:rsidRDefault="00BF0069" w:rsidP="00BF0069">
            <w:pPr>
              <w:rPr>
                <w:sz w:val="22"/>
                <w:szCs w:val="22"/>
              </w:rPr>
            </w:pPr>
            <w:r w:rsidRPr="00D934DA">
              <w:rPr>
                <w:sz w:val="22"/>
                <w:szCs w:val="22"/>
              </w:rPr>
              <w:t>Ответ:</w:t>
            </w:r>
          </w:p>
          <w:p w14:paraId="131E3C42" w14:textId="7CCD6027" w:rsidR="00AF6166" w:rsidRPr="00D934DA" w:rsidRDefault="00AF6166" w:rsidP="00AF6166">
            <w:pPr>
              <w:rPr>
                <w:b/>
                <w:sz w:val="22"/>
                <w:szCs w:val="22"/>
              </w:rPr>
            </w:pPr>
          </w:p>
          <w:tbl>
            <w:tblPr>
              <w:tblStyle w:val="a4"/>
              <w:tblW w:w="2179" w:type="dxa"/>
              <w:tblLayout w:type="fixed"/>
              <w:tblLook w:val="04A0" w:firstRow="1" w:lastRow="0" w:firstColumn="1" w:lastColumn="0" w:noHBand="0" w:noVBand="1"/>
            </w:tblPr>
            <w:tblGrid>
              <w:gridCol w:w="478"/>
              <w:gridCol w:w="426"/>
              <w:gridCol w:w="425"/>
              <w:gridCol w:w="425"/>
              <w:gridCol w:w="425"/>
            </w:tblGrid>
            <w:tr w:rsidR="00AF6166" w:rsidRPr="00D934DA" w14:paraId="4E5936EE" w14:textId="77777777" w:rsidTr="00A17FF7">
              <w:tc>
                <w:tcPr>
                  <w:tcW w:w="478" w:type="dxa"/>
                </w:tcPr>
                <w:p w14:paraId="09FA70A5" w14:textId="1D6B25C9" w:rsidR="00AF6166" w:rsidRPr="00D934DA" w:rsidRDefault="00AF6166" w:rsidP="00AF6166"/>
              </w:tc>
              <w:tc>
                <w:tcPr>
                  <w:tcW w:w="426" w:type="dxa"/>
                </w:tcPr>
                <w:p w14:paraId="67C0140D" w14:textId="32954226" w:rsidR="00AF6166" w:rsidRPr="00D934DA" w:rsidRDefault="00AF6166" w:rsidP="00AF6166"/>
              </w:tc>
              <w:tc>
                <w:tcPr>
                  <w:tcW w:w="425" w:type="dxa"/>
                </w:tcPr>
                <w:p w14:paraId="4ECE13B5" w14:textId="2F86BDB7" w:rsidR="00AF6166" w:rsidRPr="00D934DA" w:rsidRDefault="00AF6166" w:rsidP="00AF6166"/>
              </w:tc>
              <w:tc>
                <w:tcPr>
                  <w:tcW w:w="425" w:type="dxa"/>
                </w:tcPr>
                <w:p w14:paraId="52D6F08D" w14:textId="5F28E74D" w:rsidR="00AF6166" w:rsidRDefault="00AF6166" w:rsidP="00AF6166"/>
              </w:tc>
              <w:tc>
                <w:tcPr>
                  <w:tcW w:w="425" w:type="dxa"/>
                </w:tcPr>
                <w:p w14:paraId="1AD73D59" w14:textId="3F3E67CD" w:rsidR="00AF6166" w:rsidRPr="00D934DA" w:rsidRDefault="00AF6166" w:rsidP="00AF6166"/>
              </w:tc>
            </w:tr>
          </w:tbl>
          <w:p w14:paraId="7DD6C5DB" w14:textId="77777777" w:rsidR="00BF0069" w:rsidRPr="00D934DA" w:rsidRDefault="00BF0069" w:rsidP="00BF0069">
            <w:pPr>
              <w:rPr>
                <w:sz w:val="22"/>
                <w:szCs w:val="22"/>
              </w:rPr>
            </w:pPr>
          </w:p>
          <w:p w14:paraId="337153B4" w14:textId="77777777" w:rsidR="00BF0069" w:rsidRPr="00D934DA" w:rsidRDefault="00BF0069" w:rsidP="00BF0069">
            <w:pPr>
              <w:rPr>
                <w:b/>
                <w:sz w:val="22"/>
                <w:szCs w:val="22"/>
              </w:rPr>
            </w:pPr>
            <w:r w:rsidRPr="00D934DA">
              <w:rPr>
                <w:b/>
                <w:sz w:val="22"/>
                <w:szCs w:val="22"/>
              </w:rPr>
              <w:t>Правильный ответ</w:t>
            </w:r>
          </w:p>
          <w:tbl>
            <w:tblPr>
              <w:tblStyle w:val="a4"/>
              <w:tblW w:w="2179" w:type="dxa"/>
              <w:tblLayout w:type="fixed"/>
              <w:tblLook w:val="04A0" w:firstRow="1" w:lastRow="0" w:firstColumn="1" w:lastColumn="0" w:noHBand="0" w:noVBand="1"/>
            </w:tblPr>
            <w:tblGrid>
              <w:gridCol w:w="478"/>
              <w:gridCol w:w="426"/>
              <w:gridCol w:w="425"/>
              <w:gridCol w:w="425"/>
              <w:gridCol w:w="425"/>
            </w:tblGrid>
            <w:tr w:rsidR="00AF6166" w:rsidRPr="00D934DA" w14:paraId="1A5CBE14" w14:textId="77777777" w:rsidTr="00AF6166">
              <w:tc>
                <w:tcPr>
                  <w:tcW w:w="478" w:type="dxa"/>
                </w:tcPr>
                <w:p w14:paraId="1DA4DEA9" w14:textId="65726939" w:rsidR="00AF6166" w:rsidRPr="00D934DA" w:rsidRDefault="00AF6166" w:rsidP="00BF0069">
                  <w:r>
                    <w:t>3</w:t>
                  </w:r>
                </w:p>
              </w:tc>
              <w:tc>
                <w:tcPr>
                  <w:tcW w:w="426" w:type="dxa"/>
                </w:tcPr>
                <w:p w14:paraId="58FEAAB2" w14:textId="15186606" w:rsidR="00AF6166" w:rsidRPr="00D934DA" w:rsidRDefault="00AF6166" w:rsidP="00BF0069">
                  <w:r>
                    <w:t>2</w:t>
                  </w:r>
                </w:p>
              </w:tc>
              <w:tc>
                <w:tcPr>
                  <w:tcW w:w="425" w:type="dxa"/>
                </w:tcPr>
                <w:p w14:paraId="3CE75C6F" w14:textId="23BB0D41" w:rsidR="00AF6166" w:rsidRPr="00D934DA" w:rsidRDefault="00AF6166" w:rsidP="00BF0069">
                  <w:r>
                    <w:t>1</w:t>
                  </w:r>
                </w:p>
              </w:tc>
              <w:tc>
                <w:tcPr>
                  <w:tcW w:w="425" w:type="dxa"/>
                </w:tcPr>
                <w:p w14:paraId="60C04127" w14:textId="53AB0B15" w:rsidR="00AF6166" w:rsidRDefault="00AF6166" w:rsidP="00BF0069">
                  <w:r>
                    <w:t>5</w:t>
                  </w:r>
                </w:p>
              </w:tc>
              <w:tc>
                <w:tcPr>
                  <w:tcW w:w="425" w:type="dxa"/>
                </w:tcPr>
                <w:p w14:paraId="12D1EC23" w14:textId="7D66D0EF" w:rsidR="00AF6166" w:rsidRPr="00D934DA" w:rsidRDefault="00AF6166" w:rsidP="00BF0069">
                  <w:r>
                    <w:t>4</w:t>
                  </w:r>
                </w:p>
              </w:tc>
            </w:tr>
          </w:tbl>
          <w:p w14:paraId="72F4C40E" w14:textId="77777777" w:rsidR="00BF0069" w:rsidRPr="00D934DA" w:rsidRDefault="00BF0069" w:rsidP="00BF0069">
            <w:pPr>
              <w:rPr>
                <w:sz w:val="22"/>
                <w:szCs w:val="22"/>
              </w:rPr>
            </w:pPr>
          </w:p>
        </w:tc>
        <w:tc>
          <w:tcPr>
            <w:tcW w:w="2693" w:type="dxa"/>
          </w:tcPr>
          <w:p w14:paraId="33122F2B" w14:textId="676487C8" w:rsidR="00E77DC2" w:rsidRPr="0087665D" w:rsidRDefault="00E77DC2" w:rsidP="00E77DC2">
            <w:pPr>
              <w:rPr>
                <w:b/>
                <w:sz w:val="22"/>
                <w:szCs w:val="22"/>
              </w:rPr>
            </w:pPr>
            <w:r w:rsidRPr="0087665D">
              <w:rPr>
                <w:b/>
                <w:sz w:val="22"/>
                <w:szCs w:val="22"/>
              </w:rPr>
              <w:lastRenderedPageBreak/>
              <w:t>Задание</w:t>
            </w:r>
            <w:r w:rsidR="00633EAE">
              <w:rPr>
                <w:b/>
                <w:sz w:val="22"/>
                <w:szCs w:val="22"/>
              </w:rPr>
              <w:t xml:space="preserve"> 11</w:t>
            </w:r>
          </w:p>
          <w:p w14:paraId="5BA8559E" w14:textId="77777777" w:rsidR="00E77DC2" w:rsidRPr="00633EAE" w:rsidRDefault="00E77DC2" w:rsidP="00E77DC2">
            <w:pPr>
              <w:rPr>
                <w:b/>
                <w:bCs/>
              </w:rPr>
            </w:pPr>
            <w:r w:rsidRPr="00633EAE">
              <w:rPr>
                <w:i/>
                <w:iCs/>
              </w:rPr>
              <w:t>Внимательно прочитайте вопрос и</w:t>
            </w:r>
            <w:r w:rsidRPr="0087665D">
              <w:t xml:space="preserve"> </w:t>
            </w:r>
            <w:r w:rsidRPr="00633EAE">
              <w:rPr>
                <w:b/>
                <w:bCs/>
              </w:rPr>
              <w:t>выберите все возможные варианты ответа, обоснуйте свой выбор:</w:t>
            </w:r>
          </w:p>
          <w:p w14:paraId="3320F7B7" w14:textId="77777777" w:rsidR="0091647C" w:rsidRPr="0087665D" w:rsidRDefault="0091647C" w:rsidP="0091647C">
            <w:pPr>
              <w:rPr>
                <w:rFonts w:eastAsia="Calibri"/>
              </w:rPr>
            </w:pPr>
            <w:r w:rsidRPr="0087665D">
              <w:rPr>
                <w:rFonts w:eastAsia="Calibri"/>
              </w:rPr>
              <w:t xml:space="preserve">Что входит в состав </w:t>
            </w:r>
            <w:proofErr w:type="spellStart"/>
            <w:r w:rsidRPr="0087665D">
              <w:rPr>
                <w:rFonts w:eastAsia="Calibri"/>
              </w:rPr>
              <w:lastRenderedPageBreak/>
              <w:t>биочернил</w:t>
            </w:r>
            <w:proofErr w:type="spellEnd"/>
            <w:r w:rsidRPr="0087665D">
              <w:rPr>
                <w:rFonts w:eastAsia="Calibri"/>
              </w:rPr>
              <w:t xml:space="preserve"> для 3D-биопечати тканей?</w:t>
            </w:r>
          </w:p>
          <w:p w14:paraId="12CBE42D" w14:textId="77777777" w:rsidR="0091647C" w:rsidRPr="0087665D" w:rsidRDefault="0091647C" w:rsidP="0091647C">
            <w:pPr>
              <w:rPr>
                <w:rFonts w:eastAsia="Calibri"/>
                <w:b/>
                <w:bCs/>
              </w:rPr>
            </w:pPr>
            <w:r w:rsidRPr="0087665D">
              <w:rPr>
                <w:rFonts w:eastAsia="Calibri"/>
              </w:rPr>
              <w:t>A) Гидрогели</w:t>
            </w:r>
            <w:r w:rsidRPr="0087665D">
              <w:rPr>
                <w:rFonts w:eastAsia="Calibri"/>
              </w:rPr>
              <w:br/>
              <w:t>B) Стволовые клетки</w:t>
            </w:r>
            <w:r w:rsidRPr="0087665D">
              <w:rPr>
                <w:rFonts w:eastAsia="Calibri"/>
              </w:rPr>
              <w:br/>
              <w:t>C) Песок</w:t>
            </w:r>
            <w:r w:rsidRPr="0087665D">
              <w:rPr>
                <w:rFonts w:eastAsia="Calibri"/>
              </w:rPr>
              <w:br/>
              <w:t>D) Матриксные белки (например, коллаген</w:t>
            </w:r>
            <w:r w:rsidRPr="0087665D">
              <w:rPr>
                <w:rFonts w:eastAsia="Calibri"/>
                <w:b/>
                <w:bCs/>
              </w:rPr>
              <w:t>)</w:t>
            </w:r>
          </w:p>
          <w:p w14:paraId="4BCC35BA" w14:textId="77777777" w:rsidR="0091647C" w:rsidRPr="0087665D" w:rsidRDefault="0091647C" w:rsidP="0091647C">
            <w:r w:rsidRPr="0087665D">
              <w:t>Ответ: ________</w:t>
            </w:r>
          </w:p>
          <w:p w14:paraId="74360472" w14:textId="77777777" w:rsidR="0091647C" w:rsidRPr="0087665D" w:rsidRDefault="0091647C" w:rsidP="0091647C">
            <w:r w:rsidRPr="0087665D">
              <w:t>Обоснование___________</w:t>
            </w:r>
          </w:p>
          <w:p w14:paraId="57558E7C" w14:textId="77777777" w:rsidR="0091647C" w:rsidRPr="0087665D" w:rsidRDefault="0091647C" w:rsidP="0091647C">
            <w:pPr>
              <w:rPr>
                <w:b/>
              </w:rPr>
            </w:pPr>
          </w:p>
          <w:p w14:paraId="676F09A5" w14:textId="77777777" w:rsidR="0091647C" w:rsidRPr="0087665D" w:rsidRDefault="0091647C" w:rsidP="00E77DC2"/>
          <w:p w14:paraId="4BC18F8B" w14:textId="77777777" w:rsidR="00BF0069" w:rsidRPr="0087665D" w:rsidRDefault="00BF0069" w:rsidP="00BF0069"/>
          <w:p w14:paraId="24C10483" w14:textId="77777777" w:rsidR="00A56D28" w:rsidRPr="0087665D" w:rsidRDefault="00BF0069" w:rsidP="00BF0069">
            <w:pPr>
              <w:rPr>
                <w:b/>
              </w:rPr>
            </w:pPr>
            <w:r w:rsidRPr="0087665D">
              <w:rPr>
                <w:b/>
              </w:rPr>
              <w:t xml:space="preserve">Правильный ответ: </w:t>
            </w:r>
          </w:p>
          <w:p w14:paraId="591EE9AC" w14:textId="7C335009" w:rsidR="0091647C" w:rsidRPr="0087665D" w:rsidRDefault="0091647C" w:rsidP="0091647C">
            <w:pPr>
              <w:rPr>
                <w:rFonts w:eastAsia="Calibri"/>
                <w:b/>
                <w:bCs/>
              </w:rPr>
            </w:pPr>
            <w:r w:rsidRPr="0087665D">
              <w:rPr>
                <w:rFonts w:eastAsia="Calibri"/>
              </w:rPr>
              <w:t>A, B, D</w:t>
            </w:r>
            <w:r w:rsidRPr="0087665D">
              <w:rPr>
                <w:rFonts w:eastAsia="Calibri"/>
                <w:b/>
                <w:bCs/>
              </w:rPr>
              <w:br/>
            </w:r>
            <w:r w:rsidRPr="0087665D">
              <w:rPr>
                <w:b/>
              </w:rPr>
              <w:t>Обоснование:</w:t>
            </w:r>
            <w:r w:rsidRPr="0087665D">
              <w:rPr>
                <w:rFonts w:eastAsia="Calibri"/>
                <w:b/>
                <w:bCs/>
              </w:rPr>
              <w:t xml:space="preserve"> </w:t>
            </w:r>
            <w:proofErr w:type="spellStart"/>
            <w:r w:rsidRPr="0087665D">
              <w:rPr>
                <w:rFonts w:eastAsia="Calibri"/>
              </w:rPr>
              <w:t>Биочернила</w:t>
            </w:r>
            <w:proofErr w:type="spellEnd"/>
            <w:r w:rsidRPr="0087665D">
              <w:rPr>
                <w:rFonts w:eastAsia="Calibri"/>
              </w:rPr>
              <w:t xml:space="preserve"> состоят из живых клеток, биополимерной основы и белков, обеспечивающих поддержку и питание. Песок не используется.</w:t>
            </w:r>
          </w:p>
          <w:p w14:paraId="09F6B8DF" w14:textId="77777777" w:rsidR="0091647C" w:rsidRPr="0087665D" w:rsidRDefault="0091647C" w:rsidP="00BF0069">
            <w:pPr>
              <w:rPr>
                <w:b/>
              </w:rPr>
            </w:pPr>
          </w:p>
          <w:p w14:paraId="1D815998" w14:textId="6AE73249" w:rsidR="00BF0069" w:rsidRPr="0087665D" w:rsidRDefault="00BF0069" w:rsidP="00BF0069"/>
        </w:tc>
        <w:tc>
          <w:tcPr>
            <w:tcW w:w="2976" w:type="dxa"/>
          </w:tcPr>
          <w:p w14:paraId="0656EB59" w14:textId="0A710234" w:rsidR="00BF0069" w:rsidRPr="0087665D" w:rsidRDefault="00BF0069" w:rsidP="00BF0069">
            <w:pPr>
              <w:rPr>
                <w:b/>
                <w:sz w:val="22"/>
                <w:szCs w:val="22"/>
              </w:rPr>
            </w:pPr>
            <w:r w:rsidRPr="0087665D">
              <w:rPr>
                <w:b/>
                <w:sz w:val="22"/>
                <w:szCs w:val="22"/>
              </w:rPr>
              <w:lastRenderedPageBreak/>
              <w:t>Задание</w:t>
            </w:r>
            <w:r w:rsidR="00633EAE">
              <w:rPr>
                <w:b/>
                <w:sz w:val="22"/>
                <w:szCs w:val="22"/>
              </w:rPr>
              <w:t xml:space="preserve"> 12</w:t>
            </w:r>
          </w:p>
          <w:p w14:paraId="29F51FA2" w14:textId="4579E143" w:rsidR="0091647C" w:rsidRPr="00633EAE" w:rsidRDefault="00633EAE" w:rsidP="0091647C">
            <w:pPr>
              <w:jc w:val="both"/>
              <w:rPr>
                <w:rFonts w:eastAsia="Calibri"/>
                <w:b/>
              </w:rPr>
            </w:pPr>
            <w:r w:rsidRPr="00633EAE">
              <w:rPr>
                <w:bCs/>
                <w:i/>
                <w:iCs/>
              </w:rPr>
              <w:t xml:space="preserve">Причитайте задание и </w:t>
            </w:r>
            <w:r w:rsidRPr="00633EAE">
              <w:rPr>
                <w:rFonts w:eastAsia="Calibri"/>
                <w:b/>
              </w:rPr>
              <w:t>о</w:t>
            </w:r>
            <w:r w:rsidR="0091647C" w:rsidRPr="00633EAE">
              <w:rPr>
                <w:rFonts w:eastAsia="Calibri"/>
                <w:b/>
              </w:rPr>
              <w:t>пишите основные типы стволовых клеток, их свойства и потенциальное применение в медицине.</w:t>
            </w:r>
          </w:p>
          <w:p w14:paraId="3BCB5FB8" w14:textId="77777777" w:rsidR="0091647C" w:rsidRPr="00A76F53" w:rsidRDefault="0091647C" w:rsidP="0091647C">
            <w:pPr>
              <w:jc w:val="both"/>
              <w:rPr>
                <w:rFonts w:eastAsia="Calibri"/>
              </w:rPr>
            </w:pPr>
            <w:r w:rsidRPr="00A76F53">
              <w:rPr>
                <w:rFonts w:eastAsia="Calibri"/>
                <w:b/>
                <w:bCs/>
              </w:rPr>
              <w:t>Эталонный ответ:</w:t>
            </w:r>
            <w:r w:rsidRPr="0087665D">
              <w:rPr>
                <w:rFonts w:eastAsia="Calibri"/>
                <w:b/>
                <w:bCs/>
              </w:rPr>
              <w:t xml:space="preserve"> </w:t>
            </w:r>
            <w:r w:rsidRPr="00A76F53">
              <w:rPr>
                <w:rFonts w:eastAsia="Calibri"/>
              </w:rPr>
              <w:t xml:space="preserve">Стволовые </w:t>
            </w:r>
            <w:r w:rsidRPr="00A76F53">
              <w:rPr>
                <w:rFonts w:eastAsia="Calibri"/>
              </w:rPr>
              <w:lastRenderedPageBreak/>
              <w:t xml:space="preserve">клетки — это недифференцированные клетки, обладающие способностью к </w:t>
            </w:r>
            <w:proofErr w:type="spellStart"/>
            <w:r w:rsidRPr="00A76F53">
              <w:rPr>
                <w:rFonts w:eastAsia="Calibri"/>
              </w:rPr>
              <w:t>самоподдержанию</w:t>
            </w:r>
            <w:proofErr w:type="spellEnd"/>
            <w:r w:rsidRPr="00A76F53">
              <w:rPr>
                <w:rFonts w:eastAsia="Calibri"/>
              </w:rPr>
              <w:t xml:space="preserve"> и дифференцировке в различные типы клеток.</w:t>
            </w:r>
          </w:p>
          <w:p w14:paraId="0423F5D5" w14:textId="77777777" w:rsidR="0091647C" w:rsidRPr="00A76F53" w:rsidRDefault="0091647C" w:rsidP="0091647C">
            <w:pPr>
              <w:jc w:val="both"/>
              <w:rPr>
                <w:rFonts w:eastAsia="Calibri"/>
              </w:rPr>
            </w:pPr>
            <w:r w:rsidRPr="00A76F53">
              <w:rPr>
                <w:rFonts w:eastAsia="Calibri"/>
              </w:rPr>
              <w:t>Основные типы:</w:t>
            </w:r>
          </w:p>
          <w:p w14:paraId="729A93A3" w14:textId="479E5898" w:rsidR="0091647C" w:rsidRPr="00A76F53" w:rsidRDefault="0091647C" w:rsidP="0091647C">
            <w:pPr>
              <w:jc w:val="both"/>
              <w:rPr>
                <w:rFonts w:eastAsia="Calibri"/>
              </w:rPr>
            </w:pPr>
            <w:r w:rsidRPr="0087665D">
              <w:rPr>
                <w:rFonts w:eastAsia="Calibri"/>
              </w:rPr>
              <w:t>1.</w:t>
            </w:r>
            <w:r w:rsidRPr="00A76F53">
              <w:rPr>
                <w:rFonts w:eastAsia="Calibri"/>
              </w:rPr>
              <w:t>Эмбриональные стволовые клетки (ESC):</w:t>
            </w:r>
          </w:p>
          <w:p w14:paraId="2F1EDB50" w14:textId="20B98FD8" w:rsidR="0091647C" w:rsidRPr="00A76F53" w:rsidRDefault="0091647C" w:rsidP="0091647C">
            <w:pPr>
              <w:jc w:val="both"/>
              <w:rPr>
                <w:rFonts w:eastAsia="Calibri"/>
              </w:rPr>
            </w:pPr>
            <w:r w:rsidRPr="0087665D">
              <w:rPr>
                <w:rFonts w:eastAsia="Calibri"/>
              </w:rPr>
              <w:t>-</w:t>
            </w:r>
            <w:r w:rsidRPr="00A76F53">
              <w:rPr>
                <w:rFonts w:eastAsia="Calibri"/>
              </w:rPr>
              <w:t>Плюрипотентные — могут превращаться в любые клетки организма.</w:t>
            </w:r>
          </w:p>
          <w:p w14:paraId="4DD052B8" w14:textId="09D01608" w:rsidR="0091647C" w:rsidRPr="00A76F53" w:rsidRDefault="0091647C" w:rsidP="0091647C">
            <w:pPr>
              <w:jc w:val="both"/>
              <w:rPr>
                <w:rFonts w:eastAsia="Calibri"/>
              </w:rPr>
            </w:pPr>
            <w:r w:rsidRPr="0087665D">
              <w:rPr>
                <w:rFonts w:eastAsia="Calibri"/>
              </w:rPr>
              <w:t>-</w:t>
            </w:r>
            <w:r w:rsidRPr="00A76F53">
              <w:rPr>
                <w:rFonts w:eastAsia="Calibri"/>
              </w:rPr>
              <w:t xml:space="preserve">Источник — внутренняя масса </w:t>
            </w:r>
            <w:proofErr w:type="spellStart"/>
            <w:r w:rsidRPr="00A76F53">
              <w:rPr>
                <w:rFonts w:eastAsia="Calibri"/>
              </w:rPr>
              <w:t>бластоцисты</w:t>
            </w:r>
            <w:proofErr w:type="spellEnd"/>
            <w:r w:rsidRPr="00A76F53">
              <w:rPr>
                <w:rFonts w:eastAsia="Calibri"/>
              </w:rPr>
              <w:t>.</w:t>
            </w:r>
          </w:p>
          <w:p w14:paraId="4C0241B2" w14:textId="0EE9EC1A" w:rsidR="0091647C" w:rsidRPr="00A76F53" w:rsidRDefault="0091647C" w:rsidP="0091647C">
            <w:pPr>
              <w:jc w:val="both"/>
              <w:rPr>
                <w:rFonts w:eastAsia="Calibri"/>
              </w:rPr>
            </w:pPr>
            <w:r w:rsidRPr="0087665D">
              <w:rPr>
                <w:rFonts w:eastAsia="Calibri"/>
              </w:rPr>
              <w:t>-</w:t>
            </w:r>
            <w:r w:rsidRPr="00A76F53">
              <w:rPr>
                <w:rFonts w:eastAsia="Calibri"/>
              </w:rPr>
              <w:t>Применение: исследование развития, регенерация тканей, но имеют этические ограничения.</w:t>
            </w:r>
          </w:p>
          <w:p w14:paraId="0D9F363D" w14:textId="6687D28E" w:rsidR="0091647C" w:rsidRPr="00A76F53" w:rsidRDefault="0091647C" w:rsidP="0091647C">
            <w:pPr>
              <w:jc w:val="both"/>
              <w:rPr>
                <w:rFonts w:eastAsia="Calibri"/>
              </w:rPr>
            </w:pPr>
            <w:r w:rsidRPr="0087665D">
              <w:rPr>
                <w:rFonts w:eastAsia="Calibri"/>
              </w:rPr>
              <w:t>2.</w:t>
            </w:r>
            <w:r w:rsidRPr="00A76F53">
              <w:rPr>
                <w:rFonts w:eastAsia="Calibri"/>
              </w:rPr>
              <w:t>Взрослые (соматические) стволовые клетки:</w:t>
            </w:r>
          </w:p>
          <w:p w14:paraId="2FF07D34" w14:textId="03A58667" w:rsidR="0091647C" w:rsidRPr="00A76F53" w:rsidRDefault="0091647C" w:rsidP="0091647C">
            <w:pPr>
              <w:jc w:val="both"/>
              <w:rPr>
                <w:rFonts w:eastAsia="Calibri"/>
              </w:rPr>
            </w:pPr>
            <w:r w:rsidRPr="0087665D">
              <w:rPr>
                <w:rFonts w:eastAsia="Calibri"/>
              </w:rPr>
              <w:t>-</w:t>
            </w:r>
            <w:proofErr w:type="spellStart"/>
            <w:r w:rsidRPr="00A76F53">
              <w:rPr>
                <w:rFonts w:eastAsia="Calibri"/>
              </w:rPr>
              <w:t>Мультипотентные</w:t>
            </w:r>
            <w:proofErr w:type="spellEnd"/>
            <w:r w:rsidRPr="00A76F53">
              <w:rPr>
                <w:rFonts w:eastAsia="Calibri"/>
              </w:rPr>
              <w:t xml:space="preserve"> (например, гемопоэтические, </w:t>
            </w:r>
            <w:proofErr w:type="spellStart"/>
            <w:r w:rsidRPr="00A76F53">
              <w:rPr>
                <w:rFonts w:eastAsia="Calibri"/>
              </w:rPr>
              <w:t>мезенхимальные</w:t>
            </w:r>
            <w:proofErr w:type="spellEnd"/>
            <w:r w:rsidRPr="00A76F53">
              <w:rPr>
                <w:rFonts w:eastAsia="Calibri"/>
              </w:rPr>
              <w:t>).</w:t>
            </w:r>
          </w:p>
          <w:p w14:paraId="380012D3" w14:textId="0021D7B7" w:rsidR="0091647C" w:rsidRPr="00A76F53" w:rsidRDefault="0091647C" w:rsidP="0091647C">
            <w:pPr>
              <w:jc w:val="both"/>
              <w:rPr>
                <w:rFonts w:eastAsia="Calibri"/>
              </w:rPr>
            </w:pPr>
            <w:r w:rsidRPr="0087665D">
              <w:rPr>
                <w:rFonts w:eastAsia="Calibri"/>
              </w:rPr>
              <w:t>-</w:t>
            </w:r>
            <w:r w:rsidRPr="00A76F53">
              <w:rPr>
                <w:rFonts w:eastAsia="Calibri"/>
              </w:rPr>
              <w:t>Источник — костный мозг, жировая ткань, пуповинная кровь.</w:t>
            </w:r>
          </w:p>
          <w:p w14:paraId="75DF07CF" w14:textId="2D5D4719" w:rsidR="0091647C" w:rsidRPr="00A76F53" w:rsidRDefault="0091647C" w:rsidP="0091647C">
            <w:pPr>
              <w:jc w:val="both"/>
              <w:rPr>
                <w:rFonts w:eastAsia="Calibri"/>
              </w:rPr>
            </w:pPr>
            <w:r w:rsidRPr="0087665D">
              <w:rPr>
                <w:rFonts w:eastAsia="Calibri"/>
              </w:rPr>
              <w:t>-</w:t>
            </w:r>
            <w:r w:rsidRPr="00A76F53">
              <w:rPr>
                <w:rFonts w:eastAsia="Calibri"/>
              </w:rPr>
              <w:t>Применение: лечение лейкозов, инфарктов, повреждений суставов и кожи.</w:t>
            </w:r>
          </w:p>
          <w:p w14:paraId="083B8444" w14:textId="0EED98ED" w:rsidR="0091647C" w:rsidRPr="00A76F53" w:rsidRDefault="0091647C" w:rsidP="0091647C">
            <w:pPr>
              <w:jc w:val="both"/>
              <w:rPr>
                <w:rFonts w:eastAsia="Calibri"/>
              </w:rPr>
            </w:pPr>
            <w:r w:rsidRPr="0087665D">
              <w:rPr>
                <w:rFonts w:eastAsia="Calibri"/>
              </w:rPr>
              <w:t>3.</w:t>
            </w:r>
            <w:r w:rsidRPr="00A76F53">
              <w:rPr>
                <w:rFonts w:eastAsia="Calibri"/>
              </w:rPr>
              <w:t>Индуцированные плюрипотентные стволовые клетки (</w:t>
            </w:r>
            <w:proofErr w:type="spellStart"/>
            <w:r w:rsidRPr="00A76F53">
              <w:rPr>
                <w:rFonts w:eastAsia="Calibri"/>
              </w:rPr>
              <w:t>iPS</w:t>
            </w:r>
            <w:proofErr w:type="spellEnd"/>
            <w:r w:rsidRPr="00A76F53">
              <w:rPr>
                <w:rFonts w:eastAsia="Calibri"/>
              </w:rPr>
              <w:t>):</w:t>
            </w:r>
          </w:p>
          <w:p w14:paraId="6E4DE61D" w14:textId="4C1066CE" w:rsidR="0091647C" w:rsidRPr="00A76F53" w:rsidRDefault="0091647C" w:rsidP="0091647C">
            <w:pPr>
              <w:jc w:val="both"/>
              <w:rPr>
                <w:rFonts w:eastAsia="Calibri"/>
              </w:rPr>
            </w:pPr>
            <w:r w:rsidRPr="0087665D">
              <w:rPr>
                <w:rFonts w:eastAsia="Calibri"/>
              </w:rPr>
              <w:t>-</w:t>
            </w:r>
            <w:r w:rsidRPr="00A76F53">
              <w:rPr>
                <w:rFonts w:eastAsia="Calibri"/>
              </w:rPr>
              <w:t>Получены путём перепрограммирования соматических клеток (например, фибробластов).</w:t>
            </w:r>
          </w:p>
          <w:p w14:paraId="3D81D654" w14:textId="2C44DB35" w:rsidR="0091647C" w:rsidRPr="00A76F53" w:rsidRDefault="0091647C" w:rsidP="0091647C">
            <w:pPr>
              <w:jc w:val="both"/>
              <w:rPr>
                <w:rFonts w:eastAsia="Calibri"/>
              </w:rPr>
            </w:pPr>
            <w:r w:rsidRPr="0087665D">
              <w:rPr>
                <w:rFonts w:eastAsia="Calibri"/>
              </w:rPr>
              <w:t>-</w:t>
            </w:r>
            <w:r w:rsidRPr="00A76F53">
              <w:rPr>
                <w:rFonts w:eastAsia="Calibri"/>
              </w:rPr>
              <w:t>Плюрипотентные, подобны эмбриональным.</w:t>
            </w:r>
          </w:p>
          <w:p w14:paraId="39082EA8" w14:textId="272EEBDE" w:rsidR="0091647C" w:rsidRPr="00A76F53" w:rsidRDefault="0091647C" w:rsidP="0091647C">
            <w:pPr>
              <w:jc w:val="both"/>
              <w:rPr>
                <w:rFonts w:eastAsia="Calibri"/>
              </w:rPr>
            </w:pPr>
            <w:r w:rsidRPr="0087665D">
              <w:rPr>
                <w:rFonts w:eastAsia="Calibri"/>
              </w:rPr>
              <w:t>-</w:t>
            </w:r>
            <w:r w:rsidRPr="00A76F53">
              <w:rPr>
                <w:rFonts w:eastAsia="Calibri"/>
              </w:rPr>
              <w:t>Применение: моделирование заболеваний, персонализированная медицина, регенерация.</w:t>
            </w:r>
          </w:p>
          <w:p w14:paraId="09F2AA37" w14:textId="77777777" w:rsidR="0091647C" w:rsidRPr="00A76F53" w:rsidRDefault="0091647C" w:rsidP="0091647C">
            <w:pPr>
              <w:jc w:val="both"/>
              <w:rPr>
                <w:rFonts w:eastAsia="Calibri"/>
              </w:rPr>
            </w:pPr>
            <w:r w:rsidRPr="00A76F53">
              <w:rPr>
                <w:rFonts w:eastAsia="Calibri"/>
              </w:rPr>
              <w:lastRenderedPageBreak/>
              <w:t>Применение в медицине:</w:t>
            </w:r>
          </w:p>
          <w:p w14:paraId="3D78C8E3" w14:textId="4E1B618A" w:rsidR="0091647C" w:rsidRPr="00A76F53" w:rsidRDefault="0091647C" w:rsidP="0091647C">
            <w:pPr>
              <w:jc w:val="both"/>
              <w:rPr>
                <w:rFonts w:eastAsia="Calibri"/>
              </w:rPr>
            </w:pPr>
            <w:r w:rsidRPr="0087665D">
              <w:rPr>
                <w:rFonts w:eastAsia="Calibri"/>
              </w:rPr>
              <w:t>-</w:t>
            </w:r>
            <w:r w:rsidRPr="00A76F53">
              <w:rPr>
                <w:rFonts w:eastAsia="Calibri"/>
              </w:rPr>
              <w:t>Восстановление миокарда после инфаркта;</w:t>
            </w:r>
          </w:p>
          <w:p w14:paraId="5DBF7C30" w14:textId="0B79C653" w:rsidR="0091647C" w:rsidRPr="00A76F53" w:rsidRDefault="0091647C" w:rsidP="0091647C">
            <w:pPr>
              <w:jc w:val="both"/>
              <w:rPr>
                <w:rFonts w:eastAsia="Calibri"/>
              </w:rPr>
            </w:pPr>
            <w:r w:rsidRPr="0087665D">
              <w:rPr>
                <w:rFonts w:eastAsia="Calibri"/>
              </w:rPr>
              <w:t>-</w:t>
            </w:r>
            <w:r w:rsidRPr="00A76F53">
              <w:rPr>
                <w:rFonts w:eastAsia="Calibri"/>
              </w:rPr>
              <w:t xml:space="preserve">Лечение </w:t>
            </w:r>
            <w:proofErr w:type="spellStart"/>
            <w:r w:rsidRPr="00A76F53">
              <w:rPr>
                <w:rFonts w:eastAsia="Calibri"/>
              </w:rPr>
              <w:t>нейродегенеративных</w:t>
            </w:r>
            <w:proofErr w:type="spellEnd"/>
            <w:r w:rsidRPr="00A76F53">
              <w:rPr>
                <w:rFonts w:eastAsia="Calibri"/>
              </w:rPr>
              <w:t xml:space="preserve"> заболеваний (например, Паркинсона);</w:t>
            </w:r>
          </w:p>
          <w:p w14:paraId="160C2178" w14:textId="59BA13CD" w:rsidR="0091647C" w:rsidRPr="00A76F53" w:rsidRDefault="0091647C" w:rsidP="0091647C">
            <w:pPr>
              <w:jc w:val="both"/>
              <w:rPr>
                <w:rFonts w:eastAsia="Calibri"/>
              </w:rPr>
            </w:pPr>
            <w:r w:rsidRPr="0087665D">
              <w:rPr>
                <w:rFonts w:eastAsia="Calibri"/>
              </w:rPr>
              <w:t>-</w:t>
            </w:r>
            <w:r w:rsidRPr="00A76F53">
              <w:rPr>
                <w:rFonts w:eastAsia="Calibri"/>
              </w:rPr>
              <w:t>Замещение костной, хрящевой, кожной ткани;</w:t>
            </w:r>
          </w:p>
          <w:p w14:paraId="6A6CBEE0" w14:textId="02613338" w:rsidR="0091647C" w:rsidRPr="00A76F53" w:rsidRDefault="0091647C" w:rsidP="0091647C">
            <w:pPr>
              <w:jc w:val="both"/>
              <w:rPr>
                <w:rFonts w:eastAsia="Calibri"/>
              </w:rPr>
            </w:pPr>
            <w:r w:rsidRPr="0087665D">
              <w:rPr>
                <w:rFonts w:eastAsia="Calibri"/>
              </w:rPr>
              <w:t>-</w:t>
            </w:r>
            <w:r w:rsidRPr="00A76F53">
              <w:rPr>
                <w:rFonts w:eastAsia="Calibri"/>
              </w:rPr>
              <w:t>Перспективы в создании искусственных органов</w:t>
            </w:r>
          </w:p>
          <w:p w14:paraId="55CE09E3" w14:textId="5E8CECF6" w:rsidR="0087665D" w:rsidRPr="0087665D" w:rsidRDefault="002C73A7" w:rsidP="002C73A7">
            <w:r w:rsidRPr="0087665D">
              <w:t xml:space="preserve">методами </w:t>
            </w:r>
            <w:proofErr w:type="spellStart"/>
            <w:r w:rsidRPr="0087665D">
              <w:t>секвенирования</w:t>
            </w:r>
            <w:proofErr w:type="spellEnd"/>
            <w:r w:rsidRPr="0087665D">
              <w:t xml:space="preserve"> нового поколения (NGS).</w:t>
            </w:r>
          </w:p>
        </w:tc>
      </w:tr>
      <w:tr w:rsidR="0087665D" w:rsidRPr="00351F88" w14:paraId="2B8A720E" w14:textId="77777777" w:rsidTr="0087665D">
        <w:tc>
          <w:tcPr>
            <w:tcW w:w="2174" w:type="dxa"/>
            <w:vMerge w:val="restart"/>
          </w:tcPr>
          <w:p w14:paraId="42593A58" w14:textId="77777777" w:rsidR="00741FA5" w:rsidRPr="008947C6" w:rsidRDefault="00741FA5" w:rsidP="00741FA5">
            <w:pPr>
              <w:rPr>
                <w:rFonts w:eastAsia="Calibri"/>
                <w:b/>
                <w:bCs/>
              </w:rPr>
            </w:pPr>
            <w:r w:rsidRPr="008947C6">
              <w:rPr>
                <w:rFonts w:eastAsia="Calibri"/>
                <w:b/>
                <w:bCs/>
              </w:rPr>
              <w:lastRenderedPageBreak/>
              <w:t xml:space="preserve">ПК-2 </w:t>
            </w:r>
          </w:p>
          <w:p w14:paraId="74201330" w14:textId="77777777" w:rsidR="00741FA5" w:rsidRPr="008947C6" w:rsidRDefault="00741FA5" w:rsidP="00741FA5">
            <w:pPr>
              <w:rPr>
                <w:rFonts w:eastAsia="Calibri"/>
              </w:rPr>
            </w:pPr>
            <w:r w:rsidRPr="008947C6">
              <w:rPr>
                <w:rFonts w:eastAsia="Calibri"/>
              </w:rPr>
              <w:t>Способен планировать, организовывать и контролировать проведение исследований, выбирать методы и средства решения поставленных задач, строить математические модели, осваивать новые информационные и программные ресурсы, получать научные результаты с использованием современных методов, оборудования, вычислительных комплексов в области своей профессиональной деятельности, готовить тексты отчетной документации и публикаций.</w:t>
            </w:r>
          </w:p>
          <w:p w14:paraId="485914E4" w14:textId="77777777" w:rsidR="0087665D" w:rsidRPr="0087665D" w:rsidRDefault="0087665D" w:rsidP="00741FA5">
            <w:pPr>
              <w:rPr>
                <w:rFonts w:eastAsia="Calibri"/>
                <w:color w:val="C00000"/>
                <w:sz w:val="21"/>
                <w:szCs w:val="21"/>
              </w:rPr>
            </w:pPr>
          </w:p>
        </w:tc>
        <w:tc>
          <w:tcPr>
            <w:tcW w:w="1762" w:type="dxa"/>
          </w:tcPr>
          <w:p w14:paraId="3322FFC2" w14:textId="77777777" w:rsidR="006D0FA0" w:rsidRPr="008947C6" w:rsidRDefault="006D0FA0" w:rsidP="006D0FA0">
            <w:pPr>
              <w:rPr>
                <w:rFonts w:eastAsia="Calibri"/>
                <w:b/>
                <w:bCs/>
                <w:i/>
                <w:vertAlign w:val="subscript"/>
              </w:rPr>
            </w:pPr>
            <w:r w:rsidRPr="008947C6">
              <w:rPr>
                <w:rFonts w:eastAsia="Calibri"/>
                <w:b/>
                <w:bCs/>
                <w:i/>
              </w:rPr>
              <w:lastRenderedPageBreak/>
              <w:t xml:space="preserve">ИДК </w:t>
            </w:r>
            <w:r w:rsidRPr="008947C6">
              <w:rPr>
                <w:rFonts w:eastAsia="Calibri"/>
                <w:b/>
                <w:bCs/>
                <w:i/>
                <w:vertAlign w:val="subscript"/>
              </w:rPr>
              <w:t>ПК 2.1</w:t>
            </w:r>
          </w:p>
          <w:p w14:paraId="60BA92FC" w14:textId="77777777" w:rsidR="006D0FA0" w:rsidRPr="008947C6" w:rsidRDefault="006D0FA0" w:rsidP="006D0FA0">
            <w:r w:rsidRPr="008947C6">
              <w:t>Знает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14:paraId="2618EF0D" w14:textId="77777777" w:rsidR="0087665D" w:rsidRPr="0087665D" w:rsidRDefault="0087665D" w:rsidP="006D0FA0">
            <w:pPr>
              <w:rPr>
                <w:color w:val="C00000"/>
                <w:sz w:val="22"/>
                <w:szCs w:val="22"/>
              </w:rPr>
            </w:pPr>
          </w:p>
        </w:tc>
        <w:tc>
          <w:tcPr>
            <w:tcW w:w="3402" w:type="dxa"/>
          </w:tcPr>
          <w:p w14:paraId="25977B00" w14:textId="3CF2899B" w:rsidR="0087665D" w:rsidRPr="0038101F" w:rsidRDefault="0087665D" w:rsidP="00A17FF7">
            <w:pPr>
              <w:rPr>
                <w:b/>
                <w:sz w:val="22"/>
                <w:szCs w:val="22"/>
              </w:rPr>
            </w:pPr>
            <w:r w:rsidRPr="0038101F">
              <w:rPr>
                <w:b/>
                <w:sz w:val="22"/>
                <w:szCs w:val="22"/>
              </w:rPr>
              <w:t>Задание</w:t>
            </w:r>
            <w:r w:rsidR="00633EAE">
              <w:rPr>
                <w:b/>
                <w:sz w:val="22"/>
                <w:szCs w:val="22"/>
              </w:rPr>
              <w:t xml:space="preserve"> 13</w:t>
            </w:r>
          </w:p>
          <w:p w14:paraId="17BBDFA7" w14:textId="610DDE41" w:rsidR="006D0FA0" w:rsidRPr="00633EAE" w:rsidRDefault="00633EAE" w:rsidP="006D0FA0">
            <w:pPr>
              <w:rPr>
                <w:rFonts w:eastAsia="Calibri"/>
                <w:b/>
                <w:bCs/>
                <w:iCs/>
              </w:rPr>
            </w:pPr>
            <w:r w:rsidRPr="00633EAE">
              <w:rPr>
                <w:rFonts w:eastAsia="Calibri"/>
                <w:i/>
              </w:rPr>
              <w:t>Прочитайте задание</w:t>
            </w:r>
            <w:r>
              <w:rPr>
                <w:rFonts w:eastAsia="Calibri"/>
                <w:iCs/>
              </w:rPr>
              <w:t xml:space="preserve"> и </w:t>
            </w:r>
            <w:r w:rsidRPr="00633EAE">
              <w:rPr>
                <w:rFonts w:eastAsia="Calibri"/>
                <w:b/>
                <w:bCs/>
                <w:iCs/>
              </w:rPr>
              <w:t>у</w:t>
            </w:r>
            <w:r w:rsidR="006D0FA0" w:rsidRPr="00633EAE">
              <w:rPr>
                <w:rFonts w:eastAsia="Calibri"/>
                <w:b/>
                <w:bCs/>
                <w:iCs/>
              </w:rPr>
              <w:t>становите соответствие между вычислительными методами и их задачами в биоинженерных исследованиях:</w:t>
            </w:r>
          </w:p>
          <w:p w14:paraId="49F13FF2" w14:textId="37E8E03B" w:rsidR="0038101F" w:rsidRPr="00633EAE" w:rsidRDefault="0087665D" w:rsidP="00A17FF7">
            <w:pPr>
              <w:rPr>
                <w:i/>
                <w:iCs/>
                <w:sz w:val="22"/>
                <w:szCs w:val="22"/>
              </w:rPr>
            </w:pPr>
            <w:r w:rsidRPr="00633EAE">
              <w:rPr>
                <w:i/>
                <w:iCs/>
              </w:rPr>
              <w:t>Укажите цифру, соответствующую</w:t>
            </w:r>
            <w:r w:rsidR="006D0FA0" w:rsidRPr="00633EAE">
              <w:rPr>
                <w:i/>
                <w:iCs/>
              </w:rPr>
              <w:t xml:space="preserve"> </w:t>
            </w:r>
            <w:r w:rsidR="0038101F" w:rsidRPr="00633EAE">
              <w:rPr>
                <w:i/>
                <w:iCs/>
              </w:rPr>
              <w:t>методу вычислений</w:t>
            </w:r>
            <w:r w:rsidRPr="00633EAE">
              <w:rPr>
                <w:i/>
                <w:iCs/>
                <w:sz w:val="22"/>
                <w:szCs w:val="22"/>
              </w:rPr>
              <w:t>:</w:t>
            </w:r>
          </w:p>
          <w:p w14:paraId="7BEF09ED" w14:textId="77777777" w:rsidR="00633EAE" w:rsidRPr="0038101F" w:rsidRDefault="00633EAE" w:rsidP="00A17FF7">
            <w:pPr>
              <w:rPr>
                <w:sz w:val="22"/>
                <w:szCs w:val="22"/>
              </w:rPr>
            </w:pPr>
          </w:p>
          <w:tbl>
            <w:tblPr>
              <w:tblStyle w:val="a4"/>
              <w:tblW w:w="0" w:type="auto"/>
              <w:tblLayout w:type="fixed"/>
              <w:tblLook w:val="04A0" w:firstRow="1" w:lastRow="0" w:firstColumn="1" w:lastColumn="0" w:noHBand="0" w:noVBand="1"/>
            </w:tblPr>
            <w:tblGrid>
              <w:gridCol w:w="1757"/>
              <w:gridCol w:w="1414"/>
            </w:tblGrid>
            <w:tr w:rsidR="0087665D" w:rsidRPr="0087665D" w14:paraId="04D8E2FB" w14:textId="77777777" w:rsidTr="0038101F">
              <w:tc>
                <w:tcPr>
                  <w:tcW w:w="1757" w:type="dxa"/>
                </w:tcPr>
                <w:p w14:paraId="0102F677" w14:textId="33F9276F" w:rsidR="0087665D" w:rsidRPr="006D0FA0" w:rsidRDefault="006D0FA0" w:rsidP="00A17FF7">
                  <w:pPr>
                    <w:jc w:val="center"/>
                    <w:rPr>
                      <w:color w:val="C00000"/>
                    </w:rPr>
                  </w:pPr>
                  <w:r w:rsidRPr="006D0FA0">
                    <w:rPr>
                      <w:rFonts w:eastAsia="Calibri"/>
                      <w:iCs/>
                    </w:rPr>
                    <w:t>Метод вычислений</w:t>
                  </w:r>
                  <w:r w:rsidRPr="006D0FA0">
                    <w:rPr>
                      <w:rFonts w:eastAsia="Calibri"/>
                      <w:color w:val="C00000"/>
                    </w:rPr>
                    <w:t xml:space="preserve"> </w:t>
                  </w:r>
                </w:p>
              </w:tc>
              <w:tc>
                <w:tcPr>
                  <w:tcW w:w="1414" w:type="dxa"/>
                </w:tcPr>
                <w:p w14:paraId="69B5F730" w14:textId="58DCB512" w:rsidR="0087665D" w:rsidRPr="0038101F" w:rsidRDefault="0038101F" w:rsidP="00A17FF7">
                  <w:pPr>
                    <w:jc w:val="center"/>
                    <w:rPr>
                      <w:color w:val="C00000"/>
                    </w:rPr>
                  </w:pPr>
                  <w:r w:rsidRPr="0038101F">
                    <w:rPr>
                      <w:rFonts w:eastAsia="Calibri"/>
                      <w:iCs/>
                    </w:rPr>
                    <w:t>Задача</w:t>
                  </w:r>
                  <w:r w:rsidRPr="0038101F">
                    <w:rPr>
                      <w:color w:val="C00000"/>
                    </w:rPr>
                    <w:t xml:space="preserve"> </w:t>
                  </w:r>
                </w:p>
              </w:tc>
            </w:tr>
            <w:tr w:rsidR="0038101F" w:rsidRPr="0087665D" w14:paraId="6116D9EB" w14:textId="77777777" w:rsidTr="0038101F">
              <w:tc>
                <w:tcPr>
                  <w:tcW w:w="1757" w:type="dxa"/>
                  <w:vAlign w:val="center"/>
                </w:tcPr>
                <w:p w14:paraId="0F885D66" w14:textId="02B224F6" w:rsidR="0038101F" w:rsidRPr="0038101F" w:rsidRDefault="0038101F" w:rsidP="0038101F">
                  <w:pPr>
                    <w:rPr>
                      <w:color w:val="C00000"/>
                      <w:sz w:val="18"/>
                      <w:szCs w:val="18"/>
                    </w:rPr>
                  </w:pPr>
                  <w:r w:rsidRPr="0038101F">
                    <w:rPr>
                      <w:rFonts w:eastAsia="Calibri"/>
                      <w:iCs/>
                      <w:sz w:val="18"/>
                      <w:szCs w:val="18"/>
                    </w:rPr>
                    <w:t>A. Молекулярное моделирование</w:t>
                  </w:r>
                </w:p>
              </w:tc>
              <w:tc>
                <w:tcPr>
                  <w:tcW w:w="1414" w:type="dxa"/>
                  <w:vAlign w:val="center"/>
                </w:tcPr>
                <w:p w14:paraId="7D73DDF4" w14:textId="5A0412E9" w:rsidR="0038101F" w:rsidRPr="0038101F" w:rsidRDefault="0038101F" w:rsidP="0038101F">
                  <w:pPr>
                    <w:rPr>
                      <w:color w:val="C00000"/>
                      <w:sz w:val="18"/>
                      <w:szCs w:val="18"/>
                    </w:rPr>
                  </w:pPr>
                  <w:r w:rsidRPr="0038101F">
                    <w:rPr>
                      <w:rFonts w:eastAsia="Calibri"/>
                      <w:iCs/>
                      <w:sz w:val="18"/>
                      <w:szCs w:val="18"/>
                    </w:rPr>
                    <w:t>1.Прогнозирование структуры белков и взаимодействий</w:t>
                  </w:r>
                </w:p>
              </w:tc>
            </w:tr>
            <w:tr w:rsidR="0038101F" w:rsidRPr="0087665D" w14:paraId="46248D06" w14:textId="77777777" w:rsidTr="0038101F">
              <w:tc>
                <w:tcPr>
                  <w:tcW w:w="1757" w:type="dxa"/>
                  <w:vAlign w:val="center"/>
                </w:tcPr>
                <w:p w14:paraId="44B2E503" w14:textId="7B869138" w:rsidR="0038101F" w:rsidRPr="0038101F" w:rsidRDefault="0038101F" w:rsidP="0038101F">
                  <w:pPr>
                    <w:rPr>
                      <w:color w:val="C00000"/>
                      <w:sz w:val="18"/>
                      <w:szCs w:val="18"/>
                    </w:rPr>
                  </w:pPr>
                  <w:r w:rsidRPr="0038101F">
                    <w:rPr>
                      <w:rFonts w:eastAsia="Calibri"/>
                      <w:iCs/>
                      <w:sz w:val="18"/>
                      <w:szCs w:val="18"/>
                    </w:rPr>
                    <w:t>B.</w:t>
                  </w:r>
                  <w:r>
                    <w:rPr>
                      <w:rFonts w:eastAsia="Calibri"/>
                      <w:iCs/>
                      <w:sz w:val="18"/>
                      <w:szCs w:val="18"/>
                    </w:rPr>
                    <w:t xml:space="preserve"> </w:t>
                  </w:r>
                  <w:r w:rsidRPr="0038101F">
                    <w:rPr>
                      <w:rFonts w:eastAsia="Calibri"/>
                      <w:iCs/>
                      <w:sz w:val="18"/>
                      <w:szCs w:val="18"/>
                    </w:rPr>
                    <w:t>Статистический анализ</w:t>
                  </w:r>
                </w:p>
              </w:tc>
              <w:tc>
                <w:tcPr>
                  <w:tcW w:w="1414" w:type="dxa"/>
                  <w:vAlign w:val="center"/>
                </w:tcPr>
                <w:p w14:paraId="1E08795C" w14:textId="5C2364CB" w:rsidR="0038101F" w:rsidRPr="0038101F" w:rsidRDefault="0038101F" w:rsidP="0038101F">
                  <w:pPr>
                    <w:rPr>
                      <w:color w:val="C00000"/>
                      <w:sz w:val="18"/>
                      <w:szCs w:val="18"/>
                    </w:rPr>
                  </w:pPr>
                  <w:r w:rsidRPr="0038101F">
                    <w:rPr>
                      <w:rFonts w:eastAsia="Calibri"/>
                      <w:iCs/>
                      <w:sz w:val="18"/>
                      <w:szCs w:val="18"/>
                    </w:rPr>
                    <w:t>2. Обработка экспериментальных данных и выявление закономерностей</w:t>
                  </w:r>
                </w:p>
              </w:tc>
            </w:tr>
            <w:tr w:rsidR="0038101F" w:rsidRPr="0087665D" w14:paraId="005A8E80" w14:textId="77777777" w:rsidTr="0038101F">
              <w:tc>
                <w:tcPr>
                  <w:tcW w:w="1757" w:type="dxa"/>
                  <w:vAlign w:val="center"/>
                </w:tcPr>
                <w:p w14:paraId="0342E76A" w14:textId="58428A26" w:rsidR="0038101F" w:rsidRPr="0038101F" w:rsidRDefault="0038101F" w:rsidP="0038101F">
                  <w:pPr>
                    <w:rPr>
                      <w:color w:val="C00000"/>
                      <w:sz w:val="18"/>
                      <w:szCs w:val="18"/>
                    </w:rPr>
                  </w:pPr>
                  <w:r w:rsidRPr="0038101F">
                    <w:rPr>
                      <w:rFonts w:eastAsia="Calibri"/>
                      <w:iCs/>
                      <w:sz w:val="18"/>
                      <w:szCs w:val="18"/>
                    </w:rPr>
                    <w:t>C. Машинное обучение</w:t>
                  </w:r>
                </w:p>
              </w:tc>
              <w:tc>
                <w:tcPr>
                  <w:tcW w:w="1414" w:type="dxa"/>
                  <w:vAlign w:val="center"/>
                </w:tcPr>
                <w:p w14:paraId="38B484E1" w14:textId="54DE9BE8" w:rsidR="0038101F" w:rsidRPr="0038101F" w:rsidRDefault="0038101F" w:rsidP="0038101F">
                  <w:pPr>
                    <w:rPr>
                      <w:color w:val="C00000"/>
                      <w:sz w:val="18"/>
                      <w:szCs w:val="18"/>
                    </w:rPr>
                  </w:pPr>
                  <w:r w:rsidRPr="0038101F">
                    <w:rPr>
                      <w:rFonts w:eastAsia="Calibri"/>
                      <w:iCs/>
                      <w:sz w:val="18"/>
                      <w:szCs w:val="18"/>
                    </w:rPr>
                    <w:t>3. Создание моделей для диагностики и прогнозирования</w:t>
                  </w:r>
                </w:p>
              </w:tc>
            </w:tr>
            <w:tr w:rsidR="0038101F" w:rsidRPr="0087665D" w14:paraId="6033CA70" w14:textId="77777777" w:rsidTr="0038101F">
              <w:tc>
                <w:tcPr>
                  <w:tcW w:w="1757" w:type="dxa"/>
                  <w:vAlign w:val="center"/>
                </w:tcPr>
                <w:p w14:paraId="2D19780D" w14:textId="0BBAAD7D" w:rsidR="0038101F" w:rsidRPr="0038101F" w:rsidRDefault="0038101F" w:rsidP="0038101F">
                  <w:pPr>
                    <w:rPr>
                      <w:color w:val="C00000"/>
                      <w:sz w:val="18"/>
                      <w:szCs w:val="18"/>
                    </w:rPr>
                  </w:pPr>
                  <w:r w:rsidRPr="0038101F">
                    <w:rPr>
                      <w:rFonts w:eastAsia="Calibri"/>
                      <w:iCs/>
                      <w:sz w:val="18"/>
                      <w:szCs w:val="18"/>
                    </w:rPr>
                    <w:t>D. Системная биология</w:t>
                  </w:r>
                </w:p>
              </w:tc>
              <w:tc>
                <w:tcPr>
                  <w:tcW w:w="1414" w:type="dxa"/>
                  <w:vAlign w:val="center"/>
                </w:tcPr>
                <w:p w14:paraId="451F635D" w14:textId="6956699B" w:rsidR="0038101F" w:rsidRPr="0038101F" w:rsidRDefault="0038101F" w:rsidP="0038101F">
                  <w:pPr>
                    <w:rPr>
                      <w:color w:val="C00000"/>
                      <w:sz w:val="18"/>
                      <w:szCs w:val="18"/>
                    </w:rPr>
                  </w:pPr>
                  <w:r w:rsidRPr="0038101F">
                    <w:rPr>
                      <w:rFonts w:eastAsia="Calibri"/>
                      <w:iCs/>
                      <w:sz w:val="18"/>
                      <w:szCs w:val="18"/>
                    </w:rPr>
                    <w:t xml:space="preserve">4.Моделирование биологических </w:t>
                  </w:r>
                  <w:r w:rsidRPr="0038101F">
                    <w:rPr>
                      <w:rFonts w:eastAsia="Calibri"/>
                      <w:iCs/>
                      <w:sz w:val="18"/>
                      <w:szCs w:val="18"/>
                    </w:rPr>
                    <w:lastRenderedPageBreak/>
                    <w:t>систем на уровне клеток и тканей</w:t>
                  </w:r>
                </w:p>
              </w:tc>
            </w:tr>
          </w:tbl>
          <w:p w14:paraId="3DEA1ADB" w14:textId="77777777" w:rsidR="0087665D" w:rsidRPr="0087665D" w:rsidRDefault="0087665D" w:rsidP="00A17FF7">
            <w:pPr>
              <w:rPr>
                <w:b/>
                <w:color w:val="C00000"/>
                <w:sz w:val="22"/>
                <w:szCs w:val="22"/>
              </w:rPr>
            </w:pPr>
          </w:p>
          <w:p w14:paraId="59151A2D" w14:textId="77777777" w:rsidR="0087665D" w:rsidRPr="00F41CD0" w:rsidRDefault="0087665D" w:rsidP="00A17FF7">
            <w:pPr>
              <w:rPr>
                <w:b/>
              </w:rPr>
            </w:pPr>
            <w:r w:rsidRPr="00F41CD0">
              <w:rPr>
                <w:b/>
              </w:rPr>
              <w:t>Правильный ответ</w:t>
            </w:r>
          </w:p>
          <w:tbl>
            <w:tblPr>
              <w:tblStyle w:val="a4"/>
              <w:tblW w:w="0" w:type="auto"/>
              <w:tblLayout w:type="fixed"/>
              <w:tblLook w:val="04A0" w:firstRow="1" w:lastRow="0" w:firstColumn="1" w:lastColumn="0" w:noHBand="0" w:noVBand="1"/>
            </w:tblPr>
            <w:tblGrid>
              <w:gridCol w:w="2013"/>
              <w:gridCol w:w="1158"/>
            </w:tblGrid>
            <w:tr w:rsidR="0087665D" w:rsidRPr="0087665D" w14:paraId="07CF05E1" w14:textId="77777777" w:rsidTr="00A17FF7">
              <w:tc>
                <w:tcPr>
                  <w:tcW w:w="2013" w:type="dxa"/>
                </w:tcPr>
                <w:p w14:paraId="199A094A" w14:textId="1C2CB9F2" w:rsidR="0087665D" w:rsidRPr="0087665D" w:rsidRDefault="0038101F" w:rsidP="00A17FF7">
                  <w:pPr>
                    <w:jc w:val="center"/>
                    <w:rPr>
                      <w:color w:val="C00000"/>
                    </w:rPr>
                  </w:pPr>
                  <w:r w:rsidRPr="006D0FA0">
                    <w:rPr>
                      <w:rFonts w:eastAsia="Calibri"/>
                      <w:iCs/>
                    </w:rPr>
                    <w:t>Метод вычислений</w:t>
                  </w:r>
                </w:p>
              </w:tc>
              <w:tc>
                <w:tcPr>
                  <w:tcW w:w="1158" w:type="dxa"/>
                </w:tcPr>
                <w:p w14:paraId="456326A9" w14:textId="77777777" w:rsidR="0087665D" w:rsidRPr="0087665D" w:rsidRDefault="0087665D" w:rsidP="00A17FF7">
                  <w:pPr>
                    <w:jc w:val="center"/>
                    <w:rPr>
                      <w:color w:val="C00000"/>
                    </w:rPr>
                  </w:pPr>
                  <w:r w:rsidRPr="0038101F">
                    <w:t>Цифра</w:t>
                  </w:r>
                </w:p>
              </w:tc>
            </w:tr>
            <w:tr w:rsidR="0087665D" w:rsidRPr="0087665D" w14:paraId="68478090" w14:textId="77777777" w:rsidTr="00A17FF7">
              <w:tc>
                <w:tcPr>
                  <w:tcW w:w="2013" w:type="dxa"/>
                </w:tcPr>
                <w:p w14:paraId="2C212C1B" w14:textId="77777777" w:rsidR="0087665D" w:rsidRPr="0038101F" w:rsidRDefault="0087665D" w:rsidP="00A17FF7">
                  <w:r w:rsidRPr="0038101F">
                    <w:t>А</w:t>
                  </w:r>
                </w:p>
              </w:tc>
              <w:tc>
                <w:tcPr>
                  <w:tcW w:w="1158" w:type="dxa"/>
                </w:tcPr>
                <w:p w14:paraId="0FA5D776" w14:textId="77777777" w:rsidR="0087665D" w:rsidRPr="0038101F" w:rsidRDefault="0087665D" w:rsidP="00A17FF7">
                  <w:pPr>
                    <w:jc w:val="center"/>
                  </w:pPr>
                  <w:r w:rsidRPr="0038101F">
                    <w:t>1</w:t>
                  </w:r>
                </w:p>
              </w:tc>
            </w:tr>
            <w:tr w:rsidR="0087665D" w:rsidRPr="0087665D" w14:paraId="36D8E70A" w14:textId="77777777" w:rsidTr="00A17FF7">
              <w:tc>
                <w:tcPr>
                  <w:tcW w:w="2013" w:type="dxa"/>
                </w:tcPr>
                <w:p w14:paraId="1A1C0515" w14:textId="77777777" w:rsidR="0087665D" w:rsidRPr="0038101F" w:rsidRDefault="0087665D" w:rsidP="00A17FF7">
                  <w:r w:rsidRPr="0038101F">
                    <w:t>В</w:t>
                  </w:r>
                </w:p>
              </w:tc>
              <w:tc>
                <w:tcPr>
                  <w:tcW w:w="1158" w:type="dxa"/>
                </w:tcPr>
                <w:p w14:paraId="3FFBB844" w14:textId="77777777" w:rsidR="0087665D" w:rsidRPr="0038101F" w:rsidRDefault="0087665D" w:rsidP="00A17FF7">
                  <w:pPr>
                    <w:jc w:val="center"/>
                  </w:pPr>
                  <w:r w:rsidRPr="0038101F">
                    <w:t>2</w:t>
                  </w:r>
                </w:p>
              </w:tc>
            </w:tr>
            <w:tr w:rsidR="0087665D" w:rsidRPr="0087665D" w14:paraId="5BDA0C7B" w14:textId="77777777" w:rsidTr="00A17FF7">
              <w:tc>
                <w:tcPr>
                  <w:tcW w:w="2013" w:type="dxa"/>
                </w:tcPr>
                <w:p w14:paraId="3A243869" w14:textId="77777777" w:rsidR="0087665D" w:rsidRPr="0038101F" w:rsidRDefault="0087665D" w:rsidP="00A17FF7">
                  <w:r w:rsidRPr="0038101F">
                    <w:t>С</w:t>
                  </w:r>
                </w:p>
              </w:tc>
              <w:tc>
                <w:tcPr>
                  <w:tcW w:w="1158" w:type="dxa"/>
                </w:tcPr>
                <w:p w14:paraId="1A94DC74" w14:textId="77777777" w:rsidR="0087665D" w:rsidRPr="0038101F" w:rsidRDefault="0087665D" w:rsidP="00A17FF7">
                  <w:pPr>
                    <w:jc w:val="center"/>
                  </w:pPr>
                  <w:r w:rsidRPr="0038101F">
                    <w:t>3</w:t>
                  </w:r>
                </w:p>
              </w:tc>
            </w:tr>
            <w:tr w:rsidR="0087665D" w:rsidRPr="0087665D" w14:paraId="0E262117" w14:textId="77777777" w:rsidTr="00A17FF7">
              <w:tc>
                <w:tcPr>
                  <w:tcW w:w="2013" w:type="dxa"/>
                </w:tcPr>
                <w:p w14:paraId="571DA951" w14:textId="77777777" w:rsidR="0087665D" w:rsidRPr="0038101F" w:rsidRDefault="0087665D" w:rsidP="00A17FF7">
                  <w:r w:rsidRPr="0038101F">
                    <w:rPr>
                      <w:rFonts w:eastAsia="Calibri"/>
                      <w:sz w:val="18"/>
                      <w:szCs w:val="18"/>
                    </w:rPr>
                    <w:t>D.</w:t>
                  </w:r>
                </w:p>
              </w:tc>
              <w:tc>
                <w:tcPr>
                  <w:tcW w:w="1158" w:type="dxa"/>
                </w:tcPr>
                <w:p w14:paraId="27F57214" w14:textId="77777777" w:rsidR="0087665D" w:rsidRPr="0038101F" w:rsidRDefault="0087665D" w:rsidP="00A17FF7">
                  <w:pPr>
                    <w:jc w:val="center"/>
                  </w:pPr>
                  <w:r w:rsidRPr="0038101F">
                    <w:t>4</w:t>
                  </w:r>
                </w:p>
              </w:tc>
            </w:tr>
          </w:tbl>
          <w:p w14:paraId="67D02F31" w14:textId="77777777" w:rsidR="0087665D" w:rsidRPr="0087665D" w:rsidRDefault="0087665D" w:rsidP="00A17FF7">
            <w:pPr>
              <w:rPr>
                <w:color w:val="C00000"/>
                <w:sz w:val="22"/>
                <w:szCs w:val="22"/>
              </w:rPr>
            </w:pPr>
          </w:p>
        </w:tc>
        <w:tc>
          <w:tcPr>
            <w:tcW w:w="2410" w:type="dxa"/>
          </w:tcPr>
          <w:p w14:paraId="38AF61B6" w14:textId="48D28E19" w:rsidR="0087665D" w:rsidRPr="0038101F" w:rsidRDefault="0087665D" w:rsidP="00A17FF7">
            <w:pPr>
              <w:rPr>
                <w:sz w:val="22"/>
                <w:szCs w:val="22"/>
              </w:rPr>
            </w:pPr>
            <w:r w:rsidRPr="0038101F">
              <w:rPr>
                <w:b/>
                <w:sz w:val="22"/>
                <w:szCs w:val="22"/>
              </w:rPr>
              <w:lastRenderedPageBreak/>
              <w:t>Задание</w:t>
            </w:r>
            <w:r w:rsidR="00633EAE">
              <w:rPr>
                <w:b/>
                <w:sz w:val="22"/>
                <w:szCs w:val="22"/>
              </w:rPr>
              <w:t xml:space="preserve"> 14</w:t>
            </w:r>
          </w:p>
          <w:p w14:paraId="2C47567B" w14:textId="275DF4DD" w:rsidR="0038101F" w:rsidRPr="0038101F" w:rsidRDefault="00633EAE" w:rsidP="0038101F">
            <w:r w:rsidRPr="00633EAE">
              <w:rPr>
                <w:i/>
                <w:iCs/>
              </w:rPr>
              <w:t>Причитайте задание и</w:t>
            </w:r>
            <w:r>
              <w:t xml:space="preserve"> </w:t>
            </w:r>
            <w:r w:rsidRPr="00633EAE">
              <w:rPr>
                <w:b/>
                <w:bCs/>
              </w:rPr>
              <w:t>у</w:t>
            </w:r>
            <w:r w:rsidR="0038101F" w:rsidRPr="00633EAE">
              <w:rPr>
                <w:b/>
                <w:bCs/>
              </w:rPr>
              <w:t>становите последовательность этапов планирования эксперимента с клеточными культурами:</w:t>
            </w:r>
          </w:p>
          <w:p w14:paraId="47CD7B49" w14:textId="0551E832" w:rsidR="0038101F" w:rsidRPr="0038101F" w:rsidRDefault="0038101F" w:rsidP="0038101F">
            <w:r>
              <w:t>1.</w:t>
            </w:r>
            <w:r w:rsidRPr="0038101F">
              <w:t>Подготовка клеток</w:t>
            </w:r>
          </w:p>
          <w:p w14:paraId="30FF67C0" w14:textId="2C4D31CA" w:rsidR="0038101F" w:rsidRPr="0038101F" w:rsidRDefault="0038101F" w:rsidP="0038101F">
            <w:r>
              <w:t>2.</w:t>
            </w:r>
            <w:r w:rsidRPr="0038101F">
              <w:t>Определение цели эксперимента</w:t>
            </w:r>
          </w:p>
          <w:p w14:paraId="513C0E7C" w14:textId="327BB6E7" w:rsidR="0038101F" w:rsidRPr="0038101F" w:rsidRDefault="0038101F" w:rsidP="0038101F">
            <w:r>
              <w:t>3.</w:t>
            </w:r>
            <w:r w:rsidRPr="0038101F">
              <w:t>Выбор метода обработки клеток</w:t>
            </w:r>
          </w:p>
          <w:p w14:paraId="08048DCE" w14:textId="45C670DC" w:rsidR="0038101F" w:rsidRPr="0038101F" w:rsidRDefault="0038101F" w:rsidP="0038101F">
            <w:r>
              <w:t>4.</w:t>
            </w:r>
            <w:r w:rsidRPr="0038101F">
              <w:t>Проведение эксперимента</w:t>
            </w:r>
          </w:p>
          <w:p w14:paraId="31C0DAC0" w14:textId="2B6DB724" w:rsidR="0038101F" w:rsidRPr="0038101F" w:rsidRDefault="0038101F" w:rsidP="0038101F">
            <w:r>
              <w:t>5.</w:t>
            </w:r>
            <w:r w:rsidRPr="0038101F">
              <w:t>Анализ полученных данных</w:t>
            </w:r>
          </w:p>
          <w:p w14:paraId="70418105" w14:textId="77777777" w:rsidR="0087665D" w:rsidRPr="0087665D" w:rsidRDefault="0087665D" w:rsidP="00A17FF7">
            <w:pPr>
              <w:rPr>
                <w:rFonts w:eastAsia="Calibri"/>
                <w:b/>
                <w:bCs/>
                <w:color w:val="C00000"/>
                <w:sz w:val="24"/>
                <w:szCs w:val="24"/>
              </w:rPr>
            </w:pPr>
          </w:p>
          <w:p w14:paraId="1BFF9920" w14:textId="77777777" w:rsidR="0087665D" w:rsidRPr="0038101F" w:rsidRDefault="0087665D" w:rsidP="00A17FF7">
            <w:pPr>
              <w:rPr>
                <w:sz w:val="22"/>
                <w:szCs w:val="22"/>
              </w:rPr>
            </w:pPr>
            <w:r w:rsidRPr="0038101F">
              <w:rPr>
                <w:sz w:val="22"/>
                <w:szCs w:val="22"/>
              </w:rPr>
              <w:t>Ответ</w:t>
            </w:r>
          </w:p>
          <w:tbl>
            <w:tblPr>
              <w:tblStyle w:val="a4"/>
              <w:tblW w:w="0" w:type="auto"/>
              <w:tblLayout w:type="fixed"/>
              <w:tblLook w:val="04A0" w:firstRow="1" w:lastRow="0" w:firstColumn="1" w:lastColumn="0" w:noHBand="0" w:noVBand="1"/>
            </w:tblPr>
            <w:tblGrid>
              <w:gridCol w:w="435"/>
              <w:gridCol w:w="436"/>
              <w:gridCol w:w="436"/>
              <w:gridCol w:w="436"/>
              <w:gridCol w:w="436"/>
            </w:tblGrid>
            <w:tr w:rsidR="0087665D" w:rsidRPr="0087665D" w14:paraId="7CA9E832" w14:textId="77777777" w:rsidTr="00A17FF7">
              <w:tc>
                <w:tcPr>
                  <w:tcW w:w="435" w:type="dxa"/>
                </w:tcPr>
                <w:p w14:paraId="37A22CD4" w14:textId="77777777" w:rsidR="0087665D" w:rsidRPr="0087665D" w:rsidRDefault="0087665D" w:rsidP="00A17FF7">
                  <w:pPr>
                    <w:rPr>
                      <w:color w:val="C00000"/>
                    </w:rPr>
                  </w:pPr>
                </w:p>
              </w:tc>
              <w:tc>
                <w:tcPr>
                  <w:tcW w:w="436" w:type="dxa"/>
                </w:tcPr>
                <w:p w14:paraId="639E9070" w14:textId="77777777" w:rsidR="0087665D" w:rsidRPr="0087665D" w:rsidRDefault="0087665D" w:rsidP="00A17FF7">
                  <w:pPr>
                    <w:rPr>
                      <w:color w:val="C00000"/>
                    </w:rPr>
                  </w:pPr>
                </w:p>
              </w:tc>
              <w:tc>
                <w:tcPr>
                  <w:tcW w:w="436" w:type="dxa"/>
                </w:tcPr>
                <w:p w14:paraId="55180735" w14:textId="77777777" w:rsidR="0087665D" w:rsidRPr="0087665D" w:rsidRDefault="0087665D" w:rsidP="00A17FF7">
                  <w:pPr>
                    <w:rPr>
                      <w:color w:val="C00000"/>
                    </w:rPr>
                  </w:pPr>
                </w:p>
              </w:tc>
              <w:tc>
                <w:tcPr>
                  <w:tcW w:w="436" w:type="dxa"/>
                </w:tcPr>
                <w:p w14:paraId="15D95306" w14:textId="77777777" w:rsidR="0087665D" w:rsidRPr="0087665D" w:rsidRDefault="0087665D" w:rsidP="00A17FF7">
                  <w:pPr>
                    <w:rPr>
                      <w:color w:val="C00000"/>
                    </w:rPr>
                  </w:pPr>
                </w:p>
              </w:tc>
              <w:tc>
                <w:tcPr>
                  <w:tcW w:w="436" w:type="dxa"/>
                </w:tcPr>
                <w:p w14:paraId="4D52CDB1" w14:textId="77777777" w:rsidR="0087665D" w:rsidRPr="0087665D" w:rsidRDefault="0087665D" w:rsidP="00A17FF7">
                  <w:pPr>
                    <w:rPr>
                      <w:color w:val="C00000"/>
                    </w:rPr>
                  </w:pPr>
                </w:p>
              </w:tc>
            </w:tr>
          </w:tbl>
          <w:p w14:paraId="1D3DD1C2" w14:textId="77777777" w:rsidR="0087665D" w:rsidRPr="0087665D" w:rsidRDefault="0087665D" w:rsidP="00A17FF7">
            <w:pPr>
              <w:rPr>
                <w:color w:val="C00000"/>
                <w:sz w:val="22"/>
                <w:szCs w:val="22"/>
              </w:rPr>
            </w:pPr>
          </w:p>
          <w:p w14:paraId="67A4C23C" w14:textId="77777777" w:rsidR="0087665D" w:rsidRPr="0087665D" w:rsidRDefault="0087665D" w:rsidP="00A17FF7">
            <w:pPr>
              <w:rPr>
                <w:color w:val="C00000"/>
                <w:sz w:val="22"/>
                <w:szCs w:val="22"/>
              </w:rPr>
            </w:pPr>
          </w:p>
          <w:p w14:paraId="36BC71EE" w14:textId="77777777" w:rsidR="0087665D" w:rsidRPr="00286A7C" w:rsidRDefault="0087665D" w:rsidP="00A17FF7">
            <w:pPr>
              <w:rPr>
                <w:b/>
              </w:rPr>
            </w:pPr>
            <w:r w:rsidRPr="00286A7C">
              <w:rPr>
                <w:b/>
              </w:rPr>
              <w:t>Правильный ответ</w:t>
            </w:r>
          </w:p>
          <w:tbl>
            <w:tblPr>
              <w:tblStyle w:val="a4"/>
              <w:tblW w:w="0" w:type="auto"/>
              <w:tblLayout w:type="fixed"/>
              <w:tblLook w:val="04A0" w:firstRow="1" w:lastRow="0" w:firstColumn="1" w:lastColumn="0" w:noHBand="0" w:noVBand="1"/>
            </w:tblPr>
            <w:tblGrid>
              <w:gridCol w:w="435"/>
              <w:gridCol w:w="436"/>
              <w:gridCol w:w="436"/>
              <w:gridCol w:w="436"/>
              <w:gridCol w:w="436"/>
            </w:tblGrid>
            <w:tr w:rsidR="0038101F" w:rsidRPr="0038101F" w14:paraId="0C2A0ABB" w14:textId="77777777" w:rsidTr="00A17FF7">
              <w:tc>
                <w:tcPr>
                  <w:tcW w:w="435" w:type="dxa"/>
                </w:tcPr>
                <w:p w14:paraId="766B9425" w14:textId="62254287" w:rsidR="0087665D" w:rsidRPr="0038101F" w:rsidRDefault="0038101F" w:rsidP="00A17FF7">
                  <w:r>
                    <w:t>2</w:t>
                  </w:r>
                </w:p>
              </w:tc>
              <w:tc>
                <w:tcPr>
                  <w:tcW w:w="436" w:type="dxa"/>
                </w:tcPr>
                <w:p w14:paraId="181F43BC" w14:textId="31DD3AF8" w:rsidR="0087665D" w:rsidRPr="0038101F" w:rsidRDefault="0038101F" w:rsidP="00A17FF7">
                  <w:r>
                    <w:t>1</w:t>
                  </w:r>
                </w:p>
              </w:tc>
              <w:tc>
                <w:tcPr>
                  <w:tcW w:w="436" w:type="dxa"/>
                </w:tcPr>
                <w:p w14:paraId="0276332E" w14:textId="260DC922" w:rsidR="0087665D" w:rsidRPr="0038101F" w:rsidRDefault="0038101F" w:rsidP="00A17FF7">
                  <w:r>
                    <w:t>3</w:t>
                  </w:r>
                </w:p>
              </w:tc>
              <w:tc>
                <w:tcPr>
                  <w:tcW w:w="436" w:type="dxa"/>
                </w:tcPr>
                <w:p w14:paraId="0B9621D0" w14:textId="77777777" w:rsidR="0087665D" w:rsidRPr="0038101F" w:rsidRDefault="0087665D" w:rsidP="00A17FF7">
                  <w:r w:rsidRPr="0038101F">
                    <w:t>4</w:t>
                  </w:r>
                </w:p>
              </w:tc>
              <w:tc>
                <w:tcPr>
                  <w:tcW w:w="436" w:type="dxa"/>
                </w:tcPr>
                <w:p w14:paraId="199BE197" w14:textId="77777777" w:rsidR="0087665D" w:rsidRPr="0038101F" w:rsidRDefault="0087665D" w:rsidP="00A17FF7">
                  <w:r w:rsidRPr="0038101F">
                    <w:t>5</w:t>
                  </w:r>
                </w:p>
              </w:tc>
            </w:tr>
          </w:tbl>
          <w:p w14:paraId="43EA6AF5" w14:textId="77777777" w:rsidR="0087665D" w:rsidRPr="0038101F" w:rsidRDefault="0087665D" w:rsidP="00A17FF7">
            <w:pPr>
              <w:rPr>
                <w:sz w:val="22"/>
                <w:szCs w:val="22"/>
              </w:rPr>
            </w:pPr>
          </w:p>
          <w:p w14:paraId="131611FC" w14:textId="77777777" w:rsidR="0087665D" w:rsidRPr="0087665D" w:rsidRDefault="0087665D" w:rsidP="00A17FF7">
            <w:pPr>
              <w:rPr>
                <w:color w:val="C00000"/>
                <w:sz w:val="22"/>
                <w:szCs w:val="22"/>
              </w:rPr>
            </w:pPr>
          </w:p>
        </w:tc>
        <w:tc>
          <w:tcPr>
            <w:tcW w:w="2693" w:type="dxa"/>
          </w:tcPr>
          <w:p w14:paraId="50BCAB97" w14:textId="1F242D4F" w:rsidR="0087665D" w:rsidRPr="00286A7C" w:rsidRDefault="0087665D" w:rsidP="00A17FF7">
            <w:pPr>
              <w:rPr>
                <w:b/>
              </w:rPr>
            </w:pPr>
            <w:r w:rsidRPr="00286A7C">
              <w:rPr>
                <w:b/>
              </w:rPr>
              <w:t xml:space="preserve">Задание </w:t>
            </w:r>
            <w:r w:rsidR="00633EAE">
              <w:rPr>
                <w:b/>
              </w:rPr>
              <w:t>15</w:t>
            </w:r>
          </w:p>
          <w:p w14:paraId="710F9EC9" w14:textId="77777777" w:rsidR="0087665D" w:rsidRPr="00286A7C" w:rsidRDefault="0087665D" w:rsidP="00A17FF7">
            <w:r w:rsidRPr="00603CEC">
              <w:rPr>
                <w:i/>
                <w:iCs/>
              </w:rPr>
              <w:t>Внимательно прочитайте вопрос и</w:t>
            </w:r>
            <w:r w:rsidRPr="00286A7C">
              <w:t xml:space="preserve"> </w:t>
            </w:r>
            <w:r w:rsidRPr="00603CEC">
              <w:rPr>
                <w:b/>
                <w:bCs/>
              </w:rPr>
              <w:t>выберите все возможные варианты ответа, обоснуйте свой выбор</w:t>
            </w:r>
            <w:r w:rsidRPr="00286A7C">
              <w:t>:</w:t>
            </w:r>
          </w:p>
          <w:p w14:paraId="7BCFC6E6" w14:textId="77777777" w:rsidR="00286A7C" w:rsidRPr="00BB4C43" w:rsidRDefault="00286A7C" w:rsidP="00286A7C">
            <w:pPr>
              <w:rPr>
                <w:sz w:val="24"/>
                <w:szCs w:val="24"/>
              </w:rPr>
            </w:pPr>
            <w:r w:rsidRPr="00286A7C">
              <w:t>Какие методы используются для анализа ДНК в биоинженерных технологиях? Выберите все правильные</w:t>
            </w:r>
            <w:r w:rsidRPr="00BB4C43">
              <w:rPr>
                <w:sz w:val="24"/>
                <w:szCs w:val="24"/>
              </w:rPr>
              <w:t>:</w:t>
            </w:r>
          </w:p>
          <w:p w14:paraId="6D0E5CC3" w14:textId="77777777" w:rsidR="00286A7C" w:rsidRPr="00286A7C" w:rsidRDefault="00286A7C" w:rsidP="00286A7C">
            <w:r w:rsidRPr="00286A7C">
              <w:t>A) ПЦР</w:t>
            </w:r>
            <w:r w:rsidRPr="00286A7C">
              <w:br/>
              <w:t xml:space="preserve">B) </w:t>
            </w:r>
            <w:proofErr w:type="spellStart"/>
            <w:r w:rsidRPr="00286A7C">
              <w:t>Секвенирование</w:t>
            </w:r>
            <w:proofErr w:type="spellEnd"/>
            <w:r w:rsidRPr="00286A7C">
              <w:br/>
              <w:t>C) Электрофорез</w:t>
            </w:r>
            <w:r w:rsidRPr="00286A7C">
              <w:br/>
              <w:t>D) Хроматография</w:t>
            </w:r>
          </w:p>
          <w:p w14:paraId="100EC45A" w14:textId="74DD1B66" w:rsidR="0087665D" w:rsidRPr="0087665D" w:rsidRDefault="0087665D" w:rsidP="00A17FF7">
            <w:pPr>
              <w:rPr>
                <w:rFonts w:eastAsia="Calibri"/>
                <w:color w:val="C00000"/>
              </w:rPr>
            </w:pPr>
          </w:p>
          <w:p w14:paraId="218F59AF" w14:textId="77777777" w:rsidR="0087665D" w:rsidRPr="00286A7C" w:rsidRDefault="0087665D" w:rsidP="00A17FF7">
            <w:r w:rsidRPr="00286A7C">
              <w:t>Ответ_______</w:t>
            </w:r>
          </w:p>
          <w:p w14:paraId="13704FC4" w14:textId="77777777" w:rsidR="0087665D" w:rsidRPr="0087665D" w:rsidRDefault="0087665D" w:rsidP="00A17FF7">
            <w:pPr>
              <w:rPr>
                <w:color w:val="C00000"/>
                <w:sz w:val="22"/>
                <w:szCs w:val="22"/>
              </w:rPr>
            </w:pPr>
            <w:r w:rsidRPr="00286A7C">
              <w:t>Обоснование___________</w:t>
            </w:r>
          </w:p>
          <w:p w14:paraId="56B0C6BA" w14:textId="77777777" w:rsidR="0087665D" w:rsidRPr="0087665D" w:rsidRDefault="0087665D" w:rsidP="00A17FF7">
            <w:pPr>
              <w:rPr>
                <w:color w:val="C00000"/>
                <w:sz w:val="22"/>
                <w:szCs w:val="22"/>
              </w:rPr>
            </w:pPr>
          </w:p>
          <w:p w14:paraId="533D02F6" w14:textId="68BA2491" w:rsidR="0087665D" w:rsidRPr="00286A7C" w:rsidRDefault="0087665D" w:rsidP="00A17FF7">
            <w:pPr>
              <w:rPr>
                <w:b/>
              </w:rPr>
            </w:pPr>
            <w:r w:rsidRPr="00286A7C">
              <w:rPr>
                <w:b/>
              </w:rPr>
              <w:t xml:space="preserve">Правильный </w:t>
            </w:r>
            <w:r w:rsidR="00286A7C" w:rsidRPr="00286A7C">
              <w:rPr>
                <w:b/>
              </w:rPr>
              <w:t>ответ</w:t>
            </w:r>
            <w:r w:rsidR="00286A7C" w:rsidRPr="00286A7C">
              <w:t xml:space="preserve">: A, B, C </w:t>
            </w:r>
          </w:p>
          <w:p w14:paraId="4A8D6521" w14:textId="5B1CBFB0" w:rsidR="00F41CD0" w:rsidRPr="00F41CD0" w:rsidRDefault="0087665D" w:rsidP="00F41CD0">
            <w:r w:rsidRPr="00286A7C">
              <w:rPr>
                <w:b/>
              </w:rPr>
              <w:t>Обоснование</w:t>
            </w:r>
            <w:r w:rsidR="00286A7C">
              <w:rPr>
                <w:b/>
              </w:rPr>
              <w:t>:</w:t>
            </w:r>
            <w:r w:rsidR="00286A7C" w:rsidRPr="00BB4C43">
              <w:rPr>
                <w:sz w:val="24"/>
                <w:szCs w:val="24"/>
              </w:rPr>
              <w:t xml:space="preserve"> </w:t>
            </w:r>
            <w:r w:rsidR="00F41CD0" w:rsidRPr="00F41CD0">
              <w:t>ПЦР (полимеразная цепная реакция) — для амплификации специфических участков ДНК, что важно для диагностики и исследования генов.</w:t>
            </w:r>
          </w:p>
          <w:p w14:paraId="3FBA7AEB" w14:textId="78F2BBCB" w:rsidR="0087665D" w:rsidRPr="0087665D" w:rsidRDefault="00F41CD0" w:rsidP="00F41CD0">
            <w:pPr>
              <w:rPr>
                <w:color w:val="C00000"/>
              </w:rPr>
            </w:pPr>
            <w:r w:rsidRPr="00F41CD0">
              <w:t xml:space="preserve">Электрофорез — разделение фрагментов ДНК по </w:t>
            </w:r>
            <w:r w:rsidRPr="00F41CD0">
              <w:lastRenderedPageBreak/>
              <w:t>размеру, помогает</w:t>
            </w:r>
            <w:r w:rsidRPr="00BB4C43">
              <w:rPr>
                <w:sz w:val="24"/>
                <w:szCs w:val="24"/>
              </w:rPr>
              <w:t xml:space="preserve"> </w:t>
            </w:r>
            <w:r w:rsidRPr="00F41CD0">
              <w:t xml:space="preserve">анализировать результаты ПЦР и </w:t>
            </w:r>
            <w:proofErr w:type="spellStart"/>
            <w:r w:rsidRPr="00F41CD0">
              <w:t>секвенирования</w:t>
            </w:r>
            <w:proofErr w:type="spellEnd"/>
            <w:r w:rsidRPr="00F41CD0">
              <w:t xml:space="preserve">. </w:t>
            </w:r>
            <w:proofErr w:type="spellStart"/>
            <w:r w:rsidRPr="00F41CD0">
              <w:t>Секвенирование</w:t>
            </w:r>
            <w:proofErr w:type="spellEnd"/>
            <w:r w:rsidRPr="00F41CD0">
              <w:t xml:space="preserve"> — определение последовательности нуклеотидов, позволяет выявлять мутации и строить геномные карты</w:t>
            </w:r>
          </w:p>
        </w:tc>
        <w:tc>
          <w:tcPr>
            <w:tcW w:w="2976" w:type="dxa"/>
          </w:tcPr>
          <w:p w14:paraId="700A67C7" w14:textId="7B355C5A" w:rsidR="0087665D" w:rsidRPr="00286A7C" w:rsidRDefault="0087665D" w:rsidP="00A17FF7">
            <w:pPr>
              <w:rPr>
                <w:b/>
              </w:rPr>
            </w:pPr>
            <w:r w:rsidRPr="00286A7C">
              <w:rPr>
                <w:b/>
              </w:rPr>
              <w:lastRenderedPageBreak/>
              <w:t>Задание</w:t>
            </w:r>
            <w:r w:rsidR="00603CEC">
              <w:rPr>
                <w:b/>
              </w:rPr>
              <w:t xml:space="preserve"> 16</w:t>
            </w:r>
          </w:p>
          <w:p w14:paraId="5830692D" w14:textId="1828C231" w:rsidR="00286A7C" w:rsidRPr="00173F48" w:rsidRDefault="00603CEC" w:rsidP="00286A7C">
            <w:pPr>
              <w:rPr>
                <w:b/>
                <w:bCs/>
                <w:sz w:val="24"/>
                <w:szCs w:val="24"/>
              </w:rPr>
            </w:pPr>
            <w:r w:rsidRPr="00603CEC">
              <w:rPr>
                <w:i/>
                <w:iCs/>
              </w:rPr>
              <w:t>Прочитайте задание и</w:t>
            </w:r>
            <w:r>
              <w:t xml:space="preserve"> </w:t>
            </w:r>
            <w:r w:rsidRPr="00603CEC">
              <w:rPr>
                <w:b/>
                <w:bCs/>
              </w:rPr>
              <w:t>к</w:t>
            </w:r>
            <w:r w:rsidR="0087665D" w:rsidRPr="00603CEC">
              <w:rPr>
                <w:b/>
                <w:bCs/>
              </w:rPr>
              <w:t xml:space="preserve">ратко </w:t>
            </w:r>
            <w:r w:rsidR="00286A7C" w:rsidRPr="00603CEC">
              <w:rPr>
                <w:b/>
                <w:bCs/>
              </w:rPr>
              <w:t>расскажите о роли и принципах работы биосенсоров в биоинженерных технологиях</w:t>
            </w:r>
            <w:r w:rsidR="00286A7C" w:rsidRPr="00286A7C">
              <w:t>.</w:t>
            </w:r>
          </w:p>
          <w:p w14:paraId="534C8BAD" w14:textId="77777777" w:rsidR="0087665D" w:rsidRPr="00286A7C" w:rsidRDefault="0087665D" w:rsidP="00A17FF7">
            <w:pPr>
              <w:rPr>
                <w:b/>
              </w:rPr>
            </w:pPr>
            <w:r w:rsidRPr="00286A7C">
              <w:rPr>
                <w:b/>
              </w:rPr>
              <w:t>Эталонный ответ</w:t>
            </w:r>
          </w:p>
          <w:p w14:paraId="2033B77F" w14:textId="2E5C4DA6" w:rsidR="0087665D" w:rsidRPr="001E1290" w:rsidRDefault="00286A7C" w:rsidP="00A17FF7">
            <w:pPr>
              <w:jc w:val="both"/>
              <w:rPr>
                <w:rFonts w:eastAsia="Calibri"/>
                <w:color w:val="C00000"/>
              </w:rPr>
            </w:pPr>
            <w:r w:rsidRPr="00286A7C">
              <w:t>Биосенсоры — устройства для обнаружения биологических молекул с высокой чувствительностью и специфичностью. Принцип работы основан на связывании анализируемого вещества с биологическим рецептором (например, антителом), что приводит к изменению сигнала (электрического, оптического и др.). Они используются для мониторинга метаболитов, диагностики заболеваний и контроля качества биопрепаратов. Биосенсоры ускоряют и упрощают получение данных в реальном времени</w:t>
            </w:r>
          </w:p>
          <w:p w14:paraId="7B13394E" w14:textId="77777777" w:rsidR="0087665D" w:rsidRPr="0087665D" w:rsidRDefault="0087665D" w:rsidP="00A17FF7">
            <w:pPr>
              <w:rPr>
                <w:color w:val="C00000"/>
              </w:rPr>
            </w:pPr>
          </w:p>
        </w:tc>
      </w:tr>
      <w:tr w:rsidR="0087665D" w:rsidRPr="00D844A7" w14:paraId="7832BB6B" w14:textId="77777777" w:rsidTr="0087665D">
        <w:tc>
          <w:tcPr>
            <w:tcW w:w="2174" w:type="dxa"/>
            <w:vMerge/>
          </w:tcPr>
          <w:p w14:paraId="79463B5B" w14:textId="77777777" w:rsidR="0087665D" w:rsidRPr="0087665D" w:rsidRDefault="0087665D" w:rsidP="00A17FF7">
            <w:pPr>
              <w:rPr>
                <w:color w:val="C00000"/>
                <w:sz w:val="22"/>
                <w:szCs w:val="22"/>
              </w:rPr>
            </w:pPr>
          </w:p>
        </w:tc>
        <w:tc>
          <w:tcPr>
            <w:tcW w:w="1762" w:type="dxa"/>
          </w:tcPr>
          <w:p w14:paraId="165FFBB6" w14:textId="77777777" w:rsidR="0087665D" w:rsidRPr="00F41CD0" w:rsidRDefault="0087665D" w:rsidP="00A17FF7">
            <w:pPr>
              <w:rPr>
                <w:rFonts w:eastAsia="Calibri"/>
                <w:i/>
                <w:sz w:val="21"/>
                <w:szCs w:val="21"/>
                <w:vertAlign w:val="subscript"/>
              </w:rPr>
            </w:pPr>
            <w:r w:rsidRPr="00F41CD0">
              <w:rPr>
                <w:rFonts w:eastAsia="Calibri"/>
                <w:i/>
                <w:sz w:val="21"/>
                <w:szCs w:val="21"/>
              </w:rPr>
              <w:t xml:space="preserve">ИДК </w:t>
            </w:r>
            <w:r w:rsidRPr="00F41CD0">
              <w:rPr>
                <w:rFonts w:eastAsia="Calibri"/>
                <w:i/>
                <w:sz w:val="21"/>
                <w:szCs w:val="21"/>
                <w:vertAlign w:val="subscript"/>
              </w:rPr>
              <w:t>ПК 1.2</w:t>
            </w:r>
          </w:p>
          <w:p w14:paraId="2DD7C7A0" w14:textId="77777777" w:rsidR="00F41CD0" w:rsidRPr="00F41CD0" w:rsidRDefault="00F41CD0" w:rsidP="00A17FF7">
            <w:pPr>
              <w:rPr>
                <w:rFonts w:eastAsia="Calibri"/>
              </w:rPr>
            </w:pPr>
            <w:r w:rsidRPr="00F41CD0">
              <w:rPr>
                <w:rFonts w:eastAsia="Calibri"/>
              </w:rPr>
              <w:t xml:space="preserve">Способен 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 </w:t>
            </w:r>
          </w:p>
          <w:p w14:paraId="1AF69922" w14:textId="77777777" w:rsidR="0087665D" w:rsidRPr="0087665D" w:rsidRDefault="0087665D" w:rsidP="00F41CD0">
            <w:pPr>
              <w:rPr>
                <w:color w:val="C00000"/>
                <w:sz w:val="22"/>
                <w:szCs w:val="22"/>
              </w:rPr>
            </w:pPr>
          </w:p>
        </w:tc>
        <w:tc>
          <w:tcPr>
            <w:tcW w:w="3402" w:type="dxa"/>
          </w:tcPr>
          <w:p w14:paraId="015D75D0" w14:textId="749AD31F" w:rsidR="0087665D" w:rsidRPr="00F41CD0" w:rsidRDefault="0087665D" w:rsidP="00A17FF7">
            <w:pPr>
              <w:rPr>
                <w:b/>
              </w:rPr>
            </w:pPr>
            <w:r w:rsidRPr="00F41CD0">
              <w:rPr>
                <w:b/>
              </w:rPr>
              <w:t>Задание</w:t>
            </w:r>
            <w:r w:rsidR="00603CEC">
              <w:rPr>
                <w:b/>
              </w:rPr>
              <w:t xml:space="preserve"> 17</w:t>
            </w:r>
          </w:p>
          <w:p w14:paraId="797D5279" w14:textId="65446CB1" w:rsidR="0087665D" w:rsidRDefault="00603CEC" w:rsidP="00A17FF7">
            <w:pPr>
              <w:rPr>
                <w:b/>
                <w:bCs/>
              </w:rPr>
            </w:pPr>
            <w:r w:rsidRPr="00603CEC">
              <w:rPr>
                <w:i/>
                <w:iCs/>
              </w:rPr>
              <w:t>Прочитайте задание и</w:t>
            </w:r>
            <w:r>
              <w:t xml:space="preserve"> </w:t>
            </w:r>
            <w:r w:rsidRPr="00603CEC">
              <w:rPr>
                <w:b/>
                <w:bCs/>
              </w:rPr>
              <w:t>у</w:t>
            </w:r>
            <w:r w:rsidR="00F41CD0" w:rsidRPr="00603CEC">
              <w:rPr>
                <w:b/>
                <w:bCs/>
              </w:rPr>
              <w:t>становите соответствие между типом оборудования и областью применения:</w:t>
            </w:r>
          </w:p>
          <w:p w14:paraId="6DA44543" w14:textId="77777777" w:rsidR="00603CEC" w:rsidRPr="00633EAE" w:rsidRDefault="00603CEC" w:rsidP="00603CEC">
            <w:pPr>
              <w:rPr>
                <w:bCs/>
                <w:i/>
                <w:iCs/>
              </w:rPr>
            </w:pPr>
            <w:r w:rsidRPr="00631B8B">
              <w:rPr>
                <w:bCs/>
                <w:i/>
                <w:iCs/>
              </w:rPr>
              <w:t>К каждой позиции, данной в левом столбце,</w:t>
            </w:r>
            <w:r>
              <w:rPr>
                <w:bCs/>
                <w:i/>
                <w:iCs/>
              </w:rPr>
              <w:t xml:space="preserve"> п</w:t>
            </w:r>
            <w:r w:rsidRPr="00631B8B">
              <w:rPr>
                <w:bCs/>
                <w:i/>
                <w:iCs/>
              </w:rPr>
              <w:t>одберите соответствующую позицию из правого столбца:</w:t>
            </w:r>
          </w:p>
          <w:p w14:paraId="0D0AAD3A" w14:textId="77777777" w:rsidR="00603CEC" w:rsidRPr="00603CEC" w:rsidRDefault="00603CEC" w:rsidP="00A17FF7">
            <w:pPr>
              <w:rPr>
                <w:b/>
                <w:bCs/>
              </w:rPr>
            </w:pPr>
          </w:p>
          <w:tbl>
            <w:tblPr>
              <w:tblStyle w:val="a4"/>
              <w:tblW w:w="0" w:type="auto"/>
              <w:tblLayout w:type="fixed"/>
              <w:tblLook w:val="04A0" w:firstRow="1" w:lastRow="0" w:firstColumn="1" w:lastColumn="0" w:noHBand="0" w:noVBand="1"/>
            </w:tblPr>
            <w:tblGrid>
              <w:gridCol w:w="1615"/>
              <w:gridCol w:w="1556"/>
            </w:tblGrid>
            <w:tr w:rsidR="0087665D" w:rsidRPr="0087665D" w14:paraId="75AEC30C" w14:textId="77777777" w:rsidTr="00A17FF7">
              <w:tc>
                <w:tcPr>
                  <w:tcW w:w="1615" w:type="dxa"/>
                </w:tcPr>
                <w:p w14:paraId="57D1E8B6" w14:textId="0FC1BE81" w:rsidR="0087665D" w:rsidRPr="00F41CD0" w:rsidRDefault="00F41CD0" w:rsidP="00A17FF7">
                  <w:pPr>
                    <w:jc w:val="center"/>
                    <w:rPr>
                      <w:color w:val="C00000"/>
                    </w:rPr>
                  </w:pPr>
                  <w:r w:rsidRPr="00F41CD0">
                    <w:rPr>
                      <w:b/>
                      <w:bCs/>
                    </w:rPr>
                    <w:t>Оборудование</w:t>
                  </w:r>
                  <w:r w:rsidRPr="00F41CD0">
                    <w:rPr>
                      <w:color w:val="C00000"/>
                    </w:rPr>
                    <w:t xml:space="preserve"> </w:t>
                  </w:r>
                </w:p>
              </w:tc>
              <w:tc>
                <w:tcPr>
                  <w:tcW w:w="1556" w:type="dxa"/>
                </w:tcPr>
                <w:p w14:paraId="2AD98422" w14:textId="5CE84FB4" w:rsidR="0087665D" w:rsidRPr="0087665D" w:rsidRDefault="00F41CD0" w:rsidP="00A17FF7">
                  <w:pPr>
                    <w:jc w:val="center"/>
                    <w:rPr>
                      <w:color w:val="C00000"/>
                    </w:rPr>
                  </w:pPr>
                  <w:r w:rsidRPr="00F41CD0">
                    <w:t>Область применения</w:t>
                  </w:r>
                  <w:r w:rsidRPr="0087665D">
                    <w:rPr>
                      <w:color w:val="C00000"/>
                    </w:rPr>
                    <w:t xml:space="preserve"> </w:t>
                  </w:r>
                </w:p>
              </w:tc>
            </w:tr>
            <w:tr w:rsidR="008E6190" w:rsidRPr="0087665D" w14:paraId="4204F355" w14:textId="77777777" w:rsidTr="00A17FF7">
              <w:tc>
                <w:tcPr>
                  <w:tcW w:w="1615" w:type="dxa"/>
                  <w:vAlign w:val="center"/>
                </w:tcPr>
                <w:p w14:paraId="4C7D9420" w14:textId="2A3217AB" w:rsidR="008E6190" w:rsidRPr="008E6190" w:rsidRDefault="008E6190" w:rsidP="008E6190">
                  <w:pPr>
                    <w:rPr>
                      <w:color w:val="C00000"/>
                    </w:rPr>
                  </w:pPr>
                  <w:r w:rsidRPr="008E6190">
                    <w:t>A. Лазерный сканирующий микроскоп</w:t>
                  </w:r>
                </w:p>
              </w:tc>
              <w:tc>
                <w:tcPr>
                  <w:tcW w:w="1556" w:type="dxa"/>
                  <w:vAlign w:val="center"/>
                </w:tcPr>
                <w:p w14:paraId="08A877B4" w14:textId="2E3B00F9" w:rsidR="008E6190" w:rsidRPr="008E6190" w:rsidRDefault="008E6190" w:rsidP="008E6190">
                  <w:pPr>
                    <w:rPr>
                      <w:color w:val="C00000"/>
                    </w:rPr>
                  </w:pPr>
                  <w:r w:rsidRPr="008E6190">
                    <w:t>1.Высокоточное изображение клеточных структур</w:t>
                  </w:r>
                </w:p>
              </w:tc>
            </w:tr>
            <w:tr w:rsidR="008E6190" w:rsidRPr="0087665D" w14:paraId="720121F5" w14:textId="77777777" w:rsidTr="00A17FF7">
              <w:tc>
                <w:tcPr>
                  <w:tcW w:w="1615" w:type="dxa"/>
                  <w:vAlign w:val="center"/>
                </w:tcPr>
                <w:p w14:paraId="52F7CD88" w14:textId="5EC2D209" w:rsidR="008E6190" w:rsidRPr="008E6190" w:rsidRDefault="008E6190" w:rsidP="008E6190">
                  <w:pPr>
                    <w:rPr>
                      <w:color w:val="C00000"/>
                    </w:rPr>
                  </w:pPr>
                  <w:r w:rsidRPr="008E6190">
                    <w:t>B. Центрифуга</w:t>
                  </w:r>
                </w:p>
              </w:tc>
              <w:tc>
                <w:tcPr>
                  <w:tcW w:w="1556" w:type="dxa"/>
                  <w:vAlign w:val="center"/>
                </w:tcPr>
                <w:p w14:paraId="0794C974" w14:textId="3742BB4C" w:rsidR="008E6190" w:rsidRPr="008E6190" w:rsidRDefault="008E6190" w:rsidP="008E6190">
                  <w:pPr>
                    <w:rPr>
                      <w:color w:val="C00000"/>
                    </w:rPr>
                  </w:pPr>
                  <w:r w:rsidRPr="008E6190">
                    <w:t xml:space="preserve">2. Разделение клеток и </w:t>
                  </w:r>
                  <w:proofErr w:type="spellStart"/>
                  <w:r w:rsidRPr="008E6190">
                    <w:t>биомолекул</w:t>
                  </w:r>
                  <w:proofErr w:type="spellEnd"/>
                  <w:r w:rsidRPr="008E6190">
                    <w:t xml:space="preserve"> по плотности</w:t>
                  </w:r>
                </w:p>
              </w:tc>
            </w:tr>
            <w:tr w:rsidR="008E6190" w:rsidRPr="0087665D" w14:paraId="086EE490" w14:textId="77777777" w:rsidTr="00A17FF7">
              <w:tc>
                <w:tcPr>
                  <w:tcW w:w="1615" w:type="dxa"/>
                  <w:vAlign w:val="center"/>
                </w:tcPr>
                <w:p w14:paraId="3080A466" w14:textId="73009814" w:rsidR="008E6190" w:rsidRPr="008E6190" w:rsidRDefault="008E6190" w:rsidP="008E6190">
                  <w:pPr>
                    <w:rPr>
                      <w:color w:val="C00000"/>
                    </w:rPr>
                  </w:pPr>
                  <w:r w:rsidRPr="008E6190">
                    <w:t>C. PCR-</w:t>
                  </w:r>
                  <w:proofErr w:type="spellStart"/>
                  <w:r w:rsidRPr="008E6190">
                    <w:t>термоциклер</w:t>
                  </w:r>
                  <w:proofErr w:type="spellEnd"/>
                </w:p>
              </w:tc>
              <w:tc>
                <w:tcPr>
                  <w:tcW w:w="1556" w:type="dxa"/>
                  <w:vAlign w:val="center"/>
                </w:tcPr>
                <w:p w14:paraId="522FA236" w14:textId="28A10BE0" w:rsidR="008E6190" w:rsidRPr="008E6190" w:rsidRDefault="008E6190" w:rsidP="008E6190">
                  <w:pPr>
                    <w:rPr>
                      <w:color w:val="C00000"/>
                    </w:rPr>
                  </w:pPr>
                  <w:r w:rsidRPr="008E6190">
                    <w:t>3.Амплификация ДНК для анализа генетической информации</w:t>
                  </w:r>
                </w:p>
              </w:tc>
            </w:tr>
            <w:tr w:rsidR="008E6190" w:rsidRPr="0087665D" w14:paraId="0D9690D1" w14:textId="77777777" w:rsidTr="00A17FF7">
              <w:tc>
                <w:tcPr>
                  <w:tcW w:w="1615" w:type="dxa"/>
                  <w:vAlign w:val="center"/>
                </w:tcPr>
                <w:p w14:paraId="21430DDB" w14:textId="78D73E49" w:rsidR="008E6190" w:rsidRPr="008E6190" w:rsidRDefault="008E6190" w:rsidP="008E6190">
                  <w:pPr>
                    <w:rPr>
                      <w:color w:val="C00000"/>
                    </w:rPr>
                  </w:pPr>
                  <w:r w:rsidRPr="008E6190">
                    <w:t>D. Флуоресцентный микроскоп</w:t>
                  </w:r>
                </w:p>
              </w:tc>
              <w:tc>
                <w:tcPr>
                  <w:tcW w:w="1556" w:type="dxa"/>
                  <w:vAlign w:val="center"/>
                </w:tcPr>
                <w:p w14:paraId="24773E1C" w14:textId="365D213F" w:rsidR="008E6190" w:rsidRPr="008E6190" w:rsidRDefault="008E6190" w:rsidP="008E6190">
                  <w:pPr>
                    <w:rPr>
                      <w:color w:val="C00000"/>
                    </w:rPr>
                  </w:pPr>
                  <w:r w:rsidRPr="008E6190">
                    <w:t>4. Изучение экспрессии белков и меток в клетках</w:t>
                  </w:r>
                </w:p>
              </w:tc>
            </w:tr>
          </w:tbl>
          <w:p w14:paraId="643E50D4" w14:textId="77777777" w:rsidR="0087665D" w:rsidRPr="0087665D" w:rsidRDefault="0087665D" w:rsidP="00A17FF7">
            <w:pPr>
              <w:rPr>
                <w:color w:val="C00000"/>
                <w:sz w:val="22"/>
                <w:szCs w:val="22"/>
              </w:rPr>
            </w:pPr>
          </w:p>
          <w:p w14:paraId="45AFC9FB" w14:textId="77777777" w:rsidR="0087665D" w:rsidRPr="008E6190" w:rsidRDefault="0087665D" w:rsidP="00A17FF7">
            <w:pPr>
              <w:rPr>
                <w:sz w:val="22"/>
                <w:szCs w:val="22"/>
              </w:rPr>
            </w:pPr>
            <w:r w:rsidRPr="008E6190">
              <w:rPr>
                <w:sz w:val="22"/>
                <w:szCs w:val="22"/>
              </w:rPr>
              <w:t xml:space="preserve">Запишите выбранные цифры под </w:t>
            </w:r>
            <w:r w:rsidRPr="008E6190">
              <w:rPr>
                <w:sz w:val="22"/>
                <w:szCs w:val="22"/>
              </w:rPr>
              <w:lastRenderedPageBreak/>
              <w:t>соответствующими буквами:</w:t>
            </w:r>
          </w:p>
          <w:tbl>
            <w:tblPr>
              <w:tblStyle w:val="a4"/>
              <w:tblW w:w="0" w:type="auto"/>
              <w:tblLayout w:type="fixed"/>
              <w:tblLook w:val="04A0" w:firstRow="1" w:lastRow="0" w:firstColumn="1" w:lastColumn="0" w:noHBand="0" w:noVBand="1"/>
            </w:tblPr>
            <w:tblGrid>
              <w:gridCol w:w="792"/>
              <w:gridCol w:w="793"/>
              <w:gridCol w:w="793"/>
              <w:gridCol w:w="793"/>
            </w:tblGrid>
            <w:tr w:rsidR="008E6190" w:rsidRPr="008E6190" w14:paraId="39E405B3" w14:textId="77777777" w:rsidTr="00A17FF7">
              <w:tc>
                <w:tcPr>
                  <w:tcW w:w="792" w:type="dxa"/>
                </w:tcPr>
                <w:p w14:paraId="03E46A6B" w14:textId="77777777" w:rsidR="0087665D" w:rsidRPr="008E6190" w:rsidRDefault="0087665D" w:rsidP="00A17FF7">
                  <w:pPr>
                    <w:jc w:val="center"/>
                  </w:pPr>
                  <w:r w:rsidRPr="008E6190">
                    <w:t>А)</w:t>
                  </w:r>
                </w:p>
              </w:tc>
              <w:tc>
                <w:tcPr>
                  <w:tcW w:w="793" w:type="dxa"/>
                </w:tcPr>
                <w:p w14:paraId="6CD3423E" w14:textId="77777777" w:rsidR="0087665D" w:rsidRPr="008E6190" w:rsidRDefault="0087665D" w:rsidP="00A17FF7">
                  <w:pPr>
                    <w:jc w:val="center"/>
                  </w:pPr>
                  <w:r w:rsidRPr="008E6190">
                    <w:t>В)</w:t>
                  </w:r>
                </w:p>
              </w:tc>
              <w:tc>
                <w:tcPr>
                  <w:tcW w:w="793" w:type="dxa"/>
                </w:tcPr>
                <w:p w14:paraId="7FA12746" w14:textId="77777777" w:rsidR="0087665D" w:rsidRPr="008E6190" w:rsidRDefault="0087665D" w:rsidP="00A17FF7">
                  <w:pPr>
                    <w:jc w:val="center"/>
                  </w:pPr>
                  <w:r w:rsidRPr="008E6190">
                    <w:t>С)</w:t>
                  </w:r>
                </w:p>
              </w:tc>
              <w:tc>
                <w:tcPr>
                  <w:tcW w:w="793" w:type="dxa"/>
                </w:tcPr>
                <w:p w14:paraId="646CB837" w14:textId="77777777" w:rsidR="0087665D" w:rsidRPr="008E6190" w:rsidRDefault="0087665D" w:rsidP="00A17FF7">
                  <w:pPr>
                    <w:jc w:val="center"/>
                  </w:pPr>
                  <w:r w:rsidRPr="008E6190">
                    <w:rPr>
                      <w:rFonts w:eastAsia="Calibri"/>
                    </w:rPr>
                    <w:t>D</w:t>
                  </w:r>
                  <w:r w:rsidRPr="008E6190">
                    <w:t>)</w:t>
                  </w:r>
                </w:p>
              </w:tc>
            </w:tr>
            <w:tr w:rsidR="008E6190" w:rsidRPr="008E6190" w14:paraId="2F25ECFE" w14:textId="77777777" w:rsidTr="00A17FF7">
              <w:tc>
                <w:tcPr>
                  <w:tcW w:w="792" w:type="dxa"/>
                </w:tcPr>
                <w:p w14:paraId="7BBB7732" w14:textId="77777777" w:rsidR="0087665D" w:rsidRPr="008E6190" w:rsidRDefault="0087665D" w:rsidP="00A17FF7">
                  <w:pPr>
                    <w:jc w:val="center"/>
                  </w:pPr>
                </w:p>
              </w:tc>
              <w:tc>
                <w:tcPr>
                  <w:tcW w:w="793" w:type="dxa"/>
                </w:tcPr>
                <w:p w14:paraId="61D8AAD4" w14:textId="77777777" w:rsidR="0087665D" w:rsidRPr="008E6190" w:rsidRDefault="0087665D" w:rsidP="00A17FF7">
                  <w:pPr>
                    <w:jc w:val="center"/>
                  </w:pPr>
                </w:p>
              </w:tc>
              <w:tc>
                <w:tcPr>
                  <w:tcW w:w="793" w:type="dxa"/>
                </w:tcPr>
                <w:p w14:paraId="501E75FC" w14:textId="77777777" w:rsidR="0087665D" w:rsidRPr="008E6190" w:rsidRDefault="0087665D" w:rsidP="00A17FF7">
                  <w:pPr>
                    <w:jc w:val="center"/>
                  </w:pPr>
                </w:p>
              </w:tc>
              <w:tc>
                <w:tcPr>
                  <w:tcW w:w="793" w:type="dxa"/>
                </w:tcPr>
                <w:p w14:paraId="3BA11EC3" w14:textId="77777777" w:rsidR="0087665D" w:rsidRPr="008E6190" w:rsidRDefault="0087665D" w:rsidP="00A17FF7">
                  <w:pPr>
                    <w:jc w:val="center"/>
                  </w:pPr>
                </w:p>
              </w:tc>
            </w:tr>
          </w:tbl>
          <w:p w14:paraId="5D01910E" w14:textId="77777777" w:rsidR="0087665D" w:rsidRPr="00FC6B2F" w:rsidRDefault="0087665D" w:rsidP="00A17FF7"/>
          <w:p w14:paraId="2026BC8D" w14:textId="77777777" w:rsidR="0087665D" w:rsidRPr="00FC6B2F" w:rsidRDefault="0087665D" w:rsidP="00A17FF7">
            <w:pPr>
              <w:rPr>
                <w:b/>
              </w:rPr>
            </w:pPr>
            <w:r w:rsidRPr="00FC6B2F">
              <w:rPr>
                <w:b/>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8E6190" w:rsidRPr="008E6190" w14:paraId="673DE5BF" w14:textId="77777777" w:rsidTr="00A17FF7">
              <w:tc>
                <w:tcPr>
                  <w:tcW w:w="792" w:type="dxa"/>
                </w:tcPr>
                <w:p w14:paraId="091C275F" w14:textId="77777777" w:rsidR="0087665D" w:rsidRPr="008E6190" w:rsidRDefault="0087665D" w:rsidP="00A17FF7">
                  <w:pPr>
                    <w:jc w:val="center"/>
                  </w:pPr>
                  <w:r w:rsidRPr="008E6190">
                    <w:t>А)</w:t>
                  </w:r>
                </w:p>
              </w:tc>
              <w:tc>
                <w:tcPr>
                  <w:tcW w:w="793" w:type="dxa"/>
                </w:tcPr>
                <w:p w14:paraId="181F1931" w14:textId="77777777" w:rsidR="0087665D" w:rsidRPr="008E6190" w:rsidRDefault="0087665D" w:rsidP="00A17FF7">
                  <w:pPr>
                    <w:jc w:val="center"/>
                  </w:pPr>
                  <w:r w:rsidRPr="008E6190">
                    <w:t>В)</w:t>
                  </w:r>
                </w:p>
              </w:tc>
              <w:tc>
                <w:tcPr>
                  <w:tcW w:w="793" w:type="dxa"/>
                </w:tcPr>
                <w:p w14:paraId="7C1630AF" w14:textId="77777777" w:rsidR="0087665D" w:rsidRPr="008E6190" w:rsidRDefault="0087665D" w:rsidP="00A17FF7">
                  <w:pPr>
                    <w:jc w:val="center"/>
                  </w:pPr>
                  <w:r w:rsidRPr="008E6190">
                    <w:t>С)</w:t>
                  </w:r>
                </w:p>
              </w:tc>
              <w:tc>
                <w:tcPr>
                  <w:tcW w:w="793" w:type="dxa"/>
                </w:tcPr>
                <w:p w14:paraId="7A569924" w14:textId="77777777" w:rsidR="0087665D" w:rsidRPr="008E6190" w:rsidRDefault="0087665D" w:rsidP="00A17FF7">
                  <w:pPr>
                    <w:jc w:val="center"/>
                  </w:pPr>
                  <w:r w:rsidRPr="008E6190">
                    <w:rPr>
                      <w:rFonts w:eastAsia="Calibri"/>
                    </w:rPr>
                    <w:t>D</w:t>
                  </w:r>
                  <w:r w:rsidRPr="008E6190">
                    <w:t>)</w:t>
                  </w:r>
                </w:p>
              </w:tc>
            </w:tr>
            <w:tr w:rsidR="008E6190" w:rsidRPr="008E6190" w14:paraId="63A6C4AA" w14:textId="77777777" w:rsidTr="00A17FF7">
              <w:tc>
                <w:tcPr>
                  <w:tcW w:w="792" w:type="dxa"/>
                </w:tcPr>
                <w:p w14:paraId="4CA3D156" w14:textId="77777777" w:rsidR="0087665D" w:rsidRPr="008E6190" w:rsidRDefault="0087665D" w:rsidP="00A17FF7">
                  <w:pPr>
                    <w:jc w:val="center"/>
                  </w:pPr>
                  <w:r w:rsidRPr="008E6190">
                    <w:t>1</w:t>
                  </w:r>
                </w:p>
              </w:tc>
              <w:tc>
                <w:tcPr>
                  <w:tcW w:w="793" w:type="dxa"/>
                </w:tcPr>
                <w:p w14:paraId="43A2C13C" w14:textId="77777777" w:rsidR="0087665D" w:rsidRPr="008E6190" w:rsidRDefault="0087665D" w:rsidP="00A17FF7">
                  <w:pPr>
                    <w:jc w:val="center"/>
                  </w:pPr>
                  <w:r w:rsidRPr="008E6190">
                    <w:t>2</w:t>
                  </w:r>
                </w:p>
              </w:tc>
              <w:tc>
                <w:tcPr>
                  <w:tcW w:w="793" w:type="dxa"/>
                </w:tcPr>
                <w:p w14:paraId="55DBF157" w14:textId="77777777" w:rsidR="0087665D" w:rsidRPr="008E6190" w:rsidRDefault="0087665D" w:rsidP="00A17FF7">
                  <w:pPr>
                    <w:jc w:val="center"/>
                  </w:pPr>
                  <w:r w:rsidRPr="008E6190">
                    <w:t>3</w:t>
                  </w:r>
                </w:p>
              </w:tc>
              <w:tc>
                <w:tcPr>
                  <w:tcW w:w="793" w:type="dxa"/>
                </w:tcPr>
                <w:p w14:paraId="71C66893" w14:textId="77777777" w:rsidR="0087665D" w:rsidRPr="008E6190" w:rsidRDefault="0087665D" w:rsidP="00A17FF7">
                  <w:pPr>
                    <w:jc w:val="center"/>
                  </w:pPr>
                  <w:r w:rsidRPr="008E6190">
                    <w:t>4</w:t>
                  </w:r>
                </w:p>
              </w:tc>
            </w:tr>
          </w:tbl>
          <w:p w14:paraId="0FD391F1" w14:textId="77777777" w:rsidR="0087665D" w:rsidRPr="0087665D" w:rsidRDefault="0087665D" w:rsidP="00A17FF7">
            <w:pPr>
              <w:rPr>
                <w:color w:val="C00000"/>
                <w:sz w:val="22"/>
                <w:szCs w:val="22"/>
              </w:rPr>
            </w:pPr>
          </w:p>
        </w:tc>
        <w:tc>
          <w:tcPr>
            <w:tcW w:w="2410" w:type="dxa"/>
          </w:tcPr>
          <w:p w14:paraId="42927868" w14:textId="06511F85" w:rsidR="0087665D" w:rsidRPr="00FC6B2F" w:rsidRDefault="0087665D" w:rsidP="00A17FF7">
            <w:pPr>
              <w:rPr>
                <w:b/>
              </w:rPr>
            </w:pPr>
            <w:r w:rsidRPr="00FC6B2F">
              <w:rPr>
                <w:b/>
              </w:rPr>
              <w:lastRenderedPageBreak/>
              <w:t>Задание</w:t>
            </w:r>
            <w:r w:rsidR="00603CEC">
              <w:rPr>
                <w:b/>
              </w:rPr>
              <w:t>18</w:t>
            </w:r>
          </w:p>
          <w:p w14:paraId="3259DADD" w14:textId="5F9C13D1" w:rsidR="008E6190" w:rsidRPr="008E6190" w:rsidRDefault="00603CEC" w:rsidP="008E6190">
            <w:r w:rsidRPr="00603CEC">
              <w:rPr>
                <w:i/>
                <w:iCs/>
              </w:rPr>
              <w:t>Прочитайте задание и</w:t>
            </w:r>
            <w:r>
              <w:t xml:space="preserve"> </w:t>
            </w:r>
            <w:r w:rsidRPr="00603CEC">
              <w:rPr>
                <w:b/>
                <w:bCs/>
              </w:rPr>
              <w:t>у</w:t>
            </w:r>
            <w:r w:rsidR="008E6190" w:rsidRPr="00603CEC">
              <w:rPr>
                <w:b/>
                <w:bCs/>
              </w:rPr>
              <w:t xml:space="preserve">становите правильную последовательность этапов работы с </w:t>
            </w:r>
            <w:proofErr w:type="spellStart"/>
            <w:r w:rsidR="008E6190" w:rsidRPr="00603CEC">
              <w:rPr>
                <w:b/>
                <w:bCs/>
              </w:rPr>
              <w:t>биореактором</w:t>
            </w:r>
            <w:proofErr w:type="spellEnd"/>
            <w:r w:rsidR="008E6190" w:rsidRPr="00603CEC">
              <w:rPr>
                <w:b/>
                <w:bCs/>
              </w:rPr>
              <w:t>:</w:t>
            </w:r>
          </w:p>
          <w:p w14:paraId="3C2E0C74" w14:textId="6F663E21" w:rsidR="008E6190" w:rsidRPr="008E6190" w:rsidRDefault="008E6190" w:rsidP="008E6190">
            <w:r>
              <w:t>1.</w:t>
            </w:r>
            <w:r w:rsidRPr="008E6190">
              <w:t>Подготовка среды для культивирования</w:t>
            </w:r>
          </w:p>
          <w:p w14:paraId="4DA09282" w14:textId="4CB4C273" w:rsidR="008E6190" w:rsidRPr="008E6190" w:rsidRDefault="008E6190" w:rsidP="008E6190">
            <w:r>
              <w:t>2.</w:t>
            </w:r>
            <w:r w:rsidRPr="008E6190">
              <w:t>Засев культуры</w:t>
            </w:r>
          </w:p>
          <w:p w14:paraId="2421734C" w14:textId="5986F8DA" w:rsidR="008E6190" w:rsidRPr="008E6190" w:rsidRDefault="008E6190" w:rsidP="008E6190">
            <w:r>
              <w:t>3.</w:t>
            </w:r>
            <w:r w:rsidRPr="008E6190">
              <w:t>Стерилизация оборудования</w:t>
            </w:r>
          </w:p>
          <w:p w14:paraId="3250FDEE" w14:textId="34A2913A" w:rsidR="008E6190" w:rsidRPr="008E6190" w:rsidRDefault="008E6190" w:rsidP="008E6190">
            <w:r>
              <w:t>4.</w:t>
            </w:r>
            <w:r w:rsidRPr="008E6190">
              <w:t>Контроль параметров культивирования</w:t>
            </w:r>
          </w:p>
          <w:p w14:paraId="682A6CB3" w14:textId="1C3BFB2A" w:rsidR="008E6190" w:rsidRPr="008E6190" w:rsidRDefault="008E6190" w:rsidP="008E6190">
            <w:r>
              <w:t>5.</w:t>
            </w:r>
            <w:r w:rsidRPr="008E6190">
              <w:t>Сбор и анализ продукта</w:t>
            </w:r>
          </w:p>
          <w:p w14:paraId="29C103C0" w14:textId="77777777" w:rsidR="0087665D" w:rsidRPr="0087665D" w:rsidRDefault="0087665D" w:rsidP="00A17FF7">
            <w:pPr>
              <w:rPr>
                <w:color w:val="C00000"/>
                <w:sz w:val="22"/>
                <w:szCs w:val="22"/>
              </w:rPr>
            </w:pPr>
          </w:p>
          <w:p w14:paraId="6CB99BFD" w14:textId="77777777" w:rsidR="0087665D" w:rsidRPr="008E6190" w:rsidRDefault="0087665D" w:rsidP="00A17FF7">
            <w:pPr>
              <w:rPr>
                <w:b/>
                <w:bCs/>
              </w:rPr>
            </w:pPr>
            <w:r w:rsidRPr="008E6190">
              <w:rPr>
                <w:b/>
                <w:bCs/>
              </w:rPr>
              <w:t>Ответ:</w:t>
            </w:r>
          </w:p>
          <w:tbl>
            <w:tblPr>
              <w:tblStyle w:val="a4"/>
              <w:tblW w:w="2179" w:type="dxa"/>
              <w:tblLayout w:type="fixed"/>
              <w:tblLook w:val="04A0" w:firstRow="1" w:lastRow="0" w:firstColumn="1" w:lastColumn="0" w:noHBand="0" w:noVBand="1"/>
            </w:tblPr>
            <w:tblGrid>
              <w:gridCol w:w="478"/>
              <w:gridCol w:w="426"/>
              <w:gridCol w:w="425"/>
              <w:gridCol w:w="425"/>
              <w:gridCol w:w="425"/>
            </w:tblGrid>
            <w:tr w:rsidR="0087665D" w:rsidRPr="0087665D" w14:paraId="379DED87" w14:textId="77777777" w:rsidTr="00A17FF7">
              <w:tc>
                <w:tcPr>
                  <w:tcW w:w="478" w:type="dxa"/>
                </w:tcPr>
                <w:p w14:paraId="27A21E71" w14:textId="77777777" w:rsidR="0087665D" w:rsidRPr="0087665D" w:rsidRDefault="0087665D" w:rsidP="00A17FF7">
                  <w:pPr>
                    <w:rPr>
                      <w:color w:val="C00000"/>
                    </w:rPr>
                  </w:pPr>
                </w:p>
              </w:tc>
              <w:tc>
                <w:tcPr>
                  <w:tcW w:w="426" w:type="dxa"/>
                </w:tcPr>
                <w:p w14:paraId="11768D53" w14:textId="77777777" w:rsidR="0087665D" w:rsidRPr="0087665D" w:rsidRDefault="0087665D" w:rsidP="00A17FF7">
                  <w:pPr>
                    <w:rPr>
                      <w:color w:val="C00000"/>
                    </w:rPr>
                  </w:pPr>
                </w:p>
              </w:tc>
              <w:tc>
                <w:tcPr>
                  <w:tcW w:w="425" w:type="dxa"/>
                </w:tcPr>
                <w:p w14:paraId="0C186C71" w14:textId="77777777" w:rsidR="0087665D" w:rsidRPr="0087665D" w:rsidRDefault="0087665D" w:rsidP="00A17FF7">
                  <w:pPr>
                    <w:rPr>
                      <w:color w:val="C00000"/>
                    </w:rPr>
                  </w:pPr>
                </w:p>
              </w:tc>
              <w:tc>
                <w:tcPr>
                  <w:tcW w:w="425" w:type="dxa"/>
                </w:tcPr>
                <w:p w14:paraId="2004E2E0" w14:textId="77777777" w:rsidR="0087665D" w:rsidRPr="0087665D" w:rsidRDefault="0087665D" w:rsidP="00A17FF7">
                  <w:pPr>
                    <w:rPr>
                      <w:color w:val="C00000"/>
                    </w:rPr>
                  </w:pPr>
                </w:p>
              </w:tc>
              <w:tc>
                <w:tcPr>
                  <w:tcW w:w="425" w:type="dxa"/>
                </w:tcPr>
                <w:p w14:paraId="76806B36" w14:textId="77777777" w:rsidR="0087665D" w:rsidRPr="0087665D" w:rsidRDefault="0087665D" w:rsidP="00A17FF7">
                  <w:pPr>
                    <w:rPr>
                      <w:color w:val="C00000"/>
                    </w:rPr>
                  </w:pPr>
                </w:p>
              </w:tc>
            </w:tr>
          </w:tbl>
          <w:p w14:paraId="40AE3813" w14:textId="77777777" w:rsidR="0087665D" w:rsidRPr="0087665D" w:rsidRDefault="0087665D" w:rsidP="00A17FF7">
            <w:pPr>
              <w:rPr>
                <w:color w:val="C00000"/>
                <w:sz w:val="22"/>
                <w:szCs w:val="22"/>
              </w:rPr>
            </w:pPr>
          </w:p>
          <w:p w14:paraId="76A9F72F" w14:textId="77777777" w:rsidR="0087665D" w:rsidRPr="008E6190" w:rsidRDefault="0087665D" w:rsidP="00A17FF7">
            <w:pPr>
              <w:rPr>
                <w:b/>
              </w:rPr>
            </w:pPr>
            <w:r w:rsidRPr="008E6190">
              <w:rPr>
                <w:b/>
              </w:rPr>
              <w:t>Правильный ответ</w:t>
            </w:r>
          </w:p>
          <w:p w14:paraId="717CAE72" w14:textId="77777777" w:rsidR="0087665D" w:rsidRPr="008E6190" w:rsidRDefault="0087665D" w:rsidP="00A17FF7"/>
          <w:tbl>
            <w:tblPr>
              <w:tblStyle w:val="a4"/>
              <w:tblW w:w="2179" w:type="dxa"/>
              <w:tblLayout w:type="fixed"/>
              <w:tblLook w:val="04A0" w:firstRow="1" w:lastRow="0" w:firstColumn="1" w:lastColumn="0" w:noHBand="0" w:noVBand="1"/>
            </w:tblPr>
            <w:tblGrid>
              <w:gridCol w:w="478"/>
              <w:gridCol w:w="426"/>
              <w:gridCol w:w="425"/>
              <w:gridCol w:w="425"/>
              <w:gridCol w:w="425"/>
            </w:tblGrid>
            <w:tr w:rsidR="008E6190" w:rsidRPr="008E6190" w14:paraId="243F7E57" w14:textId="77777777" w:rsidTr="00A17FF7">
              <w:tc>
                <w:tcPr>
                  <w:tcW w:w="478" w:type="dxa"/>
                </w:tcPr>
                <w:p w14:paraId="573D4CAA" w14:textId="320BD6F8" w:rsidR="0087665D" w:rsidRPr="008E6190" w:rsidRDefault="008E6190" w:rsidP="00A17FF7">
                  <w:r>
                    <w:t>3</w:t>
                  </w:r>
                </w:p>
              </w:tc>
              <w:tc>
                <w:tcPr>
                  <w:tcW w:w="426" w:type="dxa"/>
                </w:tcPr>
                <w:p w14:paraId="65B2FC55" w14:textId="1BC337BD" w:rsidR="0087665D" w:rsidRPr="008E6190" w:rsidRDefault="008E6190" w:rsidP="00A17FF7">
                  <w:r>
                    <w:t>1</w:t>
                  </w:r>
                </w:p>
              </w:tc>
              <w:tc>
                <w:tcPr>
                  <w:tcW w:w="425" w:type="dxa"/>
                </w:tcPr>
                <w:p w14:paraId="1E873C45" w14:textId="07DD8970" w:rsidR="0087665D" w:rsidRPr="008E6190" w:rsidRDefault="008E6190" w:rsidP="00A17FF7">
                  <w:r>
                    <w:t>2</w:t>
                  </w:r>
                </w:p>
              </w:tc>
              <w:tc>
                <w:tcPr>
                  <w:tcW w:w="425" w:type="dxa"/>
                </w:tcPr>
                <w:p w14:paraId="451FF26A" w14:textId="77777777" w:rsidR="0087665D" w:rsidRPr="008E6190" w:rsidRDefault="0087665D" w:rsidP="00A17FF7">
                  <w:r w:rsidRPr="008E6190">
                    <w:t>4</w:t>
                  </w:r>
                </w:p>
              </w:tc>
              <w:tc>
                <w:tcPr>
                  <w:tcW w:w="425" w:type="dxa"/>
                </w:tcPr>
                <w:p w14:paraId="75A3B40E" w14:textId="77777777" w:rsidR="0087665D" w:rsidRPr="008E6190" w:rsidRDefault="0087665D" w:rsidP="00A17FF7">
                  <w:r w:rsidRPr="008E6190">
                    <w:t>5</w:t>
                  </w:r>
                </w:p>
              </w:tc>
            </w:tr>
          </w:tbl>
          <w:p w14:paraId="32DE8FD2" w14:textId="77777777" w:rsidR="0087665D" w:rsidRPr="0087665D" w:rsidRDefault="0087665D" w:rsidP="00A17FF7">
            <w:pPr>
              <w:rPr>
                <w:b/>
                <w:color w:val="C00000"/>
                <w:sz w:val="22"/>
                <w:szCs w:val="22"/>
              </w:rPr>
            </w:pPr>
          </w:p>
          <w:p w14:paraId="1F403851" w14:textId="77777777" w:rsidR="0087665D" w:rsidRPr="0087665D" w:rsidRDefault="0087665D" w:rsidP="00A17FF7">
            <w:pPr>
              <w:rPr>
                <w:color w:val="C00000"/>
                <w:sz w:val="22"/>
                <w:szCs w:val="22"/>
              </w:rPr>
            </w:pPr>
          </w:p>
        </w:tc>
        <w:tc>
          <w:tcPr>
            <w:tcW w:w="2693" w:type="dxa"/>
          </w:tcPr>
          <w:p w14:paraId="7DBD4AC5" w14:textId="40C5BF85" w:rsidR="0087665D" w:rsidRPr="00FC6B2F" w:rsidRDefault="0087665D" w:rsidP="00A17FF7">
            <w:pPr>
              <w:rPr>
                <w:b/>
                <w:color w:val="C00000"/>
              </w:rPr>
            </w:pPr>
            <w:r w:rsidRPr="00FC6B2F">
              <w:rPr>
                <w:b/>
              </w:rPr>
              <w:t>Задание</w:t>
            </w:r>
            <w:r w:rsidR="00603CEC">
              <w:rPr>
                <w:b/>
              </w:rPr>
              <w:t xml:space="preserve"> 19</w:t>
            </w:r>
          </w:p>
          <w:p w14:paraId="61EA757B" w14:textId="77777777" w:rsidR="0087665D" w:rsidRPr="00FC6B2F" w:rsidRDefault="0087665D" w:rsidP="00A17FF7">
            <w:r w:rsidRPr="00603CEC">
              <w:rPr>
                <w:i/>
                <w:iCs/>
              </w:rPr>
              <w:t>Внимательно прочитайте вопрос и</w:t>
            </w:r>
            <w:r w:rsidRPr="00FC6B2F">
              <w:t xml:space="preserve"> </w:t>
            </w:r>
            <w:r w:rsidRPr="00603CEC">
              <w:rPr>
                <w:b/>
                <w:bCs/>
              </w:rPr>
              <w:t>выберите все возможные варианты ответа, обоснуйте свой выбор</w:t>
            </w:r>
            <w:r w:rsidRPr="00FC6B2F">
              <w:t>:</w:t>
            </w:r>
          </w:p>
          <w:p w14:paraId="7AA9CAB8" w14:textId="7A1B8239" w:rsidR="0087665D" w:rsidRDefault="00FC6B2F" w:rsidP="00A17FF7">
            <w:r w:rsidRPr="00FC6B2F">
              <w:t>Какие из перечисленных вычислительных методов применяются для анализа биологических данных?</w:t>
            </w:r>
          </w:p>
          <w:p w14:paraId="170F1FE3" w14:textId="5BCC714C" w:rsidR="00FC6B2F" w:rsidRPr="00FC6B2F" w:rsidRDefault="00FC6B2F" w:rsidP="00A17FF7">
            <w:pPr>
              <w:rPr>
                <w:sz w:val="24"/>
                <w:szCs w:val="24"/>
              </w:rPr>
            </w:pPr>
            <w:r w:rsidRPr="00BB4C43">
              <w:rPr>
                <w:sz w:val="24"/>
                <w:szCs w:val="24"/>
              </w:rPr>
              <w:t>A</w:t>
            </w:r>
            <w:r w:rsidRPr="00FC6B2F">
              <w:t>) Машинное обучение</w:t>
            </w:r>
            <w:r w:rsidRPr="00FC6B2F">
              <w:br/>
              <w:t>B) Регрессионный анализ</w:t>
            </w:r>
            <w:r w:rsidRPr="00FC6B2F">
              <w:br/>
              <w:t>C) Тестирование гипотез</w:t>
            </w:r>
            <w:r w:rsidRPr="00FC6B2F">
              <w:br/>
              <w:t>D) Хроматография</w:t>
            </w:r>
          </w:p>
          <w:p w14:paraId="5C4C537C" w14:textId="77777777" w:rsidR="0087665D" w:rsidRPr="00FC6B2F" w:rsidRDefault="0087665D" w:rsidP="00A17FF7">
            <w:pPr>
              <w:rPr>
                <w:sz w:val="22"/>
                <w:szCs w:val="22"/>
              </w:rPr>
            </w:pPr>
            <w:r w:rsidRPr="00FC6B2F">
              <w:rPr>
                <w:sz w:val="22"/>
                <w:szCs w:val="22"/>
              </w:rPr>
              <w:t>Ответ_____</w:t>
            </w:r>
          </w:p>
          <w:p w14:paraId="772B9E33" w14:textId="77777777" w:rsidR="0087665D" w:rsidRPr="00FC6B2F" w:rsidRDefault="0087665D" w:rsidP="00A17FF7">
            <w:pPr>
              <w:rPr>
                <w:sz w:val="22"/>
                <w:szCs w:val="22"/>
              </w:rPr>
            </w:pPr>
            <w:r w:rsidRPr="00FC6B2F">
              <w:rPr>
                <w:sz w:val="22"/>
                <w:szCs w:val="22"/>
              </w:rPr>
              <w:t>Обоснование___________</w:t>
            </w:r>
          </w:p>
          <w:p w14:paraId="5F6108C8" w14:textId="77777777" w:rsidR="0087665D" w:rsidRPr="00FC6B2F" w:rsidRDefault="0087665D" w:rsidP="00A17FF7">
            <w:pPr>
              <w:rPr>
                <w:sz w:val="22"/>
                <w:szCs w:val="22"/>
              </w:rPr>
            </w:pPr>
          </w:p>
          <w:p w14:paraId="289ABD0B" w14:textId="77777777" w:rsidR="0087665D" w:rsidRPr="00FC6B2F" w:rsidRDefault="0087665D" w:rsidP="00A17FF7">
            <w:r w:rsidRPr="00FC6B2F">
              <w:rPr>
                <w:b/>
              </w:rPr>
              <w:t xml:space="preserve">Правильный ответ: </w:t>
            </w:r>
          </w:p>
          <w:p w14:paraId="2F7982D1" w14:textId="77777777" w:rsidR="00FC6B2F" w:rsidRDefault="00FC6B2F" w:rsidP="00A17FF7">
            <w:pPr>
              <w:rPr>
                <w:rFonts w:eastAsia="Calibri"/>
                <w:color w:val="C00000"/>
                <w:sz w:val="24"/>
                <w:szCs w:val="24"/>
              </w:rPr>
            </w:pPr>
            <w:r w:rsidRPr="00BB4C43">
              <w:rPr>
                <w:sz w:val="24"/>
                <w:szCs w:val="24"/>
              </w:rPr>
              <w:t>A, B, C</w:t>
            </w:r>
            <w:r w:rsidRPr="0087665D">
              <w:rPr>
                <w:rFonts w:eastAsia="Calibri"/>
                <w:color w:val="C00000"/>
                <w:sz w:val="24"/>
                <w:szCs w:val="24"/>
              </w:rPr>
              <w:t xml:space="preserve"> </w:t>
            </w:r>
          </w:p>
          <w:p w14:paraId="53532769" w14:textId="75433C9E" w:rsidR="0087665D" w:rsidRPr="0087665D" w:rsidRDefault="0087665D" w:rsidP="00A17FF7">
            <w:pPr>
              <w:rPr>
                <w:color w:val="C00000"/>
              </w:rPr>
            </w:pPr>
            <w:r w:rsidRPr="00FC6B2F">
              <w:rPr>
                <w:b/>
              </w:rPr>
              <w:t>Обоснование</w:t>
            </w:r>
            <w:r w:rsidRPr="00FC6B2F">
              <w:t xml:space="preserve">:               </w:t>
            </w:r>
          </w:p>
          <w:p w14:paraId="0EB24855" w14:textId="77777777" w:rsidR="00FC6B2F" w:rsidRPr="00FC6B2F" w:rsidRDefault="00FC6B2F" w:rsidP="00FC6B2F">
            <w:r w:rsidRPr="00FC6B2F">
              <w:t>Машинное обучение, регрессионный анализ и статистическое тестирование гипотез — ключевые инструменты анализа данных. Хроматография — физико-химический метод разделения, не вычислительный.</w:t>
            </w:r>
          </w:p>
          <w:p w14:paraId="381BCDDF" w14:textId="608F710E" w:rsidR="0087665D" w:rsidRPr="0087665D" w:rsidRDefault="0087665D" w:rsidP="00A17FF7">
            <w:pPr>
              <w:rPr>
                <w:color w:val="C00000"/>
                <w:sz w:val="22"/>
                <w:szCs w:val="22"/>
              </w:rPr>
            </w:pPr>
          </w:p>
        </w:tc>
        <w:tc>
          <w:tcPr>
            <w:tcW w:w="2976" w:type="dxa"/>
          </w:tcPr>
          <w:p w14:paraId="1DB5BEFA" w14:textId="24C66CF5" w:rsidR="0087665D" w:rsidRPr="00037D3E" w:rsidRDefault="0087665D" w:rsidP="00A17FF7">
            <w:pPr>
              <w:rPr>
                <w:b/>
              </w:rPr>
            </w:pPr>
            <w:r w:rsidRPr="00037D3E">
              <w:rPr>
                <w:b/>
              </w:rPr>
              <w:t>Задание</w:t>
            </w:r>
            <w:r w:rsidR="00603CEC">
              <w:rPr>
                <w:b/>
              </w:rPr>
              <w:t xml:space="preserve"> 20</w:t>
            </w:r>
          </w:p>
          <w:p w14:paraId="57808541" w14:textId="078DB09F" w:rsidR="00037D3E" w:rsidRPr="00603CEC" w:rsidRDefault="00037D3E" w:rsidP="00037D3E">
            <w:pPr>
              <w:rPr>
                <w:b/>
                <w:bCs/>
              </w:rPr>
            </w:pPr>
            <w:r w:rsidRPr="00037D3E">
              <w:t xml:space="preserve"> </w:t>
            </w:r>
            <w:r w:rsidR="00603CEC" w:rsidRPr="00603CEC">
              <w:rPr>
                <w:i/>
                <w:iCs/>
              </w:rPr>
              <w:t>Прочитайте задание и</w:t>
            </w:r>
            <w:r w:rsidR="00603CEC">
              <w:t xml:space="preserve"> </w:t>
            </w:r>
            <w:r w:rsidR="00603CEC" w:rsidRPr="00603CEC">
              <w:rPr>
                <w:b/>
                <w:bCs/>
              </w:rPr>
              <w:t>к</w:t>
            </w:r>
            <w:r w:rsidRPr="00603CEC">
              <w:rPr>
                <w:b/>
                <w:bCs/>
              </w:rPr>
              <w:t>ратко расскажите о значении вычислительных методов и моделей в биоинженерных технологиях.</w:t>
            </w:r>
          </w:p>
          <w:p w14:paraId="0DD6B3A0" w14:textId="77777777" w:rsidR="00037D3E" w:rsidRPr="00037D3E" w:rsidRDefault="00037D3E" w:rsidP="00A17FF7">
            <w:pPr>
              <w:rPr>
                <w:b/>
              </w:rPr>
            </w:pPr>
          </w:p>
          <w:p w14:paraId="3476C366" w14:textId="06D0A857" w:rsidR="0087665D" w:rsidRPr="00037D3E" w:rsidRDefault="0087665D" w:rsidP="00A17FF7">
            <w:pPr>
              <w:rPr>
                <w:b/>
              </w:rPr>
            </w:pPr>
            <w:r w:rsidRPr="00037D3E">
              <w:rPr>
                <w:b/>
              </w:rPr>
              <w:t>Эталонный ответ</w:t>
            </w:r>
          </w:p>
          <w:p w14:paraId="6FBE87C0" w14:textId="77777777" w:rsidR="00037D3E" w:rsidRPr="00037D3E" w:rsidRDefault="00037D3E" w:rsidP="00037D3E">
            <w:r w:rsidRPr="00037D3E">
              <w:t>Вычислительные методы помогают моделировать сложные биологические процессы, что сокращает время и затраты на эксперименты. Например:</w:t>
            </w:r>
          </w:p>
          <w:p w14:paraId="7B6AC2DD" w14:textId="77777777" w:rsidR="00037D3E" w:rsidRPr="00037D3E" w:rsidRDefault="00037D3E" w:rsidP="00037D3E">
            <w:r w:rsidRPr="00037D3E">
              <w:t>Молекулярное моделирование белков и взаимодействий лекарств с мишенями позволяет прогнозировать эффективность и безопасность.</w:t>
            </w:r>
          </w:p>
          <w:p w14:paraId="49C28AB3" w14:textId="77777777" w:rsidR="00037D3E" w:rsidRPr="00037D3E" w:rsidRDefault="00037D3E" w:rsidP="00037D3E">
            <w:r w:rsidRPr="00037D3E">
              <w:t>Анализ больших данных (</w:t>
            </w:r>
            <w:proofErr w:type="spellStart"/>
            <w:r w:rsidRPr="00037D3E">
              <w:t>big</w:t>
            </w:r>
            <w:proofErr w:type="spellEnd"/>
            <w:r w:rsidRPr="00037D3E">
              <w:t xml:space="preserve"> </w:t>
            </w:r>
            <w:proofErr w:type="spellStart"/>
            <w:r w:rsidRPr="00037D3E">
              <w:t>data</w:t>
            </w:r>
            <w:proofErr w:type="spellEnd"/>
            <w:r w:rsidRPr="00037D3E">
              <w:t xml:space="preserve">) из геномных исследований помогает выявлять паттерны и </w:t>
            </w:r>
            <w:proofErr w:type="spellStart"/>
            <w:r w:rsidRPr="00037D3E">
              <w:t>биомаркеры</w:t>
            </w:r>
            <w:proofErr w:type="spellEnd"/>
            <w:r w:rsidRPr="00037D3E">
              <w:t>.</w:t>
            </w:r>
          </w:p>
          <w:p w14:paraId="7CC3A235" w14:textId="474FDCF4" w:rsidR="0087665D" w:rsidRPr="00037D3E" w:rsidRDefault="00037D3E" w:rsidP="00037D3E">
            <w:pPr>
              <w:rPr>
                <w:rFonts w:eastAsia="Calibri"/>
                <w:color w:val="C00000"/>
              </w:rPr>
            </w:pPr>
            <w:r w:rsidRPr="00037D3E">
              <w:t>Математическое моделирование роста клеточных культур помогает оптимизировать условия культивирования.</w:t>
            </w:r>
            <w:r w:rsidRPr="00037D3E">
              <w:br/>
              <w:t xml:space="preserve">Таким образом, вычислительные технологии </w:t>
            </w:r>
            <w:r w:rsidRPr="00037D3E">
              <w:lastRenderedPageBreak/>
              <w:t>повышают точность и скорость исследований</w:t>
            </w:r>
          </w:p>
        </w:tc>
      </w:tr>
      <w:tr w:rsidR="0087665D" w:rsidRPr="00D934DA" w14:paraId="06394807" w14:textId="77777777" w:rsidTr="0087665D">
        <w:tc>
          <w:tcPr>
            <w:tcW w:w="2174" w:type="dxa"/>
            <w:vMerge/>
          </w:tcPr>
          <w:p w14:paraId="4D4CF4ED" w14:textId="77777777" w:rsidR="0087665D" w:rsidRPr="0087665D" w:rsidRDefault="0087665D" w:rsidP="00A17FF7">
            <w:pPr>
              <w:rPr>
                <w:color w:val="C00000"/>
                <w:sz w:val="22"/>
                <w:szCs w:val="22"/>
              </w:rPr>
            </w:pPr>
          </w:p>
        </w:tc>
        <w:tc>
          <w:tcPr>
            <w:tcW w:w="1762" w:type="dxa"/>
          </w:tcPr>
          <w:p w14:paraId="5D319363" w14:textId="77777777" w:rsidR="00037D3E" w:rsidRPr="008947C6" w:rsidRDefault="00037D3E" w:rsidP="00037D3E">
            <w:pPr>
              <w:rPr>
                <w:rFonts w:eastAsia="Calibri"/>
                <w:b/>
                <w:bCs/>
                <w:i/>
              </w:rPr>
            </w:pPr>
            <w:r w:rsidRPr="008947C6">
              <w:rPr>
                <w:rFonts w:eastAsia="Calibri"/>
                <w:b/>
                <w:bCs/>
                <w:i/>
              </w:rPr>
              <w:t xml:space="preserve">ИДК </w:t>
            </w:r>
            <w:r w:rsidRPr="008947C6">
              <w:rPr>
                <w:rFonts w:eastAsia="Calibri"/>
                <w:b/>
                <w:bCs/>
                <w:i/>
                <w:vertAlign w:val="subscript"/>
              </w:rPr>
              <w:t>ПК2.3</w:t>
            </w:r>
          </w:p>
          <w:p w14:paraId="51F02A82" w14:textId="77777777" w:rsidR="00037D3E" w:rsidRPr="008947C6" w:rsidRDefault="00037D3E" w:rsidP="00037D3E">
            <w:pPr>
              <w:rPr>
                <w:rFonts w:eastAsia="Calibri"/>
              </w:rPr>
            </w:pPr>
            <w:r w:rsidRPr="008947C6">
              <w:rPr>
                <w:rFonts w:eastAsia="Calibri"/>
              </w:rPr>
              <w:t>Владеет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p w14:paraId="380BDB41" w14:textId="0808BCBC" w:rsidR="0087665D" w:rsidRPr="0087665D" w:rsidRDefault="0087665D" w:rsidP="00A17FF7">
            <w:pPr>
              <w:rPr>
                <w:color w:val="C00000"/>
                <w:sz w:val="22"/>
                <w:szCs w:val="22"/>
              </w:rPr>
            </w:pPr>
          </w:p>
        </w:tc>
        <w:tc>
          <w:tcPr>
            <w:tcW w:w="3402" w:type="dxa"/>
          </w:tcPr>
          <w:p w14:paraId="39E72D59" w14:textId="10B8DC63" w:rsidR="0087665D" w:rsidRPr="00130599" w:rsidRDefault="0087665D" w:rsidP="00A17FF7">
            <w:pPr>
              <w:rPr>
                <w:b/>
              </w:rPr>
            </w:pPr>
            <w:r w:rsidRPr="00130599">
              <w:rPr>
                <w:b/>
              </w:rPr>
              <w:t>Задание</w:t>
            </w:r>
            <w:r w:rsidR="00603CEC">
              <w:rPr>
                <w:b/>
              </w:rPr>
              <w:t xml:space="preserve"> 21</w:t>
            </w:r>
          </w:p>
          <w:p w14:paraId="74C375E9" w14:textId="59648D66" w:rsidR="0087665D" w:rsidRPr="00603CEC" w:rsidRDefault="00603CEC" w:rsidP="00A17FF7">
            <w:pPr>
              <w:rPr>
                <w:b/>
                <w:bCs/>
                <w:color w:val="C00000"/>
              </w:rPr>
            </w:pPr>
            <w:r w:rsidRPr="00603CEC">
              <w:rPr>
                <w:i/>
                <w:iCs/>
              </w:rPr>
              <w:t xml:space="preserve">Прочитайте </w:t>
            </w:r>
            <w:r>
              <w:rPr>
                <w:i/>
                <w:iCs/>
              </w:rPr>
              <w:t>задание</w:t>
            </w:r>
            <w:r w:rsidRPr="00603CEC">
              <w:rPr>
                <w:i/>
                <w:iCs/>
              </w:rPr>
              <w:t xml:space="preserve"> и</w:t>
            </w:r>
            <w:r>
              <w:t xml:space="preserve"> </w:t>
            </w:r>
            <w:r w:rsidRPr="00603CEC">
              <w:rPr>
                <w:b/>
                <w:bCs/>
                <w:i/>
                <w:iCs/>
              </w:rPr>
              <w:t>у</w:t>
            </w:r>
            <w:r w:rsidR="00130599" w:rsidRPr="00603CEC">
              <w:rPr>
                <w:b/>
                <w:bCs/>
                <w:i/>
                <w:iCs/>
              </w:rPr>
              <w:t>становите соответствие между задачами управления исследовательским процессом и методами контроля</w:t>
            </w:r>
            <w:r w:rsidR="00130599" w:rsidRPr="00603CEC">
              <w:rPr>
                <w:b/>
                <w:bCs/>
                <w:color w:val="C00000"/>
              </w:rPr>
              <w:t xml:space="preserve"> </w:t>
            </w:r>
          </w:p>
          <w:p w14:paraId="5BD5A4CD" w14:textId="77777777" w:rsidR="00603CEC" w:rsidRPr="00633EAE" w:rsidRDefault="0087665D" w:rsidP="00603CEC">
            <w:pPr>
              <w:rPr>
                <w:bCs/>
                <w:i/>
                <w:iCs/>
              </w:rPr>
            </w:pPr>
            <w:r w:rsidRPr="0087665D">
              <w:rPr>
                <w:color w:val="C00000"/>
                <w:sz w:val="22"/>
                <w:szCs w:val="22"/>
              </w:rPr>
              <w:t xml:space="preserve"> </w:t>
            </w:r>
            <w:r w:rsidR="00603CEC" w:rsidRPr="00631B8B">
              <w:rPr>
                <w:bCs/>
                <w:i/>
                <w:iCs/>
              </w:rPr>
              <w:t>К каждой позиции, данной в левом столбце,</w:t>
            </w:r>
            <w:r w:rsidR="00603CEC">
              <w:rPr>
                <w:bCs/>
                <w:i/>
                <w:iCs/>
              </w:rPr>
              <w:t xml:space="preserve"> п</w:t>
            </w:r>
            <w:r w:rsidR="00603CEC" w:rsidRPr="00631B8B">
              <w:rPr>
                <w:bCs/>
                <w:i/>
                <w:iCs/>
              </w:rPr>
              <w:t>одберите соответствующую позицию из правого столбца:</w:t>
            </w:r>
          </w:p>
          <w:p w14:paraId="098F6FE6" w14:textId="70762152" w:rsidR="0087665D" w:rsidRPr="00603CEC" w:rsidRDefault="00603CEC" w:rsidP="00A17FF7">
            <w:pPr>
              <w:rPr>
                <w:sz w:val="22"/>
                <w:szCs w:val="22"/>
              </w:rPr>
            </w:pPr>
            <w:r w:rsidRPr="00D934DA">
              <w:rPr>
                <w:sz w:val="22"/>
                <w:szCs w:val="22"/>
              </w:rPr>
              <w:t xml:space="preserve"> </w:t>
            </w:r>
          </w:p>
          <w:tbl>
            <w:tblPr>
              <w:tblStyle w:val="a4"/>
              <w:tblW w:w="0" w:type="auto"/>
              <w:tblLayout w:type="fixed"/>
              <w:tblLook w:val="04A0" w:firstRow="1" w:lastRow="0" w:firstColumn="1" w:lastColumn="0" w:noHBand="0" w:noVBand="1"/>
            </w:tblPr>
            <w:tblGrid>
              <w:gridCol w:w="1585"/>
              <w:gridCol w:w="1586"/>
            </w:tblGrid>
            <w:tr w:rsidR="0087665D" w:rsidRPr="0087665D" w14:paraId="427633AE" w14:textId="77777777" w:rsidTr="00A17FF7">
              <w:tc>
                <w:tcPr>
                  <w:tcW w:w="1585" w:type="dxa"/>
                </w:tcPr>
                <w:p w14:paraId="5EC46E98" w14:textId="6657E18B" w:rsidR="0087665D" w:rsidRPr="00130599" w:rsidRDefault="00130599" w:rsidP="00A17FF7">
                  <w:pPr>
                    <w:jc w:val="center"/>
                    <w:rPr>
                      <w:color w:val="C00000"/>
                    </w:rPr>
                  </w:pPr>
                  <w:r w:rsidRPr="00130599">
                    <w:t>Задача управления</w:t>
                  </w:r>
                </w:p>
              </w:tc>
              <w:tc>
                <w:tcPr>
                  <w:tcW w:w="1586" w:type="dxa"/>
                </w:tcPr>
                <w:p w14:paraId="30D3A538" w14:textId="2C254472" w:rsidR="0087665D" w:rsidRPr="00130599" w:rsidRDefault="00130599" w:rsidP="00A17FF7">
                  <w:pPr>
                    <w:jc w:val="center"/>
                    <w:rPr>
                      <w:color w:val="C00000"/>
                    </w:rPr>
                  </w:pPr>
                  <w:r w:rsidRPr="00130599">
                    <w:t>Метод контроля</w:t>
                  </w:r>
                </w:p>
              </w:tc>
            </w:tr>
            <w:tr w:rsidR="00130599" w:rsidRPr="0087665D" w14:paraId="54F8ABAF" w14:textId="77777777" w:rsidTr="00A17FF7">
              <w:tc>
                <w:tcPr>
                  <w:tcW w:w="1585" w:type="dxa"/>
                  <w:vAlign w:val="center"/>
                </w:tcPr>
                <w:p w14:paraId="4BA967FC" w14:textId="391DC907" w:rsidR="00130599" w:rsidRPr="00130599" w:rsidRDefault="00130599" w:rsidP="00130599">
                  <w:pPr>
                    <w:rPr>
                      <w:color w:val="C00000"/>
                      <w:lang w:val="en-US"/>
                    </w:rPr>
                  </w:pPr>
                  <w:r w:rsidRPr="00130599">
                    <w:t>A. Мониторинг параметров среды</w:t>
                  </w:r>
                </w:p>
              </w:tc>
              <w:tc>
                <w:tcPr>
                  <w:tcW w:w="1586" w:type="dxa"/>
                  <w:vAlign w:val="center"/>
                </w:tcPr>
                <w:p w14:paraId="3D071D37" w14:textId="407E2990" w:rsidR="00130599" w:rsidRPr="00130599" w:rsidRDefault="00130599" w:rsidP="00130599">
                  <w:pPr>
                    <w:rPr>
                      <w:color w:val="C00000"/>
                    </w:rPr>
                  </w:pPr>
                  <w:r w:rsidRPr="00130599">
                    <w:t xml:space="preserve">1.Использование датчиков </w:t>
                  </w:r>
                  <w:proofErr w:type="spellStart"/>
                  <w:r w:rsidRPr="00130599">
                    <w:t>pH</w:t>
                  </w:r>
                  <w:proofErr w:type="spellEnd"/>
                  <w:r w:rsidRPr="00130599">
                    <w:t>, температуры и кислорода</w:t>
                  </w:r>
                </w:p>
              </w:tc>
            </w:tr>
            <w:tr w:rsidR="00130599" w:rsidRPr="0087665D" w14:paraId="7FFBDD19" w14:textId="77777777" w:rsidTr="00A17FF7">
              <w:tc>
                <w:tcPr>
                  <w:tcW w:w="1585" w:type="dxa"/>
                  <w:vAlign w:val="center"/>
                </w:tcPr>
                <w:p w14:paraId="62DF3735" w14:textId="46B5DC9F" w:rsidR="00130599" w:rsidRPr="00130599" w:rsidRDefault="00130599" w:rsidP="00130599">
                  <w:pPr>
                    <w:rPr>
                      <w:color w:val="C00000"/>
                    </w:rPr>
                  </w:pPr>
                  <w:r w:rsidRPr="00130599">
                    <w:t>B. Контроль хода эксперимента</w:t>
                  </w:r>
                </w:p>
              </w:tc>
              <w:tc>
                <w:tcPr>
                  <w:tcW w:w="1586" w:type="dxa"/>
                  <w:vAlign w:val="center"/>
                </w:tcPr>
                <w:p w14:paraId="2855D5E8" w14:textId="6EE41ECA" w:rsidR="00130599" w:rsidRPr="00130599" w:rsidRDefault="00130599" w:rsidP="00130599">
                  <w:pPr>
                    <w:rPr>
                      <w:color w:val="C00000"/>
                    </w:rPr>
                  </w:pPr>
                  <w:r w:rsidRPr="00130599">
                    <w:t>2.Протоколирование и автоматический сбор данных</w:t>
                  </w:r>
                </w:p>
              </w:tc>
            </w:tr>
            <w:tr w:rsidR="00130599" w:rsidRPr="0087665D" w14:paraId="16A0333A" w14:textId="77777777" w:rsidTr="00A17FF7">
              <w:tc>
                <w:tcPr>
                  <w:tcW w:w="1585" w:type="dxa"/>
                  <w:vAlign w:val="center"/>
                </w:tcPr>
                <w:p w14:paraId="7C5E14A5" w14:textId="49DD99C0" w:rsidR="00130599" w:rsidRPr="00130599" w:rsidRDefault="00130599" w:rsidP="00130599">
                  <w:pPr>
                    <w:rPr>
                      <w:color w:val="C00000"/>
                      <w:lang w:val="en-US"/>
                    </w:rPr>
                  </w:pPr>
                  <w:r w:rsidRPr="00130599">
                    <w:t>C. Обеспечение безопасности</w:t>
                  </w:r>
                </w:p>
              </w:tc>
              <w:tc>
                <w:tcPr>
                  <w:tcW w:w="1586" w:type="dxa"/>
                  <w:vAlign w:val="center"/>
                </w:tcPr>
                <w:p w14:paraId="404AF4DA" w14:textId="5F8C4F51" w:rsidR="00130599" w:rsidRPr="00130599" w:rsidRDefault="00130599" w:rsidP="00130599">
                  <w:pPr>
                    <w:rPr>
                      <w:color w:val="C00000"/>
                    </w:rPr>
                  </w:pPr>
                  <w:r w:rsidRPr="00130599">
                    <w:t>3. Соблюдение правил биобезопасности и работа в стерильных условиях</w:t>
                  </w:r>
                </w:p>
              </w:tc>
            </w:tr>
            <w:tr w:rsidR="00130599" w:rsidRPr="0087665D" w14:paraId="6652AC5A" w14:textId="77777777" w:rsidTr="00A17FF7">
              <w:tc>
                <w:tcPr>
                  <w:tcW w:w="1585" w:type="dxa"/>
                  <w:vAlign w:val="center"/>
                </w:tcPr>
                <w:p w14:paraId="1AD9FE5B" w14:textId="55603A5C" w:rsidR="00130599" w:rsidRPr="00130599" w:rsidRDefault="00130599" w:rsidP="00130599">
                  <w:pPr>
                    <w:rPr>
                      <w:color w:val="C00000"/>
                    </w:rPr>
                  </w:pPr>
                  <w:r w:rsidRPr="00130599">
                    <w:t>D. Анализ промежуточных данных</w:t>
                  </w:r>
                </w:p>
              </w:tc>
              <w:tc>
                <w:tcPr>
                  <w:tcW w:w="1586" w:type="dxa"/>
                  <w:vAlign w:val="center"/>
                </w:tcPr>
                <w:p w14:paraId="37FFAB12" w14:textId="430D4EA8" w:rsidR="00130599" w:rsidRPr="00130599" w:rsidRDefault="00130599" w:rsidP="00130599">
                  <w:pPr>
                    <w:rPr>
                      <w:color w:val="C00000"/>
                    </w:rPr>
                  </w:pPr>
                  <w:r w:rsidRPr="00130599">
                    <w:t>4.Использование специализированных программ для обработки данных</w:t>
                  </w:r>
                </w:p>
              </w:tc>
            </w:tr>
          </w:tbl>
          <w:p w14:paraId="0CAAD83B" w14:textId="77777777" w:rsidR="0087665D" w:rsidRPr="0087665D" w:rsidRDefault="0087665D" w:rsidP="00A17FF7">
            <w:pPr>
              <w:rPr>
                <w:color w:val="C00000"/>
                <w:sz w:val="22"/>
                <w:szCs w:val="22"/>
              </w:rPr>
            </w:pPr>
          </w:p>
          <w:p w14:paraId="1136199E" w14:textId="77777777" w:rsidR="0087665D" w:rsidRPr="00130599" w:rsidRDefault="0087665D" w:rsidP="00A17FF7">
            <w:pPr>
              <w:rPr>
                <w:sz w:val="22"/>
                <w:szCs w:val="22"/>
              </w:rPr>
            </w:pPr>
            <w:r w:rsidRPr="00130599">
              <w:t xml:space="preserve">Запишите выбранные цифры под </w:t>
            </w:r>
            <w:r w:rsidRPr="00130599">
              <w:lastRenderedPageBreak/>
              <w:t>соответствующими буквами</w:t>
            </w:r>
            <w:r w:rsidRPr="00130599">
              <w:rPr>
                <w:sz w:val="22"/>
                <w:szCs w:val="22"/>
              </w:rPr>
              <w:t>:</w:t>
            </w:r>
          </w:p>
          <w:tbl>
            <w:tblPr>
              <w:tblStyle w:val="a4"/>
              <w:tblW w:w="0" w:type="auto"/>
              <w:tblLayout w:type="fixed"/>
              <w:tblLook w:val="04A0" w:firstRow="1" w:lastRow="0" w:firstColumn="1" w:lastColumn="0" w:noHBand="0" w:noVBand="1"/>
            </w:tblPr>
            <w:tblGrid>
              <w:gridCol w:w="792"/>
              <w:gridCol w:w="793"/>
              <w:gridCol w:w="793"/>
              <w:gridCol w:w="793"/>
            </w:tblGrid>
            <w:tr w:rsidR="0087665D" w:rsidRPr="0087665D" w14:paraId="4AE9D33C" w14:textId="77777777" w:rsidTr="00A17FF7">
              <w:tc>
                <w:tcPr>
                  <w:tcW w:w="792" w:type="dxa"/>
                </w:tcPr>
                <w:p w14:paraId="63816F21" w14:textId="77777777" w:rsidR="0087665D" w:rsidRPr="00130599" w:rsidRDefault="0087665D" w:rsidP="00A17FF7">
                  <w:pPr>
                    <w:jc w:val="center"/>
                  </w:pPr>
                  <w:r w:rsidRPr="00130599">
                    <w:t>А</w:t>
                  </w:r>
                </w:p>
              </w:tc>
              <w:tc>
                <w:tcPr>
                  <w:tcW w:w="793" w:type="dxa"/>
                </w:tcPr>
                <w:p w14:paraId="77912FAF" w14:textId="77777777" w:rsidR="0087665D" w:rsidRPr="00130599" w:rsidRDefault="0087665D" w:rsidP="00A17FF7">
                  <w:pPr>
                    <w:jc w:val="center"/>
                  </w:pPr>
                  <w:r w:rsidRPr="00130599">
                    <w:t>В</w:t>
                  </w:r>
                </w:p>
              </w:tc>
              <w:tc>
                <w:tcPr>
                  <w:tcW w:w="793" w:type="dxa"/>
                </w:tcPr>
                <w:p w14:paraId="17DF3F98" w14:textId="77777777" w:rsidR="0087665D" w:rsidRPr="00130599" w:rsidRDefault="0087665D" w:rsidP="00A17FF7">
                  <w:pPr>
                    <w:jc w:val="center"/>
                  </w:pPr>
                  <w:r w:rsidRPr="00130599">
                    <w:t>С</w:t>
                  </w:r>
                </w:p>
              </w:tc>
              <w:tc>
                <w:tcPr>
                  <w:tcW w:w="793" w:type="dxa"/>
                </w:tcPr>
                <w:p w14:paraId="6A9756CC" w14:textId="77777777" w:rsidR="0087665D" w:rsidRPr="00130599" w:rsidRDefault="0087665D" w:rsidP="00A17FF7">
                  <w:pPr>
                    <w:jc w:val="center"/>
                  </w:pPr>
                  <w:r w:rsidRPr="00130599">
                    <w:rPr>
                      <w:rFonts w:eastAsia="Calibri"/>
                    </w:rPr>
                    <w:t>D.</w:t>
                  </w:r>
                </w:p>
              </w:tc>
            </w:tr>
            <w:tr w:rsidR="0087665D" w:rsidRPr="0087665D" w14:paraId="5AC0C06B" w14:textId="77777777" w:rsidTr="00A17FF7">
              <w:tc>
                <w:tcPr>
                  <w:tcW w:w="792" w:type="dxa"/>
                </w:tcPr>
                <w:p w14:paraId="075979B2" w14:textId="77777777" w:rsidR="0087665D" w:rsidRPr="00130599" w:rsidRDefault="0087665D" w:rsidP="00A17FF7">
                  <w:pPr>
                    <w:jc w:val="center"/>
                  </w:pPr>
                </w:p>
              </w:tc>
              <w:tc>
                <w:tcPr>
                  <w:tcW w:w="793" w:type="dxa"/>
                </w:tcPr>
                <w:p w14:paraId="0E9E4D6D" w14:textId="77777777" w:rsidR="0087665D" w:rsidRPr="00130599" w:rsidRDefault="0087665D" w:rsidP="00A17FF7">
                  <w:pPr>
                    <w:jc w:val="center"/>
                  </w:pPr>
                </w:p>
              </w:tc>
              <w:tc>
                <w:tcPr>
                  <w:tcW w:w="793" w:type="dxa"/>
                </w:tcPr>
                <w:p w14:paraId="6A0D0511" w14:textId="77777777" w:rsidR="0087665D" w:rsidRPr="00130599" w:rsidRDefault="0087665D" w:rsidP="00A17FF7">
                  <w:pPr>
                    <w:jc w:val="center"/>
                  </w:pPr>
                </w:p>
              </w:tc>
              <w:tc>
                <w:tcPr>
                  <w:tcW w:w="793" w:type="dxa"/>
                </w:tcPr>
                <w:p w14:paraId="10885F68" w14:textId="77777777" w:rsidR="0087665D" w:rsidRPr="00130599" w:rsidRDefault="0087665D" w:rsidP="00A17FF7">
                  <w:pPr>
                    <w:jc w:val="center"/>
                  </w:pPr>
                </w:p>
              </w:tc>
            </w:tr>
          </w:tbl>
          <w:p w14:paraId="2FA2A615" w14:textId="77777777" w:rsidR="0087665D" w:rsidRPr="0087665D" w:rsidRDefault="0087665D" w:rsidP="00A17FF7">
            <w:pPr>
              <w:rPr>
                <w:color w:val="C00000"/>
                <w:sz w:val="22"/>
                <w:szCs w:val="22"/>
              </w:rPr>
            </w:pPr>
          </w:p>
          <w:p w14:paraId="0DCA4BF9" w14:textId="77777777" w:rsidR="0087665D" w:rsidRPr="00130599" w:rsidRDefault="0087665D" w:rsidP="00A17FF7">
            <w:pPr>
              <w:rPr>
                <w:b/>
              </w:rPr>
            </w:pPr>
            <w:r w:rsidRPr="00130599">
              <w:rPr>
                <w:b/>
              </w:rPr>
              <w:t>Правильный ответ</w:t>
            </w:r>
          </w:p>
          <w:tbl>
            <w:tblPr>
              <w:tblStyle w:val="a4"/>
              <w:tblW w:w="0" w:type="auto"/>
              <w:tblLayout w:type="fixed"/>
              <w:tblLook w:val="04A0" w:firstRow="1" w:lastRow="0" w:firstColumn="1" w:lastColumn="0" w:noHBand="0" w:noVBand="1"/>
            </w:tblPr>
            <w:tblGrid>
              <w:gridCol w:w="792"/>
              <w:gridCol w:w="793"/>
              <w:gridCol w:w="793"/>
              <w:gridCol w:w="793"/>
            </w:tblGrid>
            <w:tr w:rsidR="00130599" w:rsidRPr="00130599" w14:paraId="2A1C92F9" w14:textId="77777777" w:rsidTr="00A17FF7">
              <w:tc>
                <w:tcPr>
                  <w:tcW w:w="792" w:type="dxa"/>
                </w:tcPr>
                <w:p w14:paraId="24D148DB" w14:textId="77777777" w:rsidR="0087665D" w:rsidRPr="00130599" w:rsidRDefault="0087665D" w:rsidP="00A17FF7">
                  <w:pPr>
                    <w:jc w:val="center"/>
                  </w:pPr>
                  <w:r w:rsidRPr="00130599">
                    <w:t>А</w:t>
                  </w:r>
                </w:p>
              </w:tc>
              <w:tc>
                <w:tcPr>
                  <w:tcW w:w="793" w:type="dxa"/>
                </w:tcPr>
                <w:p w14:paraId="0BE4B248" w14:textId="77777777" w:rsidR="0087665D" w:rsidRPr="00130599" w:rsidRDefault="0087665D" w:rsidP="00A17FF7">
                  <w:pPr>
                    <w:jc w:val="center"/>
                  </w:pPr>
                  <w:r w:rsidRPr="00130599">
                    <w:t>В</w:t>
                  </w:r>
                </w:p>
              </w:tc>
              <w:tc>
                <w:tcPr>
                  <w:tcW w:w="793" w:type="dxa"/>
                </w:tcPr>
                <w:p w14:paraId="5F983AE3" w14:textId="77777777" w:rsidR="0087665D" w:rsidRPr="00130599" w:rsidRDefault="0087665D" w:rsidP="00A17FF7">
                  <w:pPr>
                    <w:jc w:val="center"/>
                  </w:pPr>
                  <w:r w:rsidRPr="00130599">
                    <w:t>С</w:t>
                  </w:r>
                </w:p>
              </w:tc>
              <w:tc>
                <w:tcPr>
                  <w:tcW w:w="793" w:type="dxa"/>
                </w:tcPr>
                <w:p w14:paraId="6E180249" w14:textId="77777777" w:rsidR="0087665D" w:rsidRPr="00130599" w:rsidRDefault="0087665D" w:rsidP="00A17FF7">
                  <w:pPr>
                    <w:jc w:val="center"/>
                  </w:pPr>
                  <w:r w:rsidRPr="00130599">
                    <w:rPr>
                      <w:rFonts w:eastAsia="Calibri"/>
                    </w:rPr>
                    <w:t>D.</w:t>
                  </w:r>
                </w:p>
              </w:tc>
            </w:tr>
            <w:tr w:rsidR="00130599" w:rsidRPr="00130599" w14:paraId="50A4C20E" w14:textId="77777777" w:rsidTr="00A17FF7">
              <w:tc>
                <w:tcPr>
                  <w:tcW w:w="792" w:type="dxa"/>
                </w:tcPr>
                <w:p w14:paraId="253F1607" w14:textId="77777777" w:rsidR="0087665D" w:rsidRPr="00130599" w:rsidRDefault="0087665D" w:rsidP="00A17FF7">
                  <w:pPr>
                    <w:jc w:val="center"/>
                  </w:pPr>
                  <w:r w:rsidRPr="00130599">
                    <w:t>1</w:t>
                  </w:r>
                </w:p>
              </w:tc>
              <w:tc>
                <w:tcPr>
                  <w:tcW w:w="793" w:type="dxa"/>
                </w:tcPr>
                <w:p w14:paraId="003CCD88" w14:textId="77777777" w:rsidR="0087665D" w:rsidRPr="00130599" w:rsidRDefault="0087665D" w:rsidP="00A17FF7">
                  <w:pPr>
                    <w:jc w:val="center"/>
                  </w:pPr>
                  <w:r w:rsidRPr="00130599">
                    <w:t>2</w:t>
                  </w:r>
                </w:p>
              </w:tc>
              <w:tc>
                <w:tcPr>
                  <w:tcW w:w="793" w:type="dxa"/>
                </w:tcPr>
                <w:p w14:paraId="37A59CB8" w14:textId="77777777" w:rsidR="0087665D" w:rsidRPr="00130599" w:rsidRDefault="0087665D" w:rsidP="00A17FF7">
                  <w:pPr>
                    <w:jc w:val="center"/>
                  </w:pPr>
                  <w:r w:rsidRPr="00130599">
                    <w:t>3</w:t>
                  </w:r>
                </w:p>
              </w:tc>
              <w:tc>
                <w:tcPr>
                  <w:tcW w:w="793" w:type="dxa"/>
                </w:tcPr>
                <w:p w14:paraId="677A0F2B" w14:textId="77777777" w:rsidR="0087665D" w:rsidRPr="00130599" w:rsidRDefault="0087665D" w:rsidP="00A17FF7">
                  <w:pPr>
                    <w:jc w:val="center"/>
                  </w:pPr>
                  <w:r w:rsidRPr="00130599">
                    <w:t>4</w:t>
                  </w:r>
                </w:p>
              </w:tc>
            </w:tr>
          </w:tbl>
          <w:p w14:paraId="5D091046" w14:textId="77777777" w:rsidR="0087665D" w:rsidRPr="0087665D" w:rsidRDefault="0087665D" w:rsidP="00A17FF7">
            <w:pPr>
              <w:rPr>
                <w:color w:val="C00000"/>
                <w:sz w:val="22"/>
                <w:szCs w:val="22"/>
              </w:rPr>
            </w:pPr>
          </w:p>
        </w:tc>
        <w:tc>
          <w:tcPr>
            <w:tcW w:w="2410" w:type="dxa"/>
          </w:tcPr>
          <w:p w14:paraId="3FC22DA3" w14:textId="1443EF42" w:rsidR="0087665D" w:rsidRPr="00B07132" w:rsidRDefault="0087665D" w:rsidP="00A17FF7">
            <w:pPr>
              <w:rPr>
                <w:b/>
              </w:rPr>
            </w:pPr>
            <w:r w:rsidRPr="00B07132">
              <w:rPr>
                <w:b/>
              </w:rPr>
              <w:lastRenderedPageBreak/>
              <w:t>Задание</w:t>
            </w:r>
            <w:r w:rsidR="00603CEC">
              <w:rPr>
                <w:b/>
              </w:rPr>
              <w:t xml:space="preserve"> 22</w:t>
            </w:r>
          </w:p>
          <w:p w14:paraId="61D85575" w14:textId="35ACD5D3" w:rsidR="00B07132" w:rsidRPr="00603CEC" w:rsidRDefault="0087665D" w:rsidP="00B07132">
            <w:pPr>
              <w:rPr>
                <w:b/>
                <w:bCs/>
              </w:rPr>
            </w:pPr>
            <w:r w:rsidRPr="00B07132">
              <w:rPr>
                <w:color w:val="C00000"/>
                <w:sz w:val="22"/>
                <w:szCs w:val="22"/>
              </w:rPr>
              <w:t xml:space="preserve"> </w:t>
            </w:r>
            <w:r w:rsidR="00603CEC" w:rsidRPr="00603CEC">
              <w:rPr>
                <w:i/>
                <w:iCs/>
                <w:color w:val="000000" w:themeColor="text1"/>
                <w:sz w:val="22"/>
                <w:szCs w:val="22"/>
              </w:rPr>
              <w:t>Прочитайте задание и</w:t>
            </w:r>
            <w:r w:rsidR="00603CEC" w:rsidRPr="00603CEC">
              <w:rPr>
                <w:color w:val="000000" w:themeColor="text1"/>
                <w:sz w:val="22"/>
                <w:szCs w:val="22"/>
              </w:rPr>
              <w:t xml:space="preserve"> </w:t>
            </w:r>
            <w:r w:rsidR="00603CEC" w:rsidRPr="00603CEC">
              <w:rPr>
                <w:b/>
                <w:bCs/>
              </w:rPr>
              <w:t>у</w:t>
            </w:r>
            <w:r w:rsidR="00B07132" w:rsidRPr="00603CEC">
              <w:rPr>
                <w:b/>
                <w:bCs/>
              </w:rPr>
              <w:t>становите последовательность этапов проведения молекулярного моделирования белка:</w:t>
            </w:r>
          </w:p>
          <w:p w14:paraId="43536450" w14:textId="210811DD" w:rsidR="00B07132" w:rsidRPr="00B07132" w:rsidRDefault="00B07132" w:rsidP="00B07132">
            <w:r>
              <w:t>1.</w:t>
            </w:r>
            <w:r w:rsidRPr="00B07132">
              <w:t>Сбор исходных данных о последовательности</w:t>
            </w:r>
          </w:p>
          <w:p w14:paraId="713C1FBC" w14:textId="5ADF8EB3" w:rsidR="00B07132" w:rsidRPr="00B07132" w:rsidRDefault="00B07132" w:rsidP="00B07132">
            <w:r>
              <w:t>2.</w:t>
            </w:r>
            <w:r w:rsidRPr="00B07132">
              <w:t>Построение модели</w:t>
            </w:r>
          </w:p>
          <w:p w14:paraId="2A9A64DC" w14:textId="3644F040" w:rsidR="00B07132" w:rsidRPr="00B07132" w:rsidRDefault="00B07132" w:rsidP="00B07132">
            <w:r>
              <w:t>3.</w:t>
            </w:r>
            <w:r w:rsidRPr="00B07132">
              <w:t>Валидация модели</w:t>
            </w:r>
          </w:p>
          <w:p w14:paraId="001C259E" w14:textId="548DAC39" w:rsidR="00B07132" w:rsidRPr="00B07132" w:rsidRDefault="00B07132" w:rsidP="00B07132">
            <w:r>
              <w:t>4.</w:t>
            </w:r>
            <w:r w:rsidRPr="00B07132">
              <w:t>Анализ взаимодействий</w:t>
            </w:r>
          </w:p>
          <w:p w14:paraId="52DBBBC5" w14:textId="3A509BE0" w:rsidR="00B07132" w:rsidRPr="00B07132" w:rsidRDefault="00B07132" w:rsidP="00B07132">
            <w:r>
              <w:t>5.</w:t>
            </w:r>
            <w:r w:rsidRPr="00B07132">
              <w:t>Подготовка отчёта</w:t>
            </w:r>
          </w:p>
          <w:p w14:paraId="7396F5A6" w14:textId="77777777" w:rsidR="00B07132" w:rsidRDefault="00B07132" w:rsidP="00A17FF7">
            <w:pPr>
              <w:rPr>
                <w:sz w:val="22"/>
                <w:szCs w:val="22"/>
              </w:rPr>
            </w:pPr>
          </w:p>
          <w:p w14:paraId="7E7C9B80" w14:textId="7B57D518" w:rsidR="0087665D" w:rsidRPr="00B07132" w:rsidRDefault="0087665D" w:rsidP="00A17FF7">
            <w:r w:rsidRPr="00B07132">
              <w:t>Ответ:</w:t>
            </w:r>
          </w:p>
          <w:p w14:paraId="0D66747D" w14:textId="77777777" w:rsidR="0087665D" w:rsidRPr="00B07132" w:rsidRDefault="0087665D" w:rsidP="00A17FF7">
            <w:pPr>
              <w:rPr>
                <w:b/>
                <w:sz w:val="22"/>
                <w:szCs w:val="22"/>
              </w:rPr>
            </w:pPr>
          </w:p>
          <w:tbl>
            <w:tblPr>
              <w:tblStyle w:val="a4"/>
              <w:tblW w:w="2179" w:type="dxa"/>
              <w:tblLayout w:type="fixed"/>
              <w:tblLook w:val="04A0" w:firstRow="1" w:lastRow="0" w:firstColumn="1" w:lastColumn="0" w:noHBand="0" w:noVBand="1"/>
            </w:tblPr>
            <w:tblGrid>
              <w:gridCol w:w="478"/>
              <w:gridCol w:w="426"/>
              <w:gridCol w:w="425"/>
              <w:gridCol w:w="425"/>
              <w:gridCol w:w="425"/>
            </w:tblGrid>
            <w:tr w:rsidR="00B07132" w:rsidRPr="00B07132" w14:paraId="5C833BD3" w14:textId="77777777" w:rsidTr="00A17FF7">
              <w:tc>
                <w:tcPr>
                  <w:tcW w:w="478" w:type="dxa"/>
                </w:tcPr>
                <w:p w14:paraId="2E8FA3F9" w14:textId="77777777" w:rsidR="0087665D" w:rsidRPr="00B07132" w:rsidRDefault="0087665D" w:rsidP="00A17FF7"/>
              </w:tc>
              <w:tc>
                <w:tcPr>
                  <w:tcW w:w="426" w:type="dxa"/>
                </w:tcPr>
                <w:p w14:paraId="579242A6" w14:textId="77777777" w:rsidR="0087665D" w:rsidRPr="00B07132" w:rsidRDefault="0087665D" w:rsidP="00A17FF7"/>
              </w:tc>
              <w:tc>
                <w:tcPr>
                  <w:tcW w:w="425" w:type="dxa"/>
                </w:tcPr>
                <w:p w14:paraId="2113C72D" w14:textId="77777777" w:rsidR="0087665D" w:rsidRPr="00B07132" w:rsidRDefault="0087665D" w:rsidP="00A17FF7"/>
              </w:tc>
              <w:tc>
                <w:tcPr>
                  <w:tcW w:w="425" w:type="dxa"/>
                </w:tcPr>
                <w:p w14:paraId="0ECCE045" w14:textId="77777777" w:rsidR="0087665D" w:rsidRPr="00B07132" w:rsidRDefault="0087665D" w:rsidP="00A17FF7"/>
              </w:tc>
              <w:tc>
                <w:tcPr>
                  <w:tcW w:w="425" w:type="dxa"/>
                </w:tcPr>
                <w:p w14:paraId="64C45F27" w14:textId="77777777" w:rsidR="0087665D" w:rsidRPr="00B07132" w:rsidRDefault="0087665D" w:rsidP="00A17FF7"/>
              </w:tc>
            </w:tr>
          </w:tbl>
          <w:p w14:paraId="319AF3A2" w14:textId="77777777" w:rsidR="0087665D" w:rsidRPr="00B07132" w:rsidRDefault="0087665D" w:rsidP="00A17FF7">
            <w:pPr>
              <w:rPr>
                <w:sz w:val="22"/>
                <w:szCs w:val="22"/>
              </w:rPr>
            </w:pPr>
          </w:p>
          <w:p w14:paraId="2081497F" w14:textId="77777777" w:rsidR="0087665D" w:rsidRPr="00B07132" w:rsidRDefault="0087665D" w:rsidP="00A17FF7">
            <w:pPr>
              <w:rPr>
                <w:b/>
              </w:rPr>
            </w:pPr>
            <w:r w:rsidRPr="00B07132">
              <w:rPr>
                <w:b/>
              </w:rPr>
              <w:t>Правильный ответ</w:t>
            </w:r>
          </w:p>
          <w:tbl>
            <w:tblPr>
              <w:tblStyle w:val="a4"/>
              <w:tblW w:w="2179" w:type="dxa"/>
              <w:tblLayout w:type="fixed"/>
              <w:tblLook w:val="04A0" w:firstRow="1" w:lastRow="0" w:firstColumn="1" w:lastColumn="0" w:noHBand="0" w:noVBand="1"/>
            </w:tblPr>
            <w:tblGrid>
              <w:gridCol w:w="478"/>
              <w:gridCol w:w="426"/>
              <w:gridCol w:w="425"/>
              <w:gridCol w:w="425"/>
              <w:gridCol w:w="425"/>
            </w:tblGrid>
            <w:tr w:rsidR="00B07132" w:rsidRPr="00B07132" w14:paraId="26007A49" w14:textId="77777777" w:rsidTr="00A17FF7">
              <w:tc>
                <w:tcPr>
                  <w:tcW w:w="478" w:type="dxa"/>
                </w:tcPr>
                <w:p w14:paraId="1AED5718" w14:textId="3C8E24AF" w:rsidR="0087665D" w:rsidRPr="00B07132" w:rsidRDefault="00B07132" w:rsidP="00A17FF7">
                  <w:r>
                    <w:t>1</w:t>
                  </w:r>
                </w:p>
              </w:tc>
              <w:tc>
                <w:tcPr>
                  <w:tcW w:w="426" w:type="dxa"/>
                </w:tcPr>
                <w:p w14:paraId="1E32F1E9" w14:textId="77777777" w:rsidR="0087665D" w:rsidRPr="00B07132" w:rsidRDefault="0087665D" w:rsidP="00A17FF7">
                  <w:r w:rsidRPr="00B07132">
                    <w:t>2</w:t>
                  </w:r>
                </w:p>
              </w:tc>
              <w:tc>
                <w:tcPr>
                  <w:tcW w:w="425" w:type="dxa"/>
                </w:tcPr>
                <w:p w14:paraId="23774858" w14:textId="1D771D5F" w:rsidR="0087665D" w:rsidRPr="00B07132" w:rsidRDefault="00B07132" w:rsidP="00A17FF7">
                  <w:r>
                    <w:t>3</w:t>
                  </w:r>
                </w:p>
              </w:tc>
              <w:tc>
                <w:tcPr>
                  <w:tcW w:w="425" w:type="dxa"/>
                </w:tcPr>
                <w:p w14:paraId="321F237F" w14:textId="2C2D3383" w:rsidR="0087665D" w:rsidRPr="00B07132" w:rsidRDefault="00B07132" w:rsidP="00A17FF7">
                  <w:r>
                    <w:t>4</w:t>
                  </w:r>
                </w:p>
              </w:tc>
              <w:tc>
                <w:tcPr>
                  <w:tcW w:w="425" w:type="dxa"/>
                </w:tcPr>
                <w:p w14:paraId="6FA19C92" w14:textId="5F95B291" w:rsidR="0087665D" w:rsidRPr="00B07132" w:rsidRDefault="00B07132" w:rsidP="00A17FF7">
                  <w:r>
                    <w:t>5</w:t>
                  </w:r>
                </w:p>
              </w:tc>
            </w:tr>
          </w:tbl>
          <w:p w14:paraId="7B601610" w14:textId="77777777" w:rsidR="0087665D" w:rsidRPr="0087665D" w:rsidRDefault="0087665D" w:rsidP="00A17FF7">
            <w:pPr>
              <w:rPr>
                <w:color w:val="C00000"/>
                <w:sz w:val="22"/>
                <w:szCs w:val="22"/>
              </w:rPr>
            </w:pPr>
          </w:p>
        </w:tc>
        <w:tc>
          <w:tcPr>
            <w:tcW w:w="2693" w:type="dxa"/>
          </w:tcPr>
          <w:p w14:paraId="303B51F5" w14:textId="36076B2D" w:rsidR="0087665D" w:rsidRPr="00B07132" w:rsidRDefault="0087665D" w:rsidP="00A17FF7">
            <w:pPr>
              <w:rPr>
                <w:b/>
              </w:rPr>
            </w:pPr>
            <w:r w:rsidRPr="00B07132">
              <w:rPr>
                <w:b/>
              </w:rPr>
              <w:t>Задание</w:t>
            </w:r>
            <w:r w:rsidR="00603CEC">
              <w:rPr>
                <w:b/>
              </w:rPr>
              <w:t xml:space="preserve"> 23</w:t>
            </w:r>
          </w:p>
          <w:p w14:paraId="6EC3FE71" w14:textId="77777777" w:rsidR="0087665D" w:rsidRPr="00603CEC" w:rsidRDefault="0087665D" w:rsidP="00A17FF7">
            <w:pPr>
              <w:rPr>
                <w:b/>
                <w:bCs/>
              </w:rPr>
            </w:pPr>
            <w:r w:rsidRPr="00603CEC">
              <w:rPr>
                <w:i/>
                <w:iCs/>
              </w:rPr>
              <w:t>Внимательно прочитайте вопрос и</w:t>
            </w:r>
            <w:r w:rsidRPr="00B07132">
              <w:t xml:space="preserve"> </w:t>
            </w:r>
            <w:r w:rsidRPr="00603CEC">
              <w:rPr>
                <w:b/>
                <w:bCs/>
              </w:rPr>
              <w:t>выберите все возможные варианты ответа, обоснуйте свой выбор:</w:t>
            </w:r>
          </w:p>
          <w:p w14:paraId="213A00E0" w14:textId="77777777" w:rsidR="00FB440C" w:rsidRDefault="00FB440C" w:rsidP="00A17FF7">
            <w:pPr>
              <w:rPr>
                <w:b/>
                <w:bCs/>
                <w:sz w:val="24"/>
                <w:szCs w:val="24"/>
              </w:rPr>
            </w:pPr>
            <w:r w:rsidRPr="00FB440C">
              <w:t>При планировании эксперимента по культивированию клеток, какие параметры необходимо контролировать?</w:t>
            </w:r>
          </w:p>
          <w:p w14:paraId="19A1A1D4" w14:textId="77777777" w:rsidR="00FB440C" w:rsidRPr="00FB440C" w:rsidRDefault="00FB440C" w:rsidP="00FB440C">
            <w:r w:rsidRPr="00FB440C">
              <w:t>A) Температура</w:t>
            </w:r>
            <w:r w:rsidRPr="00FB440C">
              <w:br/>
              <w:t>B) Концентрация глюкозы в среде</w:t>
            </w:r>
            <w:r w:rsidRPr="00FB440C">
              <w:br/>
              <w:t>C) Уровень радиации</w:t>
            </w:r>
            <w:r w:rsidRPr="00FB440C">
              <w:br/>
              <w:t>D) Кислородное насыщение</w:t>
            </w:r>
          </w:p>
          <w:p w14:paraId="42C9236B" w14:textId="77777777" w:rsidR="00FB440C" w:rsidRDefault="00FB440C" w:rsidP="00A17FF7">
            <w:pPr>
              <w:rPr>
                <w:b/>
                <w:bCs/>
                <w:sz w:val="24"/>
                <w:szCs w:val="24"/>
              </w:rPr>
            </w:pPr>
          </w:p>
          <w:p w14:paraId="11C23243" w14:textId="77777777" w:rsidR="0087665D" w:rsidRPr="00FB440C" w:rsidRDefault="0087665D" w:rsidP="00A17FF7">
            <w:r w:rsidRPr="00FB440C">
              <w:t>Ответ: ________</w:t>
            </w:r>
          </w:p>
          <w:p w14:paraId="620EE2A5" w14:textId="77777777" w:rsidR="0087665D" w:rsidRPr="00FB440C" w:rsidRDefault="0087665D" w:rsidP="00A17FF7">
            <w:r w:rsidRPr="00FB440C">
              <w:t>Обоснование___________</w:t>
            </w:r>
          </w:p>
          <w:p w14:paraId="25A25285" w14:textId="77777777" w:rsidR="0087665D" w:rsidRPr="0087665D" w:rsidRDefault="0087665D" w:rsidP="00A17FF7">
            <w:pPr>
              <w:rPr>
                <w:color w:val="C00000"/>
                <w:sz w:val="22"/>
                <w:szCs w:val="22"/>
              </w:rPr>
            </w:pPr>
          </w:p>
          <w:p w14:paraId="5F446CB1" w14:textId="77777777" w:rsidR="0087665D" w:rsidRPr="0087665D" w:rsidRDefault="0087665D" w:rsidP="00A17FF7">
            <w:pPr>
              <w:rPr>
                <w:color w:val="C00000"/>
                <w:sz w:val="22"/>
                <w:szCs w:val="22"/>
              </w:rPr>
            </w:pPr>
          </w:p>
          <w:p w14:paraId="5F0A9ADD" w14:textId="77777777" w:rsidR="0087665D" w:rsidRPr="00FB440C" w:rsidRDefault="0087665D" w:rsidP="00A17FF7">
            <w:pPr>
              <w:rPr>
                <w:b/>
              </w:rPr>
            </w:pPr>
            <w:r w:rsidRPr="00FB440C">
              <w:rPr>
                <w:b/>
              </w:rPr>
              <w:t xml:space="preserve">Правильный ответ: </w:t>
            </w:r>
          </w:p>
          <w:p w14:paraId="2A9EB100" w14:textId="2D23E4CC" w:rsidR="0087665D" w:rsidRPr="00FB440C" w:rsidRDefault="00FB440C" w:rsidP="00A17FF7">
            <w:pPr>
              <w:rPr>
                <w:rFonts w:eastAsia="Calibri"/>
                <w:b/>
                <w:bCs/>
                <w:color w:val="C00000"/>
                <w:sz w:val="24"/>
                <w:szCs w:val="24"/>
              </w:rPr>
            </w:pPr>
            <w:r w:rsidRPr="00BB4C43">
              <w:rPr>
                <w:sz w:val="24"/>
                <w:szCs w:val="24"/>
              </w:rPr>
              <w:t>A, B, D</w:t>
            </w:r>
            <w:r w:rsidRPr="0087665D">
              <w:rPr>
                <w:rFonts w:eastAsia="Calibri"/>
                <w:color w:val="C00000"/>
                <w:sz w:val="24"/>
                <w:szCs w:val="24"/>
              </w:rPr>
              <w:t xml:space="preserve"> </w:t>
            </w:r>
            <w:r w:rsidR="0087665D" w:rsidRPr="0087665D">
              <w:rPr>
                <w:rFonts w:eastAsia="Calibri"/>
                <w:b/>
                <w:bCs/>
                <w:color w:val="C00000"/>
                <w:sz w:val="24"/>
                <w:szCs w:val="24"/>
              </w:rPr>
              <w:br/>
            </w:r>
            <w:r w:rsidR="0087665D" w:rsidRPr="00FB440C">
              <w:rPr>
                <w:b/>
              </w:rPr>
              <w:t>Обоснование:</w:t>
            </w:r>
          </w:p>
          <w:p w14:paraId="5211C057" w14:textId="77777777" w:rsidR="00FB440C" w:rsidRPr="00BB4C43" w:rsidRDefault="00FB440C" w:rsidP="00FB440C">
            <w:pPr>
              <w:rPr>
                <w:sz w:val="24"/>
                <w:szCs w:val="24"/>
              </w:rPr>
            </w:pPr>
            <w:r w:rsidRPr="00FB440C">
              <w:t>Температура, концентрация глюкозы и кислородный режим критически важны для жизнеспособности клеток. Уровень радиации не является типичным параметром для контроля в стандартных культурах</w:t>
            </w:r>
            <w:r w:rsidRPr="00BB4C43">
              <w:rPr>
                <w:sz w:val="24"/>
                <w:szCs w:val="24"/>
              </w:rPr>
              <w:t>.</w:t>
            </w:r>
          </w:p>
          <w:p w14:paraId="24F914DC" w14:textId="77777777" w:rsidR="0087665D" w:rsidRPr="0087665D" w:rsidRDefault="0087665D" w:rsidP="00A17FF7">
            <w:pPr>
              <w:rPr>
                <w:color w:val="C00000"/>
                <w:sz w:val="22"/>
                <w:szCs w:val="22"/>
              </w:rPr>
            </w:pPr>
          </w:p>
        </w:tc>
        <w:tc>
          <w:tcPr>
            <w:tcW w:w="2976" w:type="dxa"/>
          </w:tcPr>
          <w:p w14:paraId="2BC924F4" w14:textId="4DEDE698" w:rsidR="00037D3E" w:rsidRPr="00037D3E" w:rsidRDefault="00037D3E" w:rsidP="00037D3E">
            <w:pPr>
              <w:rPr>
                <w:b/>
              </w:rPr>
            </w:pPr>
            <w:r w:rsidRPr="00037D3E">
              <w:rPr>
                <w:b/>
              </w:rPr>
              <w:lastRenderedPageBreak/>
              <w:t>Задание</w:t>
            </w:r>
            <w:r w:rsidR="00603CEC">
              <w:rPr>
                <w:b/>
              </w:rPr>
              <w:t xml:space="preserve"> 24</w:t>
            </w:r>
          </w:p>
          <w:p w14:paraId="5E9B6AB2" w14:textId="5630659D" w:rsidR="00037D3E" w:rsidRPr="0087665D" w:rsidRDefault="00603CEC" w:rsidP="00037D3E">
            <w:pPr>
              <w:rPr>
                <w:color w:val="C00000"/>
              </w:rPr>
            </w:pPr>
            <w:r w:rsidRPr="00603CEC">
              <w:rPr>
                <w:i/>
                <w:iCs/>
              </w:rPr>
              <w:t>Прочитайте задание и</w:t>
            </w:r>
            <w:r>
              <w:t xml:space="preserve"> </w:t>
            </w:r>
            <w:r w:rsidRPr="00603CEC">
              <w:rPr>
                <w:b/>
                <w:bCs/>
              </w:rPr>
              <w:t>о</w:t>
            </w:r>
            <w:r w:rsidR="00037D3E" w:rsidRPr="00603CEC">
              <w:rPr>
                <w:b/>
                <w:bCs/>
              </w:rPr>
              <w:t>пишите значение и основные принципы применения статистических методов в анализе экспериментальных данных в биоинженерии.</w:t>
            </w:r>
            <w:r w:rsidR="00037D3E" w:rsidRPr="0087665D">
              <w:rPr>
                <w:rFonts w:eastAsia="Calibri"/>
                <w:color w:val="C00000"/>
              </w:rPr>
              <w:t xml:space="preserve"> </w:t>
            </w:r>
          </w:p>
          <w:p w14:paraId="0B592880" w14:textId="77777777" w:rsidR="00037D3E" w:rsidRDefault="00037D3E" w:rsidP="00037D3E">
            <w:pPr>
              <w:rPr>
                <w:b/>
              </w:rPr>
            </w:pPr>
          </w:p>
          <w:p w14:paraId="7673774F" w14:textId="77777777" w:rsidR="00037D3E" w:rsidRPr="00037D3E" w:rsidRDefault="00037D3E" w:rsidP="00037D3E">
            <w:pPr>
              <w:rPr>
                <w:b/>
              </w:rPr>
            </w:pPr>
            <w:r w:rsidRPr="00037D3E">
              <w:rPr>
                <w:b/>
              </w:rPr>
              <w:t>Эталонный ответ</w:t>
            </w:r>
          </w:p>
          <w:p w14:paraId="46B51679" w14:textId="77777777" w:rsidR="00037D3E" w:rsidRDefault="00037D3E" w:rsidP="00037D3E">
            <w:r w:rsidRPr="00037D3E">
              <w:t xml:space="preserve">Статистические методы позволяют объективно оценивать надежность и значимость полученных данных, выявлять закономерности и отличия между группами. </w:t>
            </w:r>
          </w:p>
          <w:p w14:paraId="5E831D27" w14:textId="77777777" w:rsidR="00037D3E" w:rsidRDefault="00037D3E" w:rsidP="00037D3E">
            <w:r w:rsidRPr="00037D3E">
              <w:t>Принципы включают выбор правильных тестов (t-тест, ANOVA, регрессия), контроль ошибок первого и второго рода, проверку нормальности данных и корректное представление результатов. Без статистического анализа трудно принимать обоснованные решения о результатах экспериментов и их применении в медицине</w:t>
            </w:r>
          </w:p>
          <w:p w14:paraId="0A9EB959" w14:textId="2B0025EA" w:rsidR="0087665D" w:rsidRPr="0087665D" w:rsidRDefault="0087665D" w:rsidP="00037D3E">
            <w:pPr>
              <w:jc w:val="both"/>
              <w:rPr>
                <w:color w:val="C00000"/>
                <w:sz w:val="22"/>
                <w:szCs w:val="22"/>
              </w:rPr>
            </w:pPr>
          </w:p>
        </w:tc>
      </w:tr>
    </w:tbl>
    <w:p w14:paraId="22E4B45B" w14:textId="77777777" w:rsidR="00D00E57" w:rsidRPr="00D934DA" w:rsidRDefault="00D00E57">
      <w:pPr>
        <w:rPr>
          <w:rFonts w:ascii="Times New Roman" w:hAnsi="Times New Roman" w:cs="Times New Roman"/>
        </w:rPr>
        <w:sectPr w:rsidR="00D00E57" w:rsidRPr="00D934DA" w:rsidSect="00A21CB0">
          <w:pgSz w:w="16838" w:h="11906" w:orient="landscape"/>
          <w:pgMar w:top="720" w:right="720" w:bottom="720" w:left="720" w:header="709" w:footer="709" w:gutter="0"/>
          <w:cols w:space="708"/>
          <w:docGrid w:linePitch="360"/>
        </w:sectPr>
      </w:pPr>
    </w:p>
    <w:p w14:paraId="3AE7BF2E" w14:textId="77777777" w:rsidR="009B5B4F" w:rsidRDefault="009B5B4F" w:rsidP="0011151B">
      <w:pPr>
        <w:widowControl w:val="0"/>
        <w:spacing w:after="0" w:line="240" w:lineRule="auto"/>
        <w:ind w:firstLine="709"/>
        <w:jc w:val="center"/>
        <w:rPr>
          <w:rFonts w:ascii="Times New Roman" w:eastAsia="Times New Roman" w:hAnsi="Times New Roman" w:cs="Times New Roman"/>
          <w:b/>
          <w:sz w:val="24"/>
          <w:szCs w:val="24"/>
          <w:lang w:eastAsia="ru-RU"/>
        </w:rPr>
      </w:pPr>
    </w:p>
    <w:p w14:paraId="67897C50" w14:textId="77777777" w:rsidR="000C40D7" w:rsidRDefault="000C40D7" w:rsidP="0011151B">
      <w:pPr>
        <w:widowControl w:val="0"/>
        <w:spacing w:after="0" w:line="240" w:lineRule="auto"/>
        <w:ind w:firstLine="709"/>
        <w:jc w:val="center"/>
        <w:rPr>
          <w:rFonts w:ascii="Times New Roman" w:eastAsia="Times New Roman" w:hAnsi="Times New Roman" w:cs="Times New Roman"/>
          <w:b/>
          <w:sz w:val="24"/>
          <w:szCs w:val="24"/>
          <w:lang w:eastAsia="ru-RU"/>
        </w:rPr>
      </w:pPr>
    </w:p>
    <w:p w14:paraId="5D93F705" w14:textId="77777777" w:rsidR="0081085E" w:rsidRPr="0081085E" w:rsidRDefault="0081085E" w:rsidP="0081085E">
      <w:pPr>
        <w:widowControl w:val="0"/>
        <w:spacing w:after="0" w:line="240" w:lineRule="auto"/>
        <w:ind w:left="-284" w:firstLine="709"/>
        <w:jc w:val="center"/>
        <w:rPr>
          <w:rFonts w:ascii="Times New Roman" w:eastAsia="Times New Roman" w:hAnsi="Times New Roman" w:cs="Times New Roman"/>
          <w:b/>
          <w:sz w:val="24"/>
          <w:szCs w:val="24"/>
          <w:lang w:eastAsia="ru-RU"/>
        </w:rPr>
      </w:pPr>
      <w:r w:rsidRPr="0081085E">
        <w:rPr>
          <w:rFonts w:ascii="Times New Roman" w:eastAsia="Times New Roman" w:hAnsi="Times New Roman" w:cs="Times New Roman"/>
          <w:b/>
          <w:sz w:val="24"/>
          <w:szCs w:val="24"/>
          <w:lang w:eastAsia="ru-RU"/>
        </w:rPr>
        <w:t>Критерии оценки результатов тестирования</w:t>
      </w:r>
    </w:p>
    <w:p w14:paraId="1078619F" w14:textId="77777777" w:rsidR="0081085E" w:rsidRDefault="0081085E" w:rsidP="0081085E">
      <w:pPr>
        <w:snapToGrid w:val="0"/>
        <w:spacing w:after="0" w:line="240" w:lineRule="auto"/>
        <w:rPr>
          <w:rFonts w:ascii="Times New Roman" w:hAnsi="Times New Roman" w:cs="Times New Roman"/>
          <w:iCs/>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3402"/>
        <w:gridCol w:w="2694"/>
      </w:tblGrid>
      <w:tr w:rsidR="0081085E" w:rsidRPr="000C40D7" w14:paraId="76C5BF21" w14:textId="77777777" w:rsidTr="00A17FF7">
        <w:tc>
          <w:tcPr>
            <w:tcW w:w="567" w:type="dxa"/>
          </w:tcPr>
          <w:p w14:paraId="7545CC54"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color w:val="000000"/>
                <w:u w:color="000000"/>
              </w:rPr>
            </w:pPr>
            <w:r w:rsidRPr="000C40D7">
              <w:rPr>
                <w:rFonts w:ascii="Times New Roman" w:hAnsi="Times New Roman" w:cs="Times New Roman"/>
                <w:b/>
                <w:bCs/>
                <w:color w:val="000000"/>
                <w:u w:color="000000"/>
              </w:rPr>
              <w:t>№</w:t>
            </w:r>
          </w:p>
        </w:tc>
        <w:tc>
          <w:tcPr>
            <w:tcW w:w="2977" w:type="dxa"/>
          </w:tcPr>
          <w:p w14:paraId="11BC9BDE"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0C40D7">
              <w:rPr>
                <w:rFonts w:ascii="Times New Roman" w:hAnsi="Times New Roman" w:cs="Times New Roman"/>
                <w:b/>
                <w:bCs/>
                <w:color w:val="000000"/>
                <w:u w:color="000000"/>
              </w:rPr>
              <w:t>Тип задания</w:t>
            </w:r>
          </w:p>
        </w:tc>
        <w:tc>
          <w:tcPr>
            <w:tcW w:w="3402" w:type="dxa"/>
          </w:tcPr>
          <w:p w14:paraId="0BB4561D"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0C40D7">
              <w:rPr>
                <w:rFonts w:ascii="Times New Roman" w:hAnsi="Times New Roman" w:cs="Times New Roman"/>
                <w:b/>
                <w:bCs/>
                <w:color w:val="000000"/>
                <w:u w:color="000000"/>
              </w:rPr>
              <w:t>Критерии оценки</w:t>
            </w:r>
          </w:p>
        </w:tc>
        <w:tc>
          <w:tcPr>
            <w:tcW w:w="2694" w:type="dxa"/>
          </w:tcPr>
          <w:p w14:paraId="20584E6F"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0C40D7">
              <w:rPr>
                <w:rFonts w:ascii="Times New Roman" w:hAnsi="Times New Roman" w:cs="Times New Roman"/>
                <w:b/>
                <w:bCs/>
                <w:color w:val="000000"/>
                <w:u w:color="000000"/>
              </w:rPr>
              <w:t>Результат оценивания</w:t>
            </w:r>
          </w:p>
        </w:tc>
      </w:tr>
      <w:tr w:rsidR="0081085E" w:rsidRPr="000C40D7" w14:paraId="45EBFBA7" w14:textId="77777777" w:rsidTr="00A17FF7">
        <w:tc>
          <w:tcPr>
            <w:tcW w:w="567" w:type="dxa"/>
          </w:tcPr>
          <w:p w14:paraId="1B4247C8"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1</w:t>
            </w:r>
          </w:p>
        </w:tc>
        <w:tc>
          <w:tcPr>
            <w:tcW w:w="2977" w:type="dxa"/>
          </w:tcPr>
          <w:p w14:paraId="58C8819F"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Задание закрытого типа на установление соответствия</w:t>
            </w:r>
          </w:p>
        </w:tc>
        <w:tc>
          <w:tcPr>
            <w:tcW w:w="3402" w:type="dxa"/>
          </w:tcPr>
          <w:p w14:paraId="1F2192EC"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0C40D7">
              <w:rPr>
                <w:rFonts w:ascii="Times New Roman" w:hAnsi="Times New Roman" w:cs="Times New Roman"/>
                <w:bCs/>
                <w:color w:val="000000"/>
                <w:u w:color="000000"/>
              </w:rPr>
              <w:t>Считается верным, если правильно установлены все соответствия (позиции одного столбца верно соотнесены с позициями другого столбца)</w:t>
            </w:r>
          </w:p>
        </w:tc>
        <w:tc>
          <w:tcPr>
            <w:tcW w:w="2694" w:type="dxa"/>
          </w:tcPr>
          <w:p w14:paraId="660E1943" w14:textId="77777777" w:rsidR="0081085E" w:rsidRPr="0081085E" w:rsidRDefault="0081085E" w:rsidP="00A17FF7">
            <w:pPr>
              <w:tabs>
                <w:tab w:val="left" w:pos="708"/>
                <w:tab w:val="left" w:pos="1416"/>
                <w:tab w:val="left" w:pos="2124"/>
                <w:tab w:val="left" w:pos="262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0C40D7">
              <w:rPr>
                <w:rFonts w:ascii="Times New Roman" w:hAnsi="Times New Roman" w:cs="Times New Roman"/>
                <w:bCs/>
                <w:color w:val="000000"/>
                <w:u w:color="000000"/>
              </w:rPr>
              <w:t>Полное совпадение с верным ответом – 1 балл</w:t>
            </w:r>
            <w:r>
              <w:rPr>
                <w:rFonts w:ascii="Times New Roman" w:hAnsi="Times New Roman" w:cs="Times New Roman"/>
                <w:bCs/>
                <w:color w:val="000000"/>
                <w:u w:color="000000"/>
              </w:rPr>
              <w:t xml:space="preserve">.  </w:t>
            </w:r>
            <w:r w:rsidRPr="000C40D7">
              <w:rPr>
                <w:rFonts w:ascii="Times New Roman" w:hAnsi="Times New Roman" w:cs="Times New Roman"/>
                <w:bCs/>
                <w:color w:val="000000"/>
                <w:u w:color="000000"/>
              </w:rPr>
              <w:t>Совпадение более половины вариантов с верным ответом – 0,5 балла</w:t>
            </w:r>
            <w:r>
              <w:rPr>
                <w:rFonts w:ascii="Times New Roman" w:hAnsi="Times New Roman" w:cs="Times New Roman"/>
                <w:bCs/>
                <w:color w:val="000000"/>
                <w:u w:color="000000"/>
              </w:rPr>
              <w:t xml:space="preserve">.                                         </w:t>
            </w:r>
            <w:r w:rsidRPr="000C40D7">
              <w:rPr>
                <w:rFonts w:ascii="Times New Roman" w:hAnsi="Times New Roman" w:cs="Times New Roman"/>
                <w:bCs/>
                <w:color w:val="000000"/>
                <w:u w:color="000000"/>
              </w:rPr>
              <w:t>Все остальные случаи – 0 баллов</w:t>
            </w:r>
          </w:p>
        </w:tc>
      </w:tr>
      <w:tr w:rsidR="0081085E" w:rsidRPr="000C40D7" w14:paraId="4444EC60" w14:textId="77777777" w:rsidTr="00A17FF7">
        <w:tc>
          <w:tcPr>
            <w:tcW w:w="567" w:type="dxa"/>
          </w:tcPr>
          <w:p w14:paraId="0922071E"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2</w:t>
            </w:r>
          </w:p>
        </w:tc>
        <w:tc>
          <w:tcPr>
            <w:tcW w:w="2977" w:type="dxa"/>
          </w:tcPr>
          <w:p w14:paraId="7977CE61"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Задание закрытого типа на установление последовательности</w:t>
            </w:r>
          </w:p>
        </w:tc>
        <w:tc>
          <w:tcPr>
            <w:tcW w:w="3402" w:type="dxa"/>
          </w:tcPr>
          <w:p w14:paraId="04356032"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color w:val="000000"/>
                <w:u w:color="000000"/>
              </w:rPr>
            </w:pPr>
            <w:r w:rsidRPr="000C40D7">
              <w:rPr>
                <w:rFonts w:ascii="Times New Roman" w:hAnsi="Times New Roman" w:cs="Times New Roman"/>
                <w:bCs/>
                <w:color w:val="000000"/>
                <w:u w:color="000000"/>
              </w:rPr>
              <w:t>Считается верным, если правильно указана вся последовательность цифр</w:t>
            </w:r>
          </w:p>
        </w:tc>
        <w:tc>
          <w:tcPr>
            <w:tcW w:w="2694" w:type="dxa"/>
          </w:tcPr>
          <w:p w14:paraId="0EB80282" w14:textId="77777777" w:rsidR="0081085E" w:rsidRPr="0081085E"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0C40D7">
              <w:rPr>
                <w:rFonts w:ascii="Times New Roman" w:hAnsi="Times New Roman" w:cs="Times New Roman"/>
                <w:bCs/>
                <w:color w:val="000000"/>
                <w:u w:color="000000"/>
              </w:rPr>
              <w:t>Полное совпадение с верным ответом – 1 балл</w:t>
            </w:r>
            <w:r>
              <w:rPr>
                <w:rFonts w:ascii="Times New Roman" w:hAnsi="Times New Roman" w:cs="Times New Roman"/>
                <w:bCs/>
                <w:color w:val="000000"/>
                <w:u w:color="000000"/>
              </w:rPr>
              <w:t xml:space="preserve">.    </w:t>
            </w:r>
            <w:r w:rsidRPr="000C40D7">
              <w:rPr>
                <w:rFonts w:ascii="Times New Roman" w:hAnsi="Times New Roman" w:cs="Times New Roman"/>
                <w:bCs/>
                <w:color w:val="000000"/>
                <w:u w:color="000000"/>
              </w:rPr>
              <w:t>Все остальные случаи – 0 баллов</w:t>
            </w:r>
          </w:p>
        </w:tc>
      </w:tr>
      <w:tr w:rsidR="0081085E" w:rsidRPr="000C40D7" w14:paraId="65F6620F" w14:textId="77777777" w:rsidTr="00A17FF7">
        <w:tc>
          <w:tcPr>
            <w:tcW w:w="567" w:type="dxa"/>
          </w:tcPr>
          <w:p w14:paraId="232CECBA"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3</w:t>
            </w:r>
          </w:p>
        </w:tc>
        <w:tc>
          <w:tcPr>
            <w:tcW w:w="2977" w:type="dxa"/>
          </w:tcPr>
          <w:p w14:paraId="0D826AD9"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color w:val="000000"/>
                <w:u w:color="000000"/>
              </w:rPr>
              <w:t>Задание комбинированного типа с выбором одного или нескольких верных ответов из четырех предложенных и аргументацией выбора</w:t>
            </w:r>
          </w:p>
        </w:tc>
        <w:tc>
          <w:tcPr>
            <w:tcW w:w="3402" w:type="dxa"/>
          </w:tcPr>
          <w:p w14:paraId="5F49C10D"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color w:val="000000"/>
                <w:u w:color="000000"/>
              </w:rPr>
            </w:pPr>
            <w:r w:rsidRPr="000C40D7">
              <w:rPr>
                <w:rFonts w:ascii="Times New Roman" w:hAnsi="Times New Roman" w:cs="Times New Roman"/>
                <w:bCs/>
                <w:color w:val="000000"/>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694" w:type="dxa"/>
          </w:tcPr>
          <w:p w14:paraId="2B7FEEBC" w14:textId="77777777" w:rsidR="0081085E" w:rsidRPr="0081085E"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0C40D7">
              <w:rPr>
                <w:rFonts w:ascii="Times New Roman" w:hAnsi="Times New Roman" w:cs="Times New Roman"/>
                <w:bCs/>
                <w:color w:val="000000"/>
                <w:u w:color="000000"/>
              </w:rPr>
              <w:t>Полное совпадение с верным ответом – 1 балл</w:t>
            </w:r>
            <w:r>
              <w:rPr>
                <w:rFonts w:ascii="Times New Roman" w:hAnsi="Times New Roman" w:cs="Times New Roman"/>
                <w:bCs/>
                <w:color w:val="000000"/>
                <w:u w:color="000000"/>
              </w:rPr>
              <w:t xml:space="preserve">.    </w:t>
            </w:r>
            <w:r w:rsidRPr="000C40D7">
              <w:rPr>
                <w:rFonts w:ascii="Times New Roman" w:hAnsi="Times New Roman" w:cs="Times New Roman"/>
                <w:bCs/>
                <w:color w:val="000000"/>
                <w:u w:color="000000"/>
              </w:rPr>
              <w:t>Совпадение более половины вариантов с верным ответом – 0,5 балла</w:t>
            </w:r>
            <w:r>
              <w:rPr>
                <w:rFonts w:ascii="Times New Roman" w:hAnsi="Times New Roman" w:cs="Times New Roman"/>
                <w:bCs/>
                <w:color w:val="000000"/>
                <w:u w:color="000000"/>
              </w:rPr>
              <w:t xml:space="preserve">.                                         </w:t>
            </w:r>
            <w:r w:rsidRPr="000C40D7">
              <w:rPr>
                <w:rFonts w:ascii="Times New Roman" w:hAnsi="Times New Roman" w:cs="Times New Roman"/>
                <w:bCs/>
                <w:color w:val="000000"/>
                <w:u w:color="000000"/>
              </w:rPr>
              <w:t xml:space="preserve">Все остальные случаи – 0 баллов </w:t>
            </w:r>
          </w:p>
        </w:tc>
      </w:tr>
      <w:tr w:rsidR="0081085E" w:rsidRPr="000C40D7" w14:paraId="1D7DA1F8" w14:textId="77777777" w:rsidTr="00A17FF7">
        <w:tc>
          <w:tcPr>
            <w:tcW w:w="567" w:type="dxa"/>
          </w:tcPr>
          <w:p w14:paraId="381CC965"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4</w:t>
            </w:r>
          </w:p>
        </w:tc>
        <w:tc>
          <w:tcPr>
            <w:tcW w:w="2977" w:type="dxa"/>
          </w:tcPr>
          <w:p w14:paraId="4366E967"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Задание открытого типа с развернутым ответом</w:t>
            </w:r>
          </w:p>
        </w:tc>
        <w:tc>
          <w:tcPr>
            <w:tcW w:w="3402" w:type="dxa"/>
          </w:tcPr>
          <w:p w14:paraId="5E14F9B8"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color w:val="000000"/>
                <w:u w:color="000000"/>
              </w:rPr>
            </w:pPr>
            <w:r w:rsidRPr="000C40D7">
              <w:rPr>
                <w:rFonts w:ascii="Times New Roman" w:hAnsi="Times New Roman" w:cs="Times New Roman"/>
                <w:bCs/>
                <w:color w:val="000000"/>
                <w:u w:color="000000"/>
              </w:rPr>
              <w:t>Считается верным, если ответ совпадает с эталонным ответом по содержанию и полноте</w:t>
            </w:r>
          </w:p>
        </w:tc>
        <w:tc>
          <w:tcPr>
            <w:tcW w:w="2694" w:type="dxa"/>
          </w:tcPr>
          <w:p w14:paraId="65BCF7DC" w14:textId="77777777" w:rsidR="0081085E" w:rsidRPr="0081085E"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0C40D7">
              <w:rPr>
                <w:rFonts w:ascii="Times New Roman" w:hAnsi="Times New Roman" w:cs="Times New Roman"/>
                <w:bCs/>
                <w:color w:val="000000"/>
                <w:u w:color="000000"/>
              </w:rPr>
              <w:t>Полное соответствие эталонному ответу – 1 балл</w:t>
            </w:r>
            <w:r>
              <w:rPr>
                <w:rFonts w:ascii="Times New Roman" w:hAnsi="Times New Roman" w:cs="Times New Roman"/>
                <w:bCs/>
                <w:color w:val="000000"/>
                <w:u w:color="000000"/>
              </w:rPr>
              <w:t xml:space="preserve">.                             </w:t>
            </w:r>
            <w:r w:rsidRPr="000C40D7">
              <w:rPr>
                <w:rFonts w:ascii="Times New Roman" w:hAnsi="Times New Roman" w:cs="Times New Roman"/>
                <w:bCs/>
                <w:color w:val="000000"/>
                <w:u w:color="000000"/>
              </w:rPr>
              <w:t>Соответствие общей сути эталонного ответа – 0,5 балла</w:t>
            </w:r>
            <w:r>
              <w:rPr>
                <w:rFonts w:ascii="Times New Roman" w:hAnsi="Times New Roman" w:cs="Times New Roman"/>
                <w:bCs/>
                <w:color w:val="000000"/>
                <w:u w:color="000000"/>
              </w:rPr>
              <w:t xml:space="preserve">.                                          </w:t>
            </w:r>
            <w:r w:rsidRPr="000C40D7">
              <w:rPr>
                <w:rFonts w:ascii="Times New Roman" w:hAnsi="Times New Roman" w:cs="Times New Roman"/>
                <w:bCs/>
                <w:color w:val="000000"/>
                <w:u w:color="000000"/>
              </w:rPr>
              <w:t>Все остальные случаи – 0 баллов</w:t>
            </w:r>
          </w:p>
        </w:tc>
      </w:tr>
    </w:tbl>
    <w:p w14:paraId="77BB61E9" w14:textId="77777777" w:rsidR="0081085E" w:rsidRDefault="0081085E" w:rsidP="0081085E">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4"/>
        <w:tblW w:w="9924" w:type="dxa"/>
        <w:tblInd w:w="-431" w:type="dxa"/>
        <w:tblLook w:val="04A0" w:firstRow="1" w:lastRow="0" w:firstColumn="1" w:lastColumn="0" w:noHBand="0" w:noVBand="1"/>
      </w:tblPr>
      <w:tblGrid>
        <w:gridCol w:w="2978"/>
        <w:gridCol w:w="1701"/>
        <w:gridCol w:w="1559"/>
        <w:gridCol w:w="3686"/>
      </w:tblGrid>
      <w:tr w:rsidR="0081085E" w:rsidRPr="008E6E12" w14:paraId="24B3A300" w14:textId="77777777" w:rsidTr="00A17FF7">
        <w:trPr>
          <w:trHeight w:val="201"/>
        </w:trPr>
        <w:tc>
          <w:tcPr>
            <w:tcW w:w="2978" w:type="dxa"/>
            <w:vMerge w:val="restart"/>
          </w:tcPr>
          <w:p w14:paraId="6AA81809"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sz w:val="22"/>
                <w:szCs w:val="22"/>
              </w:rPr>
              <w:t>Процент результативности</w:t>
            </w:r>
          </w:p>
        </w:tc>
        <w:tc>
          <w:tcPr>
            <w:tcW w:w="1701" w:type="dxa"/>
            <w:vMerge w:val="restart"/>
          </w:tcPr>
          <w:p w14:paraId="4DAEFCCB"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Оцениваемые</w:t>
            </w:r>
          </w:p>
          <w:p w14:paraId="4D24C453"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компетенции</w:t>
            </w:r>
          </w:p>
        </w:tc>
        <w:tc>
          <w:tcPr>
            <w:tcW w:w="5245" w:type="dxa"/>
            <w:gridSpan w:val="2"/>
          </w:tcPr>
          <w:p w14:paraId="168C700F"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Оценка</w:t>
            </w:r>
          </w:p>
        </w:tc>
      </w:tr>
      <w:tr w:rsidR="0081085E" w:rsidRPr="008E6E12" w14:paraId="75CC1951" w14:textId="77777777" w:rsidTr="00A17FF7">
        <w:trPr>
          <w:trHeight w:val="125"/>
        </w:trPr>
        <w:tc>
          <w:tcPr>
            <w:tcW w:w="2978" w:type="dxa"/>
            <w:vMerge/>
          </w:tcPr>
          <w:p w14:paraId="1A810FA5"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p>
        </w:tc>
        <w:tc>
          <w:tcPr>
            <w:tcW w:w="1701" w:type="dxa"/>
            <w:vMerge/>
          </w:tcPr>
          <w:p w14:paraId="6441DBD8"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4D9BE26E"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Балл (отметка)</w:t>
            </w:r>
          </w:p>
        </w:tc>
        <w:tc>
          <w:tcPr>
            <w:tcW w:w="3686" w:type="dxa"/>
          </w:tcPr>
          <w:p w14:paraId="704A848D"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Вербальный аналог</w:t>
            </w:r>
          </w:p>
        </w:tc>
      </w:tr>
      <w:tr w:rsidR="0081085E" w:rsidRPr="008E6E12" w14:paraId="46D0ACA0" w14:textId="77777777" w:rsidTr="00A17FF7">
        <w:tc>
          <w:tcPr>
            <w:tcW w:w="2978" w:type="dxa"/>
          </w:tcPr>
          <w:p w14:paraId="31F4419F"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86 % - 100 %</w:t>
            </w:r>
          </w:p>
        </w:tc>
        <w:tc>
          <w:tcPr>
            <w:tcW w:w="1701" w:type="dxa"/>
            <w:vMerge w:val="restart"/>
          </w:tcPr>
          <w:p w14:paraId="02863AB8"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ПК-1, ПК-2</w:t>
            </w:r>
          </w:p>
        </w:tc>
        <w:tc>
          <w:tcPr>
            <w:tcW w:w="1559" w:type="dxa"/>
          </w:tcPr>
          <w:p w14:paraId="72876308"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5</w:t>
            </w:r>
          </w:p>
        </w:tc>
        <w:tc>
          <w:tcPr>
            <w:tcW w:w="3686" w:type="dxa"/>
          </w:tcPr>
          <w:p w14:paraId="4EEF20F8"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отлично</w:t>
            </w:r>
          </w:p>
        </w:tc>
      </w:tr>
      <w:tr w:rsidR="0081085E" w:rsidRPr="008E6E12" w14:paraId="0EAF8E6B" w14:textId="77777777" w:rsidTr="00A17FF7">
        <w:tc>
          <w:tcPr>
            <w:tcW w:w="2978" w:type="dxa"/>
          </w:tcPr>
          <w:p w14:paraId="4E7B4A7E"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71 % - 85 %</w:t>
            </w:r>
          </w:p>
        </w:tc>
        <w:tc>
          <w:tcPr>
            <w:tcW w:w="1701" w:type="dxa"/>
            <w:vMerge/>
          </w:tcPr>
          <w:p w14:paraId="6AE5B1D7"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08E47ECB"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4</w:t>
            </w:r>
          </w:p>
        </w:tc>
        <w:tc>
          <w:tcPr>
            <w:tcW w:w="3686" w:type="dxa"/>
          </w:tcPr>
          <w:p w14:paraId="40E0E49F"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хорошо</w:t>
            </w:r>
          </w:p>
        </w:tc>
      </w:tr>
      <w:tr w:rsidR="0081085E" w:rsidRPr="008E6E12" w14:paraId="65FEB9B9" w14:textId="77777777" w:rsidTr="00A17FF7">
        <w:tc>
          <w:tcPr>
            <w:tcW w:w="2978" w:type="dxa"/>
          </w:tcPr>
          <w:p w14:paraId="7FF74C80"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51 % - 70 %</w:t>
            </w:r>
          </w:p>
        </w:tc>
        <w:tc>
          <w:tcPr>
            <w:tcW w:w="1701" w:type="dxa"/>
            <w:vMerge/>
          </w:tcPr>
          <w:p w14:paraId="4D3EBC17"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7AC2A647"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3</w:t>
            </w:r>
          </w:p>
        </w:tc>
        <w:tc>
          <w:tcPr>
            <w:tcW w:w="3686" w:type="dxa"/>
          </w:tcPr>
          <w:p w14:paraId="1871EF87"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удовлетворительно</w:t>
            </w:r>
          </w:p>
        </w:tc>
      </w:tr>
      <w:tr w:rsidR="0081085E" w:rsidRPr="008E6E12" w14:paraId="327404C1" w14:textId="77777777" w:rsidTr="00A17FF7">
        <w:tc>
          <w:tcPr>
            <w:tcW w:w="2978" w:type="dxa"/>
          </w:tcPr>
          <w:p w14:paraId="7827EA6F"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0 % - 50 %</w:t>
            </w:r>
          </w:p>
        </w:tc>
        <w:tc>
          <w:tcPr>
            <w:tcW w:w="1701" w:type="dxa"/>
            <w:vMerge/>
          </w:tcPr>
          <w:p w14:paraId="2E59AAAC"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40F5562F"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2</w:t>
            </w:r>
          </w:p>
        </w:tc>
        <w:tc>
          <w:tcPr>
            <w:tcW w:w="3686" w:type="dxa"/>
          </w:tcPr>
          <w:p w14:paraId="1EF830C7" w14:textId="77777777" w:rsidR="0081085E" w:rsidRPr="008E6E12" w:rsidRDefault="0081085E"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неудовлетворительно</w:t>
            </w:r>
          </w:p>
        </w:tc>
      </w:tr>
    </w:tbl>
    <w:p w14:paraId="07E76030" w14:textId="77777777" w:rsidR="00871F96" w:rsidRDefault="00871F96" w:rsidP="004C13DD">
      <w:pPr>
        <w:snapToGrid w:val="0"/>
        <w:spacing w:after="0" w:line="240" w:lineRule="auto"/>
        <w:ind w:firstLine="540"/>
        <w:jc w:val="center"/>
        <w:rPr>
          <w:rFonts w:ascii="Times New Roman" w:eastAsia="Times New Roman" w:hAnsi="Times New Roman" w:cs="Times New Roman"/>
          <w:b/>
          <w:sz w:val="24"/>
          <w:szCs w:val="24"/>
        </w:rPr>
      </w:pPr>
    </w:p>
    <w:p w14:paraId="78257044" w14:textId="61B56B6F" w:rsidR="005E6752" w:rsidRPr="004C13DD" w:rsidRDefault="00AB5A1A" w:rsidP="004C13DD">
      <w:pPr>
        <w:snapToGrid w:val="0"/>
        <w:spacing w:after="0" w:line="240" w:lineRule="auto"/>
        <w:ind w:firstLine="540"/>
        <w:jc w:val="center"/>
        <w:rPr>
          <w:rFonts w:ascii="Times New Roman" w:eastAsia="Times New Roman" w:hAnsi="Times New Roman" w:cs="Times New Roman"/>
          <w:b/>
          <w:sz w:val="24"/>
          <w:szCs w:val="24"/>
        </w:rPr>
      </w:pPr>
      <w:r w:rsidRPr="00D934DA">
        <w:rPr>
          <w:rFonts w:ascii="Times New Roman" w:eastAsia="Times New Roman" w:hAnsi="Times New Roman" w:cs="Times New Roman"/>
          <w:b/>
          <w:sz w:val="24"/>
          <w:szCs w:val="24"/>
        </w:rPr>
        <w:t>2</w:t>
      </w:r>
      <w:r w:rsidRPr="003B6FF7">
        <w:rPr>
          <w:rFonts w:ascii="Times New Roman" w:eastAsia="Times New Roman" w:hAnsi="Times New Roman" w:cs="Times New Roman"/>
          <w:b/>
          <w:sz w:val="28"/>
          <w:szCs w:val="28"/>
        </w:rPr>
        <w:t>.</w:t>
      </w:r>
      <w:r w:rsidR="00FB2DF8" w:rsidRPr="003B6FF7">
        <w:rPr>
          <w:rFonts w:ascii="Times New Roman" w:eastAsia="Times New Roman" w:hAnsi="Times New Roman" w:cs="Times New Roman"/>
          <w:b/>
          <w:sz w:val="28"/>
          <w:szCs w:val="28"/>
        </w:rPr>
        <w:t>2</w:t>
      </w:r>
      <w:r w:rsidR="00CF3548" w:rsidRPr="003B6FF7">
        <w:rPr>
          <w:rFonts w:ascii="Times New Roman" w:eastAsia="Times New Roman" w:hAnsi="Times New Roman" w:cs="Times New Roman"/>
          <w:b/>
          <w:sz w:val="28"/>
          <w:szCs w:val="28"/>
        </w:rPr>
        <w:t>.</w:t>
      </w:r>
      <w:r w:rsidRPr="003B6FF7">
        <w:rPr>
          <w:rFonts w:ascii="Times New Roman" w:eastAsia="Times New Roman" w:hAnsi="Times New Roman" w:cs="Times New Roman"/>
          <w:b/>
          <w:sz w:val="28"/>
          <w:szCs w:val="28"/>
        </w:rPr>
        <w:t xml:space="preserve"> </w:t>
      </w:r>
      <w:r w:rsidR="00822E18" w:rsidRPr="003B6FF7">
        <w:rPr>
          <w:rFonts w:ascii="Times New Roman" w:hAnsi="Times New Roman" w:cs="Times New Roman"/>
          <w:b/>
          <w:sz w:val="28"/>
          <w:szCs w:val="28"/>
        </w:rPr>
        <w:t>Устный доклад</w:t>
      </w:r>
      <w:r w:rsidR="0034326F" w:rsidRPr="003B6FF7">
        <w:rPr>
          <w:rFonts w:ascii="Times New Roman" w:hAnsi="Times New Roman" w:cs="Times New Roman"/>
          <w:b/>
          <w:sz w:val="28"/>
          <w:szCs w:val="28"/>
        </w:rPr>
        <w:t xml:space="preserve"> с презентацией</w:t>
      </w:r>
    </w:p>
    <w:p w14:paraId="4F50DDAF" w14:textId="77777777" w:rsidR="00905854" w:rsidRPr="00D934DA" w:rsidRDefault="00905854" w:rsidP="00822E18">
      <w:pPr>
        <w:spacing w:after="0" w:line="240" w:lineRule="auto"/>
        <w:ind w:firstLine="709"/>
        <w:contextualSpacing/>
        <w:jc w:val="center"/>
        <w:rPr>
          <w:rFonts w:ascii="Times New Roman" w:hAnsi="Times New Roman" w:cs="Times New Roman"/>
          <w:b/>
          <w:sz w:val="24"/>
          <w:szCs w:val="24"/>
        </w:rPr>
      </w:pPr>
    </w:p>
    <w:p w14:paraId="3B343177" w14:textId="77777777" w:rsidR="00DA7B23" w:rsidRPr="0034326F" w:rsidRDefault="00DA7B23" w:rsidP="00DA7B23">
      <w:pPr>
        <w:pStyle w:val="a7"/>
        <w:ind w:left="0" w:firstLine="426"/>
        <w:rPr>
          <w:rFonts w:ascii="Times New Roman" w:hAnsi="Times New Roman" w:cs="Times New Roman"/>
        </w:rPr>
      </w:pPr>
      <w:r w:rsidRPr="0034326F">
        <w:rPr>
          <w:rFonts w:ascii="Times New Roman" w:hAnsi="Times New Roman" w:cs="Times New Roman"/>
          <w:i/>
        </w:rPr>
        <w:t>Устный доклад</w:t>
      </w:r>
      <w:r w:rsidRPr="0034326F">
        <w:rPr>
          <w:rFonts w:ascii="Times New Roman" w:hAnsi="Times New Roman" w:cs="Times New Roman"/>
        </w:rPr>
        <w:t xml:space="preserve"> – это сообщение в течение 10 мин, в котором студент в лаконичной форме должен изложить материал по соответствующей теме, придерживаясь следующего плана: введение, основная часть, заключение. Доклад сопровождается презентацией, отражающей основные положения по соответствующей теме, включающей наглядные материалы (схемы, таблицы, фото и т.д.). По окончании доклада студенту задают вопросы, как преподаватель, так и студенты, на которые докладчик должен дать исчерпывающие ответы.</w:t>
      </w:r>
    </w:p>
    <w:p w14:paraId="60D75721" w14:textId="77777777" w:rsidR="00DA7B23" w:rsidRPr="0034326F" w:rsidRDefault="00DA7B23" w:rsidP="00DA7B23">
      <w:pPr>
        <w:tabs>
          <w:tab w:val="left" w:pos="993"/>
        </w:tabs>
        <w:jc w:val="center"/>
        <w:rPr>
          <w:rFonts w:ascii="Times New Roman" w:hAnsi="Times New Roman" w:cs="Times New Roman"/>
          <w:i/>
        </w:rPr>
      </w:pPr>
      <w:r w:rsidRPr="0034326F">
        <w:rPr>
          <w:rFonts w:ascii="Times New Roman" w:hAnsi="Times New Roman" w:cs="Times New Roman"/>
          <w:i/>
        </w:rPr>
        <w:lastRenderedPageBreak/>
        <w:t>Рекомендации по подготовке презентации.</w:t>
      </w:r>
    </w:p>
    <w:p w14:paraId="4C183F4E" w14:textId="288F6F45" w:rsidR="00DA7B23" w:rsidRDefault="00DA7B23" w:rsidP="0034326F">
      <w:pPr>
        <w:ind w:firstLine="708"/>
        <w:jc w:val="both"/>
        <w:rPr>
          <w:rFonts w:ascii="Times New Roman" w:hAnsi="Times New Roman" w:cs="Times New Roman"/>
          <w:lang w:eastAsia="ru-RU"/>
        </w:rPr>
      </w:pPr>
      <w:r w:rsidRPr="0034326F">
        <w:rPr>
          <w:rFonts w:ascii="Times New Roman" w:hAnsi="Times New Roman" w:cs="Times New Roman"/>
          <w:lang w:eastAsia="ru-RU"/>
        </w:rPr>
        <w:t>Презентации — способ представления информации, сочетающий в себе текст, гипертекстовые ссылки, компьютерную анимацию, графики, видео, музыку и звуковой ряд, которые организованы в единую среду. Презентация имеет структуру, организованную для удобного восприятия информации. Отличительной особенностью презентации является её интерактивность, то есть создаваемая для пользователя возможность взаимодействия через элементы управления.</w:t>
      </w:r>
      <w:r w:rsidR="0034326F">
        <w:rPr>
          <w:rFonts w:ascii="Times New Roman" w:hAnsi="Times New Roman" w:cs="Times New Roman"/>
          <w:lang w:eastAsia="ru-RU"/>
        </w:rPr>
        <w:t xml:space="preserve"> </w:t>
      </w:r>
      <w:r w:rsidRPr="0034326F">
        <w:rPr>
          <w:rFonts w:ascii="Times New Roman" w:hAnsi="Times New Roman" w:cs="Times New Roman"/>
          <w:lang w:eastAsia="ru-RU"/>
        </w:rPr>
        <w:t xml:space="preserve">Презентация всегда состоит из двух основных компонентов: информации, которую выступающий хочет донести до аудитории, и манеры изложения. Написанный на бумаге текст помогает более четко и последовательно изложить материал. Презентации обычно делают в </w:t>
      </w:r>
      <w:r w:rsidRPr="0034326F">
        <w:rPr>
          <w:rFonts w:ascii="Times New Roman" w:hAnsi="Times New Roman" w:cs="Times New Roman"/>
          <w:lang w:val="en-US" w:eastAsia="ru-RU"/>
        </w:rPr>
        <w:t>PowerPoint</w:t>
      </w:r>
      <w:r w:rsidRPr="0034326F">
        <w:rPr>
          <w:rFonts w:ascii="Times New Roman" w:hAnsi="Times New Roman" w:cs="Times New Roman"/>
          <w:lang w:eastAsia="ru-RU"/>
        </w:rPr>
        <w:t xml:space="preserve">, в </w:t>
      </w:r>
      <w:r w:rsidRPr="0034326F">
        <w:rPr>
          <w:rFonts w:ascii="Times New Roman" w:hAnsi="Times New Roman" w:cs="Times New Roman"/>
          <w:lang w:val="en-US" w:eastAsia="ru-RU"/>
        </w:rPr>
        <w:t>Impress</w:t>
      </w:r>
      <w:r w:rsidRPr="0034326F">
        <w:rPr>
          <w:rFonts w:ascii="Times New Roman" w:hAnsi="Times New Roman" w:cs="Times New Roman"/>
          <w:lang w:eastAsia="ru-RU"/>
        </w:rPr>
        <w:t xml:space="preserve">, либо в </w:t>
      </w:r>
      <w:r w:rsidRPr="0034326F">
        <w:rPr>
          <w:rFonts w:ascii="Times New Roman" w:hAnsi="Times New Roman" w:cs="Times New Roman"/>
          <w:lang w:val="en-US" w:eastAsia="ru-RU"/>
        </w:rPr>
        <w:t>Acrobat</w:t>
      </w:r>
      <w:r w:rsidRPr="0034326F">
        <w:rPr>
          <w:rFonts w:ascii="Times New Roman" w:hAnsi="Times New Roman" w:cs="Times New Roman"/>
          <w:lang w:eastAsia="ru-RU"/>
        </w:rPr>
        <w:t xml:space="preserve">. Желательно придерживаться принципа: один слайд - одна мысль. Титульный слайд должен содержать название презентации, её автора, контактную информацию автора. На втором слайде обычно представлен план презентации, основные разделы или вопросы, которые будут рассмотрены. Остальные слайды нужно строить по модели: тезис - аргументы – вывод. Выводы всегда должно быть даны ясно и лаконично на отдельном слайде. Предпоследний слайд должен содержать информацию об использованных источниках литературы, </w:t>
      </w:r>
      <w:proofErr w:type="spellStart"/>
      <w:r w:rsidRPr="0034326F">
        <w:rPr>
          <w:rFonts w:ascii="Times New Roman" w:hAnsi="Times New Roman" w:cs="Times New Roman"/>
          <w:lang w:eastAsia="ru-RU"/>
        </w:rPr>
        <w:t>интернет-ресурсах</w:t>
      </w:r>
      <w:proofErr w:type="spellEnd"/>
      <w:r w:rsidRPr="0034326F">
        <w:rPr>
          <w:rFonts w:ascii="Times New Roman" w:hAnsi="Times New Roman" w:cs="Times New Roman"/>
          <w:lang w:eastAsia="ru-RU"/>
        </w:rPr>
        <w:t>. Последний слайд может повторять титульный с добавлением фразы «Спасибо за внимание!»</w:t>
      </w:r>
      <w:r w:rsidR="0034326F">
        <w:rPr>
          <w:rFonts w:ascii="Times New Roman" w:hAnsi="Times New Roman" w:cs="Times New Roman"/>
          <w:lang w:eastAsia="ru-RU"/>
        </w:rPr>
        <w:t xml:space="preserve"> </w:t>
      </w:r>
      <w:r w:rsidRPr="0034326F">
        <w:rPr>
          <w:rFonts w:ascii="Times New Roman" w:hAnsi="Times New Roman" w:cs="Times New Roman"/>
          <w:lang w:eastAsia="ru-RU"/>
        </w:rPr>
        <w:t xml:space="preserve"> На слайды должны попасть только самые важные тезисы и данные, а также графический материал: диаграммы, рисунки, фотографии. Старайтесь делать слайды на однородном светлом фоне с более контрастным текстом. Ключевые слова в предложении лучше выделять жирным шрифтом или цветом. Текст пишите крупно, плотно набранный текст сложнее воспринимается. </w:t>
      </w:r>
    </w:p>
    <w:p w14:paraId="21BCD0E4" w14:textId="77777777" w:rsidR="003B6FF7" w:rsidRPr="003B6FF7" w:rsidRDefault="003B6FF7" w:rsidP="003B6FF7">
      <w:pPr>
        <w:spacing w:after="200"/>
        <w:ind w:left="2123"/>
        <w:rPr>
          <w:rFonts w:ascii="Times New Roman" w:hAnsi="Times New Roman" w:cs="Times New Roman"/>
          <w:b/>
          <w:sz w:val="28"/>
          <w:szCs w:val="28"/>
        </w:rPr>
      </w:pPr>
      <w:r w:rsidRPr="003B6FF7">
        <w:rPr>
          <w:rFonts w:ascii="Times New Roman" w:hAnsi="Times New Roman" w:cs="Times New Roman"/>
          <w:b/>
          <w:sz w:val="28"/>
          <w:szCs w:val="28"/>
        </w:rPr>
        <w:t>Темы докладов</w:t>
      </w:r>
    </w:p>
    <w:p w14:paraId="2C830F30"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bookmarkStart w:id="2" w:name="_Hlk205229324"/>
      <w:proofErr w:type="spellStart"/>
      <w:r w:rsidRPr="003B6FF7">
        <w:rPr>
          <w:rFonts w:ascii="Times New Roman" w:hAnsi="Times New Roman" w:cs="Times New Roman"/>
          <w:sz w:val="24"/>
          <w:szCs w:val="24"/>
        </w:rPr>
        <w:t>Биопринтинг</w:t>
      </w:r>
      <w:proofErr w:type="spellEnd"/>
      <w:r w:rsidRPr="003B6FF7">
        <w:rPr>
          <w:rFonts w:ascii="Times New Roman" w:hAnsi="Times New Roman" w:cs="Times New Roman"/>
          <w:sz w:val="24"/>
          <w:szCs w:val="24"/>
        </w:rPr>
        <w:t>: технологии и перспективы 3D-печати органов</w:t>
      </w:r>
    </w:p>
    <w:p w14:paraId="3AEA6939"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 xml:space="preserve"> Современные биоматериалы для имплантатов: классификация и применение</w:t>
      </w:r>
    </w:p>
    <w:p w14:paraId="4DD37FCE"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 xml:space="preserve"> Тканевая инженерия: создание искусственной кожи, костей и хрящей</w:t>
      </w:r>
    </w:p>
    <w:p w14:paraId="45DAE258"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 xml:space="preserve"> Биосенсоры в диагностике: </w:t>
      </w:r>
      <w:proofErr w:type="spellStart"/>
      <w:r w:rsidRPr="003B6FF7">
        <w:rPr>
          <w:rFonts w:ascii="Times New Roman" w:hAnsi="Times New Roman" w:cs="Times New Roman"/>
          <w:sz w:val="24"/>
          <w:szCs w:val="24"/>
        </w:rPr>
        <w:t>глюкометры</w:t>
      </w:r>
      <w:proofErr w:type="spellEnd"/>
      <w:r w:rsidRPr="003B6FF7">
        <w:rPr>
          <w:rFonts w:ascii="Times New Roman" w:hAnsi="Times New Roman" w:cs="Times New Roman"/>
          <w:sz w:val="24"/>
          <w:szCs w:val="24"/>
        </w:rPr>
        <w:t xml:space="preserve">, </w:t>
      </w:r>
      <w:proofErr w:type="spellStart"/>
      <w:r w:rsidRPr="003B6FF7">
        <w:rPr>
          <w:rFonts w:ascii="Times New Roman" w:hAnsi="Times New Roman" w:cs="Times New Roman"/>
          <w:sz w:val="24"/>
          <w:szCs w:val="24"/>
        </w:rPr>
        <w:t>кардиосенсоры</w:t>
      </w:r>
      <w:proofErr w:type="spellEnd"/>
      <w:r w:rsidRPr="003B6FF7">
        <w:rPr>
          <w:rFonts w:ascii="Times New Roman" w:hAnsi="Times New Roman" w:cs="Times New Roman"/>
          <w:sz w:val="24"/>
          <w:szCs w:val="24"/>
        </w:rPr>
        <w:t>, носимые устройства</w:t>
      </w:r>
    </w:p>
    <w:p w14:paraId="792A2202"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proofErr w:type="spellStart"/>
      <w:r w:rsidRPr="003B6FF7">
        <w:rPr>
          <w:rFonts w:ascii="Times New Roman" w:hAnsi="Times New Roman" w:cs="Times New Roman"/>
          <w:sz w:val="24"/>
          <w:szCs w:val="24"/>
        </w:rPr>
        <w:t>Нейроинтерфейсы</w:t>
      </w:r>
      <w:proofErr w:type="spellEnd"/>
      <w:r w:rsidRPr="003B6FF7">
        <w:rPr>
          <w:rFonts w:ascii="Times New Roman" w:hAnsi="Times New Roman" w:cs="Times New Roman"/>
          <w:sz w:val="24"/>
          <w:szCs w:val="24"/>
        </w:rPr>
        <w:t xml:space="preserve"> и бионические протезы: взаимодействие человека и машин</w:t>
      </w:r>
    </w:p>
    <w:p w14:paraId="606790F9"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Регенеративная медицина: восстановление органов и тканей</w:t>
      </w:r>
    </w:p>
    <w:p w14:paraId="0031902E"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 xml:space="preserve"> Генные технологии в медицине: возможности редактирования CRISPR/Cas9</w:t>
      </w:r>
    </w:p>
    <w:p w14:paraId="0874E186"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 xml:space="preserve"> Имплантируемые медицинские устройства: кардиостимуляторы, </w:t>
      </w:r>
      <w:proofErr w:type="spellStart"/>
      <w:r w:rsidRPr="003B6FF7">
        <w:rPr>
          <w:rFonts w:ascii="Times New Roman" w:hAnsi="Times New Roman" w:cs="Times New Roman"/>
          <w:sz w:val="24"/>
          <w:szCs w:val="24"/>
        </w:rPr>
        <w:t>нейростимуляторы</w:t>
      </w:r>
      <w:proofErr w:type="spellEnd"/>
    </w:p>
    <w:p w14:paraId="06FC76A0"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 xml:space="preserve"> </w:t>
      </w:r>
      <w:proofErr w:type="spellStart"/>
      <w:r w:rsidRPr="003B6FF7">
        <w:rPr>
          <w:rFonts w:ascii="Times New Roman" w:hAnsi="Times New Roman" w:cs="Times New Roman"/>
          <w:sz w:val="24"/>
          <w:szCs w:val="24"/>
        </w:rPr>
        <w:t>Биосовместимость</w:t>
      </w:r>
      <w:proofErr w:type="spellEnd"/>
      <w:r w:rsidRPr="003B6FF7">
        <w:rPr>
          <w:rFonts w:ascii="Times New Roman" w:hAnsi="Times New Roman" w:cs="Times New Roman"/>
          <w:sz w:val="24"/>
          <w:szCs w:val="24"/>
        </w:rPr>
        <w:t xml:space="preserve"> и иммунный ответ на искусственные материалы</w:t>
      </w:r>
    </w:p>
    <w:p w14:paraId="1E5F88AC"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proofErr w:type="spellStart"/>
      <w:r w:rsidRPr="003B6FF7">
        <w:rPr>
          <w:rFonts w:ascii="Times New Roman" w:hAnsi="Times New Roman" w:cs="Times New Roman"/>
          <w:sz w:val="24"/>
          <w:szCs w:val="24"/>
        </w:rPr>
        <w:t>Нанотехнологии</w:t>
      </w:r>
      <w:proofErr w:type="spellEnd"/>
      <w:r w:rsidRPr="003B6FF7">
        <w:rPr>
          <w:rFonts w:ascii="Times New Roman" w:hAnsi="Times New Roman" w:cs="Times New Roman"/>
          <w:sz w:val="24"/>
          <w:szCs w:val="24"/>
        </w:rPr>
        <w:t xml:space="preserve"> в биомедицине: </w:t>
      </w:r>
      <w:proofErr w:type="spellStart"/>
      <w:r w:rsidRPr="003B6FF7">
        <w:rPr>
          <w:rFonts w:ascii="Times New Roman" w:hAnsi="Times New Roman" w:cs="Times New Roman"/>
          <w:sz w:val="24"/>
          <w:szCs w:val="24"/>
        </w:rPr>
        <w:t>таргетная</w:t>
      </w:r>
      <w:proofErr w:type="spellEnd"/>
      <w:r w:rsidRPr="003B6FF7">
        <w:rPr>
          <w:rFonts w:ascii="Times New Roman" w:hAnsi="Times New Roman" w:cs="Times New Roman"/>
          <w:sz w:val="24"/>
          <w:szCs w:val="24"/>
        </w:rPr>
        <w:t xml:space="preserve"> доставка лекарств и диагностика</w:t>
      </w:r>
    </w:p>
    <w:p w14:paraId="520AEDAD"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Современные подходы к лечению диабета с помощью биоинженерных систем</w:t>
      </w:r>
    </w:p>
    <w:p w14:paraId="084CEBD4"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 xml:space="preserve">Органы-на-чипе: </w:t>
      </w:r>
      <w:proofErr w:type="spellStart"/>
      <w:r w:rsidRPr="003B6FF7">
        <w:rPr>
          <w:rFonts w:ascii="Times New Roman" w:hAnsi="Times New Roman" w:cs="Times New Roman"/>
          <w:sz w:val="24"/>
          <w:szCs w:val="24"/>
        </w:rPr>
        <w:t>микрофлюидные</w:t>
      </w:r>
      <w:proofErr w:type="spellEnd"/>
      <w:r w:rsidRPr="003B6FF7">
        <w:rPr>
          <w:rFonts w:ascii="Times New Roman" w:hAnsi="Times New Roman" w:cs="Times New Roman"/>
          <w:sz w:val="24"/>
          <w:szCs w:val="24"/>
        </w:rPr>
        <w:t xml:space="preserve"> модели для тестирования лекарств</w:t>
      </w:r>
    </w:p>
    <w:p w14:paraId="09FFDFAA"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Функциональные каркасы (</w:t>
      </w:r>
      <w:proofErr w:type="spellStart"/>
      <w:r w:rsidRPr="003B6FF7">
        <w:rPr>
          <w:rFonts w:ascii="Times New Roman" w:hAnsi="Times New Roman" w:cs="Times New Roman"/>
          <w:sz w:val="24"/>
          <w:szCs w:val="24"/>
        </w:rPr>
        <w:t>scaffolds</w:t>
      </w:r>
      <w:proofErr w:type="spellEnd"/>
      <w:r w:rsidRPr="003B6FF7">
        <w:rPr>
          <w:rFonts w:ascii="Times New Roman" w:hAnsi="Times New Roman" w:cs="Times New Roman"/>
          <w:sz w:val="24"/>
          <w:szCs w:val="24"/>
        </w:rPr>
        <w:t>) в тканевой инженерии</w:t>
      </w:r>
    </w:p>
    <w:p w14:paraId="38342059"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Персонализированная медицина и 3D-моделирование в хирургии</w:t>
      </w:r>
    </w:p>
    <w:p w14:paraId="42C9DAE3"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Этические и правовые аспекты биоинженерии в медицине</w:t>
      </w:r>
    </w:p>
    <w:p w14:paraId="54DF0729"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Инженерия стволовых клеток и перспективы их клинического применения</w:t>
      </w:r>
    </w:p>
    <w:p w14:paraId="0B22A1CA"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Биоинженерные подходы в восстановлении зрения и слуха</w:t>
      </w:r>
    </w:p>
    <w:p w14:paraId="4AA57974"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Использование искусственного интеллекта в биоинженерной диагностике</w:t>
      </w:r>
    </w:p>
    <w:p w14:paraId="49314463"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proofErr w:type="spellStart"/>
      <w:r w:rsidRPr="003B6FF7">
        <w:rPr>
          <w:rFonts w:ascii="Times New Roman" w:hAnsi="Times New Roman" w:cs="Times New Roman"/>
          <w:sz w:val="24"/>
          <w:szCs w:val="24"/>
        </w:rPr>
        <w:t>Биоразлагаемые</w:t>
      </w:r>
      <w:proofErr w:type="spellEnd"/>
      <w:r w:rsidRPr="003B6FF7">
        <w:rPr>
          <w:rFonts w:ascii="Times New Roman" w:hAnsi="Times New Roman" w:cs="Times New Roman"/>
          <w:sz w:val="24"/>
          <w:szCs w:val="24"/>
        </w:rPr>
        <w:t xml:space="preserve"> имплантаты: принципы, примеры, вызовы</w:t>
      </w:r>
    </w:p>
    <w:p w14:paraId="02195D5D"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sz w:val="24"/>
          <w:szCs w:val="24"/>
        </w:rPr>
        <w:t>Будущее трансплантологии: от донорства к органам из лаборатории</w:t>
      </w:r>
    </w:p>
    <w:p w14:paraId="221F72A2"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proofErr w:type="spellStart"/>
      <w:r w:rsidRPr="003B6FF7">
        <w:rPr>
          <w:rFonts w:ascii="Times New Roman" w:hAnsi="Times New Roman" w:cs="Times New Roman"/>
          <w:sz w:val="24"/>
          <w:szCs w:val="24"/>
        </w:rPr>
        <w:t>Стромальные</w:t>
      </w:r>
      <w:proofErr w:type="spellEnd"/>
      <w:r w:rsidRPr="003B6FF7">
        <w:rPr>
          <w:rFonts w:ascii="Times New Roman" w:hAnsi="Times New Roman" w:cs="Times New Roman"/>
          <w:sz w:val="24"/>
          <w:szCs w:val="24"/>
        </w:rPr>
        <w:t xml:space="preserve"> клетки -основа восстановительной терапии будущего.</w:t>
      </w:r>
    </w:p>
    <w:p w14:paraId="2B7D6D06" w14:textId="77777777" w:rsidR="0034326F"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proofErr w:type="spellStart"/>
      <w:r w:rsidRPr="003B6FF7">
        <w:rPr>
          <w:rFonts w:ascii="Times New Roman" w:hAnsi="Times New Roman" w:cs="Times New Roman"/>
          <w:sz w:val="24"/>
          <w:szCs w:val="24"/>
        </w:rPr>
        <w:t>Нутриентная</w:t>
      </w:r>
      <w:proofErr w:type="spellEnd"/>
      <w:r w:rsidRPr="003B6FF7">
        <w:rPr>
          <w:rFonts w:ascii="Times New Roman" w:hAnsi="Times New Roman" w:cs="Times New Roman"/>
          <w:sz w:val="24"/>
          <w:szCs w:val="24"/>
        </w:rPr>
        <w:t xml:space="preserve"> коррекция возможных последствий генетического полиморфизма</w:t>
      </w:r>
    </w:p>
    <w:p w14:paraId="37C69B5C" w14:textId="77777777" w:rsidR="003D21C6" w:rsidRPr="003B6FF7" w:rsidRDefault="0034326F"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hAnsi="Times New Roman" w:cs="Times New Roman"/>
          <w:bCs/>
          <w:sz w:val="24"/>
          <w:szCs w:val="24"/>
        </w:rPr>
        <w:t>Генная терапия наследственных заболеваний</w:t>
      </w:r>
    </w:p>
    <w:p w14:paraId="1418F454" w14:textId="77777777" w:rsidR="003D21C6" w:rsidRPr="003B6FF7" w:rsidRDefault="003D21C6" w:rsidP="00720EA9">
      <w:pPr>
        <w:numPr>
          <w:ilvl w:val="1"/>
          <w:numId w:val="3"/>
        </w:numPr>
        <w:tabs>
          <w:tab w:val="clear" w:pos="1440"/>
        </w:tabs>
        <w:spacing w:after="0" w:line="240" w:lineRule="auto"/>
        <w:ind w:left="993" w:hanging="426"/>
        <w:rPr>
          <w:rFonts w:ascii="Times New Roman" w:hAnsi="Times New Roman" w:cs="Times New Roman"/>
          <w:sz w:val="24"/>
          <w:szCs w:val="24"/>
        </w:rPr>
      </w:pPr>
      <w:bookmarkStart w:id="3" w:name="_Hlk204507989"/>
      <w:r w:rsidRPr="003B6FF7">
        <w:rPr>
          <w:rFonts w:ascii="Times New Roman" w:eastAsia="Calibri" w:hAnsi="Times New Roman" w:cs="Times New Roman"/>
          <w:sz w:val="24"/>
          <w:szCs w:val="24"/>
        </w:rPr>
        <w:t xml:space="preserve">Системы адресной доставки лекарств на основе </w:t>
      </w:r>
      <w:proofErr w:type="spellStart"/>
      <w:r w:rsidRPr="003B6FF7">
        <w:rPr>
          <w:rFonts w:ascii="Times New Roman" w:eastAsia="Calibri" w:hAnsi="Times New Roman" w:cs="Times New Roman"/>
          <w:sz w:val="24"/>
          <w:szCs w:val="24"/>
        </w:rPr>
        <w:t>нанотехнологий</w:t>
      </w:r>
      <w:proofErr w:type="spellEnd"/>
    </w:p>
    <w:p w14:paraId="63CAE7CE" w14:textId="3D00805C" w:rsidR="00217332" w:rsidRPr="00720EA9" w:rsidRDefault="003D21C6" w:rsidP="00720EA9">
      <w:pPr>
        <w:numPr>
          <w:ilvl w:val="1"/>
          <w:numId w:val="3"/>
        </w:numPr>
        <w:tabs>
          <w:tab w:val="clear" w:pos="1440"/>
        </w:tabs>
        <w:spacing w:after="0" w:line="240" w:lineRule="auto"/>
        <w:ind w:left="993" w:hanging="426"/>
        <w:rPr>
          <w:rFonts w:ascii="Times New Roman" w:hAnsi="Times New Roman" w:cs="Times New Roman"/>
          <w:sz w:val="24"/>
          <w:szCs w:val="24"/>
        </w:rPr>
      </w:pPr>
      <w:r w:rsidRPr="003B6FF7">
        <w:rPr>
          <w:rFonts w:ascii="Times New Roman" w:eastAsia="Calibri" w:hAnsi="Times New Roman" w:cs="Times New Roman"/>
          <w:sz w:val="24"/>
          <w:szCs w:val="24"/>
        </w:rPr>
        <w:t xml:space="preserve">Создание и применение </w:t>
      </w:r>
      <w:proofErr w:type="spellStart"/>
      <w:r w:rsidRPr="003B6FF7">
        <w:rPr>
          <w:rFonts w:ascii="Times New Roman" w:eastAsia="Calibri" w:hAnsi="Times New Roman" w:cs="Times New Roman"/>
          <w:sz w:val="24"/>
          <w:szCs w:val="24"/>
        </w:rPr>
        <w:t>биоразлагаемых</w:t>
      </w:r>
      <w:proofErr w:type="spellEnd"/>
      <w:r w:rsidRPr="003B6FF7">
        <w:rPr>
          <w:rFonts w:ascii="Times New Roman" w:eastAsia="Calibri" w:hAnsi="Times New Roman" w:cs="Times New Roman"/>
          <w:sz w:val="24"/>
          <w:szCs w:val="24"/>
        </w:rPr>
        <w:t xml:space="preserve"> </w:t>
      </w:r>
      <w:proofErr w:type="spellStart"/>
      <w:r w:rsidRPr="003B6FF7">
        <w:rPr>
          <w:rFonts w:ascii="Times New Roman" w:eastAsia="Calibri" w:hAnsi="Times New Roman" w:cs="Times New Roman"/>
          <w:sz w:val="24"/>
          <w:szCs w:val="24"/>
        </w:rPr>
        <w:t>имплантов</w:t>
      </w:r>
      <w:bookmarkEnd w:id="3"/>
      <w:proofErr w:type="spellEnd"/>
    </w:p>
    <w:p w14:paraId="57490D9B" w14:textId="324C8089" w:rsidR="00720EA9" w:rsidRDefault="00720EA9" w:rsidP="00720EA9">
      <w:pPr>
        <w:spacing w:after="0" w:line="240" w:lineRule="auto"/>
        <w:ind w:left="993"/>
        <w:rPr>
          <w:rFonts w:ascii="Times New Roman" w:eastAsia="Calibri" w:hAnsi="Times New Roman" w:cs="Times New Roman"/>
          <w:sz w:val="24"/>
          <w:szCs w:val="24"/>
        </w:rPr>
      </w:pPr>
    </w:p>
    <w:p w14:paraId="3BEBDFD0" w14:textId="21DB34D6" w:rsidR="00720EA9" w:rsidRDefault="00720EA9" w:rsidP="00720EA9">
      <w:pPr>
        <w:spacing w:after="0" w:line="240" w:lineRule="auto"/>
        <w:ind w:left="993"/>
        <w:rPr>
          <w:rFonts w:ascii="Times New Roman" w:eastAsia="Calibri" w:hAnsi="Times New Roman" w:cs="Times New Roman"/>
          <w:sz w:val="24"/>
          <w:szCs w:val="24"/>
        </w:rPr>
      </w:pPr>
    </w:p>
    <w:p w14:paraId="7186CB9C" w14:textId="77777777" w:rsidR="00720EA9" w:rsidRPr="003B6FF7" w:rsidRDefault="00720EA9" w:rsidP="00720EA9">
      <w:pPr>
        <w:spacing w:after="0" w:line="240" w:lineRule="auto"/>
        <w:ind w:left="993"/>
        <w:rPr>
          <w:rFonts w:ascii="Times New Roman" w:hAnsi="Times New Roman" w:cs="Times New Roman"/>
          <w:sz w:val="24"/>
          <w:szCs w:val="24"/>
        </w:rPr>
      </w:pPr>
    </w:p>
    <w:bookmarkEnd w:id="2"/>
    <w:p w14:paraId="7A2BB73A" w14:textId="42AE8A6A" w:rsidR="005E6752" w:rsidRPr="0034326F" w:rsidRDefault="005E6752" w:rsidP="0034326F">
      <w:pPr>
        <w:widowControl w:val="0"/>
        <w:ind w:firstLine="403"/>
        <w:jc w:val="center"/>
        <w:rPr>
          <w:rFonts w:ascii="Times New Roman" w:hAnsi="Times New Roman" w:cs="Times New Roman"/>
          <w:lang w:eastAsia="ru-RU"/>
        </w:rPr>
      </w:pPr>
      <w:r w:rsidRPr="00D934DA">
        <w:rPr>
          <w:rFonts w:ascii="Times New Roman" w:hAnsi="Times New Roman" w:cs="Times New Roman"/>
          <w:b/>
          <w:sz w:val="24"/>
          <w:szCs w:val="24"/>
          <w:lang w:eastAsia="ru-RU"/>
        </w:rPr>
        <w:lastRenderedPageBreak/>
        <w:t>Крит</w:t>
      </w:r>
      <w:r w:rsidR="00822E18" w:rsidRPr="00D934DA">
        <w:rPr>
          <w:rFonts w:ascii="Times New Roman" w:hAnsi="Times New Roman" w:cs="Times New Roman"/>
          <w:b/>
          <w:sz w:val="24"/>
          <w:szCs w:val="24"/>
          <w:lang w:eastAsia="ru-RU"/>
        </w:rPr>
        <w:t>ерии оценивания устного доклада</w:t>
      </w:r>
      <w:r w:rsidR="0034326F" w:rsidRPr="0034326F">
        <w:rPr>
          <w:rFonts w:ascii="Times New Roman" w:hAnsi="Times New Roman" w:cs="Times New Roman"/>
          <w:b/>
          <w:bCs/>
          <w:lang w:eastAsia="ru-RU"/>
        </w:rPr>
        <w:t xml:space="preserve"> с презентацией</w:t>
      </w:r>
    </w:p>
    <w:p w14:paraId="7A2133C3" w14:textId="4E3A57DC" w:rsidR="00C54C19" w:rsidRPr="00D934DA" w:rsidRDefault="00C54C19" w:rsidP="00C54C19">
      <w:pPr>
        <w:spacing w:after="0" w:line="240" w:lineRule="auto"/>
        <w:ind w:firstLine="709"/>
        <w:contextualSpacing/>
        <w:jc w:val="both"/>
        <w:rPr>
          <w:rFonts w:ascii="Times New Roman" w:hAnsi="Times New Roman" w:cs="Times New Roman"/>
          <w:sz w:val="24"/>
          <w:szCs w:val="24"/>
        </w:rPr>
      </w:pPr>
      <w:r w:rsidRPr="00D934DA">
        <w:rPr>
          <w:rFonts w:ascii="Times New Roman" w:hAnsi="Times New Roman" w:cs="Times New Roman"/>
          <w:sz w:val="24"/>
          <w:szCs w:val="24"/>
        </w:rPr>
        <w:t xml:space="preserve">Оценка доклада осуществляется в соответствие со следующими критериями: четкость изложения основных элементов; понимание изучаемой проблемы и методологии; умение выявлять сильные стороны и недостатки изложенных в </w:t>
      </w:r>
      <w:r w:rsidR="0034326F">
        <w:rPr>
          <w:rFonts w:ascii="Times New Roman" w:hAnsi="Times New Roman" w:cs="Times New Roman"/>
          <w:sz w:val="24"/>
          <w:szCs w:val="24"/>
        </w:rPr>
        <w:t xml:space="preserve">научной литературе </w:t>
      </w:r>
      <w:r w:rsidRPr="00D934DA">
        <w:rPr>
          <w:rFonts w:ascii="Times New Roman" w:hAnsi="Times New Roman" w:cs="Times New Roman"/>
          <w:sz w:val="24"/>
          <w:szCs w:val="24"/>
        </w:rPr>
        <w:t>теорий и использованных методологических подходов; владение профессиональной терминологией; умение отвечать на вопросы аудитории.</w:t>
      </w:r>
    </w:p>
    <w:p w14:paraId="66CBBE3E" w14:textId="77777777" w:rsidR="007907E9" w:rsidRPr="00D934DA" w:rsidRDefault="007907E9" w:rsidP="00822E18">
      <w:pPr>
        <w:widowControl w:val="0"/>
        <w:spacing w:after="0" w:line="240" w:lineRule="auto"/>
        <w:ind w:firstLine="709"/>
        <w:jc w:val="center"/>
        <w:rPr>
          <w:rFonts w:ascii="Times New Roman" w:hAnsi="Times New Roman" w:cs="Times New Roman"/>
          <w:b/>
          <w:sz w:val="24"/>
          <w:szCs w:val="24"/>
          <w:lang w:eastAsia="ru-RU"/>
        </w:rPr>
      </w:pPr>
    </w:p>
    <w:tbl>
      <w:tblPr>
        <w:tblStyle w:val="a4"/>
        <w:tblW w:w="9776" w:type="dxa"/>
        <w:jc w:val="center"/>
        <w:tblLayout w:type="fixed"/>
        <w:tblLook w:val="04A0" w:firstRow="1" w:lastRow="0" w:firstColumn="1" w:lastColumn="0" w:noHBand="0" w:noVBand="1"/>
      </w:tblPr>
      <w:tblGrid>
        <w:gridCol w:w="6516"/>
        <w:gridCol w:w="1559"/>
        <w:gridCol w:w="1701"/>
      </w:tblGrid>
      <w:tr w:rsidR="007907E9" w:rsidRPr="00D934DA" w14:paraId="388964CE" w14:textId="77777777" w:rsidTr="00AB7EDD">
        <w:trPr>
          <w:trHeight w:val="470"/>
          <w:jc w:val="center"/>
        </w:trPr>
        <w:tc>
          <w:tcPr>
            <w:tcW w:w="6516" w:type="dxa"/>
          </w:tcPr>
          <w:p w14:paraId="314E3AD9"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Критерий</w:t>
            </w:r>
          </w:p>
        </w:tc>
        <w:tc>
          <w:tcPr>
            <w:tcW w:w="1559" w:type="dxa"/>
          </w:tcPr>
          <w:p w14:paraId="21346702"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Оцениваемые</w:t>
            </w:r>
          </w:p>
          <w:p w14:paraId="726078D6"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компетенции</w:t>
            </w:r>
          </w:p>
        </w:tc>
        <w:tc>
          <w:tcPr>
            <w:tcW w:w="1701" w:type="dxa"/>
          </w:tcPr>
          <w:p w14:paraId="7A08A406"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Оценка</w:t>
            </w:r>
          </w:p>
        </w:tc>
      </w:tr>
      <w:tr w:rsidR="007907E9" w:rsidRPr="00D934DA" w14:paraId="4EB3CC0B" w14:textId="77777777" w:rsidTr="00AB7EDD">
        <w:trPr>
          <w:jc w:val="center"/>
        </w:trPr>
        <w:tc>
          <w:tcPr>
            <w:tcW w:w="6516" w:type="dxa"/>
          </w:tcPr>
          <w:p w14:paraId="09ECF899" w14:textId="77777777" w:rsidR="007907E9" w:rsidRPr="00D934DA" w:rsidRDefault="007907E9" w:rsidP="00C54C1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D934DA">
              <w:rPr>
                <w:rFonts w:eastAsia="Times New Roman"/>
                <w:color w:val="000000"/>
                <w:sz w:val="22"/>
                <w:szCs w:val="22"/>
                <w:u w:color="000000"/>
              </w:rPr>
              <w:t xml:space="preserve">Тема раскрыта полностью, </w:t>
            </w:r>
            <w:r w:rsidR="00C54C19" w:rsidRPr="00D934DA">
              <w:rPr>
                <w:rFonts w:eastAsia="Times New Roman"/>
                <w:color w:val="000000"/>
                <w:sz w:val="22"/>
                <w:szCs w:val="22"/>
                <w:u w:color="000000"/>
              </w:rPr>
              <w:t>проанализировано современное состояние вопроса; студент свободно владеет материалом, излагает его логично, последовательно, лаконично, хорошим научным языком. Доклад сопровождается презентацией, которая составлена с соблюдением общих требований оформления, содержит ссылки на приведенные фото, рисунки, схемы и т.д. При обсуждении студент демонстрирует понимание изучаемой проблемы и методологии научного исследования, владение профессиональной терминологией и умение грамотно отвечать на вопросы аудитории.</w:t>
            </w:r>
          </w:p>
        </w:tc>
        <w:tc>
          <w:tcPr>
            <w:tcW w:w="1559" w:type="dxa"/>
            <w:vMerge w:val="restart"/>
          </w:tcPr>
          <w:p w14:paraId="6309BD2D"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p w14:paraId="07AB5F03" w14:textId="222E9C05"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ПК-1</w:t>
            </w:r>
            <w:r w:rsidR="004C13DD">
              <w:rPr>
                <w:rFonts w:eastAsia="Times New Roman"/>
                <w:color w:val="000000"/>
                <w:sz w:val="22"/>
                <w:szCs w:val="22"/>
                <w:u w:color="000000"/>
              </w:rPr>
              <w:t>, ПК-2</w:t>
            </w:r>
          </w:p>
        </w:tc>
        <w:tc>
          <w:tcPr>
            <w:tcW w:w="1701" w:type="dxa"/>
          </w:tcPr>
          <w:p w14:paraId="5468ACA3"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отлично</w:t>
            </w:r>
          </w:p>
        </w:tc>
      </w:tr>
      <w:tr w:rsidR="007907E9" w:rsidRPr="00D934DA" w14:paraId="4E792DBD" w14:textId="77777777" w:rsidTr="00AB7EDD">
        <w:trPr>
          <w:jc w:val="center"/>
        </w:trPr>
        <w:tc>
          <w:tcPr>
            <w:tcW w:w="6516" w:type="dxa"/>
          </w:tcPr>
          <w:p w14:paraId="566DABBF" w14:textId="6C2350A1" w:rsidR="007907E9" w:rsidRPr="00D934DA" w:rsidRDefault="00C54C19" w:rsidP="00C54C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D934DA">
              <w:rPr>
                <w:rFonts w:eastAsia="Times New Roman"/>
                <w:color w:val="000000"/>
                <w:sz w:val="22"/>
                <w:szCs w:val="22"/>
                <w:u w:color="000000"/>
              </w:rPr>
              <w:t>Тема раскрыта, приведено достаточное количество материала, но при этом материал в недостаточной степени проанализирован автором. Имеются недочеты в оформлении презентации или презентация не в полной степени соответствует общим требованиям. Ответы студента на вопросы не являются исчерпывающими и аргументированными.</w:t>
            </w:r>
          </w:p>
        </w:tc>
        <w:tc>
          <w:tcPr>
            <w:tcW w:w="1559" w:type="dxa"/>
            <w:vMerge/>
          </w:tcPr>
          <w:p w14:paraId="48629335"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701" w:type="dxa"/>
          </w:tcPr>
          <w:p w14:paraId="08B62369"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хорошо</w:t>
            </w:r>
          </w:p>
        </w:tc>
      </w:tr>
      <w:tr w:rsidR="007907E9" w:rsidRPr="00D934DA" w14:paraId="78E64E50" w14:textId="77777777" w:rsidTr="00AB7EDD">
        <w:trPr>
          <w:jc w:val="center"/>
        </w:trPr>
        <w:tc>
          <w:tcPr>
            <w:tcW w:w="6516" w:type="dxa"/>
          </w:tcPr>
          <w:p w14:paraId="3C398E54" w14:textId="2C66F80C" w:rsidR="007907E9" w:rsidRPr="0034326F" w:rsidRDefault="00C54C19" w:rsidP="00F829A9">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both"/>
              <w:rPr>
                <w:rFonts w:eastAsia="Times New Roman"/>
                <w:color w:val="000000"/>
                <w:sz w:val="22"/>
                <w:szCs w:val="22"/>
                <w:u w:color="000000"/>
              </w:rPr>
            </w:pPr>
            <w:r w:rsidRPr="00D934DA">
              <w:rPr>
                <w:rFonts w:eastAsia="Times New Roman"/>
                <w:color w:val="000000"/>
                <w:sz w:val="22"/>
                <w:szCs w:val="22"/>
                <w:u w:color="000000"/>
              </w:rPr>
              <w:t>Тема раскрыта не полностью, материал не проанализирован, студент показывает поверхностные знания.  Презентация частично соответствует установленным требованиям. При обсуждении доклада студент дает неправильные или исчерпывающие ответы.</w:t>
            </w:r>
          </w:p>
        </w:tc>
        <w:tc>
          <w:tcPr>
            <w:tcW w:w="1559" w:type="dxa"/>
            <w:vMerge/>
          </w:tcPr>
          <w:p w14:paraId="0715F7F9"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701" w:type="dxa"/>
          </w:tcPr>
          <w:p w14:paraId="70D6BB8F"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удовлетворительно</w:t>
            </w:r>
          </w:p>
        </w:tc>
      </w:tr>
      <w:tr w:rsidR="007907E9" w:rsidRPr="00D934DA" w14:paraId="356D3392" w14:textId="77777777" w:rsidTr="00AB7EDD">
        <w:trPr>
          <w:jc w:val="center"/>
        </w:trPr>
        <w:tc>
          <w:tcPr>
            <w:tcW w:w="6516" w:type="dxa"/>
          </w:tcPr>
          <w:p w14:paraId="36574C86" w14:textId="77777777" w:rsidR="007907E9" w:rsidRPr="00D934DA" w:rsidRDefault="00C54C19" w:rsidP="00C54C1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r w:rsidRPr="00D934DA">
              <w:rPr>
                <w:rFonts w:eastAsia="Times New Roman"/>
                <w:color w:val="000000"/>
                <w:sz w:val="22"/>
                <w:szCs w:val="22"/>
                <w:u w:color="000000"/>
              </w:rPr>
              <w:t>Тема не раскрыта, приведен скудный объем материала; презентация отсутствует или не соответствует требованиям. При обсуждении доклада студент не дает ответы или они не соответствуют вопросам.</w:t>
            </w:r>
          </w:p>
        </w:tc>
        <w:tc>
          <w:tcPr>
            <w:tcW w:w="1559" w:type="dxa"/>
            <w:vMerge/>
          </w:tcPr>
          <w:p w14:paraId="4E1F7517"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701" w:type="dxa"/>
          </w:tcPr>
          <w:p w14:paraId="27DBC6FA" w14:textId="77777777" w:rsidR="007907E9" w:rsidRPr="00D934DA" w:rsidRDefault="007907E9" w:rsidP="000F7B9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D934DA">
              <w:rPr>
                <w:rFonts w:eastAsia="Times New Roman"/>
                <w:color w:val="000000"/>
                <w:sz w:val="22"/>
                <w:szCs w:val="22"/>
                <w:u w:color="000000"/>
              </w:rPr>
              <w:t>неудовлетворительно</w:t>
            </w:r>
          </w:p>
        </w:tc>
      </w:tr>
    </w:tbl>
    <w:p w14:paraId="39603E35" w14:textId="77777777" w:rsidR="0082781C" w:rsidRPr="00D934DA" w:rsidRDefault="0082781C" w:rsidP="00A9470A">
      <w:pPr>
        <w:tabs>
          <w:tab w:val="num" w:pos="540"/>
        </w:tabs>
        <w:spacing w:after="0" w:line="240" w:lineRule="auto"/>
        <w:jc w:val="both"/>
        <w:rPr>
          <w:rFonts w:ascii="Times New Roman" w:eastAsia="Times New Roman" w:hAnsi="Times New Roman" w:cs="Times New Roman"/>
          <w:b/>
          <w:sz w:val="24"/>
          <w:szCs w:val="24"/>
        </w:rPr>
      </w:pPr>
    </w:p>
    <w:p w14:paraId="61B7F532" w14:textId="165FEF0F" w:rsidR="004133A8" w:rsidRPr="003B6FF7" w:rsidRDefault="00CF3548" w:rsidP="00CF3548">
      <w:pPr>
        <w:ind w:left="1416" w:firstLine="708"/>
        <w:rPr>
          <w:rFonts w:ascii="Times New Roman" w:hAnsi="Times New Roman" w:cs="Times New Roman"/>
          <w:b/>
          <w:bCs/>
          <w:sz w:val="28"/>
          <w:szCs w:val="28"/>
          <w:lang w:eastAsia="ru-RU"/>
        </w:rPr>
      </w:pPr>
      <w:r w:rsidRPr="003B6FF7">
        <w:rPr>
          <w:rFonts w:ascii="Times New Roman" w:hAnsi="Times New Roman" w:cs="Times New Roman"/>
          <w:b/>
          <w:bCs/>
          <w:sz w:val="28"/>
          <w:szCs w:val="28"/>
          <w:lang w:eastAsia="ru-RU"/>
        </w:rPr>
        <w:t xml:space="preserve">2.3. </w:t>
      </w:r>
      <w:r w:rsidR="004133A8" w:rsidRPr="003B6FF7">
        <w:rPr>
          <w:rFonts w:ascii="Times New Roman" w:hAnsi="Times New Roman" w:cs="Times New Roman"/>
          <w:b/>
          <w:bCs/>
          <w:sz w:val="28"/>
          <w:szCs w:val="28"/>
          <w:lang w:eastAsia="ru-RU"/>
        </w:rPr>
        <w:t>Вопросы</w:t>
      </w:r>
      <w:r w:rsidR="004133A8" w:rsidRPr="003B6FF7">
        <w:rPr>
          <w:rFonts w:ascii="Times New Roman" w:hAnsi="Times New Roman" w:cs="Times New Roman"/>
          <w:b/>
          <w:sz w:val="28"/>
          <w:szCs w:val="28"/>
          <w:lang w:eastAsia="ru-RU"/>
        </w:rPr>
        <w:t xml:space="preserve"> для текущего контроля</w:t>
      </w:r>
      <w:r w:rsidRPr="003B6FF7">
        <w:rPr>
          <w:rFonts w:ascii="Times New Roman" w:hAnsi="Times New Roman" w:cs="Times New Roman"/>
          <w:b/>
          <w:sz w:val="28"/>
          <w:szCs w:val="28"/>
        </w:rPr>
        <w:t xml:space="preserve"> </w:t>
      </w:r>
    </w:p>
    <w:p w14:paraId="6946612B" w14:textId="66B09646" w:rsidR="004133A8" w:rsidRPr="003B6FF7" w:rsidRDefault="004133A8" w:rsidP="00F829A9">
      <w:pPr>
        <w:numPr>
          <w:ilvl w:val="0"/>
          <w:numId w:val="4"/>
        </w:numPr>
        <w:tabs>
          <w:tab w:val="left" w:pos="426"/>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 xml:space="preserve">Дайте определение биоинженерным технологиям и охарактеризуйте их роль в современной медицине.                    </w:t>
      </w:r>
      <w:r w:rsidR="00AE6D4D" w:rsidRPr="003B6FF7">
        <w:rPr>
          <w:rFonts w:ascii="Times New Roman" w:hAnsi="Times New Roman" w:cs="Times New Roman"/>
          <w:sz w:val="24"/>
          <w:szCs w:val="24"/>
        </w:rPr>
        <w:tab/>
      </w:r>
      <w:r w:rsidR="00AE6D4D" w:rsidRPr="003B6FF7">
        <w:rPr>
          <w:rFonts w:ascii="Times New Roman" w:hAnsi="Times New Roman" w:cs="Times New Roman"/>
          <w:sz w:val="24"/>
          <w:szCs w:val="24"/>
        </w:rPr>
        <w:tab/>
      </w:r>
      <w:r w:rsidR="00AE6D4D" w:rsidRPr="003B6FF7">
        <w:rPr>
          <w:rFonts w:ascii="Times New Roman" w:hAnsi="Times New Roman" w:cs="Times New Roman"/>
          <w:sz w:val="24"/>
          <w:szCs w:val="24"/>
        </w:rPr>
        <w:tab/>
      </w:r>
      <w:r w:rsidR="00AE6D4D" w:rsidRPr="003B6FF7">
        <w:rPr>
          <w:rFonts w:ascii="Times New Roman" w:hAnsi="Times New Roman" w:cs="Times New Roman"/>
          <w:sz w:val="24"/>
          <w:szCs w:val="24"/>
        </w:rPr>
        <w:tab/>
      </w:r>
      <w:r w:rsidR="00AE6D4D" w:rsidRPr="003B6FF7">
        <w:rPr>
          <w:rFonts w:ascii="Times New Roman" w:hAnsi="Times New Roman" w:cs="Times New Roman"/>
          <w:sz w:val="24"/>
          <w:szCs w:val="24"/>
        </w:rPr>
        <w:tab/>
      </w:r>
      <w:r w:rsidR="00AE6D4D" w:rsidRPr="003B6FF7">
        <w:rPr>
          <w:rFonts w:ascii="Times New Roman" w:hAnsi="Times New Roman" w:cs="Times New Roman"/>
          <w:sz w:val="24"/>
          <w:szCs w:val="24"/>
        </w:rPr>
        <w:tab/>
      </w:r>
      <w:r w:rsidR="00AE6D4D" w:rsidRPr="003B6FF7">
        <w:rPr>
          <w:rFonts w:ascii="Times New Roman" w:hAnsi="Times New Roman" w:cs="Times New Roman"/>
          <w:sz w:val="24"/>
          <w:szCs w:val="24"/>
        </w:rPr>
        <w:tab/>
      </w:r>
      <w:r w:rsidRPr="003B6FF7">
        <w:rPr>
          <w:rFonts w:ascii="Times New Roman" w:hAnsi="Times New Roman" w:cs="Times New Roman"/>
          <w:sz w:val="24"/>
          <w:szCs w:val="24"/>
        </w:rPr>
        <w:t xml:space="preserve">  Ответ: Биоинженерные технологии — это совокупность методов и подходов, направленных на создание, модификацию или использование живых систем, биоматериалов и </w:t>
      </w:r>
      <w:proofErr w:type="spellStart"/>
      <w:r w:rsidRPr="003B6FF7">
        <w:rPr>
          <w:rFonts w:ascii="Times New Roman" w:hAnsi="Times New Roman" w:cs="Times New Roman"/>
          <w:sz w:val="24"/>
          <w:szCs w:val="24"/>
        </w:rPr>
        <w:t>биомолекул</w:t>
      </w:r>
      <w:proofErr w:type="spellEnd"/>
      <w:r w:rsidRPr="003B6FF7">
        <w:rPr>
          <w:rFonts w:ascii="Times New Roman" w:hAnsi="Times New Roman" w:cs="Times New Roman"/>
          <w:sz w:val="24"/>
          <w:szCs w:val="24"/>
        </w:rPr>
        <w:t xml:space="preserve"> для решения медицинских задач: диагностики, терапии, регенерации тканей и органов. Их роль заключается в персонализированной медицине, создании </w:t>
      </w:r>
      <w:proofErr w:type="spellStart"/>
      <w:r w:rsidRPr="003B6FF7">
        <w:rPr>
          <w:rFonts w:ascii="Times New Roman" w:hAnsi="Times New Roman" w:cs="Times New Roman"/>
          <w:sz w:val="24"/>
          <w:szCs w:val="24"/>
        </w:rPr>
        <w:t>биопротезов</w:t>
      </w:r>
      <w:proofErr w:type="spellEnd"/>
      <w:r w:rsidRPr="003B6FF7">
        <w:rPr>
          <w:rFonts w:ascii="Times New Roman" w:hAnsi="Times New Roman" w:cs="Times New Roman"/>
          <w:sz w:val="24"/>
          <w:szCs w:val="24"/>
        </w:rPr>
        <w:t>, тканевой инженерии, 3D-биопечати.</w:t>
      </w:r>
    </w:p>
    <w:p w14:paraId="4C0A9EF0" w14:textId="77777777" w:rsidR="004133A8" w:rsidRPr="003B6FF7" w:rsidRDefault="004133A8" w:rsidP="00F829A9">
      <w:pPr>
        <w:numPr>
          <w:ilvl w:val="0"/>
          <w:numId w:val="4"/>
        </w:numPr>
        <w:tabs>
          <w:tab w:val="left" w:pos="426"/>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 xml:space="preserve">Что такое </w:t>
      </w:r>
      <w:proofErr w:type="spellStart"/>
      <w:r w:rsidRPr="003B6FF7">
        <w:rPr>
          <w:rFonts w:ascii="Times New Roman" w:hAnsi="Times New Roman" w:cs="Times New Roman"/>
          <w:sz w:val="24"/>
          <w:szCs w:val="24"/>
          <w:lang w:eastAsia="ru-RU"/>
        </w:rPr>
        <w:t>биосовместимость</w:t>
      </w:r>
      <w:proofErr w:type="spellEnd"/>
      <w:r w:rsidRPr="003B6FF7">
        <w:rPr>
          <w:rFonts w:ascii="Times New Roman" w:hAnsi="Times New Roman" w:cs="Times New Roman"/>
          <w:sz w:val="24"/>
          <w:szCs w:val="24"/>
          <w:lang w:eastAsia="ru-RU"/>
        </w:rPr>
        <w:t>?</w:t>
      </w:r>
      <w:r w:rsidRPr="003B6FF7">
        <w:rPr>
          <w:rFonts w:ascii="Times New Roman" w:hAnsi="Times New Roman" w:cs="Times New Roman"/>
          <w:sz w:val="24"/>
          <w:szCs w:val="24"/>
          <w:lang w:eastAsia="ru-RU"/>
        </w:rPr>
        <w:br/>
        <w:t>Ответ: Способность материала взаимодействовать с тканями организма без токсических или иммунных реакций.</w:t>
      </w:r>
    </w:p>
    <w:p w14:paraId="4E8041BE" w14:textId="5D070BE5" w:rsidR="004133A8" w:rsidRPr="003B6FF7" w:rsidRDefault="004133A8" w:rsidP="00F829A9">
      <w:pPr>
        <w:numPr>
          <w:ilvl w:val="0"/>
          <w:numId w:val="4"/>
        </w:numPr>
        <w:tabs>
          <w:tab w:val="left" w:pos="426"/>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 xml:space="preserve">Какие биологические объекты используются в биоинженерных технологиях и почему?  </w:t>
      </w:r>
      <w:r w:rsidR="00A52142"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 </w:t>
      </w:r>
      <w:r w:rsidR="00736893">
        <w:rPr>
          <w:rFonts w:ascii="Times New Roman" w:hAnsi="Times New Roman" w:cs="Times New Roman"/>
          <w:sz w:val="24"/>
          <w:szCs w:val="24"/>
        </w:rPr>
        <w:t xml:space="preserve">                                                                                                                                        </w:t>
      </w:r>
      <w:r w:rsidRPr="003B6FF7">
        <w:rPr>
          <w:rFonts w:ascii="Times New Roman" w:hAnsi="Times New Roman" w:cs="Times New Roman"/>
          <w:sz w:val="24"/>
          <w:szCs w:val="24"/>
        </w:rPr>
        <w:t>Ответ: используются клетки млекопитающих (например, CHO), бактерии (</w:t>
      </w:r>
      <w:r w:rsidRPr="003B6FF7">
        <w:rPr>
          <w:rFonts w:ascii="Times New Roman" w:hAnsi="Times New Roman" w:cs="Times New Roman"/>
          <w:i/>
          <w:iCs/>
          <w:sz w:val="24"/>
          <w:szCs w:val="24"/>
        </w:rPr>
        <w:t xml:space="preserve">E. </w:t>
      </w:r>
      <w:proofErr w:type="spellStart"/>
      <w:r w:rsidRPr="003B6FF7">
        <w:rPr>
          <w:rFonts w:ascii="Times New Roman" w:hAnsi="Times New Roman" w:cs="Times New Roman"/>
          <w:i/>
          <w:iCs/>
          <w:sz w:val="24"/>
          <w:szCs w:val="24"/>
        </w:rPr>
        <w:t>coli</w:t>
      </w:r>
      <w:proofErr w:type="spellEnd"/>
      <w:r w:rsidRPr="003B6FF7">
        <w:rPr>
          <w:rFonts w:ascii="Times New Roman" w:hAnsi="Times New Roman" w:cs="Times New Roman"/>
          <w:sz w:val="24"/>
          <w:szCs w:val="24"/>
        </w:rPr>
        <w:t xml:space="preserve">), дрожжи, вирусные векторы, стволовые клетки. Выбор зависит от задачи: бактерии — для быстрого синтеза белков, клетки CHO — для получения белков с </w:t>
      </w:r>
      <w:proofErr w:type="spellStart"/>
      <w:r w:rsidRPr="003B6FF7">
        <w:rPr>
          <w:rFonts w:ascii="Times New Roman" w:hAnsi="Times New Roman" w:cs="Times New Roman"/>
          <w:sz w:val="24"/>
          <w:szCs w:val="24"/>
        </w:rPr>
        <w:t>посттрансляционными</w:t>
      </w:r>
      <w:proofErr w:type="spellEnd"/>
      <w:r w:rsidRPr="003B6FF7">
        <w:rPr>
          <w:rFonts w:ascii="Times New Roman" w:hAnsi="Times New Roman" w:cs="Times New Roman"/>
          <w:sz w:val="24"/>
          <w:szCs w:val="24"/>
        </w:rPr>
        <w:t xml:space="preserve"> модификациями.</w:t>
      </w:r>
    </w:p>
    <w:p w14:paraId="110377B1" w14:textId="295DE855" w:rsidR="00A33ED1" w:rsidRPr="00A33ED1" w:rsidRDefault="004133A8" w:rsidP="00F829A9">
      <w:pPr>
        <w:numPr>
          <w:ilvl w:val="0"/>
          <w:numId w:val="4"/>
        </w:numPr>
        <w:tabs>
          <w:tab w:val="left" w:pos="426"/>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lastRenderedPageBreak/>
        <w:t xml:space="preserve">Назовите методы культивирования клеток </w:t>
      </w:r>
      <w:proofErr w:type="spellStart"/>
      <w:r w:rsidRPr="003B6FF7">
        <w:rPr>
          <w:rFonts w:ascii="Times New Roman" w:hAnsi="Times New Roman" w:cs="Times New Roman"/>
          <w:sz w:val="24"/>
          <w:szCs w:val="24"/>
        </w:rPr>
        <w:t>in</w:t>
      </w:r>
      <w:proofErr w:type="spellEnd"/>
      <w:r w:rsidRPr="003B6FF7">
        <w:rPr>
          <w:rFonts w:ascii="Times New Roman" w:hAnsi="Times New Roman" w:cs="Times New Roman"/>
          <w:sz w:val="24"/>
          <w:szCs w:val="24"/>
        </w:rPr>
        <w:t xml:space="preserve"> </w:t>
      </w:r>
      <w:proofErr w:type="spellStart"/>
      <w:r w:rsidRPr="003B6FF7">
        <w:rPr>
          <w:rFonts w:ascii="Times New Roman" w:hAnsi="Times New Roman" w:cs="Times New Roman"/>
          <w:sz w:val="24"/>
          <w:szCs w:val="24"/>
        </w:rPr>
        <w:t>vitro</w:t>
      </w:r>
      <w:proofErr w:type="spellEnd"/>
      <w:r w:rsidRPr="003B6FF7">
        <w:rPr>
          <w:rFonts w:ascii="Times New Roman" w:hAnsi="Times New Roman" w:cs="Times New Roman"/>
          <w:sz w:val="24"/>
          <w:szCs w:val="24"/>
        </w:rPr>
        <w:t xml:space="preserve"> и области их применения.     </w:t>
      </w:r>
      <w:r w:rsidR="006E43F2"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 Ответ: </w:t>
      </w:r>
      <w:r w:rsidR="00A33ED1" w:rsidRPr="00A33ED1">
        <w:rPr>
          <w:rFonts w:ascii="Times New Roman" w:hAnsi="Times New Roman" w:cs="Times New Roman"/>
          <w:color w:val="001D35"/>
          <w:sz w:val="24"/>
          <w:szCs w:val="24"/>
        </w:rPr>
        <w:t xml:space="preserve">Методы культивирования клеток </w:t>
      </w:r>
      <w:proofErr w:type="spellStart"/>
      <w:r w:rsidR="00A33ED1" w:rsidRPr="00A33ED1">
        <w:rPr>
          <w:rFonts w:ascii="Times New Roman" w:hAnsi="Times New Roman" w:cs="Times New Roman"/>
          <w:color w:val="001D35"/>
          <w:sz w:val="24"/>
          <w:szCs w:val="24"/>
        </w:rPr>
        <w:t>in</w:t>
      </w:r>
      <w:proofErr w:type="spellEnd"/>
      <w:r w:rsidR="00A33ED1" w:rsidRPr="00A33ED1">
        <w:rPr>
          <w:rFonts w:ascii="Times New Roman" w:hAnsi="Times New Roman" w:cs="Times New Roman"/>
          <w:color w:val="001D35"/>
          <w:sz w:val="24"/>
          <w:szCs w:val="24"/>
        </w:rPr>
        <w:t xml:space="preserve"> </w:t>
      </w:r>
      <w:proofErr w:type="spellStart"/>
      <w:r w:rsidR="00A33ED1" w:rsidRPr="00A33ED1">
        <w:rPr>
          <w:rFonts w:ascii="Times New Roman" w:hAnsi="Times New Roman" w:cs="Times New Roman"/>
          <w:color w:val="001D35"/>
          <w:sz w:val="24"/>
          <w:szCs w:val="24"/>
        </w:rPr>
        <w:t>vitro</w:t>
      </w:r>
      <w:proofErr w:type="spellEnd"/>
      <w:r w:rsidR="00A33ED1" w:rsidRPr="00A33ED1">
        <w:rPr>
          <w:rFonts w:ascii="Times New Roman" w:hAnsi="Times New Roman" w:cs="Times New Roman"/>
          <w:color w:val="001D35"/>
          <w:sz w:val="24"/>
          <w:szCs w:val="24"/>
        </w:rPr>
        <w:t>:</w:t>
      </w:r>
      <w:r w:rsidR="00A33ED1">
        <w:rPr>
          <w:rFonts w:ascii="Times New Roman" w:hAnsi="Times New Roman" w:cs="Times New Roman"/>
          <w:sz w:val="24"/>
          <w:szCs w:val="24"/>
        </w:rPr>
        <w:t xml:space="preserve"> </w:t>
      </w:r>
      <w:hyperlink r:id="rId11" w:tgtFrame="_blank" w:history="1">
        <w:r w:rsidR="00A33ED1" w:rsidRPr="00A33ED1">
          <w:rPr>
            <w:rStyle w:val="af"/>
            <w:rFonts w:ascii="Times New Roman" w:hAnsi="Times New Roman" w:cs="Times New Roman"/>
            <w:bCs/>
            <w:color w:val="auto"/>
            <w:sz w:val="24"/>
            <w:szCs w:val="24"/>
            <w:u w:val="none"/>
          </w:rPr>
          <w:t>Суспензионные культуры</w:t>
        </w:r>
      </w:hyperlink>
      <w:r w:rsidR="00A33ED1" w:rsidRPr="00A33ED1">
        <w:rPr>
          <w:rStyle w:val="af2"/>
          <w:rFonts w:ascii="Times New Roman" w:hAnsi="Times New Roman" w:cs="Times New Roman"/>
          <w:b w:val="0"/>
          <w:sz w:val="24"/>
          <w:szCs w:val="24"/>
        </w:rPr>
        <w:t>:</w:t>
      </w:r>
      <w:r w:rsidR="00A33ED1">
        <w:rPr>
          <w:rStyle w:val="af2"/>
          <w:rFonts w:ascii="Times New Roman" w:hAnsi="Times New Roman" w:cs="Times New Roman"/>
          <w:b w:val="0"/>
          <w:sz w:val="24"/>
          <w:szCs w:val="24"/>
        </w:rPr>
        <w:t xml:space="preserve"> </w:t>
      </w:r>
      <w:r w:rsidR="00A33ED1" w:rsidRPr="00A33ED1">
        <w:rPr>
          <w:rFonts w:ascii="Times New Roman" w:hAnsi="Times New Roman" w:cs="Times New Roman"/>
          <w:spacing w:val="2"/>
          <w:sz w:val="24"/>
          <w:szCs w:val="24"/>
        </w:rPr>
        <w:t>клетки находятся в жидкой питательной среде, образуя взвесь</w:t>
      </w:r>
      <w:r w:rsidR="00A33ED1">
        <w:rPr>
          <w:rFonts w:ascii="Times New Roman" w:hAnsi="Times New Roman" w:cs="Times New Roman"/>
          <w:spacing w:val="2"/>
          <w:sz w:val="24"/>
          <w:szCs w:val="24"/>
        </w:rPr>
        <w:t>;</w:t>
      </w:r>
      <w:r w:rsidR="00A33ED1">
        <w:rPr>
          <w:rFonts w:ascii="Times New Roman" w:hAnsi="Times New Roman" w:cs="Times New Roman"/>
          <w:sz w:val="24"/>
          <w:szCs w:val="24"/>
        </w:rPr>
        <w:t xml:space="preserve"> </w:t>
      </w:r>
      <w:hyperlink r:id="rId12" w:tgtFrame="_blank" w:history="1">
        <w:proofErr w:type="spellStart"/>
        <w:r w:rsidR="00A33ED1" w:rsidRPr="00A33ED1">
          <w:rPr>
            <w:rStyle w:val="af"/>
            <w:rFonts w:ascii="Times New Roman" w:hAnsi="Times New Roman" w:cs="Times New Roman"/>
            <w:bCs/>
            <w:color w:val="auto"/>
            <w:sz w:val="24"/>
            <w:szCs w:val="24"/>
            <w:u w:val="none"/>
          </w:rPr>
          <w:t>Монослойные</w:t>
        </w:r>
        <w:proofErr w:type="spellEnd"/>
        <w:r w:rsidR="00A33ED1" w:rsidRPr="00A33ED1">
          <w:rPr>
            <w:rStyle w:val="af"/>
            <w:rFonts w:ascii="Times New Roman" w:hAnsi="Times New Roman" w:cs="Times New Roman"/>
            <w:bCs/>
            <w:color w:val="auto"/>
            <w:sz w:val="24"/>
            <w:szCs w:val="24"/>
            <w:u w:val="none"/>
          </w:rPr>
          <w:t xml:space="preserve"> (однослойные) культуры</w:t>
        </w:r>
      </w:hyperlink>
      <w:r w:rsidR="00A33ED1" w:rsidRPr="00A33ED1">
        <w:rPr>
          <w:rStyle w:val="af2"/>
          <w:rFonts w:ascii="Times New Roman" w:hAnsi="Times New Roman" w:cs="Times New Roman"/>
          <w:b w:val="0"/>
          <w:sz w:val="24"/>
          <w:szCs w:val="24"/>
        </w:rPr>
        <w:t>:</w:t>
      </w:r>
      <w:r w:rsidR="00A33ED1">
        <w:rPr>
          <w:rFonts w:ascii="Times New Roman" w:hAnsi="Times New Roman" w:cs="Times New Roman"/>
          <w:sz w:val="24"/>
          <w:szCs w:val="24"/>
        </w:rPr>
        <w:t xml:space="preserve"> </w:t>
      </w:r>
      <w:r w:rsidR="00A33ED1" w:rsidRPr="00A33ED1">
        <w:rPr>
          <w:rFonts w:ascii="Times New Roman" w:hAnsi="Times New Roman" w:cs="Times New Roman"/>
          <w:spacing w:val="2"/>
          <w:sz w:val="24"/>
          <w:szCs w:val="24"/>
        </w:rPr>
        <w:t xml:space="preserve">клетки прикрепляются к субстрату и образуют </w:t>
      </w:r>
      <w:proofErr w:type="spellStart"/>
      <w:r w:rsidR="00A33ED1" w:rsidRPr="00A33ED1">
        <w:rPr>
          <w:rFonts w:ascii="Times New Roman" w:hAnsi="Times New Roman" w:cs="Times New Roman"/>
          <w:spacing w:val="2"/>
          <w:sz w:val="24"/>
          <w:szCs w:val="24"/>
        </w:rPr>
        <w:t>монослой</w:t>
      </w:r>
      <w:proofErr w:type="spellEnd"/>
      <w:r w:rsidR="00A33ED1">
        <w:rPr>
          <w:rFonts w:ascii="Times New Roman" w:hAnsi="Times New Roman" w:cs="Times New Roman"/>
          <w:spacing w:val="2"/>
          <w:sz w:val="24"/>
          <w:szCs w:val="24"/>
        </w:rPr>
        <w:t xml:space="preserve">; Промышленное культивирование в </w:t>
      </w:r>
      <w:proofErr w:type="spellStart"/>
      <w:r w:rsidR="00A33ED1">
        <w:rPr>
          <w:rFonts w:ascii="Times New Roman" w:hAnsi="Times New Roman" w:cs="Times New Roman"/>
          <w:spacing w:val="2"/>
          <w:sz w:val="24"/>
          <w:szCs w:val="24"/>
        </w:rPr>
        <w:t>био</w:t>
      </w:r>
      <w:r w:rsidR="00A17FF7">
        <w:rPr>
          <w:rFonts w:ascii="Times New Roman" w:hAnsi="Times New Roman" w:cs="Times New Roman"/>
          <w:spacing w:val="2"/>
          <w:sz w:val="24"/>
          <w:szCs w:val="24"/>
        </w:rPr>
        <w:t>р</w:t>
      </w:r>
      <w:r w:rsidR="00A33ED1">
        <w:rPr>
          <w:rFonts w:ascii="Times New Roman" w:hAnsi="Times New Roman" w:cs="Times New Roman"/>
          <w:spacing w:val="2"/>
          <w:sz w:val="24"/>
          <w:szCs w:val="24"/>
        </w:rPr>
        <w:t>еакторах</w:t>
      </w:r>
      <w:proofErr w:type="spellEnd"/>
      <w:r w:rsidR="00A33ED1">
        <w:rPr>
          <w:rFonts w:ascii="Times New Roman" w:hAnsi="Times New Roman" w:cs="Times New Roman"/>
          <w:spacing w:val="2"/>
          <w:sz w:val="24"/>
          <w:szCs w:val="24"/>
        </w:rPr>
        <w:t>.</w:t>
      </w:r>
    </w:p>
    <w:p w14:paraId="6BAE12BB" w14:textId="106C05D8" w:rsidR="004133A8" w:rsidRPr="003B6FF7" w:rsidRDefault="004133A8" w:rsidP="00F829A9">
      <w:pPr>
        <w:numPr>
          <w:ilvl w:val="0"/>
          <w:numId w:val="4"/>
        </w:numPr>
        <w:tabs>
          <w:tab w:val="left" w:pos="426"/>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 xml:space="preserve">Какие параметры жизнеспособности клеток оцениваются в биоинженерных экспериментах? </w:t>
      </w:r>
      <w:r w:rsidR="00AE6D4D" w:rsidRPr="003B6FF7">
        <w:rPr>
          <w:rFonts w:ascii="Times New Roman" w:hAnsi="Times New Roman" w:cs="Times New Roman"/>
          <w:sz w:val="24"/>
          <w:szCs w:val="24"/>
        </w:rPr>
        <w:t xml:space="preserve"> </w:t>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Pr="003B6FF7">
        <w:rPr>
          <w:rFonts w:ascii="Times New Roman" w:hAnsi="Times New Roman" w:cs="Times New Roman"/>
          <w:sz w:val="24"/>
          <w:szCs w:val="24"/>
        </w:rPr>
        <w:t xml:space="preserve"> Ответ: оцениваются:1. Метаболическая активность (MTT-тест) 2. Мембранная целостность (</w:t>
      </w:r>
      <w:proofErr w:type="spellStart"/>
      <w:r w:rsidRPr="003B6FF7">
        <w:rPr>
          <w:rFonts w:ascii="Times New Roman" w:hAnsi="Times New Roman" w:cs="Times New Roman"/>
          <w:sz w:val="24"/>
          <w:szCs w:val="24"/>
        </w:rPr>
        <w:t>Trypan</w:t>
      </w:r>
      <w:proofErr w:type="spellEnd"/>
      <w:r w:rsidRPr="003B6FF7">
        <w:rPr>
          <w:rFonts w:ascii="Times New Roman" w:hAnsi="Times New Roman" w:cs="Times New Roman"/>
          <w:sz w:val="24"/>
          <w:szCs w:val="24"/>
        </w:rPr>
        <w:t xml:space="preserve"> </w:t>
      </w:r>
      <w:proofErr w:type="spellStart"/>
      <w:r w:rsidRPr="003B6FF7">
        <w:rPr>
          <w:rFonts w:ascii="Times New Roman" w:hAnsi="Times New Roman" w:cs="Times New Roman"/>
          <w:sz w:val="24"/>
          <w:szCs w:val="24"/>
        </w:rPr>
        <w:t>Blue</w:t>
      </w:r>
      <w:proofErr w:type="spellEnd"/>
      <w:r w:rsidRPr="003B6FF7">
        <w:rPr>
          <w:rFonts w:ascii="Times New Roman" w:hAnsi="Times New Roman" w:cs="Times New Roman"/>
          <w:sz w:val="24"/>
          <w:szCs w:val="24"/>
        </w:rPr>
        <w:t xml:space="preserve">); 3. </w:t>
      </w:r>
      <w:proofErr w:type="spellStart"/>
      <w:r w:rsidRPr="003B6FF7">
        <w:rPr>
          <w:rFonts w:ascii="Times New Roman" w:hAnsi="Times New Roman" w:cs="Times New Roman"/>
          <w:sz w:val="24"/>
          <w:szCs w:val="24"/>
        </w:rPr>
        <w:t>Апоптоз</w:t>
      </w:r>
      <w:proofErr w:type="spellEnd"/>
      <w:r w:rsidRPr="003B6FF7">
        <w:rPr>
          <w:rFonts w:ascii="Times New Roman" w:hAnsi="Times New Roman" w:cs="Times New Roman"/>
          <w:sz w:val="24"/>
          <w:szCs w:val="24"/>
        </w:rPr>
        <w:t>/некроз (</w:t>
      </w:r>
      <w:proofErr w:type="spellStart"/>
      <w:r w:rsidRPr="003B6FF7">
        <w:rPr>
          <w:rFonts w:ascii="Times New Roman" w:hAnsi="Times New Roman" w:cs="Times New Roman"/>
          <w:sz w:val="24"/>
          <w:szCs w:val="24"/>
        </w:rPr>
        <w:t>аннексин</w:t>
      </w:r>
      <w:proofErr w:type="spellEnd"/>
      <w:r w:rsidRPr="003B6FF7">
        <w:rPr>
          <w:rFonts w:ascii="Times New Roman" w:hAnsi="Times New Roman" w:cs="Times New Roman"/>
          <w:sz w:val="24"/>
          <w:szCs w:val="24"/>
        </w:rPr>
        <w:t xml:space="preserve">-V/PI); 4. Уровень ROS и </w:t>
      </w:r>
      <w:proofErr w:type="spellStart"/>
      <w:r w:rsidRPr="003B6FF7">
        <w:rPr>
          <w:rFonts w:ascii="Times New Roman" w:hAnsi="Times New Roman" w:cs="Times New Roman"/>
          <w:sz w:val="24"/>
          <w:szCs w:val="24"/>
        </w:rPr>
        <w:t>митохондриальный</w:t>
      </w:r>
      <w:proofErr w:type="spellEnd"/>
      <w:r w:rsidRPr="003B6FF7">
        <w:rPr>
          <w:rFonts w:ascii="Times New Roman" w:hAnsi="Times New Roman" w:cs="Times New Roman"/>
          <w:sz w:val="24"/>
          <w:szCs w:val="24"/>
        </w:rPr>
        <w:t xml:space="preserve"> потенциал</w:t>
      </w:r>
    </w:p>
    <w:p w14:paraId="101193BC" w14:textId="19451C73" w:rsidR="004133A8" w:rsidRPr="003B6FF7" w:rsidRDefault="004133A8" w:rsidP="00F829A9">
      <w:pPr>
        <w:numPr>
          <w:ilvl w:val="0"/>
          <w:numId w:val="4"/>
        </w:numPr>
        <w:tabs>
          <w:tab w:val="left" w:pos="426"/>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Как осуществляется отбор клонов при получении рекомбинантных клеток?</w:t>
      </w:r>
      <w:r w:rsidR="00AE6D4D" w:rsidRPr="003B6FF7">
        <w:rPr>
          <w:rFonts w:ascii="Times New Roman" w:hAnsi="Times New Roman" w:cs="Times New Roman"/>
          <w:sz w:val="24"/>
          <w:szCs w:val="24"/>
        </w:rPr>
        <w:t xml:space="preserve">             </w:t>
      </w:r>
      <w:r w:rsidR="00A52142" w:rsidRPr="003B6FF7">
        <w:rPr>
          <w:rFonts w:ascii="Times New Roman" w:hAnsi="Times New Roman" w:cs="Times New Roman"/>
          <w:sz w:val="24"/>
          <w:szCs w:val="24"/>
        </w:rPr>
        <w:t xml:space="preserve">         </w:t>
      </w:r>
      <w:r w:rsidR="00AE6D4D" w:rsidRPr="003B6FF7">
        <w:rPr>
          <w:rFonts w:ascii="Times New Roman" w:hAnsi="Times New Roman" w:cs="Times New Roman"/>
          <w:sz w:val="24"/>
          <w:szCs w:val="24"/>
        </w:rPr>
        <w:t xml:space="preserve">  </w:t>
      </w:r>
      <w:r w:rsidR="006E43F2" w:rsidRPr="003B6FF7">
        <w:rPr>
          <w:rFonts w:ascii="Times New Roman" w:hAnsi="Times New Roman" w:cs="Times New Roman"/>
          <w:sz w:val="24"/>
          <w:szCs w:val="24"/>
        </w:rPr>
        <w:t xml:space="preserve"> </w:t>
      </w:r>
      <w:r w:rsidR="00AE6D4D" w:rsidRPr="003B6FF7">
        <w:rPr>
          <w:rFonts w:ascii="Times New Roman" w:hAnsi="Times New Roman" w:cs="Times New Roman"/>
          <w:sz w:val="24"/>
          <w:szCs w:val="24"/>
        </w:rPr>
        <w:t xml:space="preserve"> </w:t>
      </w:r>
      <w:r w:rsidRPr="003B6FF7">
        <w:rPr>
          <w:rFonts w:ascii="Times New Roman" w:hAnsi="Times New Roman" w:cs="Times New Roman"/>
          <w:sz w:val="24"/>
          <w:szCs w:val="24"/>
        </w:rPr>
        <w:t>Ответ: используются маркеры устойчивости к антибиотикам, флуоресцентные маркеры, селективные среды, лимитирующее разведение. После отбора проводится скрининг на экспрессию целевого белка.</w:t>
      </w:r>
    </w:p>
    <w:p w14:paraId="0D5D5A42" w14:textId="7D05435C" w:rsidR="004133A8" w:rsidRPr="003B6FF7" w:rsidRDefault="004133A8" w:rsidP="00F829A9">
      <w:pPr>
        <w:numPr>
          <w:ilvl w:val="0"/>
          <w:numId w:val="4"/>
        </w:numPr>
        <w:tabs>
          <w:tab w:val="left" w:pos="426"/>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Каковы преимущества и недостатки использования вирусных векторов в генной терапии?  Ответ: Преимущества: высокая эффективность доставки, стабильная экспрессия. Недостатки: иммуногенность, риск мутагенеза, ограниченный размер вставки.</w:t>
      </w:r>
    </w:p>
    <w:p w14:paraId="515C49FA" w14:textId="31989449" w:rsidR="004133A8" w:rsidRPr="003B6FF7" w:rsidRDefault="004133A8" w:rsidP="00F829A9">
      <w:pPr>
        <w:numPr>
          <w:ilvl w:val="0"/>
          <w:numId w:val="4"/>
        </w:numPr>
        <w:tabs>
          <w:tab w:val="left" w:pos="426"/>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Опишите принципы и назначение метода RT-</w:t>
      </w:r>
      <w:proofErr w:type="spellStart"/>
      <w:r w:rsidRPr="003B6FF7">
        <w:rPr>
          <w:rFonts w:ascii="Times New Roman" w:hAnsi="Times New Roman" w:cs="Times New Roman"/>
          <w:sz w:val="24"/>
          <w:szCs w:val="24"/>
        </w:rPr>
        <w:t>qPCR</w:t>
      </w:r>
      <w:proofErr w:type="spellEnd"/>
      <w:r w:rsidRPr="003B6FF7">
        <w:rPr>
          <w:rFonts w:ascii="Times New Roman" w:hAnsi="Times New Roman" w:cs="Times New Roman"/>
          <w:sz w:val="24"/>
          <w:szCs w:val="24"/>
        </w:rPr>
        <w:t xml:space="preserve"> в биомедицинских исследованиях.                 </w:t>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Pr="003B6FF7">
        <w:rPr>
          <w:rFonts w:ascii="Times New Roman" w:hAnsi="Times New Roman" w:cs="Times New Roman"/>
          <w:sz w:val="24"/>
          <w:szCs w:val="24"/>
        </w:rPr>
        <w:t xml:space="preserve">   Ответ: Метод обратной транскрипции с последующей количественной полимеразной цепной реакцией (RT-</w:t>
      </w:r>
      <w:proofErr w:type="spellStart"/>
      <w:r w:rsidRPr="003B6FF7">
        <w:rPr>
          <w:rFonts w:ascii="Times New Roman" w:hAnsi="Times New Roman" w:cs="Times New Roman"/>
          <w:sz w:val="24"/>
          <w:szCs w:val="24"/>
        </w:rPr>
        <w:t>qPCR</w:t>
      </w:r>
      <w:proofErr w:type="spellEnd"/>
      <w:r w:rsidRPr="003B6FF7">
        <w:rPr>
          <w:rFonts w:ascii="Times New Roman" w:hAnsi="Times New Roman" w:cs="Times New Roman"/>
          <w:sz w:val="24"/>
          <w:szCs w:val="24"/>
        </w:rPr>
        <w:t xml:space="preserve">) позволяет определить уровень экспрессии определённых генов. Сначала </w:t>
      </w:r>
      <w:proofErr w:type="spellStart"/>
      <w:r w:rsidRPr="003B6FF7">
        <w:rPr>
          <w:rFonts w:ascii="Times New Roman" w:hAnsi="Times New Roman" w:cs="Times New Roman"/>
          <w:sz w:val="24"/>
          <w:szCs w:val="24"/>
        </w:rPr>
        <w:t>мРНК</w:t>
      </w:r>
      <w:proofErr w:type="spellEnd"/>
      <w:r w:rsidRPr="003B6FF7">
        <w:rPr>
          <w:rFonts w:ascii="Times New Roman" w:hAnsi="Times New Roman" w:cs="Times New Roman"/>
          <w:sz w:val="24"/>
          <w:szCs w:val="24"/>
        </w:rPr>
        <w:t xml:space="preserve"> обратной транскриптазой превращается в </w:t>
      </w:r>
      <w:proofErr w:type="spellStart"/>
      <w:r w:rsidRPr="003B6FF7">
        <w:rPr>
          <w:rFonts w:ascii="Times New Roman" w:hAnsi="Times New Roman" w:cs="Times New Roman"/>
          <w:sz w:val="24"/>
          <w:szCs w:val="24"/>
        </w:rPr>
        <w:t>кДНК</w:t>
      </w:r>
      <w:proofErr w:type="spellEnd"/>
      <w:r w:rsidRPr="003B6FF7">
        <w:rPr>
          <w:rFonts w:ascii="Times New Roman" w:hAnsi="Times New Roman" w:cs="Times New Roman"/>
          <w:sz w:val="24"/>
          <w:szCs w:val="24"/>
        </w:rPr>
        <w:t xml:space="preserve">, затем </w:t>
      </w:r>
      <w:proofErr w:type="spellStart"/>
      <w:r w:rsidRPr="003B6FF7">
        <w:rPr>
          <w:rFonts w:ascii="Times New Roman" w:hAnsi="Times New Roman" w:cs="Times New Roman"/>
          <w:sz w:val="24"/>
          <w:szCs w:val="24"/>
        </w:rPr>
        <w:t>амплифицируется</w:t>
      </w:r>
      <w:proofErr w:type="spellEnd"/>
      <w:r w:rsidRPr="003B6FF7">
        <w:rPr>
          <w:rFonts w:ascii="Times New Roman" w:hAnsi="Times New Roman" w:cs="Times New Roman"/>
          <w:sz w:val="24"/>
          <w:szCs w:val="24"/>
        </w:rPr>
        <w:t xml:space="preserve"> в реальном времени с помощью флуоресцентных меток. Метод применяется для анализа экспрессии генов при заболеваниях, верификации эффективности терапии и оценки качества рекомбинантных продуктов.</w:t>
      </w:r>
    </w:p>
    <w:p w14:paraId="6183F500" w14:textId="11EB7A49" w:rsidR="003B6FF7" w:rsidRDefault="004133A8" w:rsidP="00F829A9">
      <w:pPr>
        <w:numPr>
          <w:ilvl w:val="0"/>
          <w:numId w:val="4"/>
        </w:numPr>
        <w:tabs>
          <w:tab w:val="left" w:pos="426"/>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Перечислите и охарактеризуйте ключевые этапы получения рекомбинантных белков</w:t>
      </w:r>
      <w:r w:rsidRPr="003B6FF7">
        <w:rPr>
          <w:rFonts w:ascii="Times New Roman" w:hAnsi="Times New Roman" w:cs="Times New Roman"/>
          <w:b/>
          <w:bCs/>
          <w:sz w:val="24"/>
          <w:szCs w:val="24"/>
        </w:rPr>
        <w:t>.</w:t>
      </w:r>
      <w:r w:rsidRPr="003B6FF7">
        <w:rPr>
          <w:rFonts w:ascii="Times New Roman" w:hAnsi="Times New Roman" w:cs="Times New Roman"/>
          <w:sz w:val="24"/>
          <w:szCs w:val="24"/>
        </w:rPr>
        <w:t xml:space="preserve">                     Ответ: 1. Выделение гена интереса;2. Вставка в вектор;3. Трансформация в клеточную систему; 4. Экспрессия белка;5. Очистка и анализ белка</w:t>
      </w:r>
    </w:p>
    <w:p w14:paraId="6EFDC22F" w14:textId="7440AA25" w:rsidR="004133A8" w:rsidRPr="003B6FF7" w:rsidRDefault="004133A8" w:rsidP="00F829A9">
      <w:pPr>
        <w:numPr>
          <w:ilvl w:val="0"/>
          <w:numId w:val="4"/>
        </w:numPr>
        <w:spacing w:line="240" w:lineRule="auto"/>
        <w:ind w:left="0" w:firstLine="284"/>
        <w:rPr>
          <w:rFonts w:ascii="Times New Roman" w:hAnsi="Times New Roman" w:cs="Times New Roman"/>
          <w:sz w:val="24"/>
          <w:szCs w:val="24"/>
        </w:rPr>
      </w:pPr>
      <w:r w:rsidRPr="003B6FF7">
        <w:rPr>
          <w:rFonts w:ascii="Times New Roman" w:hAnsi="Times New Roman" w:cs="Times New Roman"/>
          <w:sz w:val="24"/>
          <w:szCs w:val="24"/>
        </w:rPr>
        <w:t xml:space="preserve">Какие методы используются для очистки рекомбинантных белков и как выбрать оптимальный? </w:t>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9C2A6E" w:rsidRPr="003B6FF7">
        <w:rPr>
          <w:rFonts w:ascii="Times New Roman" w:hAnsi="Times New Roman" w:cs="Times New Roman"/>
          <w:sz w:val="24"/>
          <w:szCs w:val="24"/>
        </w:rPr>
        <w:t xml:space="preserve"> </w:t>
      </w:r>
      <w:r w:rsidRPr="003B6FF7">
        <w:rPr>
          <w:rFonts w:ascii="Times New Roman" w:hAnsi="Times New Roman" w:cs="Times New Roman"/>
          <w:sz w:val="24"/>
          <w:szCs w:val="24"/>
        </w:rPr>
        <w:t>Ответ: Методы:1. Аффинная хроматография (</w:t>
      </w:r>
      <w:proofErr w:type="spellStart"/>
      <w:r w:rsidRPr="003B6FF7">
        <w:rPr>
          <w:rFonts w:ascii="Times New Roman" w:hAnsi="Times New Roman" w:cs="Times New Roman"/>
          <w:sz w:val="24"/>
          <w:szCs w:val="24"/>
        </w:rPr>
        <w:t>His-tag</w:t>
      </w:r>
      <w:proofErr w:type="spellEnd"/>
      <w:r w:rsidRPr="003B6FF7">
        <w:rPr>
          <w:rFonts w:ascii="Times New Roman" w:hAnsi="Times New Roman" w:cs="Times New Roman"/>
          <w:sz w:val="24"/>
          <w:szCs w:val="24"/>
        </w:rPr>
        <w:t>, GST); 2. Ионообменная хроматография;3. Гель- фильтрация; Выбор зависит от: размеров белка, метки, степени чистоты, наличия примесей.</w:t>
      </w:r>
    </w:p>
    <w:p w14:paraId="180F7C4A" w14:textId="216989E0" w:rsidR="004133A8" w:rsidRPr="003B6FF7" w:rsidRDefault="004133A8" w:rsidP="00F829A9">
      <w:pPr>
        <w:numPr>
          <w:ilvl w:val="0"/>
          <w:numId w:val="4"/>
        </w:numPr>
        <w:spacing w:line="240" w:lineRule="auto"/>
        <w:ind w:left="0" w:firstLine="284"/>
        <w:rPr>
          <w:rFonts w:ascii="Times New Roman" w:hAnsi="Times New Roman" w:cs="Times New Roman"/>
          <w:sz w:val="24"/>
          <w:szCs w:val="24"/>
        </w:rPr>
      </w:pPr>
      <w:r w:rsidRPr="003B6FF7">
        <w:rPr>
          <w:rFonts w:ascii="Times New Roman" w:hAnsi="Times New Roman" w:cs="Times New Roman"/>
          <w:sz w:val="24"/>
          <w:szCs w:val="24"/>
        </w:rPr>
        <w:t xml:space="preserve">Сравните методы очистки белков: хроматография по </w:t>
      </w:r>
      <w:proofErr w:type="spellStart"/>
      <w:r w:rsidRPr="003B6FF7">
        <w:rPr>
          <w:rFonts w:ascii="Times New Roman" w:hAnsi="Times New Roman" w:cs="Times New Roman"/>
          <w:sz w:val="24"/>
          <w:szCs w:val="24"/>
        </w:rPr>
        <w:t>аффинности</w:t>
      </w:r>
      <w:proofErr w:type="spellEnd"/>
      <w:r w:rsidRPr="003B6FF7">
        <w:rPr>
          <w:rFonts w:ascii="Times New Roman" w:hAnsi="Times New Roman" w:cs="Times New Roman"/>
          <w:sz w:val="24"/>
          <w:szCs w:val="24"/>
        </w:rPr>
        <w:t xml:space="preserve"> и гель-фильтрация.                </w:t>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003B6FF7">
        <w:rPr>
          <w:rFonts w:ascii="Times New Roman" w:hAnsi="Times New Roman" w:cs="Times New Roman"/>
          <w:sz w:val="24"/>
          <w:szCs w:val="24"/>
        </w:rPr>
        <w:tab/>
      </w:r>
      <w:r w:rsidRPr="003B6FF7">
        <w:rPr>
          <w:rFonts w:ascii="Times New Roman" w:hAnsi="Times New Roman" w:cs="Times New Roman"/>
          <w:sz w:val="24"/>
          <w:szCs w:val="24"/>
        </w:rPr>
        <w:t xml:space="preserve">     Ответ: Аффинная хроматография основана на специфичном связывании белка с </w:t>
      </w:r>
      <w:proofErr w:type="spellStart"/>
      <w:r w:rsidRPr="003B6FF7">
        <w:rPr>
          <w:rFonts w:ascii="Times New Roman" w:hAnsi="Times New Roman" w:cs="Times New Roman"/>
          <w:sz w:val="24"/>
          <w:szCs w:val="24"/>
        </w:rPr>
        <w:t>лигандом</w:t>
      </w:r>
      <w:proofErr w:type="spellEnd"/>
      <w:r w:rsidRPr="003B6FF7">
        <w:rPr>
          <w:rFonts w:ascii="Times New Roman" w:hAnsi="Times New Roman" w:cs="Times New Roman"/>
          <w:sz w:val="24"/>
          <w:szCs w:val="24"/>
        </w:rPr>
        <w:t xml:space="preserve"> на сорбенте (например, </w:t>
      </w:r>
      <w:proofErr w:type="spellStart"/>
      <w:r w:rsidRPr="003B6FF7">
        <w:rPr>
          <w:rFonts w:ascii="Times New Roman" w:hAnsi="Times New Roman" w:cs="Times New Roman"/>
          <w:sz w:val="24"/>
          <w:szCs w:val="24"/>
        </w:rPr>
        <w:t>His</w:t>
      </w:r>
      <w:proofErr w:type="spellEnd"/>
      <w:r w:rsidRPr="003B6FF7">
        <w:rPr>
          <w:rFonts w:ascii="Times New Roman" w:hAnsi="Times New Roman" w:cs="Times New Roman"/>
          <w:sz w:val="24"/>
          <w:szCs w:val="24"/>
        </w:rPr>
        <w:t xml:space="preserve">-тег с никелем), обеспечивает высокую селективность. Гель-фильтрация разделяет белки по молекулярной массе: крупные молекулы выходят первыми. Она менее </w:t>
      </w:r>
      <w:proofErr w:type="spellStart"/>
      <w:r w:rsidRPr="003B6FF7">
        <w:rPr>
          <w:rFonts w:ascii="Times New Roman" w:hAnsi="Times New Roman" w:cs="Times New Roman"/>
          <w:sz w:val="24"/>
          <w:szCs w:val="24"/>
        </w:rPr>
        <w:t>селективна</w:t>
      </w:r>
      <w:proofErr w:type="spellEnd"/>
      <w:r w:rsidRPr="003B6FF7">
        <w:rPr>
          <w:rFonts w:ascii="Times New Roman" w:hAnsi="Times New Roman" w:cs="Times New Roman"/>
          <w:sz w:val="24"/>
          <w:szCs w:val="24"/>
        </w:rPr>
        <w:t>, но подходит для финальной очистки.</w:t>
      </w:r>
    </w:p>
    <w:p w14:paraId="251FD610"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Какая технология лежит в основе 3D-печати органов?</w:t>
      </w:r>
      <w:r w:rsidRPr="003B6FF7">
        <w:rPr>
          <w:rFonts w:ascii="Times New Roman" w:hAnsi="Times New Roman" w:cs="Times New Roman"/>
          <w:sz w:val="24"/>
          <w:szCs w:val="24"/>
          <w:lang w:eastAsia="ru-RU"/>
        </w:rPr>
        <w:br/>
        <w:t xml:space="preserve">Ответ: </w:t>
      </w:r>
      <w:proofErr w:type="spellStart"/>
      <w:r w:rsidRPr="003B6FF7">
        <w:rPr>
          <w:rFonts w:ascii="Times New Roman" w:hAnsi="Times New Roman" w:cs="Times New Roman"/>
          <w:sz w:val="24"/>
          <w:szCs w:val="24"/>
          <w:lang w:eastAsia="ru-RU"/>
        </w:rPr>
        <w:t>Биопринтинг</w:t>
      </w:r>
      <w:proofErr w:type="spellEnd"/>
      <w:r w:rsidRPr="003B6FF7">
        <w:rPr>
          <w:rFonts w:ascii="Times New Roman" w:hAnsi="Times New Roman" w:cs="Times New Roman"/>
          <w:sz w:val="24"/>
          <w:szCs w:val="24"/>
          <w:lang w:eastAsia="ru-RU"/>
        </w:rPr>
        <w:t xml:space="preserve"> (трёхмерная печать клетками и биоматериалами).</w:t>
      </w:r>
    </w:p>
    <w:p w14:paraId="5163D99C" w14:textId="6428B643" w:rsidR="004133A8" w:rsidRPr="003B6FF7" w:rsidRDefault="004133A8" w:rsidP="00F829A9">
      <w:pPr>
        <w:numPr>
          <w:ilvl w:val="0"/>
          <w:numId w:val="4"/>
        </w:numPr>
        <w:spacing w:line="240" w:lineRule="auto"/>
        <w:ind w:left="0" w:firstLine="284"/>
        <w:rPr>
          <w:rFonts w:ascii="Times New Roman" w:hAnsi="Times New Roman" w:cs="Times New Roman"/>
          <w:sz w:val="24"/>
          <w:szCs w:val="24"/>
        </w:rPr>
      </w:pPr>
      <w:r w:rsidRPr="003B6FF7">
        <w:rPr>
          <w:rFonts w:ascii="Times New Roman" w:hAnsi="Times New Roman" w:cs="Times New Roman"/>
          <w:sz w:val="24"/>
          <w:szCs w:val="24"/>
        </w:rPr>
        <w:t xml:space="preserve">Опишите методику 3D-биопечати и приведите её примеры использования.        Ответ:3D-биопечать — это технология послойного создания тканей и органов из </w:t>
      </w:r>
      <w:proofErr w:type="spellStart"/>
      <w:r w:rsidRPr="003B6FF7">
        <w:rPr>
          <w:rFonts w:ascii="Times New Roman" w:hAnsi="Times New Roman" w:cs="Times New Roman"/>
          <w:sz w:val="24"/>
          <w:szCs w:val="24"/>
        </w:rPr>
        <w:t>биочернил</w:t>
      </w:r>
      <w:proofErr w:type="spellEnd"/>
      <w:r w:rsidRPr="003B6FF7">
        <w:rPr>
          <w:rFonts w:ascii="Times New Roman" w:hAnsi="Times New Roman" w:cs="Times New Roman"/>
          <w:sz w:val="24"/>
          <w:szCs w:val="24"/>
        </w:rPr>
        <w:t>, содержащих клетки и матриксные компоненты. Используется для создания кожных трансплантатов, хрящей, прототипов органов.</w:t>
      </w:r>
    </w:p>
    <w:p w14:paraId="7EA01F8B"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lastRenderedPageBreak/>
        <w:t>Назовите один пример использования тканевой инженерии.</w:t>
      </w:r>
      <w:r w:rsidRPr="003B6FF7">
        <w:rPr>
          <w:rFonts w:ascii="Times New Roman" w:hAnsi="Times New Roman" w:cs="Times New Roman"/>
          <w:sz w:val="24"/>
          <w:szCs w:val="24"/>
          <w:lang w:eastAsia="ru-RU"/>
        </w:rPr>
        <w:br/>
        <w:t>Ответ: Воссоздание кожи для пациентов с ожогами.</w:t>
      </w:r>
    </w:p>
    <w:p w14:paraId="5FE70A96"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 xml:space="preserve">Что такое </w:t>
      </w:r>
      <w:proofErr w:type="spellStart"/>
      <w:r w:rsidRPr="003B6FF7">
        <w:rPr>
          <w:rFonts w:ascii="Times New Roman" w:hAnsi="Times New Roman" w:cs="Times New Roman"/>
          <w:sz w:val="24"/>
          <w:szCs w:val="24"/>
          <w:lang w:eastAsia="ru-RU"/>
        </w:rPr>
        <w:t>scaffold</w:t>
      </w:r>
      <w:proofErr w:type="spellEnd"/>
      <w:r w:rsidRPr="003B6FF7">
        <w:rPr>
          <w:rFonts w:ascii="Times New Roman" w:hAnsi="Times New Roman" w:cs="Times New Roman"/>
          <w:sz w:val="24"/>
          <w:szCs w:val="24"/>
          <w:lang w:eastAsia="ru-RU"/>
        </w:rPr>
        <w:t xml:space="preserve"> (</w:t>
      </w:r>
      <w:proofErr w:type="spellStart"/>
      <w:r w:rsidRPr="003B6FF7">
        <w:rPr>
          <w:rFonts w:ascii="Times New Roman" w:hAnsi="Times New Roman" w:cs="Times New Roman"/>
          <w:sz w:val="24"/>
          <w:szCs w:val="24"/>
          <w:lang w:eastAsia="ru-RU"/>
        </w:rPr>
        <w:t>скаффолд</w:t>
      </w:r>
      <w:proofErr w:type="spellEnd"/>
      <w:r w:rsidRPr="003B6FF7">
        <w:rPr>
          <w:rFonts w:ascii="Times New Roman" w:hAnsi="Times New Roman" w:cs="Times New Roman"/>
          <w:sz w:val="24"/>
          <w:szCs w:val="24"/>
          <w:lang w:eastAsia="ru-RU"/>
        </w:rPr>
        <w:t>) в тканевой инженерии?</w:t>
      </w:r>
      <w:r w:rsidRPr="003B6FF7">
        <w:rPr>
          <w:rFonts w:ascii="Times New Roman" w:hAnsi="Times New Roman" w:cs="Times New Roman"/>
          <w:sz w:val="24"/>
          <w:szCs w:val="24"/>
          <w:lang w:eastAsia="ru-RU"/>
        </w:rPr>
        <w:br/>
        <w:t>Ответ: Биосовместимый каркас, на который подсаживаются клетки для формирования ткани.</w:t>
      </w:r>
    </w:p>
    <w:p w14:paraId="3D8DF655"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Какой металл чаще всего используют в костных имплантатах?</w:t>
      </w:r>
      <w:r w:rsidRPr="003B6FF7">
        <w:rPr>
          <w:rFonts w:ascii="Times New Roman" w:hAnsi="Times New Roman" w:cs="Times New Roman"/>
          <w:sz w:val="24"/>
          <w:szCs w:val="24"/>
          <w:lang w:eastAsia="ru-RU"/>
        </w:rPr>
        <w:br/>
        <w:t>Ответ: Титан.</w:t>
      </w:r>
    </w:p>
    <w:p w14:paraId="0A2FEC8E"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Что измеряет глюкозный биосенсор?</w:t>
      </w:r>
      <w:r w:rsidRPr="003B6FF7">
        <w:rPr>
          <w:rFonts w:ascii="Times New Roman" w:hAnsi="Times New Roman" w:cs="Times New Roman"/>
          <w:sz w:val="24"/>
          <w:szCs w:val="24"/>
          <w:lang w:eastAsia="ru-RU"/>
        </w:rPr>
        <w:br/>
        <w:t>Ответ: Уровень глюкозы в крови.</w:t>
      </w:r>
    </w:p>
    <w:p w14:paraId="6B92B69C"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 xml:space="preserve">Назовите </w:t>
      </w:r>
      <w:proofErr w:type="spellStart"/>
      <w:r w:rsidRPr="003B6FF7">
        <w:rPr>
          <w:rFonts w:ascii="Times New Roman" w:hAnsi="Times New Roman" w:cs="Times New Roman"/>
          <w:sz w:val="24"/>
          <w:szCs w:val="24"/>
          <w:lang w:eastAsia="ru-RU"/>
        </w:rPr>
        <w:t>неинвазивный</w:t>
      </w:r>
      <w:proofErr w:type="spellEnd"/>
      <w:r w:rsidRPr="003B6FF7">
        <w:rPr>
          <w:rFonts w:ascii="Times New Roman" w:hAnsi="Times New Roman" w:cs="Times New Roman"/>
          <w:sz w:val="24"/>
          <w:szCs w:val="24"/>
          <w:lang w:eastAsia="ru-RU"/>
        </w:rPr>
        <w:t xml:space="preserve"> метод визуализации, безопасный при беременности.</w:t>
      </w:r>
      <w:r w:rsidRPr="003B6FF7">
        <w:rPr>
          <w:rFonts w:ascii="Times New Roman" w:hAnsi="Times New Roman" w:cs="Times New Roman"/>
          <w:sz w:val="24"/>
          <w:szCs w:val="24"/>
          <w:lang w:eastAsia="ru-RU"/>
        </w:rPr>
        <w:br/>
        <w:t>Ответ: Ультразвуковое исследование (УЗИ).</w:t>
      </w:r>
    </w:p>
    <w:p w14:paraId="76747342"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Какой метод визуализации основан на ядерном магнитном резонансе?</w:t>
      </w:r>
      <w:r w:rsidRPr="003B6FF7">
        <w:rPr>
          <w:rFonts w:ascii="Times New Roman" w:hAnsi="Times New Roman" w:cs="Times New Roman"/>
          <w:sz w:val="24"/>
          <w:szCs w:val="24"/>
          <w:lang w:eastAsia="ru-RU"/>
        </w:rPr>
        <w:br/>
        <w:t>Ответ: Магнитно-резонансная томография (МРТ).</w:t>
      </w:r>
    </w:p>
    <w:p w14:paraId="6C769D17"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 xml:space="preserve">Что такое </w:t>
      </w:r>
      <w:proofErr w:type="spellStart"/>
      <w:r w:rsidRPr="003B6FF7">
        <w:rPr>
          <w:rFonts w:ascii="Times New Roman" w:hAnsi="Times New Roman" w:cs="Times New Roman"/>
          <w:sz w:val="24"/>
          <w:szCs w:val="24"/>
          <w:lang w:eastAsia="ru-RU"/>
        </w:rPr>
        <w:t>биодеградируемый</w:t>
      </w:r>
      <w:proofErr w:type="spellEnd"/>
      <w:r w:rsidRPr="003B6FF7">
        <w:rPr>
          <w:rFonts w:ascii="Times New Roman" w:hAnsi="Times New Roman" w:cs="Times New Roman"/>
          <w:sz w:val="24"/>
          <w:szCs w:val="24"/>
          <w:lang w:eastAsia="ru-RU"/>
        </w:rPr>
        <w:t xml:space="preserve"> имплантат?</w:t>
      </w:r>
      <w:r w:rsidRPr="003B6FF7">
        <w:rPr>
          <w:rFonts w:ascii="Times New Roman" w:hAnsi="Times New Roman" w:cs="Times New Roman"/>
          <w:sz w:val="24"/>
          <w:szCs w:val="24"/>
          <w:lang w:eastAsia="ru-RU"/>
        </w:rPr>
        <w:br/>
        <w:t>Ответ: Имплантат, который постепенно разрушается и выводится из организма.</w:t>
      </w:r>
    </w:p>
    <w:p w14:paraId="1D756DC6"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Что такое орган-на-чипе?</w:t>
      </w:r>
      <w:r w:rsidRPr="003B6FF7">
        <w:rPr>
          <w:rFonts w:ascii="Times New Roman" w:hAnsi="Times New Roman" w:cs="Times New Roman"/>
          <w:sz w:val="24"/>
          <w:szCs w:val="24"/>
          <w:lang w:eastAsia="ru-RU"/>
        </w:rPr>
        <w:br/>
        <w:t>Ответ: Микроскопическое устройство, моделирующее функции живого органа для тестирования лекарств.</w:t>
      </w:r>
    </w:p>
    <w:p w14:paraId="3D01067E"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 xml:space="preserve">Что такое </w:t>
      </w:r>
      <w:proofErr w:type="spellStart"/>
      <w:r w:rsidRPr="003B6FF7">
        <w:rPr>
          <w:rFonts w:ascii="Times New Roman" w:hAnsi="Times New Roman" w:cs="Times New Roman"/>
          <w:sz w:val="24"/>
          <w:szCs w:val="24"/>
          <w:lang w:eastAsia="ru-RU"/>
        </w:rPr>
        <w:t>нейроинтерфейс</w:t>
      </w:r>
      <w:proofErr w:type="spellEnd"/>
      <w:r w:rsidRPr="003B6FF7">
        <w:rPr>
          <w:rFonts w:ascii="Times New Roman" w:hAnsi="Times New Roman" w:cs="Times New Roman"/>
          <w:sz w:val="24"/>
          <w:szCs w:val="24"/>
          <w:lang w:eastAsia="ru-RU"/>
        </w:rPr>
        <w:t>?</w:t>
      </w:r>
      <w:r w:rsidRPr="003B6FF7">
        <w:rPr>
          <w:rFonts w:ascii="Times New Roman" w:hAnsi="Times New Roman" w:cs="Times New Roman"/>
          <w:sz w:val="24"/>
          <w:szCs w:val="24"/>
          <w:lang w:eastAsia="ru-RU"/>
        </w:rPr>
        <w:br/>
        <w:t>Ответ: Устройство, обеспечивающее прямую связь между мозгом и внешними системами (например, протезами).</w:t>
      </w:r>
    </w:p>
    <w:p w14:paraId="6B62E723"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Какой биоматериал может быть использован для замены хряща?</w:t>
      </w:r>
      <w:r w:rsidRPr="003B6FF7">
        <w:rPr>
          <w:rFonts w:ascii="Times New Roman" w:hAnsi="Times New Roman" w:cs="Times New Roman"/>
          <w:sz w:val="24"/>
          <w:szCs w:val="24"/>
          <w:lang w:eastAsia="ru-RU"/>
        </w:rPr>
        <w:br/>
        <w:t>Ответ: Гидрогель.</w:t>
      </w:r>
    </w:p>
    <w:p w14:paraId="4C4A21F9"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Что означает аббревиатура ПЭТ в медицине?</w:t>
      </w:r>
      <w:r w:rsidRPr="003B6FF7">
        <w:rPr>
          <w:rFonts w:ascii="Times New Roman" w:hAnsi="Times New Roman" w:cs="Times New Roman"/>
          <w:sz w:val="24"/>
          <w:szCs w:val="24"/>
          <w:lang w:eastAsia="ru-RU"/>
        </w:rPr>
        <w:br/>
        <w:t>Ответ: Позитронно-эмиссионная томография.</w:t>
      </w:r>
    </w:p>
    <w:p w14:paraId="53063BD3"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 xml:space="preserve">Назовите одно применение </w:t>
      </w:r>
      <w:proofErr w:type="spellStart"/>
      <w:r w:rsidRPr="003B6FF7">
        <w:rPr>
          <w:rFonts w:ascii="Times New Roman" w:hAnsi="Times New Roman" w:cs="Times New Roman"/>
          <w:sz w:val="24"/>
          <w:szCs w:val="24"/>
          <w:lang w:eastAsia="ru-RU"/>
        </w:rPr>
        <w:t>нанотехнологий</w:t>
      </w:r>
      <w:proofErr w:type="spellEnd"/>
      <w:r w:rsidRPr="003B6FF7">
        <w:rPr>
          <w:rFonts w:ascii="Times New Roman" w:hAnsi="Times New Roman" w:cs="Times New Roman"/>
          <w:sz w:val="24"/>
          <w:szCs w:val="24"/>
          <w:lang w:eastAsia="ru-RU"/>
        </w:rPr>
        <w:t xml:space="preserve"> в медицине.</w:t>
      </w:r>
      <w:r w:rsidRPr="003B6FF7">
        <w:rPr>
          <w:rFonts w:ascii="Times New Roman" w:hAnsi="Times New Roman" w:cs="Times New Roman"/>
          <w:sz w:val="24"/>
          <w:szCs w:val="24"/>
          <w:lang w:eastAsia="ru-RU"/>
        </w:rPr>
        <w:br/>
        <w:t xml:space="preserve">Ответ: </w:t>
      </w:r>
      <w:proofErr w:type="spellStart"/>
      <w:r w:rsidRPr="003B6FF7">
        <w:rPr>
          <w:rFonts w:ascii="Times New Roman" w:hAnsi="Times New Roman" w:cs="Times New Roman"/>
          <w:sz w:val="24"/>
          <w:szCs w:val="24"/>
          <w:lang w:eastAsia="ru-RU"/>
        </w:rPr>
        <w:t>Таргетная</w:t>
      </w:r>
      <w:proofErr w:type="spellEnd"/>
      <w:r w:rsidRPr="003B6FF7">
        <w:rPr>
          <w:rFonts w:ascii="Times New Roman" w:hAnsi="Times New Roman" w:cs="Times New Roman"/>
          <w:sz w:val="24"/>
          <w:szCs w:val="24"/>
          <w:lang w:eastAsia="ru-RU"/>
        </w:rPr>
        <w:t xml:space="preserve"> доставка лекарств к опухолевым клеткам.</w:t>
      </w:r>
    </w:p>
    <w:p w14:paraId="3131FCD9" w14:textId="77777777" w:rsidR="004133A8" w:rsidRPr="003B6FF7" w:rsidRDefault="004133A8" w:rsidP="00F829A9">
      <w:pPr>
        <w:numPr>
          <w:ilvl w:val="0"/>
          <w:numId w:val="4"/>
        </w:numPr>
        <w:spacing w:after="0" w:line="240" w:lineRule="auto"/>
        <w:ind w:left="0" w:firstLine="284"/>
        <w:rPr>
          <w:rFonts w:ascii="Times New Roman" w:hAnsi="Times New Roman" w:cs="Times New Roman"/>
          <w:sz w:val="24"/>
          <w:szCs w:val="24"/>
          <w:lang w:eastAsia="ru-RU"/>
        </w:rPr>
      </w:pPr>
      <w:r w:rsidRPr="003B6FF7">
        <w:rPr>
          <w:rFonts w:ascii="Times New Roman" w:hAnsi="Times New Roman" w:cs="Times New Roman"/>
          <w:sz w:val="24"/>
          <w:szCs w:val="24"/>
          <w:lang w:eastAsia="ru-RU"/>
        </w:rPr>
        <w:t>Какая технология позволяет редактировать гены?</w:t>
      </w:r>
      <w:r w:rsidRPr="003B6FF7">
        <w:rPr>
          <w:rFonts w:ascii="Times New Roman" w:hAnsi="Times New Roman" w:cs="Times New Roman"/>
          <w:sz w:val="24"/>
          <w:szCs w:val="24"/>
          <w:lang w:eastAsia="ru-RU"/>
        </w:rPr>
        <w:br/>
        <w:t>Ответ: CRISPR/Cas9.</w:t>
      </w:r>
    </w:p>
    <w:p w14:paraId="1DF483B6" w14:textId="08BDAAFC" w:rsidR="006E43F2" w:rsidRPr="003B6FF7" w:rsidRDefault="004133A8" w:rsidP="00F829A9">
      <w:pPr>
        <w:numPr>
          <w:ilvl w:val="0"/>
          <w:numId w:val="4"/>
        </w:numPr>
        <w:spacing w:line="240" w:lineRule="auto"/>
        <w:ind w:left="0" w:firstLine="284"/>
        <w:rPr>
          <w:rFonts w:ascii="Times New Roman" w:hAnsi="Times New Roman" w:cs="Times New Roman"/>
          <w:sz w:val="24"/>
          <w:szCs w:val="24"/>
        </w:rPr>
      </w:pPr>
      <w:r w:rsidRPr="003B6FF7">
        <w:rPr>
          <w:rFonts w:ascii="Times New Roman" w:hAnsi="Times New Roman" w:cs="Times New Roman"/>
          <w:sz w:val="24"/>
          <w:szCs w:val="24"/>
        </w:rPr>
        <w:t xml:space="preserve">Объясните принцип действия CRISPR/Cas9 и приведите медицинский пример.     Ответ: CRISPR/Cas9 — технология редактирования генома, где направляющая РНК находит нужный участок ДНК, а фермент Cas9 вносит разрез. Пример: лечение </w:t>
      </w:r>
      <w:proofErr w:type="spellStart"/>
      <w:r w:rsidRPr="003B6FF7">
        <w:rPr>
          <w:rFonts w:ascii="Times New Roman" w:hAnsi="Times New Roman" w:cs="Times New Roman"/>
          <w:sz w:val="24"/>
          <w:szCs w:val="24"/>
        </w:rPr>
        <w:t>серповидноклеточной</w:t>
      </w:r>
      <w:proofErr w:type="spellEnd"/>
      <w:r w:rsidRPr="003B6FF7">
        <w:rPr>
          <w:rFonts w:ascii="Times New Roman" w:hAnsi="Times New Roman" w:cs="Times New Roman"/>
          <w:sz w:val="24"/>
          <w:szCs w:val="24"/>
        </w:rPr>
        <w:t xml:space="preserve"> анемии путём редактирования гена HBB.</w:t>
      </w:r>
    </w:p>
    <w:p w14:paraId="3F5137A5" w14:textId="6FB4B581" w:rsidR="004133A8" w:rsidRPr="003B6FF7" w:rsidRDefault="004133A8" w:rsidP="00F829A9">
      <w:pPr>
        <w:numPr>
          <w:ilvl w:val="0"/>
          <w:numId w:val="4"/>
        </w:numPr>
        <w:spacing w:line="240" w:lineRule="auto"/>
        <w:ind w:left="0" w:firstLine="284"/>
        <w:rPr>
          <w:rFonts w:ascii="Times New Roman" w:hAnsi="Times New Roman" w:cs="Times New Roman"/>
          <w:sz w:val="24"/>
          <w:szCs w:val="24"/>
        </w:rPr>
      </w:pPr>
      <w:r w:rsidRPr="003B6FF7">
        <w:rPr>
          <w:rFonts w:ascii="Times New Roman" w:hAnsi="Times New Roman" w:cs="Times New Roman"/>
          <w:sz w:val="24"/>
          <w:szCs w:val="24"/>
        </w:rPr>
        <w:t>Опишите основные этапы планирования эксперимента по редактированию генома с помощью CRISPR/Cas9.</w:t>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009C2A6E" w:rsidRPr="003B6FF7">
        <w:rPr>
          <w:rFonts w:ascii="Times New Roman" w:hAnsi="Times New Roman" w:cs="Times New Roman"/>
          <w:sz w:val="24"/>
          <w:szCs w:val="24"/>
        </w:rPr>
        <w:t xml:space="preserve"> </w:t>
      </w:r>
      <w:r w:rsidR="006E43F2" w:rsidRPr="003B6FF7">
        <w:rPr>
          <w:rFonts w:ascii="Times New Roman" w:hAnsi="Times New Roman" w:cs="Times New Roman"/>
          <w:sz w:val="24"/>
          <w:szCs w:val="24"/>
        </w:rPr>
        <w:tab/>
      </w:r>
      <w:r w:rsidRPr="003B6FF7">
        <w:rPr>
          <w:rFonts w:ascii="Times New Roman" w:hAnsi="Times New Roman" w:cs="Times New Roman"/>
          <w:sz w:val="24"/>
          <w:szCs w:val="24"/>
        </w:rPr>
        <w:t xml:space="preserve"> Ответ: Процесс включает:1. Выбор целевого гена и анализ последовательности; 2. Проектирование направляющей РНК;3. Подбор вектора доставки (</w:t>
      </w:r>
      <w:proofErr w:type="spellStart"/>
      <w:r w:rsidRPr="003B6FF7">
        <w:rPr>
          <w:rFonts w:ascii="Times New Roman" w:hAnsi="Times New Roman" w:cs="Times New Roman"/>
          <w:sz w:val="24"/>
          <w:szCs w:val="24"/>
        </w:rPr>
        <w:t>плазмида</w:t>
      </w:r>
      <w:proofErr w:type="spellEnd"/>
      <w:r w:rsidRPr="003B6FF7">
        <w:rPr>
          <w:rFonts w:ascii="Times New Roman" w:hAnsi="Times New Roman" w:cs="Times New Roman"/>
          <w:sz w:val="24"/>
          <w:szCs w:val="24"/>
        </w:rPr>
        <w:t xml:space="preserve">, вирусный вектор); 4. </w:t>
      </w:r>
      <w:proofErr w:type="spellStart"/>
      <w:r w:rsidRPr="003B6FF7">
        <w:rPr>
          <w:rFonts w:ascii="Times New Roman" w:hAnsi="Times New Roman" w:cs="Times New Roman"/>
          <w:sz w:val="24"/>
          <w:szCs w:val="24"/>
        </w:rPr>
        <w:t>Трансфекция</w:t>
      </w:r>
      <w:proofErr w:type="spellEnd"/>
      <w:r w:rsidRPr="003B6FF7">
        <w:rPr>
          <w:rFonts w:ascii="Times New Roman" w:hAnsi="Times New Roman" w:cs="Times New Roman"/>
          <w:sz w:val="24"/>
          <w:szCs w:val="24"/>
        </w:rPr>
        <w:t xml:space="preserve"> клеток; 5. Отбор и анализ клонов (PCR, </w:t>
      </w:r>
      <w:proofErr w:type="spellStart"/>
      <w:r w:rsidRPr="003B6FF7">
        <w:rPr>
          <w:rFonts w:ascii="Times New Roman" w:hAnsi="Times New Roman" w:cs="Times New Roman"/>
          <w:sz w:val="24"/>
          <w:szCs w:val="24"/>
        </w:rPr>
        <w:t>секвенирование</w:t>
      </w:r>
      <w:proofErr w:type="spellEnd"/>
      <w:r w:rsidRPr="003B6FF7">
        <w:rPr>
          <w:rFonts w:ascii="Times New Roman" w:hAnsi="Times New Roman" w:cs="Times New Roman"/>
          <w:sz w:val="24"/>
          <w:szCs w:val="24"/>
        </w:rPr>
        <w:t>);6. Проверка экспрессии и функциональной активности</w:t>
      </w:r>
    </w:p>
    <w:p w14:paraId="29D07ADA" w14:textId="2D14C9C2"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Как называется процесс вживления имплантата в кость?</w:t>
      </w:r>
      <w:r w:rsidR="00736893">
        <w:rPr>
          <w:rFonts w:ascii="Times New Roman" w:hAnsi="Times New Roman" w:cs="Times New Roman"/>
          <w:sz w:val="24"/>
          <w:szCs w:val="24"/>
          <w:lang w:eastAsia="ru-RU"/>
        </w:rPr>
        <w:tab/>
      </w:r>
      <w:r w:rsidR="00736893">
        <w:rPr>
          <w:rFonts w:ascii="Times New Roman" w:hAnsi="Times New Roman" w:cs="Times New Roman"/>
          <w:sz w:val="24"/>
          <w:szCs w:val="24"/>
          <w:lang w:eastAsia="ru-RU"/>
        </w:rPr>
        <w:tab/>
      </w:r>
      <w:r w:rsidR="00736893">
        <w:rPr>
          <w:rFonts w:ascii="Times New Roman" w:hAnsi="Times New Roman" w:cs="Times New Roman"/>
          <w:sz w:val="24"/>
          <w:szCs w:val="24"/>
          <w:lang w:eastAsia="ru-RU"/>
        </w:rPr>
        <w:tab/>
        <w:t xml:space="preserve">  </w:t>
      </w:r>
      <w:r w:rsidR="00736893">
        <w:rPr>
          <w:rFonts w:ascii="Times New Roman" w:hAnsi="Times New Roman" w:cs="Times New Roman"/>
          <w:sz w:val="24"/>
          <w:szCs w:val="24"/>
          <w:lang w:eastAsia="ru-RU"/>
        </w:rPr>
        <w:tab/>
        <w:t xml:space="preserve"> </w:t>
      </w:r>
      <w:r w:rsidRPr="003B6FF7">
        <w:rPr>
          <w:rFonts w:ascii="Times New Roman" w:hAnsi="Times New Roman" w:cs="Times New Roman"/>
          <w:sz w:val="24"/>
          <w:szCs w:val="24"/>
          <w:lang w:eastAsia="ru-RU"/>
        </w:rPr>
        <w:t xml:space="preserve">Ответ: </w:t>
      </w:r>
      <w:proofErr w:type="spellStart"/>
      <w:r w:rsidRPr="003B6FF7">
        <w:rPr>
          <w:rFonts w:ascii="Times New Roman" w:hAnsi="Times New Roman" w:cs="Times New Roman"/>
          <w:sz w:val="24"/>
          <w:szCs w:val="24"/>
          <w:lang w:eastAsia="ru-RU"/>
        </w:rPr>
        <w:t>Остеоинтеграция</w:t>
      </w:r>
      <w:proofErr w:type="spellEnd"/>
      <w:r w:rsidRPr="003B6FF7">
        <w:rPr>
          <w:rFonts w:ascii="Times New Roman" w:hAnsi="Times New Roman" w:cs="Times New Roman"/>
          <w:sz w:val="24"/>
          <w:szCs w:val="24"/>
          <w:lang w:eastAsia="ru-RU"/>
        </w:rPr>
        <w:t>.</w:t>
      </w:r>
    </w:p>
    <w:p w14:paraId="3E05C2BB" w14:textId="77777777"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Что такое регенеративная медицина?</w:t>
      </w:r>
      <w:r w:rsidRPr="003B6FF7">
        <w:rPr>
          <w:rFonts w:ascii="Times New Roman" w:hAnsi="Times New Roman" w:cs="Times New Roman"/>
          <w:sz w:val="24"/>
          <w:szCs w:val="24"/>
          <w:lang w:eastAsia="ru-RU"/>
        </w:rPr>
        <w:br/>
        <w:t>Ответ: Направление медицины, связанное с восстановлением поврежденных тканей и органов.</w:t>
      </w:r>
    </w:p>
    <w:p w14:paraId="7E0C48FC" w14:textId="77777777"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Какие клетки часто используются в тканевой инженерии из-за их способности к дифференцировке?</w:t>
      </w:r>
      <w:r w:rsidRPr="003B6FF7">
        <w:rPr>
          <w:rFonts w:ascii="Times New Roman" w:hAnsi="Times New Roman" w:cs="Times New Roman"/>
          <w:sz w:val="24"/>
          <w:szCs w:val="24"/>
          <w:lang w:eastAsia="ru-RU"/>
        </w:rPr>
        <w:br/>
        <w:t>Ответ: Стволовые клетки.</w:t>
      </w:r>
    </w:p>
    <w:p w14:paraId="3858EF92" w14:textId="26757E59" w:rsidR="004133A8" w:rsidRPr="003B6FF7" w:rsidRDefault="004133A8" w:rsidP="00F829A9">
      <w:pPr>
        <w:numPr>
          <w:ilvl w:val="0"/>
          <w:numId w:val="4"/>
        </w:numPr>
        <w:tabs>
          <w:tab w:val="left" w:pos="567"/>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Что такое индуцированные плюрипотентные стволовые клетки (</w:t>
      </w:r>
      <w:proofErr w:type="spellStart"/>
      <w:r w:rsidRPr="003B6FF7">
        <w:rPr>
          <w:rFonts w:ascii="Times New Roman" w:hAnsi="Times New Roman" w:cs="Times New Roman"/>
          <w:sz w:val="24"/>
          <w:szCs w:val="24"/>
        </w:rPr>
        <w:t>iPSC</w:t>
      </w:r>
      <w:proofErr w:type="spellEnd"/>
      <w:r w:rsidRPr="003B6FF7">
        <w:rPr>
          <w:rFonts w:ascii="Times New Roman" w:hAnsi="Times New Roman" w:cs="Times New Roman"/>
          <w:sz w:val="24"/>
          <w:szCs w:val="24"/>
        </w:rPr>
        <w:t xml:space="preserve">)? Опишите их значение. </w:t>
      </w:r>
      <w:r w:rsidR="007833D5" w:rsidRPr="003B6FF7">
        <w:rPr>
          <w:rFonts w:ascii="Times New Roman" w:hAnsi="Times New Roman" w:cs="Times New Roman"/>
          <w:sz w:val="24"/>
          <w:szCs w:val="24"/>
        </w:rPr>
        <w:t xml:space="preserve">        </w:t>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833D5"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Ответ: </w:t>
      </w:r>
      <w:proofErr w:type="spellStart"/>
      <w:r w:rsidRPr="003B6FF7">
        <w:rPr>
          <w:rFonts w:ascii="Times New Roman" w:hAnsi="Times New Roman" w:cs="Times New Roman"/>
          <w:sz w:val="24"/>
          <w:szCs w:val="24"/>
        </w:rPr>
        <w:t>iPSC</w:t>
      </w:r>
      <w:proofErr w:type="spellEnd"/>
      <w:r w:rsidRPr="003B6FF7">
        <w:rPr>
          <w:rFonts w:ascii="Times New Roman" w:hAnsi="Times New Roman" w:cs="Times New Roman"/>
          <w:sz w:val="24"/>
          <w:szCs w:val="24"/>
        </w:rPr>
        <w:t xml:space="preserve"> — это соматические клетки, перепрограммированные в плюрипотентное состояние путём экспрессии факторов Oct4, Sox2, Klf4 и c-</w:t>
      </w:r>
      <w:proofErr w:type="spellStart"/>
      <w:r w:rsidRPr="003B6FF7">
        <w:rPr>
          <w:rFonts w:ascii="Times New Roman" w:hAnsi="Times New Roman" w:cs="Times New Roman"/>
          <w:sz w:val="24"/>
          <w:szCs w:val="24"/>
        </w:rPr>
        <w:t>Myc</w:t>
      </w:r>
      <w:proofErr w:type="spellEnd"/>
      <w:r w:rsidRPr="003B6FF7">
        <w:rPr>
          <w:rFonts w:ascii="Times New Roman" w:hAnsi="Times New Roman" w:cs="Times New Roman"/>
          <w:sz w:val="24"/>
          <w:szCs w:val="24"/>
        </w:rPr>
        <w:t xml:space="preserve">. Их значение в регенеративной медицине заключается в возможности получения </w:t>
      </w:r>
      <w:proofErr w:type="spellStart"/>
      <w:r w:rsidRPr="003B6FF7">
        <w:rPr>
          <w:rFonts w:ascii="Times New Roman" w:hAnsi="Times New Roman" w:cs="Times New Roman"/>
          <w:sz w:val="24"/>
          <w:szCs w:val="24"/>
        </w:rPr>
        <w:t>аутологичных</w:t>
      </w:r>
      <w:proofErr w:type="spellEnd"/>
      <w:r w:rsidRPr="003B6FF7">
        <w:rPr>
          <w:rFonts w:ascii="Times New Roman" w:hAnsi="Times New Roman" w:cs="Times New Roman"/>
          <w:sz w:val="24"/>
          <w:szCs w:val="24"/>
        </w:rPr>
        <w:t xml:space="preserve"> тканей </w:t>
      </w:r>
      <w:r w:rsidRPr="003B6FF7">
        <w:rPr>
          <w:rFonts w:ascii="Times New Roman" w:hAnsi="Times New Roman" w:cs="Times New Roman"/>
          <w:sz w:val="24"/>
          <w:szCs w:val="24"/>
        </w:rPr>
        <w:lastRenderedPageBreak/>
        <w:t>без риска иммунного отторжения, а также моделирования заболеваний и скрининга лекарств.</w:t>
      </w:r>
    </w:p>
    <w:p w14:paraId="46EB8FFA" w14:textId="051C9F22" w:rsidR="004133A8" w:rsidRPr="003B6FF7" w:rsidRDefault="004133A8" w:rsidP="00F829A9">
      <w:pPr>
        <w:numPr>
          <w:ilvl w:val="0"/>
          <w:numId w:val="4"/>
        </w:numPr>
        <w:tabs>
          <w:tab w:val="left" w:pos="567"/>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 xml:space="preserve">Чем отличаются эмбриональные и взрослые стволовые клетки?    </w:t>
      </w:r>
      <w:r w:rsidRPr="003B6FF7">
        <w:rPr>
          <w:rFonts w:ascii="Times New Roman" w:hAnsi="Times New Roman" w:cs="Times New Roman"/>
          <w:sz w:val="24"/>
          <w:szCs w:val="24"/>
        </w:rPr>
        <w:tab/>
      </w:r>
      <w:r w:rsidR="00736893">
        <w:rPr>
          <w:rFonts w:ascii="Times New Roman" w:hAnsi="Times New Roman" w:cs="Times New Roman"/>
          <w:sz w:val="24"/>
          <w:szCs w:val="24"/>
        </w:rPr>
        <w:t xml:space="preserve">                        </w:t>
      </w:r>
      <w:r w:rsidRPr="003B6FF7">
        <w:rPr>
          <w:rFonts w:ascii="Times New Roman" w:hAnsi="Times New Roman" w:cs="Times New Roman"/>
          <w:sz w:val="24"/>
          <w:szCs w:val="24"/>
        </w:rPr>
        <w:t xml:space="preserve">Ответ: Эмбриональные клетки плюрипотентны, способны дифференцироваться во все типы тканей. Взрослые клетки </w:t>
      </w:r>
      <w:proofErr w:type="spellStart"/>
      <w:r w:rsidR="00A17FF7">
        <w:rPr>
          <w:rFonts w:ascii="Times New Roman" w:hAnsi="Times New Roman" w:cs="Times New Roman"/>
          <w:sz w:val="24"/>
          <w:szCs w:val="24"/>
        </w:rPr>
        <w:t>м</w:t>
      </w:r>
      <w:r w:rsidR="00A17FF7" w:rsidRPr="003B6FF7">
        <w:rPr>
          <w:rFonts w:ascii="Times New Roman" w:hAnsi="Times New Roman" w:cs="Times New Roman"/>
          <w:sz w:val="24"/>
          <w:szCs w:val="24"/>
        </w:rPr>
        <w:t>ультипотентные</w:t>
      </w:r>
      <w:proofErr w:type="spellEnd"/>
      <w:r w:rsidRPr="003B6FF7">
        <w:rPr>
          <w:rFonts w:ascii="Times New Roman" w:hAnsi="Times New Roman" w:cs="Times New Roman"/>
          <w:sz w:val="24"/>
          <w:szCs w:val="24"/>
        </w:rPr>
        <w:t xml:space="preserve"> и ограничены типами дифференцировки. Эмбриональные вызывают больше этических споров.</w:t>
      </w:r>
    </w:p>
    <w:p w14:paraId="55FF3ECA" w14:textId="77777777"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Что такое биосенсор?</w:t>
      </w:r>
      <w:r w:rsidRPr="003B6FF7">
        <w:rPr>
          <w:rFonts w:ascii="Times New Roman" w:hAnsi="Times New Roman" w:cs="Times New Roman"/>
          <w:sz w:val="24"/>
          <w:szCs w:val="24"/>
          <w:lang w:eastAsia="ru-RU"/>
        </w:rPr>
        <w:br/>
        <w:t>Ответ: Устройство, объединяющее биологический элемент (например, фермент) и физический датчик для определения физиологических параметров.</w:t>
      </w:r>
    </w:p>
    <w:p w14:paraId="3C18A479" w14:textId="77777777"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Что такое бионический протез?</w:t>
      </w:r>
      <w:r w:rsidRPr="003B6FF7">
        <w:rPr>
          <w:rFonts w:ascii="Times New Roman" w:hAnsi="Times New Roman" w:cs="Times New Roman"/>
          <w:sz w:val="24"/>
          <w:szCs w:val="24"/>
          <w:lang w:eastAsia="ru-RU"/>
        </w:rPr>
        <w:br/>
        <w:t xml:space="preserve">Ответ: Протез, управляемый </w:t>
      </w:r>
      <w:proofErr w:type="spellStart"/>
      <w:r w:rsidRPr="003B6FF7">
        <w:rPr>
          <w:rFonts w:ascii="Times New Roman" w:hAnsi="Times New Roman" w:cs="Times New Roman"/>
          <w:sz w:val="24"/>
          <w:szCs w:val="24"/>
          <w:lang w:eastAsia="ru-RU"/>
        </w:rPr>
        <w:t>нейросигналами</w:t>
      </w:r>
      <w:proofErr w:type="spellEnd"/>
      <w:r w:rsidRPr="003B6FF7">
        <w:rPr>
          <w:rFonts w:ascii="Times New Roman" w:hAnsi="Times New Roman" w:cs="Times New Roman"/>
          <w:sz w:val="24"/>
          <w:szCs w:val="24"/>
          <w:lang w:eastAsia="ru-RU"/>
        </w:rPr>
        <w:t xml:space="preserve"> человека и имитирующий движения естественной конечности.</w:t>
      </w:r>
    </w:p>
    <w:p w14:paraId="186A8EAD" w14:textId="77777777"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Какую роль выполняет коллаген в биоинженерных материалах?</w:t>
      </w:r>
      <w:r w:rsidRPr="003B6FF7">
        <w:rPr>
          <w:rFonts w:ascii="Times New Roman" w:hAnsi="Times New Roman" w:cs="Times New Roman"/>
          <w:sz w:val="24"/>
          <w:szCs w:val="24"/>
          <w:lang w:eastAsia="ru-RU"/>
        </w:rPr>
        <w:br/>
        <w:t>Ответ: является структурным белком, обеспечивающим прочность и эластичность тканей; используется в качестве основы для создания биоматериалов.</w:t>
      </w:r>
    </w:p>
    <w:p w14:paraId="4AF038B9" w14:textId="77777777"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В чем преимущество 3D-печати перед традиционными методами изготовления имплантатов?</w:t>
      </w:r>
      <w:r w:rsidRPr="003B6FF7">
        <w:rPr>
          <w:rFonts w:ascii="Times New Roman" w:hAnsi="Times New Roman" w:cs="Times New Roman"/>
          <w:sz w:val="24"/>
          <w:szCs w:val="24"/>
          <w:lang w:eastAsia="ru-RU"/>
        </w:rPr>
        <w:br/>
        <w:t>Ответ: Возможность индивидуализации и точного моделирования под конкретного пациента.</w:t>
      </w:r>
    </w:p>
    <w:p w14:paraId="7CBCDBAF" w14:textId="77777777"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 xml:space="preserve">Что такое </w:t>
      </w:r>
      <w:proofErr w:type="spellStart"/>
      <w:r w:rsidRPr="003B6FF7">
        <w:rPr>
          <w:rFonts w:ascii="Times New Roman" w:hAnsi="Times New Roman" w:cs="Times New Roman"/>
          <w:sz w:val="24"/>
          <w:szCs w:val="24"/>
          <w:lang w:eastAsia="ru-RU"/>
        </w:rPr>
        <w:t>остеокондуктивность</w:t>
      </w:r>
      <w:proofErr w:type="spellEnd"/>
      <w:r w:rsidRPr="003B6FF7">
        <w:rPr>
          <w:rFonts w:ascii="Times New Roman" w:hAnsi="Times New Roman" w:cs="Times New Roman"/>
          <w:sz w:val="24"/>
          <w:szCs w:val="24"/>
          <w:lang w:eastAsia="ru-RU"/>
        </w:rPr>
        <w:t xml:space="preserve"> материала?</w:t>
      </w:r>
      <w:r w:rsidRPr="003B6FF7">
        <w:rPr>
          <w:rFonts w:ascii="Times New Roman" w:hAnsi="Times New Roman" w:cs="Times New Roman"/>
          <w:sz w:val="24"/>
          <w:szCs w:val="24"/>
          <w:lang w:eastAsia="ru-RU"/>
        </w:rPr>
        <w:br/>
        <w:t>Ответ: Способность материала поддерживать рост костной ткани вдоль своей поверхности.</w:t>
      </w:r>
    </w:p>
    <w:p w14:paraId="7444B78A" w14:textId="77777777" w:rsidR="004133A8" w:rsidRPr="003B6FF7" w:rsidRDefault="004133A8" w:rsidP="00F829A9">
      <w:pPr>
        <w:numPr>
          <w:ilvl w:val="0"/>
          <w:numId w:val="4"/>
        </w:numPr>
        <w:tabs>
          <w:tab w:val="left" w:pos="567"/>
        </w:tabs>
        <w:spacing w:after="0" w:line="240" w:lineRule="auto"/>
        <w:ind w:left="142" w:firstLine="0"/>
        <w:rPr>
          <w:rFonts w:ascii="Times New Roman" w:hAnsi="Times New Roman" w:cs="Times New Roman"/>
          <w:sz w:val="24"/>
          <w:szCs w:val="24"/>
          <w:lang w:eastAsia="ru-RU"/>
        </w:rPr>
      </w:pPr>
      <w:r w:rsidRPr="003B6FF7">
        <w:rPr>
          <w:rFonts w:ascii="Times New Roman" w:hAnsi="Times New Roman" w:cs="Times New Roman"/>
          <w:sz w:val="24"/>
          <w:szCs w:val="24"/>
          <w:lang w:eastAsia="ru-RU"/>
        </w:rPr>
        <w:t>Назовите одну из главных проблем при имплантации инородного материала в организм.</w:t>
      </w:r>
      <w:r w:rsidRPr="003B6FF7">
        <w:rPr>
          <w:rFonts w:ascii="Times New Roman" w:hAnsi="Times New Roman" w:cs="Times New Roman"/>
          <w:sz w:val="24"/>
          <w:szCs w:val="24"/>
          <w:lang w:eastAsia="ru-RU"/>
        </w:rPr>
        <w:br/>
        <w:t>Ответ: Возможность отторжения или воспалительной реакции организма.</w:t>
      </w:r>
    </w:p>
    <w:p w14:paraId="0B4229CA" w14:textId="34D144AC" w:rsidR="004133A8" w:rsidRPr="003B6FF7" w:rsidRDefault="004133A8" w:rsidP="00F829A9">
      <w:pPr>
        <w:numPr>
          <w:ilvl w:val="0"/>
          <w:numId w:val="4"/>
        </w:numPr>
        <w:tabs>
          <w:tab w:val="clear" w:pos="360"/>
          <w:tab w:val="left" w:pos="284"/>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 xml:space="preserve">Опишите примеры клинического применения биоинженерных конструкций.      Ответ:1. Искусственные кожные покровы при ожогах; 2. Трубчатые сосудистые трансплантаты; 3. Имплантаты хряща; 4. </w:t>
      </w:r>
      <w:proofErr w:type="spellStart"/>
      <w:r w:rsidRPr="003B6FF7">
        <w:rPr>
          <w:rFonts w:ascii="Times New Roman" w:hAnsi="Times New Roman" w:cs="Times New Roman"/>
          <w:sz w:val="24"/>
          <w:szCs w:val="24"/>
        </w:rPr>
        <w:t>Биочипы</w:t>
      </w:r>
      <w:proofErr w:type="spellEnd"/>
      <w:r w:rsidRPr="003B6FF7">
        <w:rPr>
          <w:rFonts w:ascii="Times New Roman" w:hAnsi="Times New Roman" w:cs="Times New Roman"/>
          <w:sz w:val="24"/>
          <w:szCs w:val="24"/>
        </w:rPr>
        <w:t xml:space="preserve"> для диагностики</w:t>
      </w:r>
    </w:p>
    <w:p w14:paraId="0449D938" w14:textId="2F5BDE10" w:rsidR="004133A8" w:rsidRPr="003B6FF7" w:rsidRDefault="004133A8" w:rsidP="00F829A9">
      <w:pPr>
        <w:numPr>
          <w:ilvl w:val="0"/>
          <w:numId w:val="4"/>
        </w:numPr>
        <w:tabs>
          <w:tab w:val="clear" w:pos="360"/>
          <w:tab w:val="left" w:pos="284"/>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Какова роль биоинформатики в проектировании биоинженерных конструкций?  Ответ: Биоинформатика помогает:1. Моделировать белки и их взаимодействия;2. Выбирать сайты редактиров</w:t>
      </w:r>
      <w:r w:rsidR="00A17FF7">
        <w:rPr>
          <w:rFonts w:ascii="Times New Roman" w:hAnsi="Times New Roman" w:cs="Times New Roman"/>
          <w:sz w:val="24"/>
          <w:szCs w:val="24"/>
        </w:rPr>
        <w:t xml:space="preserve">ания генома; 3. Анализировать </w:t>
      </w:r>
      <w:proofErr w:type="spellStart"/>
      <w:r w:rsidR="00A17FF7">
        <w:rPr>
          <w:rFonts w:ascii="Times New Roman" w:hAnsi="Times New Roman" w:cs="Times New Roman"/>
          <w:sz w:val="24"/>
          <w:szCs w:val="24"/>
        </w:rPr>
        <w:t>си</w:t>
      </w:r>
      <w:r w:rsidRPr="003B6FF7">
        <w:rPr>
          <w:rFonts w:ascii="Times New Roman" w:hAnsi="Times New Roman" w:cs="Times New Roman"/>
          <w:sz w:val="24"/>
          <w:szCs w:val="24"/>
        </w:rPr>
        <w:t>квенсы</w:t>
      </w:r>
      <w:proofErr w:type="spellEnd"/>
      <w:r w:rsidRPr="003B6FF7">
        <w:rPr>
          <w:rFonts w:ascii="Times New Roman" w:hAnsi="Times New Roman" w:cs="Times New Roman"/>
          <w:sz w:val="24"/>
          <w:szCs w:val="24"/>
        </w:rPr>
        <w:t xml:space="preserve"> ДНК/РНК;4. Предсказывать структуру белков (</w:t>
      </w:r>
      <w:proofErr w:type="spellStart"/>
      <w:r w:rsidRPr="003B6FF7">
        <w:rPr>
          <w:rFonts w:ascii="Times New Roman" w:hAnsi="Times New Roman" w:cs="Times New Roman"/>
          <w:sz w:val="24"/>
          <w:szCs w:val="24"/>
        </w:rPr>
        <w:t>AlphaFold</w:t>
      </w:r>
      <w:proofErr w:type="spellEnd"/>
      <w:r w:rsidRPr="003B6FF7">
        <w:rPr>
          <w:rFonts w:ascii="Times New Roman" w:hAnsi="Times New Roman" w:cs="Times New Roman"/>
          <w:sz w:val="24"/>
          <w:szCs w:val="24"/>
        </w:rPr>
        <w:t>); 5. Использовать базы данных (BLAST, NCBI, PDB)</w:t>
      </w:r>
    </w:p>
    <w:p w14:paraId="201EDA9D" w14:textId="61ECC19F" w:rsidR="004133A8" w:rsidRPr="003B6FF7" w:rsidRDefault="004133A8" w:rsidP="00F829A9">
      <w:pPr>
        <w:numPr>
          <w:ilvl w:val="0"/>
          <w:numId w:val="4"/>
        </w:numPr>
        <w:tabs>
          <w:tab w:val="clear" w:pos="360"/>
          <w:tab w:val="left" w:pos="284"/>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 xml:space="preserve">Перечислите биоинформационные ресурсы, используемые в медицинской биоинженерии. </w:t>
      </w:r>
      <w:r w:rsidR="007833D5" w:rsidRPr="003B6FF7">
        <w:rPr>
          <w:rFonts w:ascii="Times New Roman" w:hAnsi="Times New Roman" w:cs="Times New Roman"/>
          <w:sz w:val="24"/>
          <w:szCs w:val="24"/>
        </w:rPr>
        <w:t xml:space="preserve">                 </w:t>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00736893">
        <w:rPr>
          <w:rFonts w:ascii="Times New Roman" w:hAnsi="Times New Roman" w:cs="Times New Roman"/>
          <w:sz w:val="24"/>
          <w:szCs w:val="24"/>
        </w:rPr>
        <w:tab/>
      </w:r>
      <w:r w:rsidRPr="003B6FF7">
        <w:rPr>
          <w:rFonts w:ascii="Times New Roman" w:hAnsi="Times New Roman" w:cs="Times New Roman"/>
          <w:sz w:val="24"/>
          <w:szCs w:val="24"/>
        </w:rPr>
        <w:t xml:space="preserve">Ответ:1. </w:t>
      </w:r>
      <w:proofErr w:type="spellStart"/>
      <w:r w:rsidRPr="003B6FF7">
        <w:rPr>
          <w:rFonts w:ascii="Times New Roman" w:hAnsi="Times New Roman" w:cs="Times New Roman"/>
          <w:sz w:val="24"/>
          <w:szCs w:val="24"/>
        </w:rPr>
        <w:t>UniProt</w:t>
      </w:r>
      <w:proofErr w:type="spellEnd"/>
      <w:r w:rsidRPr="003B6FF7">
        <w:rPr>
          <w:rFonts w:ascii="Times New Roman" w:hAnsi="Times New Roman" w:cs="Times New Roman"/>
          <w:sz w:val="24"/>
          <w:szCs w:val="24"/>
        </w:rPr>
        <w:t xml:space="preserve">-(белки);2. </w:t>
      </w:r>
      <w:proofErr w:type="spellStart"/>
      <w:r w:rsidRPr="003B6FF7">
        <w:rPr>
          <w:rFonts w:ascii="Times New Roman" w:hAnsi="Times New Roman" w:cs="Times New Roman"/>
          <w:sz w:val="24"/>
          <w:szCs w:val="24"/>
        </w:rPr>
        <w:t>NCBIGene</w:t>
      </w:r>
      <w:proofErr w:type="spellEnd"/>
      <w:r w:rsidRPr="003B6FF7">
        <w:rPr>
          <w:rFonts w:ascii="Times New Roman" w:hAnsi="Times New Roman" w:cs="Times New Roman"/>
          <w:sz w:val="24"/>
          <w:szCs w:val="24"/>
        </w:rPr>
        <w:t xml:space="preserve">-(гены и </w:t>
      </w:r>
      <w:proofErr w:type="spellStart"/>
      <w:r w:rsidRPr="003B6FF7">
        <w:rPr>
          <w:rFonts w:ascii="Times New Roman" w:hAnsi="Times New Roman" w:cs="Times New Roman"/>
          <w:sz w:val="24"/>
          <w:szCs w:val="24"/>
        </w:rPr>
        <w:t>транскрипты</w:t>
      </w:r>
      <w:proofErr w:type="spellEnd"/>
      <w:r w:rsidRPr="003B6FF7">
        <w:rPr>
          <w:rFonts w:ascii="Times New Roman" w:hAnsi="Times New Roman" w:cs="Times New Roman"/>
          <w:sz w:val="24"/>
          <w:szCs w:val="24"/>
        </w:rPr>
        <w:t xml:space="preserve">);3. </w:t>
      </w:r>
      <w:proofErr w:type="spellStart"/>
      <w:r w:rsidRPr="003B6FF7">
        <w:rPr>
          <w:rFonts w:ascii="Times New Roman" w:hAnsi="Times New Roman" w:cs="Times New Roman"/>
          <w:sz w:val="24"/>
          <w:szCs w:val="24"/>
        </w:rPr>
        <w:t>Ensembl</w:t>
      </w:r>
      <w:proofErr w:type="spellEnd"/>
      <w:r w:rsidRPr="003B6FF7">
        <w:rPr>
          <w:rFonts w:ascii="Times New Roman" w:hAnsi="Times New Roman" w:cs="Times New Roman"/>
          <w:sz w:val="24"/>
          <w:szCs w:val="24"/>
        </w:rPr>
        <w:t>-(</w:t>
      </w:r>
      <w:proofErr w:type="spellStart"/>
      <w:r w:rsidRPr="003B6FF7">
        <w:rPr>
          <w:rFonts w:ascii="Times New Roman" w:hAnsi="Times New Roman" w:cs="Times New Roman"/>
          <w:sz w:val="24"/>
          <w:szCs w:val="24"/>
        </w:rPr>
        <w:t>геномика</w:t>
      </w:r>
      <w:proofErr w:type="spellEnd"/>
      <w:r w:rsidRPr="003B6FF7">
        <w:rPr>
          <w:rFonts w:ascii="Times New Roman" w:hAnsi="Times New Roman" w:cs="Times New Roman"/>
          <w:sz w:val="24"/>
          <w:szCs w:val="24"/>
        </w:rPr>
        <w:t>);4. PDB (3D-структуры белков)</w:t>
      </w:r>
    </w:p>
    <w:p w14:paraId="5AB58563" w14:textId="22ABA5A3" w:rsidR="004133A8" w:rsidRPr="003B6FF7" w:rsidRDefault="004133A8" w:rsidP="00F829A9">
      <w:pPr>
        <w:numPr>
          <w:ilvl w:val="0"/>
          <w:numId w:val="4"/>
        </w:numPr>
        <w:tabs>
          <w:tab w:val="clear" w:pos="360"/>
          <w:tab w:val="left" w:pos="284"/>
        </w:tabs>
        <w:spacing w:line="240" w:lineRule="auto"/>
        <w:ind w:left="142" w:firstLine="0"/>
        <w:rPr>
          <w:rFonts w:ascii="Times New Roman" w:hAnsi="Times New Roman" w:cs="Times New Roman"/>
          <w:sz w:val="24"/>
          <w:szCs w:val="24"/>
        </w:rPr>
      </w:pPr>
      <w:r w:rsidRPr="003B6FF7">
        <w:rPr>
          <w:rFonts w:ascii="Times New Roman" w:hAnsi="Times New Roman" w:cs="Times New Roman"/>
          <w:sz w:val="24"/>
          <w:szCs w:val="24"/>
        </w:rPr>
        <w:t xml:space="preserve">Опишите использование программных пакетов в моделировании биологических процессов (например, </w:t>
      </w:r>
      <w:proofErr w:type="spellStart"/>
      <w:r w:rsidRPr="003B6FF7">
        <w:rPr>
          <w:rFonts w:ascii="Times New Roman" w:hAnsi="Times New Roman" w:cs="Times New Roman"/>
          <w:sz w:val="24"/>
          <w:szCs w:val="24"/>
        </w:rPr>
        <w:t>CellDesigner</w:t>
      </w:r>
      <w:proofErr w:type="spellEnd"/>
      <w:r w:rsidRPr="003B6FF7">
        <w:rPr>
          <w:rFonts w:ascii="Times New Roman" w:hAnsi="Times New Roman" w:cs="Times New Roman"/>
          <w:sz w:val="24"/>
          <w:szCs w:val="24"/>
        </w:rPr>
        <w:t xml:space="preserve">, COMSOL).     </w:t>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t xml:space="preserve">                           </w:t>
      </w:r>
      <w:r w:rsidR="007833D5"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  Ответ: </w:t>
      </w:r>
      <w:proofErr w:type="spellStart"/>
      <w:r w:rsidRPr="003B6FF7">
        <w:rPr>
          <w:rFonts w:ascii="Times New Roman" w:hAnsi="Times New Roman" w:cs="Times New Roman"/>
          <w:sz w:val="24"/>
          <w:szCs w:val="24"/>
        </w:rPr>
        <w:t>CellDesigner</w:t>
      </w:r>
      <w:proofErr w:type="spellEnd"/>
      <w:r w:rsidRPr="003B6FF7">
        <w:rPr>
          <w:rFonts w:ascii="Times New Roman" w:hAnsi="Times New Roman" w:cs="Times New Roman"/>
          <w:sz w:val="24"/>
          <w:szCs w:val="24"/>
        </w:rPr>
        <w:t xml:space="preserve"> используется для создания схем метаболических путей и их симуляции. COMSOL </w:t>
      </w:r>
      <w:proofErr w:type="spellStart"/>
      <w:r w:rsidRPr="003B6FF7">
        <w:rPr>
          <w:rFonts w:ascii="Times New Roman" w:hAnsi="Times New Roman" w:cs="Times New Roman"/>
          <w:sz w:val="24"/>
          <w:szCs w:val="24"/>
        </w:rPr>
        <w:t>Multiphysics</w:t>
      </w:r>
      <w:proofErr w:type="spellEnd"/>
      <w:r w:rsidRPr="003B6FF7">
        <w:rPr>
          <w:rFonts w:ascii="Times New Roman" w:hAnsi="Times New Roman" w:cs="Times New Roman"/>
          <w:sz w:val="24"/>
          <w:szCs w:val="24"/>
        </w:rPr>
        <w:t xml:space="preserve"> позволяет моделировать биомеханические свойства тканей, поведение </w:t>
      </w:r>
      <w:proofErr w:type="spellStart"/>
      <w:r w:rsidRPr="003B6FF7">
        <w:rPr>
          <w:rFonts w:ascii="Times New Roman" w:hAnsi="Times New Roman" w:cs="Times New Roman"/>
          <w:sz w:val="24"/>
          <w:szCs w:val="24"/>
        </w:rPr>
        <w:t>имплантов</w:t>
      </w:r>
      <w:proofErr w:type="spellEnd"/>
      <w:r w:rsidRPr="003B6FF7">
        <w:rPr>
          <w:rFonts w:ascii="Times New Roman" w:hAnsi="Times New Roman" w:cs="Times New Roman"/>
          <w:sz w:val="24"/>
          <w:szCs w:val="24"/>
        </w:rPr>
        <w:t xml:space="preserve"> и распределение лекарств. Эти инструменты позволяют проводить виртуальные эксперименты и оптимизировать конструкции до физического прототипа.</w:t>
      </w:r>
    </w:p>
    <w:p w14:paraId="00CB0454" w14:textId="0251A1BB" w:rsidR="004133A8" w:rsidRPr="003B6FF7" w:rsidRDefault="004133A8" w:rsidP="00F829A9">
      <w:pPr>
        <w:numPr>
          <w:ilvl w:val="0"/>
          <w:numId w:val="4"/>
        </w:numPr>
        <w:tabs>
          <w:tab w:val="clear" w:pos="360"/>
          <w:tab w:val="num" w:pos="284"/>
        </w:tabs>
        <w:spacing w:line="240" w:lineRule="auto"/>
        <w:ind w:left="142" w:hanging="284"/>
        <w:rPr>
          <w:rFonts w:ascii="Times New Roman" w:hAnsi="Times New Roman" w:cs="Times New Roman"/>
          <w:sz w:val="24"/>
          <w:szCs w:val="24"/>
        </w:rPr>
      </w:pPr>
      <w:r w:rsidRPr="003B6FF7">
        <w:rPr>
          <w:rFonts w:ascii="Times New Roman" w:hAnsi="Times New Roman" w:cs="Times New Roman"/>
          <w:sz w:val="24"/>
          <w:szCs w:val="24"/>
        </w:rPr>
        <w:t xml:space="preserve">Как проводится контроль качества биомедицинских препаратов биоинженерного происхождения? </w:t>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t xml:space="preserve"> </w:t>
      </w:r>
      <w:r w:rsidR="006E43F2"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 Ответ: Контроль включает:1. Проверку чистоты (HPLC, электрофорез);2. Биологическую активность (</w:t>
      </w:r>
      <w:proofErr w:type="spellStart"/>
      <w:r w:rsidRPr="003B6FF7">
        <w:rPr>
          <w:rFonts w:ascii="Times New Roman" w:hAnsi="Times New Roman" w:cs="Times New Roman"/>
          <w:sz w:val="24"/>
          <w:szCs w:val="24"/>
        </w:rPr>
        <w:t>иммуноанализ</w:t>
      </w:r>
      <w:proofErr w:type="spellEnd"/>
      <w:r w:rsidRPr="003B6FF7">
        <w:rPr>
          <w:rFonts w:ascii="Times New Roman" w:hAnsi="Times New Roman" w:cs="Times New Roman"/>
          <w:sz w:val="24"/>
          <w:szCs w:val="24"/>
        </w:rPr>
        <w:t>, клеточные тесты);3. Отсутствие загрязнений (бактериальные эндотоксины, ДНК); 4. Проверку стабильности и сроков хранения</w:t>
      </w:r>
    </w:p>
    <w:p w14:paraId="0771CA6F" w14:textId="25395F8B" w:rsidR="004133A8" w:rsidRPr="003B6FF7" w:rsidRDefault="004133A8" w:rsidP="00F829A9">
      <w:pPr>
        <w:numPr>
          <w:ilvl w:val="0"/>
          <w:numId w:val="4"/>
        </w:numPr>
        <w:tabs>
          <w:tab w:val="clear" w:pos="360"/>
          <w:tab w:val="num" w:pos="284"/>
        </w:tabs>
        <w:spacing w:line="240" w:lineRule="auto"/>
        <w:ind w:left="142" w:hanging="284"/>
        <w:rPr>
          <w:rFonts w:ascii="Times New Roman" w:hAnsi="Times New Roman" w:cs="Times New Roman"/>
          <w:sz w:val="24"/>
          <w:szCs w:val="24"/>
        </w:rPr>
      </w:pPr>
      <w:r w:rsidRPr="003B6FF7">
        <w:rPr>
          <w:rFonts w:ascii="Times New Roman" w:hAnsi="Times New Roman" w:cs="Times New Roman"/>
          <w:sz w:val="24"/>
          <w:szCs w:val="24"/>
        </w:rPr>
        <w:lastRenderedPageBreak/>
        <w:t>Какие риски связаны с генной терапией?</w:t>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t xml:space="preserve">  </w:t>
      </w:r>
      <w:r w:rsidR="006E43F2"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Ответ: могут возникать: онкогенез, иммунный ответ, случайная интеграция в геном, непредсказуемый эффект. Эти риски требуют строгой клинической </w:t>
      </w:r>
      <w:proofErr w:type="spellStart"/>
      <w:r w:rsidRPr="003B6FF7">
        <w:rPr>
          <w:rFonts w:ascii="Times New Roman" w:hAnsi="Times New Roman" w:cs="Times New Roman"/>
          <w:sz w:val="24"/>
          <w:szCs w:val="24"/>
        </w:rPr>
        <w:t>валидации</w:t>
      </w:r>
      <w:proofErr w:type="spellEnd"/>
      <w:r w:rsidRPr="003B6FF7">
        <w:rPr>
          <w:rFonts w:ascii="Times New Roman" w:hAnsi="Times New Roman" w:cs="Times New Roman"/>
          <w:sz w:val="24"/>
          <w:szCs w:val="24"/>
        </w:rPr>
        <w:t>.</w:t>
      </w:r>
    </w:p>
    <w:p w14:paraId="336FB57B" w14:textId="6DFEC846" w:rsidR="004133A8" w:rsidRPr="003B6FF7" w:rsidRDefault="004133A8" w:rsidP="00F829A9">
      <w:pPr>
        <w:numPr>
          <w:ilvl w:val="0"/>
          <w:numId w:val="4"/>
        </w:numPr>
        <w:tabs>
          <w:tab w:val="clear" w:pos="360"/>
          <w:tab w:val="num" w:pos="284"/>
        </w:tabs>
        <w:spacing w:line="240" w:lineRule="auto"/>
        <w:ind w:left="142" w:hanging="284"/>
        <w:rPr>
          <w:rFonts w:ascii="Times New Roman" w:hAnsi="Times New Roman" w:cs="Times New Roman"/>
          <w:sz w:val="24"/>
          <w:szCs w:val="24"/>
        </w:rPr>
      </w:pPr>
      <w:r w:rsidRPr="003B6FF7">
        <w:rPr>
          <w:rFonts w:ascii="Times New Roman" w:hAnsi="Times New Roman" w:cs="Times New Roman"/>
          <w:sz w:val="24"/>
          <w:szCs w:val="24"/>
        </w:rPr>
        <w:t xml:space="preserve">Опишите подходы к анализу биомедицинских данных при создании новых терапевтических агентов. </w:t>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r>
      <w:r w:rsidR="000B0FC2" w:rsidRPr="003B6FF7">
        <w:rPr>
          <w:rFonts w:ascii="Times New Roman" w:hAnsi="Times New Roman" w:cs="Times New Roman"/>
          <w:sz w:val="24"/>
          <w:szCs w:val="24"/>
        </w:rPr>
        <w:tab/>
        <w:t xml:space="preserve">                            </w:t>
      </w:r>
      <w:r w:rsidR="006E43F2" w:rsidRPr="003B6FF7">
        <w:rPr>
          <w:rFonts w:ascii="Times New Roman" w:hAnsi="Times New Roman" w:cs="Times New Roman"/>
          <w:sz w:val="24"/>
          <w:szCs w:val="24"/>
        </w:rPr>
        <w:t xml:space="preserve">                                                    </w:t>
      </w:r>
      <w:r w:rsidR="000B0FC2" w:rsidRPr="003B6FF7">
        <w:rPr>
          <w:rFonts w:ascii="Times New Roman" w:hAnsi="Times New Roman" w:cs="Times New Roman"/>
          <w:sz w:val="24"/>
          <w:szCs w:val="24"/>
        </w:rPr>
        <w:t xml:space="preserve"> </w:t>
      </w:r>
      <w:r w:rsidRPr="003B6FF7">
        <w:rPr>
          <w:rFonts w:ascii="Times New Roman" w:hAnsi="Times New Roman" w:cs="Times New Roman"/>
          <w:sz w:val="24"/>
          <w:szCs w:val="24"/>
        </w:rPr>
        <w:t>Ответ: включают:1. Статистические методы (ANOVA, t-тест, регрессия); 2. Машинное обучение для выявления закономерностей; 3. Кластерный анализ экспрессии генов; 4. Методы анализа «</w:t>
      </w:r>
      <w:proofErr w:type="spellStart"/>
      <w:r w:rsidRPr="003B6FF7">
        <w:rPr>
          <w:rFonts w:ascii="Times New Roman" w:hAnsi="Times New Roman" w:cs="Times New Roman"/>
          <w:sz w:val="24"/>
          <w:szCs w:val="24"/>
        </w:rPr>
        <w:t>омиксных</w:t>
      </w:r>
      <w:proofErr w:type="spellEnd"/>
      <w:r w:rsidRPr="003B6FF7">
        <w:rPr>
          <w:rFonts w:ascii="Times New Roman" w:hAnsi="Times New Roman" w:cs="Times New Roman"/>
          <w:sz w:val="24"/>
          <w:szCs w:val="24"/>
        </w:rPr>
        <w:t>» данных (</w:t>
      </w:r>
      <w:proofErr w:type="spellStart"/>
      <w:r w:rsidRPr="003B6FF7">
        <w:rPr>
          <w:rFonts w:ascii="Times New Roman" w:hAnsi="Times New Roman" w:cs="Times New Roman"/>
          <w:sz w:val="24"/>
          <w:szCs w:val="24"/>
        </w:rPr>
        <w:t>геномика</w:t>
      </w:r>
      <w:proofErr w:type="spellEnd"/>
      <w:r w:rsidRPr="003B6FF7">
        <w:rPr>
          <w:rFonts w:ascii="Times New Roman" w:hAnsi="Times New Roman" w:cs="Times New Roman"/>
          <w:sz w:val="24"/>
          <w:szCs w:val="24"/>
        </w:rPr>
        <w:t xml:space="preserve">, </w:t>
      </w:r>
      <w:proofErr w:type="spellStart"/>
      <w:r w:rsidRPr="003B6FF7">
        <w:rPr>
          <w:rFonts w:ascii="Times New Roman" w:hAnsi="Times New Roman" w:cs="Times New Roman"/>
          <w:sz w:val="24"/>
          <w:szCs w:val="24"/>
        </w:rPr>
        <w:t>протеомика</w:t>
      </w:r>
      <w:proofErr w:type="spellEnd"/>
      <w:r w:rsidRPr="003B6FF7">
        <w:rPr>
          <w:rFonts w:ascii="Times New Roman" w:hAnsi="Times New Roman" w:cs="Times New Roman"/>
          <w:sz w:val="24"/>
          <w:szCs w:val="24"/>
        </w:rPr>
        <w:t>)</w:t>
      </w:r>
    </w:p>
    <w:p w14:paraId="5F91F4A7" w14:textId="04ADD255" w:rsidR="004133A8" w:rsidRPr="003B6FF7" w:rsidRDefault="004133A8" w:rsidP="00F829A9">
      <w:pPr>
        <w:numPr>
          <w:ilvl w:val="0"/>
          <w:numId w:val="4"/>
        </w:numPr>
        <w:tabs>
          <w:tab w:val="clear" w:pos="360"/>
          <w:tab w:val="num" w:pos="284"/>
        </w:tabs>
        <w:spacing w:line="240" w:lineRule="auto"/>
        <w:ind w:left="142" w:hanging="284"/>
        <w:rPr>
          <w:rFonts w:ascii="Times New Roman" w:hAnsi="Times New Roman" w:cs="Times New Roman"/>
          <w:sz w:val="24"/>
          <w:szCs w:val="24"/>
        </w:rPr>
      </w:pPr>
      <w:r w:rsidRPr="003B6FF7">
        <w:rPr>
          <w:rFonts w:ascii="Times New Roman" w:hAnsi="Times New Roman" w:cs="Times New Roman"/>
          <w:sz w:val="24"/>
          <w:szCs w:val="24"/>
        </w:rPr>
        <w:t>Как обеспечивается биобезопасность при работе с генетически модифицированными организмами (ГМО)?</w:t>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t xml:space="preserve">                                      </w:t>
      </w:r>
      <w:r w:rsidR="00CF3548"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  Ответ:1. Использование герметичных помещений (BSL уровни);2. Учет и маркировка ГМО;3. Обработка отходов (</w:t>
      </w:r>
      <w:proofErr w:type="spellStart"/>
      <w:r w:rsidRPr="003B6FF7">
        <w:rPr>
          <w:rFonts w:ascii="Times New Roman" w:hAnsi="Times New Roman" w:cs="Times New Roman"/>
          <w:sz w:val="24"/>
          <w:szCs w:val="24"/>
        </w:rPr>
        <w:t>автоклавирование</w:t>
      </w:r>
      <w:proofErr w:type="spellEnd"/>
      <w:r w:rsidRPr="003B6FF7">
        <w:rPr>
          <w:rFonts w:ascii="Times New Roman" w:hAnsi="Times New Roman" w:cs="Times New Roman"/>
          <w:sz w:val="24"/>
          <w:szCs w:val="24"/>
        </w:rPr>
        <w:t>); 4. Стандарты и регламенты (например, СП 1.3.2322-08); 5. Обучение персонала</w:t>
      </w:r>
    </w:p>
    <w:p w14:paraId="71E5C27F" w14:textId="386AD2D3" w:rsidR="004133A8" w:rsidRPr="003B6FF7" w:rsidRDefault="004133A8" w:rsidP="00F829A9">
      <w:pPr>
        <w:numPr>
          <w:ilvl w:val="0"/>
          <w:numId w:val="4"/>
        </w:numPr>
        <w:tabs>
          <w:tab w:val="clear" w:pos="360"/>
          <w:tab w:val="num" w:pos="284"/>
        </w:tabs>
        <w:spacing w:line="240" w:lineRule="auto"/>
        <w:ind w:left="142" w:hanging="284"/>
        <w:rPr>
          <w:rFonts w:ascii="Times New Roman" w:hAnsi="Times New Roman" w:cs="Times New Roman"/>
          <w:sz w:val="24"/>
          <w:szCs w:val="24"/>
        </w:rPr>
      </w:pPr>
      <w:r w:rsidRPr="003B6FF7">
        <w:rPr>
          <w:rFonts w:ascii="Times New Roman" w:hAnsi="Times New Roman" w:cs="Times New Roman"/>
          <w:sz w:val="24"/>
          <w:szCs w:val="24"/>
        </w:rPr>
        <w:t>Какие этические вопросы возникают при использовании эмбриональных клеток?</w:t>
      </w:r>
      <w:r w:rsidR="00CF3548"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 Ответ: Основной вопрос — уничтожение эмбриона при получении клеток. Также важны вопросы информированного согласия, запрета на коммерциализацию, границ экспериментов.</w:t>
      </w:r>
    </w:p>
    <w:p w14:paraId="16636AF7" w14:textId="795BDB39" w:rsidR="004133A8" w:rsidRPr="003B6FF7" w:rsidRDefault="004133A8" w:rsidP="00F829A9">
      <w:pPr>
        <w:numPr>
          <w:ilvl w:val="0"/>
          <w:numId w:val="4"/>
        </w:numPr>
        <w:tabs>
          <w:tab w:val="clear" w:pos="360"/>
          <w:tab w:val="num" w:pos="284"/>
        </w:tabs>
        <w:spacing w:line="240" w:lineRule="auto"/>
        <w:ind w:left="142" w:hanging="284"/>
        <w:rPr>
          <w:rFonts w:ascii="Times New Roman" w:hAnsi="Times New Roman" w:cs="Times New Roman"/>
          <w:sz w:val="24"/>
          <w:szCs w:val="24"/>
        </w:rPr>
      </w:pPr>
      <w:r w:rsidRPr="003B6FF7">
        <w:rPr>
          <w:rFonts w:ascii="Times New Roman" w:hAnsi="Times New Roman" w:cs="Times New Roman"/>
          <w:sz w:val="24"/>
          <w:szCs w:val="24"/>
        </w:rPr>
        <w:t xml:space="preserve">Как анализируются и интерпретируются данные биоинженерных исследований с помощью статистики?               </w:t>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006E43F2" w:rsidRPr="003B6FF7">
        <w:rPr>
          <w:rFonts w:ascii="Times New Roman" w:hAnsi="Times New Roman" w:cs="Times New Roman"/>
          <w:sz w:val="24"/>
          <w:szCs w:val="24"/>
        </w:rPr>
        <w:t xml:space="preserve">                                                       </w:t>
      </w:r>
      <w:r w:rsidRPr="003B6FF7">
        <w:rPr>
          <w:rFonts w:ascii="Times New Roman" w:hAnsi="Times New Roman" w:cs="Times New Roman"/>
          <w:sz w:val="24"/>
          <w:szCs w:val="24"/>
        </w:rPr>
        <w:t xml:space="preserve">  Ответ: применяются описательные статистики (среднее, стандартное отклонение), критерии значимости (t-тест, ANOVA), построение графиков, регрессионный анализ. Корректная статистическая интерпретация помогает доказать </w:t>
      </w:r>
      <w:proofErr w:type="spellStart"/>
      <w:r w:rsidRPr="003B6FF7">
        <w:rPr>
          <w:rFonts w:ascii="Times New Roman" w:hAnsi="Times New Roman" w:cs="Times New Roman"/>
          <w:sz w:val="24"/>
          <w:szCs w:val="24"/>
        </w:rPr>
        <w:t>воспроизводимость</w:t>
      </w:r>
      <w:proofErr w:type="spellEnd"/>
      <w:r w:rsidRPr="003B6FF7">
        <w:rPr>
          <w:rFonts w:ascii="Times New Roman" w:hAnsi="Times New Roman" w:cs="Times New Roman"/>
          <w:sz w:val="24"/>
          <w:szCs w:val="24"/>
        </w:rPr>
        <w:t xml:space="preserve"> и достоверность результатов.</w:t>
      </w:r>
    </w:p>
    <w:p w14:paraId="7F0B3DB3" w14:textId="26839EF0" w:rsidR="004133A8" w:rsidRPr="003B6FF7" w:rsidRDefault="004133A8" w:rsidP="00F829A9">
      <w:pPr>
        <w:numPr>
          <w:ilvl w:val="0"/>
          <w:numId w:val="4"/>
        </w:numPr>
        <w:tabs>
          <w:tab w:val="clear" w:pos="360"/>
          <w:tab w:val="num" w:pos="284"/>
        </w:tabs>
        <w:spacing w:line="240" w:lineRule="auto"/>
        <w:ind w:left="142" w:hanging="284"/>
        <w:rPr>
          <w:rFonts w:ascii="Times New Roman" w:hAnsi="Times New Roman" w:cs="Times New Roman"/>
          <w:sz w:val="24"/>
          <w:szCs w:val="24"/>
        </w:rPr>
      </w:pPr>
      <w:r w:rsidRPr="003B6FF7">
        <w:rPr>
          <w:rFonts w:ascii="Times New Roman" w:hAnsi="Times New Roman" w:cs="Times New Roman"/>
          <w:sz w:val="24"/>
          <w:szCs w:val="24"/>
        </w:rPr>
        <w:t xml:space="preserve">Какие стадии проходят биоинженерные продукты до выхода на рынок и как осуществляется их регистрация?          </w:t>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Pr="003B6FF7">
        <w:rPr>
          <w:rFonts w:ascii="Times New Roman" w:hAnsi="Times New Roman" w:cs="Times New Roman"/>
          <w:sz w:val="24"/>
          <w:szCs w:val="24"/>
        </w:rPr>
        <w:tab/>
      </w:r>
      <w:r w:rsidR="006E43F2" w:rsidRPr="003B6FF7">
        <w:rPr>
          <w:rFonts w:ascii="Times New Roman" w:hAnsi="Times New Roman" w:cs="Times New Roman"/>
          <w:sz w:val="24"/>
          <w:szCs w:val="24"/>
        </w:rPr>
        <w:tab/>
        <w:t xml:space="preserve">                                                                      </w:t>
      </w:r>
      <w:r w:rsidRPr="003B6FF7">
        <w:rPr>
          <w:rFonts w:ascii="Times New Roman" w:hAnsi="Times New Roman" w:cs="Times New Roman"/>
          <w:sz w:val="24"/>
          <w:szCs w:val="24"/>
        </w:rPr>
        <w:t xml:space="preserve">Ответ: Стадии:1. Научная разработка и прототипирование;2. Пре-клинические испытания; 3. Клинические исследования (фазы I–III); 4. Регистрация в регуляторных органах (например, Росздравнадзор, EMA, FDA);5. </w:t>
      </w:r>
      <w:proofErr w:type="spellStart"/>
      <w:r w:rsidRPr="003B6FF7">
        <w:rPr>
          <w:rFonts w:ascii="Times New Roman" w:hAnsi="Times New Roman" w:cs="Times New Roman"/>
          <w:sz w:val="24"/>
          <w:szCs w:val="24"/>
        </w:rPr>
        <w:t>Постмаркетинговый</w:t>
      </w:r>
      <w:proofErr w:type="spellEnd"/>
      <w:r w:rsidRPr="003B6FF7">
        <w:rPr>
          <w:rFonts w:ascii="Times New Roman" w:hAnsi="Times New Roman" w:cs="Times New Roman"/>
          <w:sz w:val="24"/>
          <w:szCs w:val="24"/>
        </w:rPr>
        <w:t xml:space="preserve"> мониторинг (фаза IV)</w:t>
      </w:r>
    </w:p>
    <w:p w14:paraId="0616E93F" w14:textId="7C735B6E" w:rsidR="007833D5" w:rsidRPr="007833D5" w:rsidRDefault="007833D5" w:rsidP="007833D5">
      <w:pPr>
        <w:pStyle w:val="a7"/>
        <w:tabs>
          <w:tab w:val="num" w:pos="540"/>
        </w:tabs>
        <w:spacing w:after="0" w:line="240" w:lineRule="auto"/>
        <w:rPr>
          <w:rFonts w:ascii="Times New Roman" w:hAnsi="Times New Roman" w:cs="Times New Roman"/>
          <w:b/>
          <w:sz w:val="24"/>
          <w:szCs w:val="24"/>
        </w:rPr>
      </w:pPr>
      <w:r w:rsidRPr="007833D5">
        <w:rPr>
          <w:rFonts w:ascii="Times New Roman" w:hAnsi="Times New Roman" w:cs="Times New Roman"/>
          <w:b/>
          <w:sz w:val="24"/>
          <w:szCs w:val="24"/>
        </w:rPr>
        <w:t xml:space="preserve">Критерии оценивания работы студентов на практических занятиях </w:t>
      </w:r>
    </w:p>
    <w:p w14:paraId="37FED3C7" w14:textId="77777777" w:rsidR="007833D5" w:rsidRPr="007833D5" w:rsidRDefault="007833D5" w:rsidP="006E43F2">
      <w:pPr>
        <w:pStyle w:val="a7"/>
        <w:tabs>
          <w:tab w:val="num" w:pos="540"/>
        </w:tabs>
        <w:spacing w:after="0" w:line="240" w:lineRule="auto"/>
        <w:rPr>
          <w:rFonts w:ascii="Times New Roman" w:hAnsi="Times New Roman" w:cs="Times New Roman"/>
          <w:sz w:val="24"/>
          <w:szCs w:val="24"/>
        </w:rPr>
      </w:pPr>
    </w:p>
    <w:tbl>
      <w:tblPr>
        <w:tblStyle w:val="a4"/>
        <w:tblW w:w="9352" w:type="dxa"/>
        <w:jc w:val="center"/>
        <w:tblLayout w:type="fixed"/>
        <w:tblLook w:val="04A0" w:firstRow="1" w:lastRow="0" w:firstColumn="1" w:lastColumn="0" w:noHBand="0" w:noVBand="1"/>
      </w:tblPr>
      <w:tblGrid>
        <w:gridCol w:w="4786"/>
        <w:gridCol w:w="2170"/>
        <w:gridCol w:w="2396"/>
      </w:tblGrid>
      <w:tr w:rsidR="007833D5" w14:paraId="19D9001A" w14:textId="77777777" w:rsidTr="00A17FF7">
        <w:trPr>
          <w:trHeight w:val="470"/>
          <w:jc w:val="center"/>
        </w:trPr>
        <w:tc>
          <w:tcPr>
            <w:tcW w:w="4786" w:type="dxa"/>
          </w:tcPr>
          <w:p w14:paraId="460F547B"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Критерий</w:t>
            </w:r>
          </w:p>
        </w:tc>
        <w:tc>
          <w:tcPr>
            <w:tcW w:w="2170" w:type="dxa"/>
          </w:tcPr>
          <w:p w14:paraId="5528CEB2" w14:textId="77777777" w:rsidR="007833D5" w:rsidRPr="006A5ADF"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A5ADF">
              <w:rPr>
                <w:rFonts w:eastAsia="Times New Roman"/>
                <w:color w:val="000000"/>
                <w:u w:color="000000"/>
              </w:rPr>
              <w:t>Оцениваемые</w:t>
            </w:r>
          </w:p>
          <w:p w14:paraId="198E5E9B"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A5ADF">
              <w:rPr>
                <w:rFonts w:eastAsia="Times New Roman"/>
                <w:color w:val="000000"/>
                <w:u w:color="000000"/>
              </w:rPr>
              <w:t>компетенции</w:t>
            </w:r>
          </w:p>
        </w:tc>
        <w:tc>
          <w:tcPr>
            <w:tcW w:w="2396" w:type="dxa"/>
          </w:tcPr>
          <w:p w14:paraId="05D00EEB"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Оценка</w:t>
            </w:r>
          </w:p>
        </w:tc>
      </w:tr>
      <w:tr w:rsidR="007833D5" w14:paraId="00607CD7" w14:textId="77777777" w:rsidTr="00A17FF7">
        <w:trPr>
          <w:jc w:val="center"/>
        </w:trPr>
        <w:tc>
          <w:tcPr>
            <w:tcW w:w="4786" w:type="dxa"/>
          </w:tcPr>
          <w:p w14:paraId="34E597CC" w14:textId="5383B57A"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t>Студент активно работает на занятиях, дает правильные ответы. Для подготовки, кроме конспекта лекций и рекомендуемой литературы, использует дополнительные материалы.</w:t>
            </w:r>
          </w:p>
        </w:tc>
        <w:tc>
          <w:tcPr>
            <w:tcW w:w="2170" w:type="dxa"/>
            <w:vMerge w:val="restart"/>
          </w:tcPr>
          <w:p w14:paraId="66FD4958" w14:textId="77777777" w:rsidR="007833D5"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p w14:paraId="1DF3A5D0" w14:textId="357050C4"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91AEB">
              <w:rPr>
                <w:rFonts w:eastAsia="Times New Roman"/>
                <w:color w:val="000000"/>
                <w:u w:color="000000"/>
              </w:rPr>
              <w:t>ПК-1</w:t>
            </w:r>
            <w:r>
              <w:rPr>
                <w:rFonts w:eastAsia="Times New Roman"/>
                <w:color w:val="000000"/>
                <w:u w:color="000000"/>
              </w:rPr>
              <w:t xml:space="preserve">, ПК-2 </w:t>
            </w:r>
          </w:p>
        </w:tc>
        <w:tc>
          <w:tcPr>
            <w:tcW w:w="2396" w:type="dxa"/>
          </w:tcPr>
          <w:p w14:paraId="272CE52B"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отлично</w:t>
            </w:r>
          </w:p>
        </w:tc>
      </w:tr>
      <w:tr w:rsidR="007833D5" w14:paraId="3E38C91A" w14:textId="77777777" w:rsidTr="00A17FF7">
        <w:trPr>
          <w:jc w:val="center"/>
        </w:trPr>
        <w:tc>
          <w:tcPr>
            <w:tcW w:w="4786" w:type="dxa"/>
          </w:tcPr>
          <w:p w14:paraId="10A1EBE5" w14:textId="05CDD6ED"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t>Студент активно работает на занятиях, дает достаточно полные ответы, демонстрируя хорошую подготовку, однако при этом допускает небольшие неточности.</w:t>
            </w:r>
          </w:p>
        </w:tc>
        <w:tc>
          <w:tcPr>
            <w:tcW w:w="2170" w:type="dxa"/>
            <w:vMerge/>
          </w:tcPr>
          <w:p w14:paraId="2EE374FA"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2396" w:type="dxa"/>
          </w:tcPr>
          <w:p w14:paraId="670B7949"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хорошо</w:t>
            </w:r>
          </w:p>
        </w:tc>
      </w:tr>
      <w:tr w:rsidR="007833D5" w14:paraId="58D3EAC7" w14:textId="77777777" w:rsidTr="00A17FF7">
        <w:trPr>
          <w:jc w:val="center"/>
        </w:trPr>
        <w:tc>
          <w:tcPr>
            <w:tcW w:w="4786" w:type="dxa"/>
          </w:tcPr>
          <w:p w14:paraId="2387AD49"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t>Студент отвечает на вопросы, допуская ошибки и неточности.</w:t>
            </w:r>
          </w:p>
        </w:tc>
        <w:tc>
          <w:tcPr>
            <w:tcW w:w="2170" w:type="dxa"/>
            <w:vMerge/>
          </w:tcPr>
          <w:p w14:paraId="270F7DE5"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2396" w:type="dxa"/>
          </w:tcPr>
          <w:p w14:paraId="185D92C2"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удовлетворительно</w:t>
            </w:r>
          </w:p>
        </w:tc>
      </w:tr>
      <w:tr w:rsidR="007833D5" w14:paraId="7B596F00" w14:textId="77777777" w:rsidTr="00A17FF7">
        <w:trPr>
          <w:jc w:val="center"/>
        </w:trPr>
        <w:tc>
          <w:tcPr>
            <w:tcW w:w="4786" w:type="dxa"/>
          </w:tcPr>
          <w:p w14:paraId="54E2A703"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t>Студент дает неверные ответы, показывая очень слабую подготовку.</w:t>
            </w:r>
          </w:p>
        </w:tc>
        <w:tc>
          <w:tcPr>
            <w:tcW w:w="2170" w:type="dxa"/>
            <w:vMerge/>
          </w:tcPr>
          <w:p w14:paraId="162E0C50"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2396" w:type="dxa"/>
          </w:tcPr>
          <w:p w14:paraId="7F9B13F4" w14:textId="77777777" w:rsidR="007833D5" w:rsidRPr="00AE578C" w:rsidRDefault="007833D5"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неудовлетворительно</w:t>
            </w:r>
          </w:p>
        </w:tc>
      </w:tr>
    </w:tbl>
    <w:p w14:paraId="6D4AF02A" w14:textId="77777777" w:rsidR="004133A8" w:rsidRDefault="004133A8" w:rsidP="004133A8">
      <w:pPr>
        <w:tabs>
          <w:tab w:val="left" w:pos="1134"/>
        </w:tabs>
        <w:jc w:val="center"/>
        <w:rPr>
          <w:b/>
          <w:i/>
          <w:szCs w:val="28"/>
        </w:rPr>
      </w:pPr>
    </w:p>
    <w:p w14:paraId="08BD4D0D" w14:textId="2164D2BB" w:rsidR="00CF3548" w:rsidRPr="00D92356" w:rsidRDefault="00D92356" w:rsidP="00D92356">
      <w:pPr>
        <w:widowControl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 Ситуационные задачи</w:t>
      </w:r>
    </w:p>
    <w:p w14:paraId="1B53C441" w14:textId="736BC6FA" w:rsidR="00CF3548" w:rsidRPr="008C754E" w:rsidRDefault="00CF3548" w:rsidP="00817CD1">
      <w:pPr>
        <w:widowControl w:val="0"/>
        <w:spacing w:after="0" w:line="240" w:lineRule="auto"/>
        <w:ind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xml:space="preserve">Решение ситуационных задач (кейсов) – это форма текущего контроля самостоятельной работы студента по систематизации информации в рамках постановки или решения конкретных проблем. Ситуационная задача представляет собой описание ситуации, которую надо решить, ответив на вопросы, носящие проблемный характер и </w:t>
      </w:r>
      <w:r w:rsidRPr="008C754E">
        <w:rPr>
          <w:rFonts w:ascii="Times New Roman" w:eastAsia="Times New Roman" w:hAnsi="Times New Roman" w:cs="Times New Roman"/>
          <w:sz w:val="24"/>
          <w:szCs w:val="24"/>
          <w:lang w:eastAsia="ru-RU"/>
        </w:rPr>
        <w:lastRenderedPageBreak/>
        <w:t xml:space="preserve">(или) выполнив задания, которые демонстрируют </w:t>
      </w:r>
      <w:proofErr w:type="spellStart"/>
      <w:r w:rsidRPr="008C754E">
        <w:rPr>
          <w:rFonts w:ascii="Times New Roman" w:eastAsia="Times New Roman" w:hAnsi="Times New Roman" w:cs="Times New Roman"/>
          <w:sz w:val="24"/>
          <w:szCs w:val="24"/>
          <w:lang w:eastAsia="ru-RU"/>
        </w:rPr>
        <w:t>сформированность</w:t>
      </w:r>
      <w:proofErr w:type="spellEnd"/>
      <w:r w:rsidRPr="008C754E">
        <w:rPr>
          <w:rFonts w:ascii="Times New Roman" w:eastAsia="Times New Roman" w:hAnsi="Times New Roman" w:cs="Times New Roman"/>
          <w:sz w:val="24"/>
          <w:szCs w:val="24"/>
          <w:lang w:eastAsia="ru-RU"/>
        </w:rPr>
        <w:t xml:space="preserve"> умения решения практических заданий.</w:t>
      </w:r>
    </w:p>
    <w:p w14:paraId="779CAAA1" w14:textId="77777777" w:rsidR="00CF3548" w:rsidRPr="008C754E" w:rsidRDefault="00CF3548" w:rsidP="00817CD1">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C754E">
        <w:rPr>
          <w:rFonts w:ascii="Times New Roman" w:eastAsia="Times New Roman" w:hAnsi="Times New Roman" w:cs="Times New Roman"/>
          <w:sz w:val="24"/>
          <w:szCs w:val="24"/>
          <w:lang w:eastAsia="ru-RU"/>
        </w:rPr>
        <w:t xml:space="preserve">аждая ситуационная задача имеет структуру: </w:t>
      </w:r>
    </w:p>
    <w:p w14:paraId="504AEB75" w14:textId="77777777" w:rsidR="00CF3548" w:rsidRPr="008C754E" w:rsidRDefault="00CF3548" w:rsidP="00817CD1">
      <w:pPr>
        <w:widowControl w:val="0"/>
        <w:spacing w:after="0" w:line="240" w:lineRule="auto"/>
        <w:ind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описание ситуации (описание проблемы), связанной с будущей профессиональной деятельностью;</w:t>
      </w:r>
    </w:p>
    <w:p w14:paraId="6537C2D7" w14:textId="77777777" w:rsidR="00CF3548" w:rsidRPr="008C754E" w:rsidRDefault="00CF3548" w:rsidP="00817CD1">
      <w:pPr>
        <w:widowControl w:val="0"/>
        <w:spacing w:after="0" w:line="240" w:lineRule="auto"/>
        <w:ind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 вопросы;</w:t>
      </w:r>
    </w:p>
    <w:p w14:paraId="273A9C0E" w14:textId="269C56C3" w:rsidR="00CF3548" w:rsidRPr="008C754E" w:rsidRDefault="00F829A9" w:rsidP="00817CD1">
      <w:pPr>
        <w:widowControl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00CF3548" w:rsidRPr="008C754E">
        <w:rPr>
          <w:rFonts w:ascii="Times New Roman" w:eastAsia="Times New Roman" w:hAnsi="Times New Roman" w:cs="Times New Roman"/>
          <w:sz w:val="24"/>
          <w:szCs w:val="24"/>
          <w:lang w:eastAsia="ru-RU"/>
        </w:rPr>
        <w:t>.</w:t>
      </w:r>
    </w:p>
    <w:p w14:paraId="2622CD15" w14:textId="77777777" w:rsidR="00CF3548" w:rsidRDefault="00CF3548" w:rsidP="00817CD1">
      <w:pPr>
        <w:widowControl w:val="0"/>
        <w:spacing w:after="0" w:line="240" w:lineRule="auto"/>
        <w:ind w:firstLine="426"/>
        <w:jc w:val="both"/>
        <w:rPr>
          <w:rFonts w:ascii="Times New Roman" w:eastAsia="Times New Roman" w:hAnsi="Times New Roman" w:cs="Times New Roman"/>
          <w:sz w:val="24"/>
          <w:szCs w:val="24"/>
          <w:lang w:eastAsia="ru-RU"/>
        </w:rPr>
      </w:pPr>
    </w:p>
    <w:p w14:paraId="0E8198C9" w14:textId="595B7EF8" w:rsidR="00CF3548" w:rsidRDefault="00CF3548" w:rsidP="00817CD1">
      <w:pPr>
        <w:widowControl w:val="0"/>
        <w:spacing w:after="0" w:line="240" w:lineRule="auto"/>
        <w:ind w:firstLine="426"/>
        <w:jc w:val="both"/>
        <w:rPr>
          <w:rFonts w:ascii="Times New Roman" w:eastAsia="Times New Roman" w:hAnsi="Times New Roman" w:cs="Times New Roman"/>
          <w:sz w:val="24"/>
          <w:szCs w:val="24"/>
          <w:lang w:eastAsia="ru-RU"/>
        </w:rPr>
      </w:pPr>
      <w:r w:rsidRPr="008C754E">
        <w:rPr>
          <w:rFonts w:ascii="Times New Roman" w:eastAsia="Times New Roman" w:hAnsi="Times New Roman" w:cs="Times New Roman"/>
          <w:sz w:val="24"/>
          <w:szCs w:val="24"/>
          <w:lang w:eastAsia="ru-RU"/>
        </w:rPr>
        <w:t>Для ситуационных заданий обычно подбираются названия, которые отражают либо основное содержание ситуации, либо проблему, на решение которой ситуация направлена.</w:t>
      </w:r>
    </w:p>
    <w:p w14:paraId="2B96CF72" w14:textId="77777777" w:rsidR="00CF3548" w:rsidRDefault="00CF3548" w:rsidP="00817CD1">
      <w:pPr>
        <w:ind w:firstLine="426"/>
        <w:rPr>
          <w:rFonts w:ascii="Times New Roman" w:hAnsi="Times New Roman" w:cs="Times New Roman"/>
          <w:b/>
          <w:bCs/>
        </w:rPr>
      </w:pPr>
    </w:p>
    <w:p w14:paraId="1516BBED" w14:textId="6141924F" w:rsidR="00CF3548" w:rsidRPr="00F829A9" w:rsidRDefault="00CF3548" w:rsidP="00817CD1">
      <w:pPr>
        <w:ind w:firstLine="426"/>
        <w:rPr>
          <w:rFonts w:ascii="Times New Roman" w:hAnsi="Times New Roman" w:cs="Times New Roman"/>
          <w:b/>
          <w:bCs/>
          <w:sz w:val="24"/>
          <w:szCs w:val="24"/>
        </w:rPr>
      </w:pPr>
      <w:r w:rsidRPr="00F829A9">
        <w:rPr>
          <w:rFonts w:ascii="Times New Roman" w:hAnsi="Times New Roman" w:cs="Times New Roman"/>
          <w:b/>
          <w:bCs/>
          <w:sz w:val="24"/>
          <w:szCs w:val="24"/>
        </w:rPr>
        <w:t>Задача 1: Генная инженерия в лечении заболеваний</w:t>
      </w:r>
    </w:p>
    <w:p w14:paraId="243429B9"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b/>
          <w:bCs/>
          <w:sz w:val="24"/>
          <w:szCs w:val="24"/>
        </w:rPr>
        <w:t>Ситуация:</w:t>
      </w:r>
      <w:r w:rsidRPr="00CF3548">
        <w:rPr>
          <w:rFonts w:ascii="Times New Roman" w:hAnsi="Times New Roman" w:cs="Times New Roman"/>
        </w:rPr>
        <w:br/>
        <w:t xml:space="preserve">В </w:t>
      </w:r>
      <w:r w:rsidRPr="00F829A9">
        <w:rPr>
          <w:rFonts w:ascii="Times New Roman" w:hAnsi="Times New Roman" w:cs="Times New Roman"/>
          <w:sz w:val="24"/>
          <w:szCs w:val="24"/>
        </w:rPr>
        <w:t xml:space="preserve">клинических испытаниях новый метод CRISPR используется для лечения </w:t>
      </w:r>
      <w:proofErr w:type="spellStart"/>
      <w:r w:rsidRPr="00F829A9">
        <w:rPr>
          <w:rFonts w:ascii="Times New Roman" w:hAnsi="Times New Roman" w:cs="Times New Roman"/>
          <w:sz w:val="24"/>
          <w:szCs w:val="24"/>
        </w:rPr>
        <w:t>серповидноклеточной</w:t>
      </w:r>
      <w:proofErr w:type="spellEnd"/>
      <w:r w:rsidRPr="00F829A9">
        <w:rPr>
          <w:rFonts w:ascii="Times New Roman" w:hAnsi="Times New Roman" w:cs="Times New Roman"/>
          <w:sz w:val="24"/>
          <w:szCs w:val="24"/>
        </w:rPr>
        <w:t xml:space="preserve"> анемии. Однако врачи обеспокоены возможными побочными эффектами, связанными с редактированием генома. Какие риски следует учитывать?</w:t>
      </w:r>
    </w:p>
    <w:p w14:paraId="003161A6"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b/>
          <w:bCs/>
          <w:sz w:val="24"/>
          <w:szCs w:val="24"/>
        </w:rPr>
        <w:t>Решение:</w:t>
      </w:r>
    </w:p>
    <w:p w14:paraId="017BBCB4" w14:textId="77777777" w:rsidR="00CF3548" w:rsidRPr="00F829A9" w:rsidRDefault="00CF3548" w:rsidP="00F829A9">
      <w:pPr>
        <w:numPr>
          <w:ilvl w:val="0"/>
          <w:numId w:val="7"/>
        </w:numPr>
        <w:ind w:left="0" w:firstLine="426"/>
        <w:rPr>
          <w:rFonts w:ascii="Times New Roman" w:hAnsi="Times New Roman" w:cs="Times New Roman"/>
          <w:sz w:val="24"/>
          <w:szCs w:val="24"/>
        </w:rPr>
      </w:pPr>
      <w:r w:rsidRPr="00F829A9">
        <w:rPr>
          <w:rFonts w:ascii="Times New Roman" w:hAnsi="Times New Roman" w:cs="Times New Roman"/>
          <w:b/>
          <w:bCs/>
          <w:sz w:val="24"/>
          <w:szCs w:val="24"/>
        </w:rPr>
        <w:t>Онкогенные риски</w:t>
      </w:r>
      <w:r w:rsidRPr="00F829A9">
        <w:rPr>
          <w:rFonts w:ascii="Times New Roman" w:hAnsi="Times New Roman" w:cs="Times New Roman"/>
          <w:sz w:val="24"/>
          <w:szCs w:val="24"/>
        </w:rPr>
        <w:t xml:space="preserve">: Неправильное редактирование может привести к активации онкогенов. Необходимо точное </w:t>
      </w:r>
      <w:proofErr w:type="spellStart"/>
      <w:r w:rsidRPr="00F829A9">
        <w:rPr>
          <w:rFonts w:ascii="Times New Roman" w:hAnsi="Times New Roman" w:cs="Times New Roman"/>
          <w:sz w:val="24"/>
          <w:szCs w:val="24"/>
        </w:rPr>
        <w:t>таргетирование</w:t>
      </w:r>
      <w:proofErr w:type="spellEnd"/>
      <w:r w:rsidRPr="00F829A9">
        <w:rPr>
          <w:rFonts w:ascii="Times New Roman" w:hAnsi="Times New Roman" w:cs="Times New Roman"/>
          <w:sz w:val="24"/>
          <w:szCs w:val="24"/>
        </w:rPr>
        <w:t xml:space="preserve"> мутации.</w:t>
      </w:r>
    </w:p>
    <w:p w14:paraId="0302FCFE" w14:textId="77777777" w:rsidR="00CF3548" w:rsidRPr="00F829A9" w:rsidRDefault="00CF3548" w:rsidP="00F829A9">
      <w:pPr>
        <w:numPr>
          <w:ilvl w:val="0"/>
          <w:numId w:val="7"/>
        </w:numPr>
        <w:ind w:left="0" w:firstLine="426"/>
        <w:rPr>
          <w:rFonts w:ascii="Times New Roman" w:hAnsi="Times New Roman" w:cs="Times New Roman"/>
          <w:sz w:val="24"/>
          <w:szCs w:val="24"/>
        </w:rPr>
      </w:pPr>
      <w:r w:rsidRPr="00F829A9">
        <w:rPr>
          <w:rFonts w:ascii="Times New Roman" w:hAnsi="Times New Roman" w:cs="Times New Roman"/>
          <w:b/>
          <w:bCs/>
          <w:sz w:val="24"/>
          <w:szCs w:val="24"/>
        </w:rPr>
        <w:t>Иммунный ответ</w:t>
      </w:r>
      <w:r w:rsidRPr="00F829A9">
        <w:rPr>
          <w:rFonts w:ascii="Times New Roman" w:hAnsi="Times New Roman" w:cs="Times New Roman"/>
          <w:sz w:val="24"/>
          <w:szCs w:val="24"/>
        </w:rPr>
        <w:t>: Введение CRISPR-Cas9 может вызвать иммунную реакцию, поэтому важна индивидуальная подборка вирусных векторов.</w:t>
      </w:r>
    </w:p>
    <w:p w14:paraId="24B05595" w14:textId="77777777" w:rsidR="00CF3548" w:rsidRPr="00F829A9" w:rsidRDefault="00CF3548" w:rsidP="00F829A9">
      <w:pPr>
        <w:numPr>
          <w:ilvl w:val="0"/>
          <w:numId w:val="7"/>
        </w:numPr>
        <w:ind w:left="0" w:firstLine="426"/>
        <w:rPr>
          <w:rFonts w:ascii="Times New Roman" w:hAnsi="Times New Roman" w:cs="Times New Roman"/>
          <w:sz w:val="24"/>
          <w:szCs w:val="24"/>
        </w:rPr>
      </w:pPr>
      <w:r w:rsidRPr="00F829A9">
        <w:rPr>
          <w:rFonts w:ascii="Times New Roman" w:hAnsi="Times New Roman" w:cs="Times New Roman"/>
          <w:b/>
          <w:bCs/>
          <w:sz w:val="24"/>
          <w:szCs w:val="24"/>
        </w:rPr>
        <w:t>Этические вопросы</w:t>
      </w:r>
      <w:r w:rsidRPr="00F829A9">
        <w:rPr>
          <w:rFonts w:ascii="Times New Roman" w:hAnsi="Times New Roman" w:cs="Times New Roman"/>
          <w:sz w:val="24"/>
          <w:szCs w:val="24"/>
        </w:rPr>
        <w:t>: Генетические модификации могут затронуть последующие поколения, что требует строгого контроля.</w:t>
      </w:r>
    </w:p>
    <w:p w14:paraId="15E41F67" w14:textId="5AFAD485" w:rsidR="00CF3548" w:rsidRPr="00D92356" w:rsidRDefault="00CF3548" w:rsidP="00D92356">
      <w:pPr>
        <w:ind w:firstLine="426"/>
        <w:rPr>
          <w:rFonts w:ascii="Times New Roman" w:hAnsi="Times New Roman" w:cs="Times New Roman"/>
          <w:sz w:val="24"/>
          <w:szCs w:val="24"/>
        </w:rPr>
      </w:pPr>
      <w:r w:rsidRPr="00F829A9">
        <w:rPr>
          <w:rFonts w:ascii="Times New Roman" w:hAnsi="Times New Roman" w:cs="Times New Roman"/>
          <w:sz w:val="24"/>
          <w:szCs w:val="24"/>
        </w:rPr>
        <w:t>Перед клиническим применением необходимо провести тщательные испытания на предмет непредвиден</w:t>
      </w:r>
      <w:r w:rsidR="00D92356">
        <w:rPr>
          <w:rFonts w:ascii="Times New Roman" w:hAnsi="Times New Roman" w:cs="Times New Roman"/>
          <w:sz w:val="24"/>
          <w:szCs w:val="24"/>
        </w:rPr>
        <w:t>ных мутаций и иммунных реакций.</w:t>
      </w:r>
    </w:p>
    <w:p w14:paraId="6B957B05" w14:textId="77777777" w:rsidR="00CF3548" w:rsidRPr="00F829A9" w:rsidRDefault="00CF3548" w:rsidP="00817CD1">
      <w:pPr>
        <w:ind w:firstLine="426"/>
        <w:rPr>
          <w:rFonts w:ascii="Times New Roman" w:hAnsi="Times New Roman" w:cs="Times New Roman"/>
          <w:b/>
          <w:bCs/>
          <w:sz w:val="24"/>
          <w:szCs w:val="24"/>
        </w:rPr>
      </w:pPr>
      <w:r w:rsidRPr="00F829A9">
        <w:rPr>
          <w:rFonts w:ascii="Times New Roman" w:hAnsi="Times New Roman" w:cs="Times New Roman"/>
          <w:b/>
          <w:bCs/>
          <w:sz w:val="24"/>
          <w:szCs w:val="24"/>
        </w:rPr>
        <w:t xml:space="preserve">Задача 2: </w:t>
      </w:r>
      <w:proofErr w:type="spellStart"/>
      <w:r w:rsidRPr="00F829A9">
        <w:rPr>
          <w:rFonts w:ascii="Times New Roman" w:hAnsi="Times New Roman" w:cs="Times New Roman"/>
          <w:b/>
          <w:bCs/>
          <w:sz w:val="24"/>
          <w:szCs w:val="24"/>
        </w:rPr>
        <w:t>Биопринтинг</w:t>
      </w:r>
      <w:proofErr w:type="spellEnd"/>
      <w:r w:rsidRPr="00F829A9">
        <w:rPr>
          <w:rFonts w:ascii="Times New Roman" w:hAnsi="Times New Roman" w:cs="Times New Roman"/>
          <w:b/>
          <w:bCs/>
          <w:sz w:val="24"/>
          <w:szCs w:val="24"/>
        </w:rPr>
        <w:t xml:space="preserve"> тканей</w:t>
      </w:r>
    </w:p>
    <w:p w14:paraId="609D6F64"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b/>
          <w:bCs/>
          <w:sz w:val="24"/>
          <w:szCs w:val="24"/>
        </w:rPr>
        <w:t>Ситуация:</w:t>
      </w:r>
      <w:r w:rsidRPr="00F829A9">
        <w:rPr>
          <w:rFonts w:ascii="Times New Roman" w:hAnsi="Times New Roman" w:cs="Times New Roman"/>
          <w:sz w:val="24"/>
          <w:szCs w:val="24"/>
        </w:rPr>
        <w:br/>
        <w:t xml:space="preserve">Исследовательская лаборатория работает над </w:t>
      </w:r>
      <w:proofErr w:type="spellStart"/>
      <w:r w:rsidRPr="00F829A9">
        <w:rPr>
          <w:rFonts w:ascii="Times New Roman" w:hAnsi="Times New Roman" w:cs="Times New Roman"/>
          <w:sz w:val="24"/>
          <w:szCs w:val="24"/>
        </w:rPr>
        <w:t>биопечатью</w:t>
      </w:r>
      <w:proofErr w:type="spellEnd"/>
      <w:r w:rsidRPr="00F829A9">
        <w:rPr>
          <w:rFonts w:ascii="Times New Roman" w:hAnsi="Times New Roman" w:cs="Times New Roman"/>
          <w:sz w:val="24"/>
          <w:szCs w:val="24"/>
        </w:rPr>
        <w:t xml:space="preserve"> кожи для пациентов с ожогами. Однако при печати обнаружены проблемы с приживлением трансплантированной ткани. Какие факторы нужно учитывать, чтобы улучшить интеграцию?</w:t>
      </w:r>
    </w:p>
    <w:p w14:paraId="12C743D8"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b/>
          <w:bCs/>
          <w:sz w:val="24"/>
          <w:szCs w:val="24"/>
        </w:rPr>
        <w:t>Решение:</w:t>
      </w:r>
    </w:p>
    <w:p w14:paraId="01827A42" w14:textId="77777777" w:rsidR="00CF3548" w:rsidRPr="00F829A9" w:rsidRDefault="00CF3548" w:rsidP="00F829A9">
      <w:pPr>
        <w:numPr>
          <w:ilvl w:val="0"/>
          <w:numId w:val="6"/>
        </w:numPr>
        <w:ind w:left="0" w:firstLine="426"/>
        <w:rPr>
          <w:rFonts w:ascii="Times New Roman" w:hAnsi="Times New Roman" w:cs="Times New Roman"/>
          <w:sz w:val="24"/>
          <w:szCs w:val="24"/>
        </w:rPr>
      </w:pPr>
      <w:r w:rsidRPr="00F829A9">
        <w:rPr>
          <w:rFonts w:ascii="Times New Roman" w:hAnsi="Times New Roman" w:cs="Times New Roman"/>
          <w:b/>
          <w:bCs/>
          <w:sz w:val="24"/>
          <w:szCs w:val="24"/>
        </w:rPr>
        <w:t xml:space="preserve">Выбор </w:t>
      </w:r>
      <w:proofErr w:type="spellStart"/>
      <w:r w:rsidRPr="00F829A9">
        <w:rPr>
          <w:rFonts w:ascii="Times New Roman" w:hAnsi="Times New Roman" w:cs="Times New Roman"/>
          <w:b/>
          <w:bCs/>
          <w:sz w:val="24"/>
          <w:szCs w:val="24"/>
        </w:rPr>
        <w:t>биочернил</w:t>
      </w:r>
      <w:proofErr w:type="spellEnd"/>
      <w:r w:rsidRPr="00F829A9">
        <w:rPr>
          <w:rFonts w:ascii="Times New Roman" w:hAnsi="Times New Roman" w:cs="Times New Roman"/>
          <w:sz w:val="24"/>
          <w:szCs w:val="24"/>
        </w:rPr>
        <w:t xml:space="preserve">: Материал должен быть биосовместимым, содержать живые клетки и способствовать их пролиферации. Обычно используют гидрогели с фибробластами и </w:t>
      </w:r>
      <w:proofErr w:type="spellStart"/>
      <w:r w:rsidRPr="00F829A9">
        <w:rPr>
          <w:rFonts w:ascii="Times New Roman" w:hAnsi="Times New Roman" w:cs="Times New Roman"/>
          <w:sz w:val="24"/>
          <w:szCs w:val="24"/>
        </w:rPr>
        <w:t>кератиноцитами</w:t>
      </w:r>
      <w:proofErr w:type="spellEnd"/>
      <w:r w:rsidRPr="00F829A9">
        <w:rPr>
          <w:rFonts w:ascii="Times New Roman" w:hAnsi="Times New Roman" w:cs="Times New Roman"/>
          <w:sz w:val="24"/>
          <w:szCs w:val="24"/>
        </w:rPr>
        <w:t>.</w:t>
      </w:r>
    </w:p>
    <w:p w14:paraId="0598DFB7" w14:textId="77777777" w:rsidR="00CF3548" w:rsidRPr="00F829A9" w:rsidRDefault="00CF3548" w:rsidP="00F829A9">
      <w:pPr>
        <w:numPr>
          <w:ilvl w:val="0"/>
          <w:numId w:val="6"/>
        </w:numPr>
        <w:ind w:left="0" w:firstLine="426"/>
        <w:rPr>
          <w:rFonts w:ascii="Times New Roman" w:hAnsi="Times New Roman" w:cs="Times New Roman"/>
          <w:sz w:val="24"/>
          <w:szCs w:val="24"/>
        </w:rPr>
      </w:pPr>
      <w:r w:rsidRPr="00F829A9">
        <w:rPr>
          <w:rFonts w:ascii="Times New Roman" w:hAnsi="Times New Roman" w:cs="Times New Roman"/>
          <w:b/>
          <w:bCs/>
          <w:sz w:val="24"/>
          <w:szCs w:val="24"/>
        </w:rPr>
        <w:t>Сосудистая сеть</w:t>
      </w:r>
      <w:r w:rsidRPr="00F829A9">
        <w:rPr>
          <w:rFonts w:ascii="Times New Roman" w:hAnsi="Times New Roman" w:cs="Times New Roman"/>
          <w:sz w:val="24"/>
          <w:szCs w:val="24"/>
        </w:rPr>
        <w:t xml:space="preserve">: Одной из главных проблем является обеспечение кровоснабжения. Можно использовать факторы роста (VEGF) для стимуляции </w:t>
      </w:r>
      <w:proofErr w:type="spellStart"/>
      <w:r w:rsidRPr="00F829A9">
        <w:rPr>
          <w:rFonts w:ascii="Times New Roman" w:hAnsi="Times New Roman" w:cs="Times New Roman"/>
          <w:sz w:val="24"/>
          <w:szCs w:val="24"/>
        </w:rPr>
        <w:t>ангиогенеза</w:t>
      </w:r>
      <w:proofErr w:type="spellEnd"/>
      <w:r w:rsidRPr="00F829A9">
        <w:rPr>
          <w:rFonts w:ascii="Times New Roman" w:hAnsi="Times New Roman" w:cs="Times New Roman"/>
          <w:sz w:val="24"/>
          <w:szCs w:val="24"/>
        </w:rPr>
        <w:t>.</w:t>
      </w:r>
    </w:p>
    <w:p w14:paraId="54CB29A0" w14:textId="77777777" w:rsidR="00CF3548" w:rsidRPr="00F829A9" w:rsidRDefault="00CF3548" w:rsidP="00F829A9">
      <w:pPr>
        <w:numPr>
          <w:ilvl w:val="0"/>
          <w:numId w:val="6"/>
        </w:numPr>
        <w:ind w:left="0" w:firstLine="426"/>
        <w:rPr>
          <w:rFonts w:ascii="Times New Roman" w:hAnsi="Times New Roman" w:cs="Times New Roman"/>
          <w:sz w:val="24"/>
          <w:szCs w:val="24"/>
        </w:rPr>
      </w:pPr>
      <w:r w:rsidRPr="00F829A9">
        <w:rPr>
          <w:rFonts w:ascii="Times New Roman" w:hAnsi="Times New Roman" w:cs="Times New Roman"/>
          <w:b/>
          <w:bCs/>
          <w:sz w:val="24"/>
          <w:szCs w:val="24"/>
        </w:rPr>
        <w:t>Структура</w:t>
      </w:r>
      <w:r w:rsidRPr="00F829A9">
        <w:rPr>
          <w:rFonts w:ascii="Times New Roman" w:hAnsi="Times New Roman" w:cs="Times New Roman"/>
          <w:sz w:val="24"/>
          <w:szCs w:val="24"/>
        </w:rPr>
        <w:t>: нужно учитывать пористость и механические свойства напечатанной кожи, чтобы она соответствовала характеристикам живых тканей.</w:t>
      </w:r>
    </w:p>
    <w:p w14:paraId="1108C2AA"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sz w:val="24"/>
          <w:szCs w:val="24"/>
        </w:rPr>
        <w:t xml:space="preserve">Для решения проблемы следует доработать состав </w:t>
      </w:r>
      <w:proofErr w:type="spellStart"/>
      <w:r w:rsidRPr="00F829A9">
        <w:rPr>
          <w:rFonts w:ascii="Times New Roman" w:hAnsi="Times New Roman" w:cs="Times New Roman"/>
          <w:sz w:val="24"/>
          <w:szCs w:val="24"/>
        </w:rPr>
        <w:t>биочернил</w:t>
      </w:r>
      <w:proofErr w:type="spellEnd"/>
      <w:r w:rsidRPr="00F829A9">
        <w:rPr>
          <w:rFonts w:ascii="Times New Roman" w:hAnsi="Times New Roman" w:cs="Times New Roman"/>
          <w:sz w:val="24"/>
          <w:szCs w:val="24"/>
        </w:rPr>
        <w:t xml:space="preserve"> и интегрировать методы ускоренной </w:t>
      </w:r>
      <w:proofErr w:type="spellStart"/>
      <w:r w:rsidRPr="00F829A9">
        <w:rPr>
          <w:rFonts w:ascii="Times New Roman" w:hAnsi="Times New Roman" w:cs="Times New Roman"/>
          <w:sz w:val="24"/>
          <w:szCs w:val="24"/>
        </w:rPr>
        <w:t>васкуляризации</w:t>
      </w:r>
      <w:proofErr w:type="spellEnd"/>
      <w:r w:rsidRPr="00F829A9">
        <w:rPr>
          <w:rFonts w:ascii="Times New Roman" w:hAnsi="Times New Roman" w:cs="Times New Roman"/>
          <w:sz w:val="24"/>
          <w:szCs w:val="24"/>
        </w:rPr>
        <w:t>.</w:t>
      </w:r>
    </w:p>
    <w:p w14:paraId="3B4031FE" w14:textId="77777777" w:rsidR="00CF3548" w:rsidRPr="00F829A9" w:rsidRDefault="00CF3548" w:rsidP="00817CD1">
      <w:pPr>
        <w:ind w:firstLine="426"/>
        <w:rPr>
          <w:rFonts w:ascii="Times New Roman" w:hAnsi="Times New Roman" w:cs="Times New Roman"/>
          <w:sz w:val="24"/>
          <w:szCs w:val="24"/>
        </w:rPr>
      </w:pPr>
    </w:p>
    <w:p w14:paraId="28CA9EC3" w14:textId="77777777" w:rsidR="00CF3548" w:rsidRPr="00F829A9" w:rsidRDefault="00CF3548" w:rsidP="00817CD1">
      <w:pPr>
        <w:ind w:firstLine="426"/>
        <w:rPr>
          <w:rFonts w:ascii="Times New Roman" w:hAnsi="Times New Roman" w:cs="Times New Roman"/>
          <w:b/>
          <w:bCs/>
          <w:sz w:val="24"/>
          <w:szCs w:val="24"/>
        </w:rPr>
      </w:pPr>
      <w:r w:rsidRPr="00F829A9">
        <w:rPr>
          <w:rFonts w:ascii="Times New Roman" w:hAnsi="Times New Roman" w:cs="Times New Roman"/>
          <w:b/>
          <w:bCs/>
          <w:sz w:val="24"/>
          <w:szCs w:val="24"/>
        </w:rPr>
        <w:t>Задача 3: Биосенсоры в диагностике</w:t>
      </w:r>
    </w:p>
    <w:p w14:paraId="00396F3E"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b/>
          <w:bCs/>
          <w:sz w:val="24"/>
          <w:szCs w:val="24"/>
        </w:rPr>
        <w:t>Ситуация:</w:t>
      </w:r>
      <w:r w:rsidRPr="00F829A9">
        <w:rPr>
          <w:rFonts w:ascii="Times New Roman" w:hAnsi="Times New Roman" w:cs="Times New Roman"/>
          <w:sz w:val="24"/>
          <w:szCs w:val="24"/>
        </w:rPr>
        <w:br/>
        <w:t>Врач планирует использовать биосенсор для определения уровня глюкозы у пациентов с диабетом. Однако пациент жалуется, что инвазивные методы неудобны. Какие альтернативные технологии можно предложить?</w:t>
      </w:r>
    </w:p>
    <w:p w14:paraId="366D4D2E"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b/>
          <w:bCs/>
          <w:sz w:val="24"/>
          <w:szCs w:val="24"/>
        </w:rPr>
        <w:t>Решение:</w:t>
      </w:r>
    </w:p>
    <w:p w14:paraId="1A36A546" w14:textId="77777777" w:rsidR="00CF3548" w:rsidRPr="00F829A9" w:rsidRDefault="00CF3548" w:rsidP="00F829A9">
      <w:pPr>
        <w:numPr>
          <w:ilvl w:val="0"/>
          <w:numId w:val="8"/>
        </w:numPr>
        <w:ind w:left="0" w:firstLine="426"/>
        <w:rPr>
          <w:rFonts w:ascii="Times New Roman" w:hAnsi="Times New Roman" w:cs="Times New Roman"/>
          <w:sz w:val="24"/>
          <w:szCs w:val="24"/>
        </w:rPr>
      </w:pPr>
      <w:r w:rsidRPr="00F829A9">
        <w:rPr>
          <w:rFonts w:ascii="Times New Roman" w:hAnsi="Times New Roman" w:cs="Times New Roman"/>
          <w:b/>
          <w:bCs/>
          <w:sz w:val="24"/>
          <w:szCs w:val="24"/>
        </w:rPr>
        <w:t>Непрерывный мониторинг (CGM)</w:t>
      </w:r>
      <w:r w:rsidRPr="00F829A9">
        <w:rPr>
          <w:rFonts w:ascii="Times New Roman" w:hAnsi="Times New Roman" w:cs="Times New Roman"/>
          <w:sz w:val="24"/>
          <w:szCs w:val="24"/>
        </w:rPr>
        <w:t>: Биосенсоры, вживленные под кожу, способны постоянно отслеживать уровень глюкозы.</w:t>
      </w:r>
    </w:p>
    <w:p w14:paraId="3D6F1BD6" w14:textId="77777777" w:rsidR="00CF3548" w:rsidRPr="00F829A9" w:rsidRDefault="00CF3548" w:rsidP="00F829A9">
      <w:pPr>
        <w:numPr>
          <w:ilvl w:val="0"/>
          <w:numId w:val="8"/>
        </w:numPr>
        <w:ind w:left="0" w:firstLine="426"/>
        <w:rPr>
          <w:rFonts w:ascii="Times New Roman" w:hAnsi="Times New Roman" w:cs="Times New Roman"/>
          <w:sz w:val="24"/>
          <w:szCs w:val="24"/>
        </w:rPr>
      </w:pPr>
      <w:proofErr w:type="spellStart"/>
      <w:r w:rsidRPr="00F829A9">
        <w:rPr>
          <w:rFonts w:ascii="Times New Roman" w:hAnsi="Times New Roman" w:cs="Times New Roman"/>
          <w:b/>
          <w:bCs/>
          <w:sz w:val="24"/>
          <w:szCs w:val="24"/>
        </w:rPr>
        <w:t>Неинвазивные</w:t>
      </w:r>
      <w:proofErr w:type="spellEnd"/>
      <w:r w:rsidRPr="00F829A9">
        <w:rPr>
          <w:rFonts w:ascii="Times New Roman" w:hAnsi="Times New Roman" w:cs="Times New Roman"/>
          <w:b/>
          <w:bCs/>
          <w:sz w:val="24"/>
          <w:szCs w:val="24"/>
        </w:rPr>
        <w:t xml:space="preserve"> методы</w:t>
      </w:r>
      <w:r w:rsidRPr="00F829A9">
        <w:rPr>
          <w:rFonts w:ascii="Times New Roman" w:hAnsi="Times New Roman" w:cs="Times New Roman"/>
          <w:sz w:val="24"/>
          <w:szCs w:val="24"/>
        </w:rPr>
        <w:t>: Оптические сенсоры, анализирующие уровень глюкозы через кожу, а также технологии с использованием пота или слезной жидкости.</w:t>
      </w:r>
    </w:p>
    <w:p w14:paraId="6A8BBD6D" w14:textId="77777777" w:rsidR="00CF3548" w:rsidRPr="00F829A9" w:rsidRDefault="00CF3548" w:rsidP="00F829A9">
      <w:pPr>
        <w:numPr>
          <w:ilvl w:val="0"/>
          <w:numId w:val="8"/>
        </w:numPr>
        <w:ind w:left="0" w:firstLine="426"/>
        <w:rPr>
          <w:rFonts w:ascii="Times New Roman" w:hAnsi="Times New Roman" w:cs="Times New Roman"/>
          <w:sz w:val="24"/>
          <w:szCs w:val="24"/>
        </w:rPr>
      </w:pPr>
      <w:proofErr w:type="spellStart"/>
      <w:r w:rsidRPr="00F829A9">
        <w:rPr>
          <w:rFonts w:ascii="Times New Roman" w:hAnsi="Times New Roman" w:cs="Times New Roman"/>
          <w:b/>
          <w:bCs/>
          <w:sz w:val="24"/>
          <w:szCs w:val="24"/>
        </w:rPr>
        <w:t>Наночастицы</w:t>
      </w:r>
      <w:proofErr w:type="spellEnd"/>
      <w:r w:rsidRPr="00F829A9">
        <w:rPr>
          <w:rFonts w:ascii="Times New Roman" w:hAnsi="Times New Roman" w:cs="Times New Roman"/>
          <w:sz w:val="24"/>
          <w:szCs w:val="24"/>
        </w:rPr>
        <w:t xml:space="preserve">: Использование </w:t>
      </w:r>
      <w:proofErr w:type="spellStart"/>
      <w:r w:rsidRPr="00F829A9">
        <w:rPr>
          <w:rFonts w:ascii="Times New Roman" w:hAnsi="Times New Roman" w:cs="Times New Roman"/>
          <w:sz w:val="24"/>
          <w:szCs w:val="24"/>
        </w:rPr>
        <w:t>наноматериалов</w:t>
      </w:r>
      <w:proofErr w:type="spellEnd"/>
      <w:r w:rsidRPr="00F829A9">
        <w:rPr>
          <w:rFonts w:ascii="Times New Roman" w:hAnsi="Times New Roman" w:cs="Times New Roman"/>
          <w:sz w:val="24"/>
          <w:szCs w:val="24"/>
        </w:rPr>
        <w:t xml:space="preserve"> для быстрого и точного анализа без проколов.</w:t>
      </w:r>
    </w:p>
    <w:p w14:paraId="0DEEF2E4"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sz w:val="24"/>
          <w:szCs w:val="24"/>
        </w:rPr>
        <w:t>Оптимальным вариантом является использование гибридных систем: например, носимых биосенсоров, работающих в реальном времени.</w:t>
      </w:r>
    </w:p>
    <w:p w14:paraId="22E8C4B6" w14:textId="77777777" w:rsidR="00CF3548" w:rsidRPr="00F829A9" w:rsidRDefault="00CF3548" w:rsidP="00817CD1">
      <w:pPr>
        <w:ind w:firstLine="426"/>
        <w:rPr>
          <w:rFonts w:ascii="Times New Roman" w:hAnsi="Times New Roman" w:cs="Times New Roman"/>
          <w:b/>
          <w:bCs/>
          <w:sz w:val="24"/>
          <w:szCs w:val="24"/>
        </w:rPr>
      </w:pPr>
    </w:p>
    <w:p w14:paraId="56CF3037" w14:textId="77777777" w:rsidR="00CF3548" w:rsidRPr="00F829A9" w:rsidRDefault="00CF3548" w:rsidP="00817CD1">
      <w:pPr>
        <w:ind w:firstLine="426"/>
        <w:rPr>
          <w:rFonts w:ascii="Times New Roman" w:hAnsi="Times New Roman" w:cs="Times New Roman"/>
          <w:b/>
          <w:bCs/>
          <w:sz w:val="24"/>
          <w:szCs w:val="24"/>
        </w:rPr>
      </w:pPr>
      <w:r w:rsidRPr="00F829A9">
        <w:rPr>
          <w:rFonts w:ascii="Times New Roman" w:hAnsi="Times New Roman" w:cs="Times New Roman"/>
          <w:b/>
          <w:bCs/>
          <w:sz w:val="24"/>
          <w:szCs w:val="24"/>
        </w:rPr>
        <w:t xml:space="preserve">Задача 4: Биоматериалы в </w:t>
      </w:r>
      <w:proofErr w:type="spellStart"/>
      <w:r w:rsidRPr="00F829A9">
        <w:rPr>
          <w:rFonts w:ascii="Times New Roman" w:hAnsi="Times New Roman" w:cs="Times New Roman"/>
          <w:b/>
          <w:bCs/>
          <w:sz w:val="24"/>
          <w:szCs w:val="24"/>
        </w:rPr>
        <w:t>имплантологии</w:t>
      </w:r>
      <w:proofErr w:type="spellEnd"/>
    </w:p>
    <w:p w14:paraId="65798D5D"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b/>
          <w:bCs/>
          <w:sz w:val="24"/>
          <w:szCs w:val="24"/>
        </w:rPr>
        <w:t>Ситуация:</w:t>
      </w:r>
      <w:r w:rsidRPr="00F829A9">
        <w:rPr>
          <w:rFonts w:ascii="Times New Roman" w:hAnsi="Times New Roman" w:cs="Times New Roman"/>
          <w:sz w:val="24"/>
          <w:szCs w:val="24"/>
        </w:rPr>
        <w:br/>
        <w:t xml:space="preserve">Пациенту требуется замена тазобедренного сустава. Врач рассматривает использование титанового сплава или керамического материала для </w:t>
      </w:r>
      <w:proofErr w:type="spellStart"/>
      <w:r w:rsidRPr="00F829A9">
        <w:rPr>
          <w:rFonts w:ascii="Times New Roman" w:hAnsi="Times New Roman" w:cs="Times New Roman"/>
          <w:sz w:val="24"/>
          <w:szCs w:val="24"/>
        </w:rPr>
        <w:t>импланта</w:t>
      </w:r>
      <w:proofErr w:type="spellEnd"/>
      <w:r w:rsidRPr="00F829A9">
        <w:rPr>
          <w:rFonts w:ascii="Times New Roman" w:hAnsi="Times New Roman" w:cs="Times New Roman"/>
          <w:sz w:val="24"/>
          <w:szCs w:val="24"/>
        </w:rPr>
        <w:t xml:space="preserve">. Какой материал выбрать с учетом </w:t>
      </w:r>
      <w:proofErr w:type="spellStart"/>
      <w:r w:rsidRPr="00F829A9">
        <w:rPr>
          <w:rFonts w:ascii="Times New Roman" w:hAnsi="Times New Roman" w:cs="Times New Roman"/>
          <w:sz w:val="24"/>
          <w:szCs w:val="24"/>
        </w:rPr>
        <w:t>биосовместимости</w:t>
      </w:r>
      <w:proofErr w:type="spellEnd"/>
      <w:r w:rsidRPr="00F829A9">
        <w:rPr>
          <w:rFonts w:ascii="Times New Roman" w:hAnsi="Times New Roman" w:cs="Times New Roman"/>
          <w:sz w:val="24"/>
          <w:szCs w:val="24"/>
        </w:rPr>
        <w:t>, прочности и долговечности?</w:t>
      </w:r>
    </w:p>
    <w:p w14:paraId="03310B65"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b/>
          <w:bCs/>
          <w:sz w:val="24"/>
          <w:szCs w:val="24"/>
        </w:rPr>
        <w:t>Решение:</w:t>
      </w:r>
    </w:p>
    <w:p w14:paraId="0B8ED6AB" w14:textId="77777777" w:rsidR="00CF3548" w:rsidRPr="00F829A9" w:rsidRDefault="00CF3548" w:rsidP="00F829A9">
      <w:pPr>
        <w:numPr>
          <w:ilvl w:val="0"/>
          <w:numId w:val="5"/>
        </w:numPr>
        <w:ind w:left="0" w:firstLine="426"/>
        <w:rPr>
          <w:rFonts w:ascii="Times New Roman" w:hAnsi="Times New Roman" w:cs="Times New Roman"/>
          <w:sz w:val="24"/>
          <w:szCs w:val="24"/>
        </w:rPr>
      </w:pPr>
      <w:r w:rsidRPr="00F829A9">
        <w:rPr>
          <w:rFonts w:ascii="Times New Roman" w:hAnsi="Times New Roman" w:cs="Times New Roman"/>
          <w:b/>
          <w:bCs/>
          <w:sz w:val="24"/>
          <w:szCs w:val="24"/>
        </w:rPr>
        <w:t>Титановые сплавы</w:t>
      </w:r>
      <w:r w:rsidRPr="00F829A9">
        <w:rPr>
          <w:rFonts w:ascii="Times New Roman" w:hAnsi="Times New Roman" w:cs="Times New Roman"/>
          <w:sz w:val="24"/>
          <w:szCs w:val="24"/>
        </w:rPr>
        <w:t xml:space="preserve"> обладают высокой прочностью, хорошей </w:t>
      </w:r>
      <w:proofErr w:type="spellStart"/>
      <w:r w:rsidRPr="00F829A9">
        <w:rPr>
          <w:rFonts w:ascii="Times New Roman" w:hAnsi="Times New Roman" w:cs="Times New Roman"/>
          <w:sz w:val="24"/>
          <w:szCs w:val="24"/>
        </w:rPr>
        <w:t>биосовместимостью</w:t>
      </w:r>
      <w:proofErr w:type="spellEnd"/>
      <w:r w:rsidRPr="00F829A9">
        <w:rPr>
          <w:rFonts w:ascii="Times New Roman" w:hAnsi="Times New Roman" w:cs="Times New Roman"/>
          <w:sz w:val="24"/>
          <w:szCs w:val="24"/>
        </w:rPr>
        <w:t>, устойчивы к коррозии и имеют низкий вес. Однако их износ может привести к выделению микрочастиц, вызывающих воспаление.</w:t>
      </w:r>
    </w:p>
    <w:p w14:paraId="01CE21B6" w14:textId="77777777" w:rsidR="00CF3548" w:rsidRPr="00F829A9" w:rsidRDefault="00CF3548" w:rsidP="00F829A9">
      <w:pPr>
        <w:numPr>
          <w:ilvl w:val="0"/>
          <w:numId w:val="5"/>
        </w:numPr>
        <w:ind w:left="0" w:firstLine="426"/>
        <w:rPr>
          <w:rFonts w:ascii="Times New Roman" w:hAnsi="Times New Roman" w:cs="Times New Roman"/>
          <w:sz w:val="24"/>
          <w:szCs w:val="24"/>
        </w:rPr>
      </w:pPr>
      <w:r w:rsidRPr="00F829A9">
        <w:rPr>
          <w:rFonts w:ascii="Times New Roman" w:hAnsi="Times New Roman" w:cs="Times New Roman"/>
          <w:b/>
          <w:bCs/>
          <w:sz w:val="24"/>
          <w:szCs w:val="24"/>
        </w:rPr>
        <w:t>Керамика</w:t>
      </w:r>
      <w:r w:rsidRPr="00F829A9">
        <w:rPr>
          <w:rFonts w:ascii="Times New Roman" w:hAnsi="Times New Roman" w:cs="Times New Roman"/>
          <w:sz w:val="24"/>
          <w:szCs w:val="24"/>
        </w:rPr>
        <w:t xml:space="preserve"> (например, оксид алюминия или циркония) устойчива к износу, биосовместима и имеет низкий коэффициент трения. Однако она хрупка и подвержена разрушению при ударных нагрузках.</w:t>
      </w:r>
    </w:p>
    <w:p w14:paraId="5BF00771" w14:textId="77777777" w:rsidR="00CF3548" w:rsidRPr="00F829A9" w:rsidRDefault="00CF3548" w:rsidP="00817CD1">
      <w:pPr>
        <w:ind w:firstLine="426"/>
        <w:rPr>
          <w:rFonts w:ascii="Times New Roman" w:hAnsi="Times New Roman" w:cs="Times New Roman"/>
          <w:sz w:val="24"/>
          <w:szCs w:val="24"/>
        </w:rPr>
      </w:pPr>
      <w:r w:rsidRPr="00F829A9">
        <w:rPr>
          <w:rFonts w:ascii="Times New Roman" w:hAnsi="Times New Roman" w:cs="Times New Roman"/>
          <w:sz w:val="24"/>
          <w:szCs w:val="24"/>
        </w:rPr>
        <w:t>Выбор зависит от возраста и активности пациента. Для молодых и активных пациентов предпочтительнее керамика, чтобы снизить износ. Для пожилых — титановый сплав, так как он более устойчив к механическим повреждениям.</w:t>
      </w:r>
    </w:p>
    <w:p w14:paraId="5ED297E4" w14:textId="77777777" w:rsidR="00CF3548" w:rsidRPr="00691AEB" w:rsidRDefault="00CF3548" w:rsidP="00CF3548">
      <w:pPr>
        <w:widowControl w:val="0"/>
        <w:spacing w:after="0" w:line="240" w:lineRule="auto"/>
        <w:ind w:firstLine="709"/>
        <w:jc w:val="center"/>
        <w:rPr>
          <w:rFonts w:ascii="Times New Roman" w:eastAsia="Times New Roman" w:hAnsi="Times New Roman" w:cs="Times New Roman"/>
          <w:b/>
          <w:sz w:val="24"/>
          <w:szCs w:val="24"/>
          <w:lang w:eastAsia="ru-RU"/>
        </w:rPr>
      </w:pPr>
      <w:r w:rsidRPr="00691AEB">
        <w:rPr>
          <w:rFonts w:ascii="Times New Roman" w:eastAsia="Times New Roman" w:hAnsi="Times New Roman" w:cs="Times New Roman"/>
          <w:b/>
          <w:sz w:val="24"/>
          <w:szCs w:val="24"/>
          <w:lang w:eastAsia="ru-RU"/>
        </w:rPr>
        <w:t>Критерии оценки решения ситуационной задачи</w:t>
      </w:r>
    </w:p>
    <w:p w14:paraId="5019DFE4" w14:textId="77777777" w:rsidR="00CF3548" w:rsidRDefault="00CF3548" w:rsidP="00CF3548">
      <w:pPr>
        <w:widowControl w:val="0"/>
        <w:spacing w:after="0" w:line="240" w:lineRule="auto"/>
        <w:ind w:firstLine="709"/>
        <w:jc w:val="center"/>
        <w:rPr>
          <w:rFonts w:ascii="Times New Roman" w:eastAsia="Times New Roman" w:hAnsi="Times New Roman" w:cs="Times New Roman"/>
          <w:sz w:val="24"/>
          <w:szCs w:val="24"/>
          <w:lang w:eastAsia="ru-RU"/>
        </w:rPr>
      </w:pPr>
    </w:p>
    <w:tbl>
      <w:tblPr>
        <w:tblStyle w:val="a4"/>
        <w:tblW w:w="9634" w:type="dxa"/>
        <w:jc w:val="center"/>
        <w:tblLayout w:type="fixed"/>
        <w:tblLook w:val="04A0" w:firstRow="1" w:lastRow="0" w:firstColumn="1" w:lastColumn="0" w:noHBand="0" w:noVBand="1"/>
      </w:tblPr>
      <w:tblGrid>
        <w:gridCol w:w="4673"/>
        <w:gridCol w:w="1559"/>
        <w:gridCol w:w="1276"/>
        <w:gridCol w:w="2126"/>
      </w:tblGrid>
      <w:tr w:rsidR="00CF3548" w14:paraId="4FFE6308" w14:textId="77777777" w:rsidTr="00817CD1">
        <w:trPr>
          <w:trHeight w:val="201"/>
          <w:jc w:val="center"/>
        </w:trPr>
        <w:tc>
          <w:tcPr>
            <w:tcW w:w="4673" w:type="dxa"/>
            <w:vMerge w:val="restart"/>
          </w:tcPr>
          <w:p w14:paraId="0BAF1469"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Критерий</w:t>
            </w:r>
          </w:p>
        </w:tc>
        <w:tc>
          <w:tcPr>
            <w:tcW w:w="1559" w:type="dxa"/>
            <w:vMerge w:val="restart"/>
          </w:tcPr>
          <w:p w14:paraId="56AEA6CE" w14:textId="77777777" w:rsidR="00CF3548" w:rsidRPr="006A5ADF"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A5ADF">
              <w:rPr>
                <w:rFonts w:eastAsia="Times New Roman"/>
                <w:color w:val="000000"/>
                <w:u w:color="000000"/>
              </w:rPr>
              <w:t>Оцениваемые</w:t>
            </w:r>
          </w:p>
          <w:p w14:paraId="0542228D"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A5ADF">
              <w:rPr>
                <w:rFonts w:eastAsia="Times New Roman"/>
                <w:color w:val="000000"/>
                <w:u w:color="000000"/>
              </w:rPr>
              <w:t>компетенции</w:t>
            </w:r>
          </w:p>
        </w:tc>
        <w:tc>
          <w:tcPr>
            <w:tcW w:w="3402" w:type="dxa"/>
            <w:gridSpan w:val="2"/>
          </w:tcPr>
          <w:p w14:paraId="55343C69"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Оценка</w:t>
            </w:r>
          </w:p>
        </w:tc>
      </w:tr>
      <w:tr w:rsidR="00CF3548" w14:paraId="34F7E4E3" w14:textId="77777777" w:rsidTr="00817CD1">
        <w:trPr>
          <w:trHeight w:val="125"/>
          <w:jc w:val="center"/>
        </w:trPr>
        <w:tc>
          <w:tcPr>
            <w:tcW w:w="4673" w:type="dxa"/>
            <w:vMerge/>
          </w:tcPr>
          <w:p w14:paraId="6D2A1068"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
        </w:tc>
        <w:tc>
          <w:tcPr>
            <w:tcW w:w="1559" w:type="dxa"/>
            <w:vMerge/>
          </w:tcPr>
          <w:p w14:paraId="01C45235"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1276" w:type="dxa"/>
          </w:tcPr>
          <w:p w14:paraId="6392686F"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Балл</w:t>
            </w:r>
          </w:p>
        </w:tc>
        <w:tc>
          <w:tcPr>
            <w:tcW w:w="2126" w:type="dxa"/>
          </w:tcPr>
          <w:p w14:paraId="02BD587A"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Отметка</w:t>
            </w:r>
          </w:p>
        </w:tc>
      </w:tr>
      <w:tr w:rsidR="00CF3548" w14:paraId="4CDC7EB6" w14:textId="77777777" w:rsidTr="00817CD1">
        <w:trPr>
          <w:jc w:val="center"/>
        </w:trPr>
        <w:tc>
          <w:tcPr>
            <w:tcW w:w="4673" w:type="dxa"/>
          </w:tcPr>
          <w:p w14:paraId="2514A485" w14:textId="263599EC" w:rsidR="00CF3548" w:rsidRPr="00AE578C" w:rsidRDefault="00CF3548" w:rsidP="00CF3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AE578C">
              <w:t xml:space="preserve">Ситуационная задача выполнена правильно </w:t>
            </w:r>
          </w:p>
          <w:p w14:paraId="23F85ACF" w14:textId="5774534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sidRPr="00AE578C">
              <w:t xml:space="preserve">с определением необходимых показателей. Не допускаются неточности в </w:t>
            </w:r>
            <w:r>
              <w:t xml:space="preserve">ответах на вопросы, </w:t>
            </w:r>
            <w:r w:rsidRPr="00AE578C">
              <w:t>определении показателей и расчетах</w:t>
            </w:r>
          </w:p>
        </w:tc>
        <w:tc>
          <w:tcPr>
            <w:tcW w:w="1559" w:type="dxa"/>
            <w:vMerge w:val="restart"/>
          </w:tcPr>
          <w:p w14:paraId="09C07E89" w14:textId="4830AC8A"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91AEB">
              <w:rPr>
                <w:rFonts w:eastAsia="Times New Roman"/>
                <w:color w:val="000000"/>
                <w:u w:color="000000"/>
              </w:rPr>
              <w:t>ПК-</w:t>
            </w:r>
            <w:r>
              <w:rPr>
                <w:rFonts w:eastAsia="Times New Roman"/>
                <w:color w:val="000000"/>
                <w:u w:color="000000"/>
              </w:rPr>
              <w:t>1, ПК-2</w:t>
            </w:r>
          </w:p>
        </w:tc>
        <w:tc>
          <w:tcPr>
            <w:tcW w:w="1276" w:type="dxa"/>
          </w:tcPr>
          <w:p w14:paraId="38C2FE40"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10</w:t>
            </w:r>
          </w:p>
        </w:tc>
        <w:tc>
          <w:tcPr>
            <w:tcW w:w="2126" w:type="dxa"/>
          </w:tcPr>
          <w:p w14:paraId="2BA0A4BC"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отлично</w:t>
            </w:r>
          </w:p>
        </w:tc>
      </w:tr>
      <w:tr w:rsidR="00CF3548" w14:paraId="2B5EB3A7" w14:textId="77777777" w:rsidTr="00817CD1">
        <w:trPr>
          <w:jc w:val="center"/>
        </w:trPr>
        <w:tc>
          <w:tcPr>
            <w:tcW w:w="4673" w:type="dxa"/>
          </w:tcPr>
          <w:p w14:paraId="41F5F1B8" w14:textId="519AB295"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sidRPr="00AE578C">
              <w:t>Ситуационная задача выполнена правильно</w:t>
            </w:r>
            <w:r>
              <w:t>.</w:t>
            </w:r>
            <w:r w:rsidRPr="00AE578C">
              <w:t xml:space="preserve"> Допускаются</w:t>
            </w:r>
            <w:r>
              <w:t xml:space="preserve"> небольшие отклонения в ответах на вопросы к ситуационной задаче</w:t>
            </w:r>
            <w:r w:rsidR="00C548F2">
              <w:t>.</w:t>
            </w:r>
            <w:r w:rsidRPr="00AE578C">
              <w:t xml:space="preserve"> </w:t>
            </w:r>
          </w:p>
        </w:tc>
        <w:tc>
          <w:tcPr>
            <w:tcW w:w="1559" w:type="dxa"/>
            <w:vMerge/>
          </w:tcPr>
          <w:p w14:paraId="13470560"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1276" w:type="dxa"/>
          </w:tcPr>
          <w:p w14:paraId="26A5EC13"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9-8</w:t>
            </w:r>
          </w:p>
        </w:tc>
        <w:tc>
          <w:tcPr>
            <w:tcW w:w="2126" w:type="dxa"/>
          </w:tcPr>
          <w:p w14:paraId="465E5138"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хорошо</w:t>
            </w:r>
          </w:p>
        </w:tc>
      </w:tr>
      <w:tr w:rsidR="00CF3548" w14:paraId="24594FBA" w14:textId="77777777" w:rsidTr="00817CD1">
        <w:trPr>
          <w:jc w:val="center"/>
        </w:trPr>
        <w:tc>
          <w:tcPr>
            <w:tcW w:w="4673" w:type="dxa"/>
          </w:tcPr>
          <w:p w14:paraId="6B1ECD21" w14:textId="23814489"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sidRPr="00AE578C">
              <w:t>Ситуационная задача выполнена правильно</w:t>
            </w:r>
            <w:r>
              <w:t>.</w:t>
            </w:r>
            <w:r w:rsidRPr="00AE578C">
              <w:t xml:space="preserve"> Допускаются неточности в </w:t>
            </w:r>
            <w:r>
              <w:t xml:space="preserve">ответах на вопросы к </w:t>
            </w:r>
            <w:r>
              <w:lastRenderedPageBreak/>
              <w:t xml:space="preserve">задаче, к оценке </w:t>
            </w:r>
            <w:r w:rsidR="00C548F2">
              <w:t>ситуации и</w:t>
            </w:r>
            <w:r>
              <w:t xml:space="preserve"> </w:t>
            </w:r>
            <w:r w:rsidRPr="00AE578C">
              <w:t xml:space="preserve">определении </w:t>
            </w:r>
            <w:r>
              <w:t xml:space="preserve">ряда </w:t>
            </w:r>
            <w:r w:rsidRPr="00AE578C">
              <w:t>параметров в задании</w:t>
            </w:r>
            <w:r w:rsidR="00C548F2">
              <w:t>.</w:t>
            </w:r>
          </w:p>
        </w:tc>
        <w:tc>
          <w:tcPr>
            <w:tcW w:w="1559" w:type="dxa"/>
            <w:vMerge/>
          </w:tcPr>
          <w:p w14:paraId="17B0656D"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1276" w:type="dxa"/>
          </w:tcPr>
          <w:p w14:paraId="652FB294"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7-5</w:t>
            </w:r>
          </w:p>
        </w:tc>
        <w:tc>
          <w:tcPr>
            <w:tcW w:w="2126" w:type="dxa"/>
          </w:tcPr>
          <w:p w14:paraId="71E2C981"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удовлетворительно</w:t>
            </w:r>
          </w:p>
        </w:tc>
      </w:tr>
      <w:tr w:rsidR="00CF3548" w14:paraId="060CBB64" w14:textId="77777777" w:rsidTr="00817CD1">
        <w:trPr>
          <w:jc w:val="center"/>
        </w:trPr>
        <w:tc>
          <w:tcPr>
            <w:tcW w:w="4673" w:type="dxa"/>
          </w:tcPr>
          <w:p w14:paraId="115461C6" w14:textId="5B98EB7A"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sidRPr="00931EEE">
              <w:lastRenderedPageBreak/>
              <w:t xml:space="preserve">Решение ситуационной задачи не </w:t>
            </w:r>
            <w:r w:rsidR="00C548F2">
              <w:t>правильное</w:t>
            </w:r>
            <w:r w:rsidRPr="00931EEE">
              <w:t xml:space="preserve">, ответы отсутствуют или ситуационная задача по </w:t>
            </w:r>
            <w:r w:rsidR="00C548F2">
              <w:t xml:space="preserve">всем </w:t>
            </w:r>
            <w:r w:rsidRPr="00931EEE">
              <w:t>параметрам выполнена неверно.</w:t>
            </w:r>
          </w:p>
        </w:tc>
        <w:tc>
          <w:tcPr>
            <w:tcW w:w="1559" w:type="dxa"/>
            <w:vMerge/>
          </w:tcPr>
          <w:p w14:paraId="6D379C2E"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1276" w:type="dxa"/>
          </w:tcPr>
          <w:p w14:paraId="096F73D8" w14:textId="77777777" w:rsidR="00CF3548"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4</w:t>
            </w:r>
          </w:p>
          <w:p w14:paraId="13BBE4F0"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 xml:space="preserve"> и меньше</w:t>
            </w:r>
          </w:p>
        </w:tc>
        <w:tc>
          <w:tcPr>
            <w:tcW w:w="2126" w:type="dxa"/>
          </w:tcPr>
          <w:p w14:paraId="2A4A78E5" w14:textId="77777777" w:rsidR="00CF3548" w:rsidRPr="00AE578C" w:rsidRDefault="00CF3548" w:rsidP="00A17F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неудовлетворительно</w:t>
            </w:r>
          </w:p>
        </w:tc>
      </w:tr>
    </w:tbl>
    <w:p w14:paraId="225A5DD0" w14:textId="77777777" w:rsidR="00CF3548" w:rsidRDefault="00CF3548" w:rsidP="00CF3548">
      <w:pPr>
        <w:tabs>
          <w:tab w:val="left" w:pos="1134"/>
        </w:tabs>
        <w:ind w:left="1134"/>
        <w:rPr>
          <w:iCs/>
          <w:sz w:val="24"/>
          <w:szCs w:val="24"/>
        </w:rPr>
      </w:pPr>
    </w:p>
    <w:p w14:paraId="3C3F4CBF" w14:textId="3FA5C8B0" w:rsidR="001E7F68" w:rsidRPr="005711C5" w:rsidRDefault="001E7F68" w:rsidP="000970F9">
      <w:pPr>
        <w:tabs>
          <w:tab w:val="num" w:pos="540"/>
        </w:tabs>
        <w:spacing w:after="0" w:line="240" w:lineRule="auto"/>
        <w:jc w:val="center"/>
        <w:rPr>
          <w:rFonts w:ascii="Times New Roman" w:eastAsia="Times New Roman" w:hAnsi="Times New Roman" w:cs="Times New Roman"/>
          <w:b/>
          <w:color w:val="000000" w:themeColor="text1"/>
          <w:sz w:val="28"/>
          <w:szCs w:val="28"/>
        </w:rPr>
      </w:pPr>
      <w:r w:rsidRPr="005711C5">
        <w:rPr>
          <w:rFonts w:ascii="Times New Roman" w:eastAsia="Times New Roman" w:hAnsi="Times New Roman" w:cs="Times New Roman"/>
          <w:b/>
          <w:color w:val="000000" w:themeColor="text1"/>
          <w:sz w:val="28"/>
          <w:szCs w:val="28"/>
        </w:rPr>
        <w:t>3. Оценочные материалы, используемые при проведении промежуточной аттестации (экзамен)</w:t>
      </w:r>
    </w:p>
    <w:p w14:paraId="05BF1EEB" w14:textId="77777777" w:rsidR="0034326F" w:rsidRDefault="0034326F" w:rsidP="00095C3F">
      <w:pPr>
        <w:tabs>
          <w:tab w:val="num" w:pos="540"/>
        </w:tabs>
        <w:spacing w:after="0" w:line="240" w:lineRule="auto"/>
        <w:ind w:firstLine="709"/>
        <w:jc w:val="both"/>
        <w:rPr>
          <w:rFonts w:ascii="Times New Roman" w:hAnsi="Times New Roman" w:cs="Times New Roman"/>
          <w:sz w:val="24"/>
          <w:szCs w:val="24"/>
        </w:rPr>
      </w:pPr>
    </w:p>
    <w:p w14:paraId="63701EE4" w14:textId="0546BCA1" w:rsidR="00D9740B" w:rsidRPr="00D934DA" w:rsidRDefault="00AD1430" w:rsidP="00095C3F">
      <w:pPr>
        <w:tabs>
          <w:tab w:val="num" w:pos="540"/>
        </w:tabs>
        <w:spacing w:after="0" w:line="240" w:lineRule="auto"/>
        <w:ind w:firstLine="709"/>
        <w:jc w:val="both"/>
        <w:rPr>
          <w:rFonts w:ascii="Times New Roman" w:hAnsi="Times New Roman" w:cs="Times New Roman"/>
          <w:sz w:val="24"/>
          <w:szCs w:val="24"/>
        </w:rPr>
      </w:pPr>
      <w:r w:rsidRPr="00D934DA">
        <w:rPr>
          <w:rFonts w:ascii="Times New Roman" w:hAnsi="Times New Roman" w:cs="Times New Roman"/>
          <w:sz w:val="24"/>
          <w:szCs w:val="24"/>
        </w:rPr>
        <w:t xml:space="preserve">К экзамену допускаются студенты, выполнившие в полном объеме аудиторную нагрузку, самостоятельную работу, успешно сдавшие все предусмотренные формы текущего контроля. Студенты, имеющие задолженность по текущему контролю, должны выполнить все обязательные виды деятельности по учебному плану, и только затем допускаются к сдаче экзамена. </w:t>
      </w:r>
    </w:p>
    <w:p w14:paraId="5F5DF30F" w14:textId="21A488C0" w:rsidR="00063B81" w:rsidRPr="00D934DA" w:rsidRDefault="00AD1430" w:rsidP="00095C3F">
      <w:pPr>
        <w:tabs>
          <w:tab w:val="num" w:pos="540"/>
        </w:tabs>
        <w:spacing w:after="0" w:line="240" w:lineRule="auto"/>
        <w:ind w:firstLine="709"/>
        <w:jc w:val="both"/>
        <w:rPr>
          <w:rFonts w:ascii="Times New Roman" w:hAnsi="Times New Roman" w:cs="Times New Roman"/>
          <w:sz w:val="24"/>
          <w:szCs w:val="24"/>
        </w:rPr>
      </w:pPr>
      <w:r w:rsidRPr="007A1DDA">
        <w:rPr>
          <w:rFonts w:ascii="Times New Roman" w:hAnsi="Times New Roman" w:cs="Times New Roman"/>
          <w:sz w:val="24"/>
          <w:szCs w:val="24"/>
        </w:rPr>
        <w:t xml:space="preserve">Экзамен проводится в форме </w:t>
      </w:r>
      <w:r w:rsidRPr="007A1DDA">
        <w:rPr>
          <w:rFonts w:ascii="Times New Roman" w:hAnsi="Times New Roman" w:cs="Times New Roman"/>
          <w:b/>
          <w:sz w:val="24"/>
          <w:szCs w:val="24"/>
        </w:rPr>
        <w:t>тестирования</w:t>
      </w:r>
      <w:r w:rsidRPr="007A1DDA">
        <w:rPr>
          <w:rFonts w:ascii="Times New Roman" w:hAnsi="Times New Roman" w:cs="Times New Roman"/>
          <w:sz w:val="24"/>
          <w:szCs w:val="24"/>
        </w:rPr>
        <w:t>.</w:t>
      </w:r>
      <w:r w:rsidR="00D9740B" w:rsidRPr="007A1DDA">
        <w:rPr>
          <w:rFonts w:ascii="Times New Roman" w:hAnsi="Times New Roman" w:cs="Times New Roman"/>
          <w:sz w:val="24"/>
          <w:szCs w:val="24"/>
        </w:rPr>
        <w:t xml:space="preserve"> </w:t>
      </w:r>
      <w:r w:rsidR="00063B81" w:rsidRPr="007A1DDA">
        <w:rPr>
          <w:rFonts w:ascii="Times New Roman" w:hAnsi="Times New Roman" w:cs="Times New Roman"/>
          <w:sz w:val="24"/>
          <w:szCs w:val="24"/>
        </w:rPr>
        <w:t>Примерный список вопросов для подготовки к выполнению тестовых заданий к экзамену см. в программе «</w:t>
      </w:r>
      <w:r w:rsidR="004C13DD" w:rsidRPr="007A1DDA">
        <w:rPr>
          <w:rFonts w:ascii="Times New Roman" w:hAnsi="Times New Roman" w:cs="Times New Roman"/>
          <w:sz w:val="24"/>
          <w:szCs w:val="24"/>
        </w:rPr>
        <w:t>Биоинженерные технологии в медицине</w:t>
      </w:r>
      <w:r w:rsidR="00063B81" w:rsidRPr="007A1DDA">
        <w:rPr>
          <w:rFonts w:ascii="Times New Roman" w:hAnsi="Times New Roman" w:cs="Times New Roman"/>
          <w:sz w:val="24"/>
          <w:szCs w:val="24"/>
        </w:rPr>
        <w:t>».</w:t>
      </w:r>
    </w:p>
    <w:p w14:paraId="3242654F" w14:textId="77777777" w:rsidR="00D9740B" w:rsidRPr="00D934DA" w:rsidRDefault="00D9740B" w:rsidP="00D9740B">
      <w:pPr>
        <w:tabs>
          <w:tab w:val="num" w:pos="540"/>
        </w:tabs>
        <w:spacing w:after="0" w:line="240" w:lineRule="auto"/>
        <w:ind w:firstLine="426"/>
        <w:jc w:val="center"/>
        <w:rPr>
          <w:rFonts w:ascii="Times New Roman" w:hAnsi="Times New Roman" w:cs="Times New Roman"/>
          <w:b/>
          <w:sz w:val="24"/>
          <w:szCs w:val="24"/>
        </w:rPr>
      </w:pPr>
    </w:p>
    <w:p w14:paraId="696F03EE" w14:textId="5A8F4E70" w:rsidR="0025245F" w:rsidRPr="002912F9" w:rsidRDefault="0025245F" w:rsidP="0025245F">
      <w:pPr>
        <w:tabs>
          <w:tab w:val="num" w:pos="540"/>
        </w:tabs>
        <w:snapToGrid w:val="0"/>
        <w:spacing w:after="0" w:line="240" w:lineRule="auto"/>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12F9">
        <w:rPr>
          <w:rFonts w:ascii="Times New Roman" w:hAnsi="Times New Roman" w:cs="Times New Roman"/>
          <w:b/>
          <w:sz w:val="28"/>
          <w:szCs w:val="28"/>
        </w:rPr>
        <w:t>Задания для тестирования</w:t>
      </w:r>
    </w:p>
    <w:p w14:paraId="2B6596FD" w14:textId="77777777" w:rsidR="0025245F" w:rsidRDefault="0025245F" w:rsidP="0081085E">
      <w:pPr>
        <w:snapToGrid w:val="0"/>
        <w:spacing w:after="0" w:line="240" w:lineRule="auto"/>
        <w:jc w:val="both"/>
        <w:rPr>
          <w:rFonts w:ascii="Times New Roman" w:hAnsi="Times New Roman" w:cs="Times New Roman"/>
          <w:b/>
          <w:sz w:val="24"/>
          <w:szCs w:val="24"/>
        </w:rPr>
      </w:pPr>
    </w:p>
    <w:p w14:paraId="6EB6186D" w14:textId="49EC5EB4" w:rsidR="0025245F" w:rsidRDefault="005711C5" w:rsidP="0081085E">
      <w:pPr>
        <w:ind w:left="709" w:firstLine="709"/>
        <w:rPr>
          <w:rFonts w:ascii="Times New Roman" w:hAnsi="Times New Roman" w:cs="Times New Roman"/>
          <w:b/>
          <w:bCs/>
          <w:sz w:val="28"/>
          <w:szCs w:val="28"/>
        </w:rPr>
      </w:pPr>
      <w:r>
        <w:rPr>
          <w:rFonts w:ascii="Times New Roman" w:hAnsi="Times New Roman" w:cs="Times New Roman"/>
          <w:b/>
          <w:bCs/>
          <w:sz w:val="28"/>
          <w:szCs w:val="28"/>
        </w:rPr>
        <w:t xml:space="preserve">Ⅰ. </w:t>
      </w:r>
      <w:r w:rsidR="0025245F" w:rsidRPr="005711C5">
        <w:rPr>
          <w:rFonts w:ascii="Times New Roman" w:hAnsi="Times New Roman" w:cs="Times New Roman"/>
          <w:b/>
          <w:bCs/>
          <w:sz w:val="28"/>
          <w:szCs w:val="28"/>
        </w:rPr>
        <w:t>Тестовые задания на установление соответствия</w:t>
      </w:r>
    </w:p>
    <w:p w14:paraId="0BF9FCD4" w14:textId="5F6DCF31" w:rsidR="00631B8B" w:rsidRPr="0081085E" w:rsidRDefault="00631B8B" w:rsidP="00631B8B">
      <w:pPr>
        <w:ind w:firstLine="708"/>
        <w:rPr>
          <w:rFonts w:ascii="Times New Roman" w:hAnsi="Times New Roman" w:cs="Times New Roman"/>
          <w:b/>
          <w:bCs/>
          <w:sz w:val="28"/>
          <w:szCs w:val="28"/>
        </w:rPr>
      </w:pPr>
      <w:bookmarkStart w:id="4" w:name="_Hlk220586183"/>
      <w:r>
        <w:rPr>
          <w:rFonts w:ascii="Times New Roman" w:hAnsi="Times New Roman" w:cs="Times New Roman"/>
          <w:b/>
          <w:bCs/>
          <w:sz w:val="28"/>
          <w:szCs w:val="28"/>
        </w:rPr>
        <w:t>Задание 1</w:t>
      </w:r>
    </w:p>
    <w:p w14:paraId="3E8A821E" w14:textId="2AC29A7A" w:rsidR="00AA3366" w:rsidRDefault="00631B8B" w:rsidP="00631B8B">
      <w:pPr>
        <w:spacing w:after="0"/>
        <w:ind w:left="708"/>
        <w:rPr>
          <w:rFonts w:ascii="Times New Roman" w:hAnsi="Times New Roman" w:cs="Times New Roman"/>
          <w:b/>
        </w:rPr>
      </w:pPr>
      <w:bookmarkStart w:id="5" w:name="_Hlk220586160"/>
      <w:bookmarkEnd w:id="4"/>
      <w:r w:rsidRPr="00631B8B">
        <w:rPr>
          <w:rFonts w:ascii="Times New Roman" w:hAnsi="Times New Roman" w:cs="Times New Roman"/>
          <w:i/>
          <w:iCs/>
          <w:sz w:val="24"/>
          <w:szCs w:val="24"/>
        </w:rPr>
        <w:t>Прочитайте задание и</w:t>
      </w:r>
      <w:r>
        <w:rPr>
          <w:rFonts w:ascii="Times New Roman" w:hAnsi="Times New Roman" w:cs="Times New Roman"/>
          <w:b/>
          <w:bCs/>
          <w:sz w:val="24"/>
          <w:szCs w:val="24"/>
        </w:rPr>
        <w:t xml:space="preserve"> </w:t>
      </w:r>
      <w:bookmarkEnd w:id="5"/>
      <w:r>
        <w:rPr>
          <w:rFonts w:ascii="Times New Roman" w:hAnsi="Times New Roman" w:cs="Times New Roman"/>
          <w:b/>
          <w:bCs/>
          <w:sz w:val="24"/>
          <w:szCs w:val="24"/>
        </w:rPr>
        <w:t>у</w:t>
      </w:r>
      <w:r w:rsidR="00AA3366" w:rsidRPr="00631B8B">
        <w:rPr>
          <w:rFonts w:ascii="Times New Roman" w:eastAsia="Calibri" w:hAnsi="Times New Roman" w:cs="Times New Roman"/>
          <w:b/>
          <w:bCs/>
          <w:sz w:val="24"/>
          <w:szCs w:val="24"/>
          <w:bdr w:val="nil"/>
          <w:lang w:eastAsia="ru-RU"/>
        </w:rPr>
        <w:t xml:space="preserve">становите соответствие между </w:t>
      </w:r>
      <w:r w:rsidR="00AA3366" w:rsidRPr="00631B8B">
        <w:rPr>
          <w:rFonts w:ascii="Times New Roman" w:hAnsi="Times New Roman" w:cs="Times New Roman"/>
          <w:b/>
        </w:rPr>
        <w:t>технологией и её назначением</w:t>
      </w:r>
      <w:r>
        <w:rPr>
          <w:rFonts w:ascii="Times New Roman" w:hAnsi="Times New Roman" w:cs="Times New Roman"/>
          <w:b/>
        </w:rPr>
        <w:t>:</w:t>
      </w:r>
    </w:p>
    <w:p w14:paraId="06AD0A0C" w14:textId="2C613D7E" w:rsidR="00631B8B" w:rsidRPr="00631B8B" w:rsidRDefault="00631B8B" w:rsidP="00631B8B">
      <w:pPr>
        <w:spacing w:after="0"/>
        <w:ind w:left="708"/>
        <w:rPr>
          <w:rFonts w:ascii="Times New Roman" w:hAnsi="Times New Roman" w:cs="Times New Roman"/>
          <w:bCs/>
          <w:i/>
          <w:iCs/>
        </w:rPr>
      </w:pPr>
      <w:r w:rsidRPr="00631B8B">
        <w:rPr>
          <w:rFonts w:ascii="Times New Roman" w:hAnsi="Times New Roman" w:cs="Times New Roman"/>
          <w:bCs/>
          <w:i/>
          <w:iCs/>
        </w:rPr>
        <w:t>К каждой позиции, данной в левом столбце. Подберите соответствующую позицию из правого столбца:</w:t>
      </w:r>
    </w:p>
    <w:tbl>
      <w:tblPr>
        <w:tblStyle w:val="a4"/>
        <w:tblW w:w="0" w:type="auto"/>
        <w:tblInd w:w="846" w:type="dxa"/>
        <w:tblLook w:val="04A0" w:firstRow="1" w:lastRow="0" w:firstColumn="1" w:lastColumn="0" w:noHBand="0" w:noVBand="1"/>
      </w:tblPr>
      <w:tblGrid>
        <w:gridCol w:w="4434"/>
        <w:gridCol w:w="3911"/>
      </w:tblGrid>
      <w:tr w:rsidR="00AA3366" w14:paraId="24EEFDE7" w14:textId="77777777" w:rsidTr="002912F9">
        <w:tc>
          <w:tcPr>
            <w:tcW w:w="4434" w:type="dxa"/>
            <w:vAlign w:val="center"/>
          </w:tcPr>
          <w:p w14:paraId="64E86254" w14:textId="45C54454" w:rsidR="00AA3366" w:rsidRPr="00AA3366" w:rsidRDefault="00AA3366" w:rsidP="00AA3366">
            <w:pPr>
              <w:pStyle w:val="a7"/>
              <w:ind w:left="0"/>
            </w:pPr>
            <w:r w:rsidRPr="00AA3366">
              <w:rPr>
                <w:sz w:val="24"/>
                <w:szCs w:val="24"/>
              </w:rPr>
              <w:t>Технология</w:t>
            </w:r>
          </w:p>
        </w:tc>
        <w:tc>
          <w:tcPr>
            <w:tcW w:w="3911" w:type="dxa"/>
            <w:vAlign w:val="center"/>
          </w:tcPr>
          <w:p w14:paraId="421118BE" w14:textId="3BDB251B" w:rsidR="00AA3366" w:rsidRPr="00AA3366" w:rsidRDefault="00AA3366" w:rsidP="00AA3366">
            <w:pPr>
              <w:pStyle w:val="a7"/>
              <w:ind w:left="0"/>
            </w:pPr>
            <w:r w:rsidRPr="00AA3366">
              <w:rPr>
                <w:sz w:val="24"/>
                <w:szCs w:val="24"/>
              </w:rPr>
              <w:t>Назначение</w:t>
            </w:r>
          </w:p>
        </w:tc>
      </w:tr>
      <w:tr w:rsidR="00AA3366" w14:paraId="64E9E6D6" w14:textId="77777777" w:rsidTr="002912F9">
        <w:tc>
          <w:tcPr>
            <w:tcW w:w="4434" w:type="dxa"/>
            <w:vAlign w:val="center"/>
          </w:tcPr>
          <w:p w14:paraId="7F8F4854" w14:textId="228AA2F3" w:rsidR="00AA3366" w:rsidRDefault="00AA3366" w:rsidP="00AA3366">
            <w:pPr>
              <w:pStyle w:val="a7"/>
              <w:ind w:left="0"/>
              <w:rPr>
                <w:b/>
                <w:bCs/>
              </w:rPr>
            </w:pPr>
            <w:r w:rsidRPr="00AA3366">
              <w:rPr>
                <w:bCs/>
                <w:sz w:val="24"/>
                <w:szCs w:val="24"/>
              </w:rPr>
              <w:t>A. CRISPR/Cas9</w:t>
            </w:r>
          </w:p>
        </w:tc>
        <w:tc>
          <w:tcPr>
            <w:tcW w:w="3911" w:type="dxa"/>
            <w:vAlign w:val="center"/>
          </w:tcPr>
          <w:p w14:paraId="36D6AE4F" w14:textId="3B99FF3F" w:rsidR="00AA3366" w:rsidRDefault="00AA3366" w:rsidP="00AA3366">
            <w:pPr>
              <w:pStyle w:val="a7"/>
              <w:ind w:left="0"/>
              <w:rPr>
                <w:b/>
                <w:bCs/>
              </w:rPr>
            </w:pPr>
            <w:r w:rsidRPr="00AA3366">
              <w:rPr>
                <w:bCs/>
                <w:sz w:val="24"/>
                <w:szCs w:val="24"/>
              </w:rPr>
              <w:t>1. Редактирование генома</w:t>
            </w:r>
          </w:p>
        </w:tc>
      </w:tr>
      <w:tr w:rsidR="00AA3366" w14:paraId="13C9CD2F" w14:textId="77777777" w:rsidTr="002912F9">
        <w:tc>
          <w:tcPr>
            <w:tcW w:w="4434" w:type="dxa"/>
            <w:vAlign w:val="center"/>
          </w:tcPr>
          <w:p w14:paraId="7C498D49" w14:textId="1DE1EBDB" w:rsidR="00AA3366" w:rsidRDefault="00AA3366" w:rsidP="00AA3366">
            <w:pPr>
              <w:pStyle w:val="a7"/>
              <w:ind w:left="0"/>
              <w:rPr>
                <w:b/>
                <w:bCs/>
              </w:rPr>
            </w:pPr>
            <w:r w:rsidRPr="00AA3366">
              <w:rPr>
                <w:bCs/>
                <w:sz w:val="24"/>
                <w:szCs w:val="24"/>
              </w:rPr>
              <w:t>B. 3D-биопечать</w:t>
            </w:r>
          </w:p>
        </w:tc>
        <w:tc>
          <w:tcPr>
            <w:tcW w:w="3911" w:type="dxa"/>
            <w:vAlign w:val="center"/>
          </w:tcPr>
          <w:p w14:paraId="2CBE18CA" w14:textId="7F21ED79" w:rsidR="00AA3366" w:rsidRDefault="00AA3366" w:rsidP="00AA3366">
            <w:pPr>
              <w:pStyle w:val="a7"/>
              <w:ind w:left="0"/>
              <w:rPr>
                <w:b/>
                <w:bCs/>
              </w:rPr>
            </w:pPr>
            <w:r w:rsidRPr="00AA3366">
              <w:rPr>
                <w:bCs/>
                <w:sz w:val="24"/>
                <w:szCs w:val="24"/>
              </w:rPr>
              <w:t>2. Формирование трёхмерных тканевых структур</w:t>
            </w:r>
          </w:p>
        </w:tc>
      </w:tr>
      <w:tr w:rsidR="00AA3366" w14:paraId="3F4BFC8B" w14:textId="77777777" w:rsidTr="002912F9">
        <w:tc>
          <w:tcPr>
            <w:tcW w:w="4434" w:type="dxa"/>
            <w:vAlign w:val="center"/>
          </w:tcPr>
          <w:p w14:paraId="3FD148B5" w14:textId="53A02EA5" w:rsidR="00AA3366" w:rsidRDefault="00AA3366" w:rsidP="00AA3366">
            <w:pPr>
              <w:pStyle w:val="a7"/>
              <w:ind w:left="0"/>
              <w:rPr>
                <w:b/>
                <w:bCs/>
              </w:rPr>
            </w:pPr>
            <w:r w:rsidRPr="00AA3366">
              <w:rPr>
                <w:bCs/>
                <w:sz w:val="24"/>
                <w:szCs w:val="24"/>
              </w:rPr>
              <w:t xml:space="preserve">C. </w:t>
            </w:r>
            <w:proofErr w:type="spellStart"/>
            <w:r w:rsidRPr="00AA3366">
              <w:rPr>
                <w:bCs/>
                <w:sz w:val="24"/>
                <w:szCs w:val="24"/>
              </w:rPr>
              <w:t>Наночастицы</w:t>
            </w:r>
            <w:proofErr w:type="spellEnd"/>
            <w:r w:rsidRPr="00AA3366">
              <w:rPr>
                <w:bCs/>
                <w:sz w:val="24"/>
                <w:szCs w:val="24"/>
              </w:rPr>
              <w:t xml:space="preserve"> в медицине</w:t>
            </w:r>
          </w:p>
        </w:tc>
        <w:tc>
          <w:tcPr>
            <w:tcW w:w="3911" w:type="dxa"/>
            <w:vAlign w:val="center"/>
          </w:tcPr>
          <w:p w14:paraId="5ADF3047" w14:textId="432A5B2A" w:rsidR="00AA3366" w:rsidRDefault="00AA3366" w:rsidP="00AA3366">
            <w:pPr>
              <w:pStyle w:val="a7"/>
              <w:ind w:left="0"/>
              <w:rPr>
                <w:b/>
                <w:bCs/>
              </w:rPr>
            </w:pPr>
            <w:r w:rsidRPr="00AA3366">
              <w:rPr>
                <w:bCs/>
                <w:sz w:val="24"/>
                <w:szCs w:val="24"/>
              </w:rPr>
              <w:t xml:space="preserve">3. </w:t>
            </w:r>
            <w:proofErr w:type="spellStart"/>
            <w:r w:rsidRPr="00AA3366">
              <w:rPr>
                <w:bCs/>
                <w:sz w:val="24"/>
                <w:szCs w:val="24"/>
              </w:rPr>
              <w:t>Таргетная</w:t>
            </w:r>
            <w:proofErr w:type="spellEnd"/>
            <w:r w:rsidRPr="00AA3366">
              <w:rPr>
                <w:bCs/>
                <w:sz w:val="24"/>
                <w:szCs w:val="24"/>
              </w:rPr>
              <w:t xml:space="preserve"> доставка лекарств</w:t>
            </w:r>
          </w:p>
        </w:tc>
      </w:tr>
      <w:tr w:rsidR="00AA3366" w14:paraId="6927C81D" w14:textId="77777777" w:rsidTr="002912F9">
        <w:tc>
          <w:tcPr>
            <w:tcW w:w="4434" w:type="dxa"/>
            <w:vAlign w:val="center"/>
          </w:tcPr>
          <w:p w14:paraId="612437C9" w14:textId="4AF83153" w:rsidR="00AA3366" w:rsidRDefault="00AA3366" w:rsidP="00AA3366">
            <w:pPr>
              <w:pStyle w:val="a7"/>
              <w:ind w:left="0"/>
              <w:rPr>
                <w:b/>
                <w:bCs/>
              </w:rPr>
            </w:pPr>
            <w:r w:rsidRPr="00AA3366">
              <w:rPr>
                <w:bCs/>
                <w:sz w:val="24"/>
                <w:szCs w:val="24"/>
              </w:rPr>
              <w:t xml:space="preserve">D. </w:t>
            </w:r>
            <w:proofErr w:type="spellStart"/>
            <w:r w:rsidRPr="00AA3366">
              <w:rPr>
                <w:bCs/>
                <w:sz w:val="24"/>
                <w:szCs w:val="24"/>
              </w:rPr>
              <w:t>Биочипы</w:t>
            </w:r>
            <w:proofErr w:type="spellEnd"/>
          </w:p>
        </w:tc>
        <w:tc>
          <w:tcPr>
            <w:tcW w:w="3911" w:type="dxa"/>
            <w:vAlign w:val="center"/>
          </w:tcPr>
          <w:p w14:paraId="457D0B50" w14:textId="2E89198A" w:rsidR="00AA3366" w:rsidRDefault="00AA3366" w:rsidP="00AA3366">
            <w:pPr>
              <w:pStyle w:val="a7"/>
              <w:ind w:left="0"/>
              <w:rPr>
                <w:b/>
                <w:bCs/>
              </w:rPr>
            </w:pPr>
            <w:r w:rsidRPr="00AA3366">
              <w:rPr>
                <w:bCs/>
                <w:sz w:val="24"/>
                <w:szCs w:val="24"/>
              </w:rPr>
              <w:t>4. Диагностика и скрининг генетических данных</w:t>
            </w:r>
          </w:p>
        </w:tc>
      </w:tr>
    </w:tbl>
    <w:p w14:paraId="7CAD1828" w14:textId="77777777" w:rsidR="00631B8B" w:rsidRDefault="00AA3366" w:rsidP="00AA3366">
      <w:pPr>
        <w:tabs>
          <w:tab w:val="left" w:pos="567"/>
        </w:tabs>
        <w:ind w:left="426" w:firstLine="426"/>
        <w:rPr>
          <w:rFonts w:ascii="Times New Roman" w:hAnsi="Times New Roman" w:cs="Times New Roman"/>
          <w:sz w:val="24"/>
          <w:szCs w:val="24"/>
        </w:rPr>
      </w:pPr>
      <w:r w:rsidRPr="00D1473F">
        <w:rPr>
          <w:rFonts w:ascii="Times New Roman" w:hAnsi="Times New Roman" w:cs="Times New Roman"/>
          <w:sz w:val="24"/>
          <w:szCs w:val="24"/>
        </w:rPr>
        <w:t xml:space="preserve">        </w:t>
      </w:r>
      <w:r>
        <w:rPr>
          <w:rFonts w:ascii="Times New Roman" w:hAnsi="Times New Roman" w:cs="Times New Roman"/>
          <w:sz w:val="24"/>
          <w:szCs w:val="24"/>
        </w:rPr>
        <w:tab/>
      </w:r>
    </w:p>
    <w:p w14:paraId="59321853" w14:textId="1784A37B" w:rsidR="00AA3366" w:rsidRPr="00D1473F" w:rsidRDefault="00631B8B" w:rsidP="00AA3366">
      <w:pPr>
        <w:tabs>
          <w:tab w:val="left" w:pos="567"/>
        </w:tabs>
        <w:ind w:left="426" w:firstLine="426"/>
        <w:rPr>
          <w:rFonts w:ascii="Times New Roman" w:hAnsi="Times New Roman" w:cs="Times New Roman"/>
          <w:sz w:val="24"/>
          <w:szCs w:val="24"/>
        </w:rPr>
      </w:pPr>
      <w:r>
        <w:rPr>
          <w:rFonts w:ascii="Times New Roman" w:hAnsi="Times New Roman" w:cs="Times New Roman"/>
          <w:sz w:val="24"/>
          <w:szCs w:val="24"/>
        </w:rPr>
        <w:tab/>
      </w:r>
      <w:r w:rsidR="00AA3366" w:rsidRPr="00D1473F">
        <w:rPr>
          <w:rFonts w:ascii="Times New Roman" w:hAnsi="Times New Roman" w:cs="Times New Roman"/>
          <w:sz w:val="24"/>
          <w:szCs w:val="24"/>
        </w:rPr>
        <w:t xml:space="preserve"> Запишите выбранные цифры под соответствующими буквами:</w:t>
      </w:r>
    </w:p>
    <w:tbl>
      <w:tblPr>
        <w:tblStyle w:val="a4"/>
        <w:tblW w:w="0" w:type="auto"/>
        <w:tblInd w:w="846" w:type="dxa"/>
        <w:tblLayout w:type="fixed"/>
        <w:tblLook w:val="04A0" w:firstRow="1" w:lastRow="0" w:firstColumn="1" w:lastColumn="0" w:noHBand="0" w:noVBand="1"/>
      </w:tblPr>
      <w:tblGrid>
        <w:gridCol w:w="992"/>
        <w:gridCol w:w="992"/>
        <w:gridCol w:w="851"/>
        <w:gridCol w:w="903"/>
      </w:tblGrid>
      <w:tr w:rsidR="00AA3366" w:rsidRPr="00D1473F" w14:paraId="174F425E" w14:textId="77777777" w:rsidTr="002912F9">
        <w:tc>
          <w:tcPr>
            <w:tcW w:w="992" w:type="dxa"/>
          </w:tcPr>
          <w:p w14:paraId="71DC07FC" w14:textId="77777777" w:rsidR="00AA3366" w:rsidRPr="00D1473F" w:rsidRDefault="00AA3366" w:rsidP="00AA3366">
            <w:pPr>
              <w:tabs>
                <w:tab w:val="left" w:pos="567"/>
              </w:tabs>
              <w:ind w:left="142" w:firstLine="142"/>
              <w:jc w:val="center"/>
              <w:rPr>
                <w:sz w:val="24"/>
                <w:szCs w:val="24"/>
              </w:rPr>
            </w:pPr>
            <w:r w:rsidRPr="00D1473F">
              <w:rPr>
                <w:sz w:val="24"/>
                <w:szCs w:val="24"/>
              </w:rPr>
              <w:t>А</w:t>
            </w:r>
          </w:p>
        </w:tc>
        <w:tc>
          <w:tcPr>
            <w:tcW w:w="992" w:type="dxa"/>
          </w:tcPr>
          <w:p w14:paraId="212B349A" w14:textId="77777777" w:rsidR="00AA3366" w:rsidRPr="00D1473F" w:rsidRDefault="00AA3366" w:rsidP="00AA3366">
            <w:pPr>
              <w:tabs>
                <w:tab w:val="left" w:pos="567"/>
              </w:tabs>
              <w:ind w:left="142" w:firstLine="142"/>
              <w:jc w:val="center"/>
              <w:rPr>
                <w:sz w:val="24"/>
                <w:szCs w:val="24"/>
              </w:rPr>
            </w:pPr>
            <w:r w:rsidRPr="00D1473F">
              <w:rPr>
                <w:sz w:val="24"/>
                <w:szCs w:val="24"/>
              </w:rPr>
              <w:t>В</w:t>
            </w:r>
          </w:p>
        </w:tc>
        <w:tc>
          <w:tcPr>
            <w:tcW w:w="851" w:type="dxa"/>
          </w:tcPr>
          <w:p w14:paraId="118DBAB6" w14:textId="77777777" w:rsidR="00AA3366" w:rsidRPr="00D1473F" w:rsidRDefault="00AA3366" w:rsidP="00AA3366">
            <w:pPr>
              <w:tabs>
                <w:tab w:val="left" w:pos="567"/>
              </w:tabs>
              <w:ind w:left="142" w:firstLine="142"/>
              <w:jc w:val="center"/>
              <w:rPr>
                <w:sz w:val="24"/>
                <w:szCs w:val="24"/>
              </w:rPr>
            </w:pPr>
            <w:r w:rsidRPr="00D1473F">
              <w:rPr>
                <w:sz w:val="24"/>
                <w:szCs w:val="24"/>
              </w:rPr>
              <w:t>С</w:t>
            </w:r>
          </w:p>
        </w:tc>
        <w:tc>
          <w:tcPr>
            <w:tcW w:w="903" w:type="dxa"/>
          </w:tcPr>
          <w:p w14:paraId="05408587" w14:textId="77777777" w:rsidR="00AA3366" w:rsidRPr="00D1473F" w:rsidRDefault="00AA3366" w:rsidP="00AA3366">
            <w:pPr>
              <w:tabs>
                <w:tab w:val="left" w:pos="567"/>
              </w:tabs>
              <w:ind w:left="142" w:firstLine="142"/>
              <w:jc w:val="center"/>
              <w:rPr>
                <w:sz w:val="24"/>
                <w:szCs w:val="24"/>
              </w:rPr>
            </w:pPr>
            <w:r w:rsidRPr="00D1473F">
              <w:rPr>
                <w:rFonts w:eastAsia="Calibri"/>
                <w:sz w:val="24"/>
                <w:szCs w:val="24"/>
              </w:rPr>
              <w:t>D.</w:t>
            </w:r>
          </w:p>
        </w:tc>
      </w:tr>
      <w:tr w:rsidR="00AA3366" w:rsidRPr="00D1473F" w14:paraId="54F3690B" w14:textId="77777777" w:rsidTr="002912F9">
        <w:tc>
          <w:tcPr>
            <w:tcW w:w="992" w:type="dxa"/>
          </w:tcPr>
          <w:p w14:paraId="56B1DE13" w14:textId="77777777" w:rsidR="00AA3366" w:rsidRPr="00D1473F" w:rsidRDefault="00AA3366" w:rsidP="00AA3366">
            <w:pPr>
              <w:tabs>
                <w:tab w:val="left" w:pos="567"/>
              </w:tabs>
              <w:ind w:left="142" w:firstLine="142"/>
              <w:jc w:val="center"/>
              <w:rPr>
                <w:sz w:val="24"/>
                <w:szCs w:val="24"/>
              </w:rPr>
            </w:pPr>
          </w:p>
        </w:tc>
        <w:tc>
          <w:tcPr>
            <w:tcW w:w="992" w:type="dxa"/>
          </w:tcPr>
          <w:p w14:paraId="00A15526" w14:textId="77777777" w:rsidR="00AA3366" w:rsidRPr="00D1473F" w:rsidRDefault="00AA3366" w:rsidP="00AA3366">
            <w:pPr>
              <w:tabs>
                <w:tab w:val="left" w:pos="567"/>
              </w:tabs>
              <w:ind w:left="142" w:firstLine="142"/>
              <w:jc w:val="center"/>
              <w:rPr>
                <w:sz w:val="24"/>
                <w:szCs w:val="24"/>
              </w:rPr>
            </w:pPr>
          </w:p>
        </w:tc>
        <w:tc>
          <w:tcPr>
            <w:tcW w:w="851" w:type="dxa"/>
          </w:tcPr>
          <w:p w14:paraId="484C48E7" w14:textId="77777777" w:rsidR="00AA3366" w:rsidRPr="00D1473F" w:rsidRDefault="00AA3366" w:rsidP="00AA3366">
            <w:pPr>
              <w:tabs>
                <w:tab w:val="left" w:pos="567"/>
              </w:tabs>
              <w:ind w:left="142" w:firstLine="142"/>
              <w:jc w:val="center"/>
              <w:rPr>
                <w:sz w:val="24"/>
                <w:szCs w:val="24"/>
              </w:rPr>
            </w:pPr>
          </w:p>
        </w:tc>
        <w:tc>
          <w:tcPr>
            <w:tcW w:w="903" w:type="dxa"/>
          </w:tcPr>
          <w:p w14:paraId="3195A54E" w14:textId="77777777" w:rsidR="00AA3366" w:rsidRPr="00D1473F" w:rsidRDefault="00AA3366" w:rsidP="00AA3366">
            <w:pPr>
              <w:tabs>
                <w:tab w:val="left" w:pos="567"/>
              </w:tabs>
              <w:ind w:left="142" w:firstLine="142"/>
              <w:jc w:val="center"/>
              <w:rPr>
                <w:sz w:val="24"/>
                <w:szCs w:val="24"/>
              </w:rPr>
            </w:pPr>
          </w:p>
        </w:tc>
      </w:tr>
    </w:tbl>
    <w:p w14:paraId="19119E52" w14:textId="1F1D3D6C" w:rsidR="00AA3366" w:rsidRDefault="00AA3366" w:rsidP="00AA3366">
      <w:pPr>
        <w:tabs>
          <w:tab w:val="left" w:pos="567"/>
        </w:tabs>
        <w:ind w:left="142" w:firstLine="142"/>
        <w:rPr>
          <w:b/>
          <w:sz w:val="24"/>
          <w:szCs w:val="24"/>
        </w:rPr>
      </w:pPr>
      <w:r w:rsidRPr="00D147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1473F">
        <w:rPr>
          <w:rFonts w:ascii="Times New Roman" w:hAnsi="Times New Roman" w:cs="Times New Roman"/>
          <w:b/>
          <w:sz w:val="24"/>
          <w:szCs w:val="24"/>
        </w:rPr>
        <w:t>Правильный ответ</w:t>
      </w:r>
    </w:p>
    <w:tbl>
      <w:tblPr>
        <w:tblStyle w:val="a4"/>
        <w:tblW w:w="0" w:type="auto"/>
        <w:tblInd w:w="846" w:type="dxa"/>
        <w:tblLayout w:type="fixed"/>
        <w:tblLook w:val="04A0" w:firstRow="1" w:lastRow="0" w:firstColumn="1" w:lastColumn="0" w:noHBand="0" w:noVBand="1"/>
      </w:tblPr>
      <w:tblGrid>
        <w:gridCol w:w="992"/>
        <w:gridCol w:w="992"/>
        <w:gridCol w:w="851"/>
        <w:gridCol w:w="903"/>
      </w:tblGrid>
      <w:tr w:rsidR="00AA3366" w:rsidRPr="00D1473F" w14:paraId="4C71FA43" w14:textId="77777777" w:rsidTr="002912F9">
        <w:tc>
          <w:tcPr>
            <w:tcW w:w="992" w:type="dxa"/>
          </w:tcPr>
          <w:p w14:paraId="53F362AA" w14:textId="77777777" w:rsidR="00AA3366" w:rsidRPr="00D1473F" w:rsidRDefault="00AA3366" w:rsidP="00AA3366">
            <w:pPr>
              <w:tabs>
                <w:tab w:val="left" w:pos="284"/>
                <w:tab w:val="left" w:pos="567"/>
              </w:tabs>
              <w:ind w:left="142" w:firstLine="142"/>
              <w:jc w:val="center"/>
              <w:rPr>
                <w:sz w:val="24"/>
                <w:szCs w:val="24"/>
              </w:rPr>
            </w:pPr>
            <w:r w:rsidRPr="00D1473F">
              <w:rPr>
                <w:sz w:val="24"/>
                <w:szCs w:val="24"/>
              </w:rPr>
              <w:t>А</w:t>
            </w:r>
          </w:p>
        </w:tc>
        <w:tc>
          <w:tcPr>
            <w:tcW w:w="992" w:type="dxa"/>
          </w:tcPr>
          <w:p w14:paraId="3B1CFA69" w14:textId="77777777" w:rsidR="00AA3366" w:rsidRPr="00D1473F" w:rsidRDefault="00AA3366" w:rsidP="00AA3366">
            <w:pPr>
              <w:tabs>
                <w:tab w:val="left" w:pos="284"/>
                <w:tab w:val="left" w:pos="567"/>
              </w:tabs>
              <w:ind w:left="142" w:firstLine="142"/>
              <w:jc w:val="center"/>
              <w:rPr>
                <w:sz w:val="24"/>
                <w:szCs w:val="24"/>
              </w:rPr>
            </w:pPr>
            <w:r w:rsidRPr="00D1473F">
              <w:rPr>
                <w:sz w:val="24"/>
                <w:szCs w:val="24"/>
              </w:rPr>
              <w:t>В</w:t>
            </w:r>
          </w:p>
        </w:tc>
        <w:tc>
          <w:tcPr>
            <w:tcW w:w="851" w:type="dxa"/>
          </w:tcPr>
          <w:p w14:paraId="61BF6223" w14:textId="77777777" w:rsidR="00AA3366" w:rsidRPr="00D1473F" w:rsidRDefault="00AA3366" w:rsidP="00AA3366">
            <w:pPr>
              <w:tabs>
                <w:tab w:val="left" w:pos="284"/>
                <w:tab w:val="left" w:pos="567"/>
              </w:tabs>
              <w:ind w:left="142" w:firstLine="142"/>
              <w:jc w:val="center"/>
              <w:rPr>
                <w:sz w:val="24"/>
                <w:szCs w:val="24"/>
              </w:rPr>
            </w:pPr>
            <w:r w:rsidRPr="00D1473F">
              <w:rPr>
                <w:sz w:val="24"/>
                <w:szCs w:val="24"/>
              </w:rPr>
              <w:t>С</w:t>
            </w:r>
          </w:p>
        </w:tc>
        <w:tc>
          <w:tcPr>
            <w:tcW w:w="903" w:type="dxa"/>
          </w:tcPr>
          <w:p w14:paraId="0624CA4F" w14:textId="77777777" w:rsidR="00AA3366" w:rsidRPr="00D1473F" w:rsidRDefault="00AA3366" w:rsidP="00AA3366">
            <w:pPr>
              <w:tabs>
                <w:tab w:val="left" w:pos="284"/>
                <w:tab w:val="left" w:pos="567"/>
              </w:tabs>
              <w:ind w:left="142" w:firstLine="142"/>
              <w:jc w:val="center"/>
              <w:rPr>
                <w:sz w:val="24"/>
                <w:szCs w:val="24"/>
              </w:rPr>
            </w:pPr>
            <w:r w:rsidRPr="00D1473F">
              <w:rPr>
                <w:rFonts w:eastAsia="Calibri"/>
                <w:sz w:val="24"/>
                <w:szCs w:val="24"/>
              </w:rPr>
              <w:t>D.</w:t>
            </w:r>
          </w:p>
        </w:tc>
      </w:tr>
      <w:tr w:rsidR="00AA3366" w:rsidRPr="00D1473F" w14:paraId="6AF3C913" w14:textId="77777777" w:rsidTr="002912F9">
        <w:tc>
          <w:tcPr>
            <w:tcW w:w="992" w:type="dxa"/>
          </w:tcPr>
          <w:p w14:paraId="4B9AB3B5" w14:textId="77777777" w:rsidR="00AA3366" w:rsidRPr="00D1473F" w:rsidRDefault="00AA3366" w:rsidP="00AA3366">
            <w:pPr>
              <w:tabs>
                <w:tab w:val="left" w:pos="284"/>
                <w:tab w:val="left" w:pos="567"/>
              </w:tabs>
              <w:ind w:left="142" w:firstLine="142"/>
              <w:jc w:val="center"/>
              <w:rPr>
                <w:sz w:val="24"/>
                <w:szCs w:val="24"/>
              </w:rPr>
            </w:pPr>
            <w:r>
              <w:rPr>
                <w:sz w:val="24"/>
                <w:szCs w:val="24"/>
              </w:rPr>
              <w:t>1</w:t>
            </w:r>
          </w:p>
        </w:tc>
        <w:tc>
          <w:tcPr>
            <w:tcW w:w="992" w:type="dxa"/>
          </w:tcPr>
          <w:p w14:paraId="08ECF8A7" w14:textId="77777777" w:rsidR="00AA3366" w:rsidRPr="00D1473F" w:rsidRDefault="00AA3366" w:rsidP="00AA3366">
            <w:pPr>
              <w:tabs>
                <w:tab w:val="left" w:pos="284"/>
                <w:tab w:val="left" w:pos="567"/>
              </w:tabs>
              <w:ind w:left="142" w:firstLine="142"/>
              <w:jc w:val="center"/>
              <w:rPr>
                <w:sz w:val="24"/>
                <w:szCs w:val="24"/>
              </w:rPr>
            </w:pPr>
            <w:r>
              <w:rPr>
                <w:sz w:val="24"/>
                <w:szCs w:val="24"/>
              </w:rPr>
              <w:t>2</w:t>
            </w:r>
          </w:p>
        </w:tc>
        <w:tc>
          <w:tcPr>
            <w:tcW w:w="851" w:type="dxa"/>
          </w:tcPr>
          <w:p w14:paraId="060BE69A" w14:textId="77777777" w:rsidR="00AA3366" w:rsidRPr="00D1473F" w:rsidRDefault="00AA3366" w:rsidP="00AA3366">
            <w:pPr>
              <w:tabs>
                <w:tab w:val="left" w:pos="284"/>
                <w:tab w:val="left" w:pos="567"/>
              </w:tabs>
              <w:ind w:left="142" w:firstLine="142"/>
              <w:jc w:val="center"/>
              <w:rPr>
                <w:sz w:val="24"/>
                <w:szCs w:val="24"/>
              </w:rPr>
            </w:pPr>
            <w:r>
              <w:rPr>
                <w:sz w:val="24"/>
                <w:szCs w:val="24"/>
              </w:rPr>
              <w:t>3</w:t>
            </w:r>
          </w:p>
        </w:tc>
        <w:tc>
          <w:tcPr>
            <w:tcW w:w="903" w:type="dxa"/>
          </w:tcPr>
          <w:p w14:paraId="119A63CF" w14:textId="77777777" w:rsidR="00AA3366" w:rsidRPr="00D1473F" w:rsidRDefault="00AA3366" w:rsidP="00AA3366">
            <w:pPr>
              <w:tabs>
                <w:tab w:val="left" w:pos="284"/>
                <w:tab w:val="left" w:pos="567"/>
              </w:tabs>
              <w:ind w:left="142" w:firstLine="142"/>
              <w:jc w:val="center"/>
              <w:rPr>
                <w:sz w:val="24"/>
                <w:szCs w:val="24"/>
              </w:rPr>
            </w:pPr>
            <w:r>
              <w:rPr>
                <w:sz w:val="24"/>
                <w:szCs w:val="24"/>
              </w:rPr>
              <w:t>4</w:t>
            </w:r>
          </w:p>
        </w:tc>
      </w:tr>
    </w:tbl>
    <w:p w14:paraId="7278ADEB" w14:textId="77777777" w:rsidR="00AA3366" w:rsidRPr="00AA3366" w:rsidRDefault="00AA3366" w:rsidP="00AA3366">
      <w:pPr>
        <w:pStyle w:val="a7"/>
        <w:tabs>
          <w:tab w:val="left" w:pos="284"/>
        </w:tabs>
        <w:ind w:left="1428"/>
        <w:rPr>
          <w:rFonts w:ascii="Times New Roman" w:hAnsi="Times New Roman" w:cs="Times New Roman"/>
          <w:b/>
          <w:bCs/>
        </w:rPr>
      </w:pPr>
    </w:p>
    <w:p w14:paraId="79608BD7" w14:textId="0C74136E" w:rsidR="00631B8B" w:rsidRPr="0081085E" w:rsidRDefault="00631B8B" w:rsidP="00631B8B">
      <w:pPr>
        <w:ind w:firstLine="708"/>
        <w:rPr>
          <w:rFonts w:ascii="Times New Roman" w:hAnsi="Times New Roman" w:cs="Times New Roman"/>
          <w:b/>
          <w:bCs/>
          <w:sz w:val="28"/>
          <w:szCs w:val="28"/>
        </w:rPr>
      </w:pPr>
      <w:r>
        <w:rPr>
          <w:rFonts w:ascii="Times New Roman" w:hAnsi="Times New Roman" w:cs="Times New Roman"/>
          <w:b/>
          <w:bCs/>
          <w:sz w:val="28"/>
          <w:szCs w:val="28"/>
        </w:rPr>
        <w:t>Задание 2</w:t>
      </w:r>
    </w:p>
    <w:p w14:paraId="12B48EC5" w14:textId="7A410E74" w:rsidR="00631B8B" w:rsidRDefault="00631B8B" w:rsidP="00631B8B">
      <w:pPr>
        <w:spacing w:after="0"/>
        <w:ind w:left="708"/>
        <w:rPr>
          <w:rFonts w:ascii="Times New Roman" w:eastAsia="Calibri" w:hAnsi="Times New Roman" w:cs="Times New Roman"/>
          <w:bCs/>
          <w:sz w:val="24"/>
          <w:szCs w:val="24"/>
          <w:bdr w:val="nil"/>
          <w:lang w:eastAsia="ru-RU"/>
        </w:rPr>
      </w:pPr>
      <w:r w:rsidRPr="00631B8B">
        <w:rPr>
          <w:rFonts w:ascii="Times New Roman" w:hAnsi="Times New Roman" w:cs="Times New Roman"/>
          <w:i/>
          <w:iCs/>
          <w:sz w:val="24"/>
          <w:szCs w:val="24"/>
        </w:rPr>
        <w:t>Прочитайте задание</w:t>
      </w:r>
      <w:r w:rsidR="00965647">
        <w:rPr>
          <w:rFonts w:ascii="Times New Roman" w:hAnsi="Times New Roman" w:cs="Times New Roman"/>
          <w:i/>
          <w:iCs/>
          <w:sz w:val="24"/>
          <w:szCs w:val="24"/>
        </w:rPr>
        <w:t xml:space="preserve">: </w:t>
      </w:r>
      <w:r>
        <w:rPr>
          <w:rFonts w:ascii="Times New Roman" w:hAnsi="Times New Roman" w:cs="Times New Roman"/>
          <w:b/>
          <w:bCs/>
          <w:sz w:val="24"/>
          <w:szCs w:val="24"/>
        </w:rPr>
        <w:t xml:space="preserve"> у</w:t>
      </w:r>
      <w:r w:rsidR="00D1473F" w:rsidRPr="00E41CDE">
        <w:rPr>
          <w:rFonts w:ascii="Times New Roman" w:eastAsia="Calibri" w:hAnsi="Times New Roman" w:cs="Times New Roman"/>
          <w:b/>
          <w:bCs/>
          <w:sz w:val="24"/>
          <w:szCs w:val="24"/>
          <w:bdr w:val="nil"/>
          <w:lang w:eastAsia="ru-RU"/>
        </w:rPr>
        <w:t xml:space="preserve">становите соответствие между биологическими объектами и их применением </w:t>
      </w:r>
      <w:proofErr w:type="gramStart"/>
      <w:r w:rsidR="00D1473F" w:rsidRPr="00E41CDE">
        <w:rPr>
          <w:rFonts w:ascii="Times New Roman" w:eastAsia="Calibri" w:hAnsi="Times New Roman" w:cs="Times New Roman"/>
          <w:b/>
          <w:bCs/>
          <w:sz w:val="24"/>
          <w:szCs w:val="24"/>
          <w:bdr w:val="nil"/>
          <w:lang w:eastAsia="ru-RU"/>
        </w:rPr>
        <w:t>в</w:t>
      </w:r>
      <w:proofErr w:type="gramEnd"/>
      <w:r w:rsidR="00D1473F" w:rsidRPr="00E41CDE">
        <w:rPr>
          <w:rFonts w:ascii="Times New Roman" w:eastAsia="Calibri" w:hAnsi="Times New Roman" w:cs="Times New Roman"/>
          <w:b/>
          <w:bCs/>
          <w:sz w:val="24"/>
          <w:szCs w:val="24"/>
          <w:bdr w:val="nil"/>
          <w:lang w:eastAsia="ru-RU"/>
        </w:rPr>
        <w:t xml:space="preserve"> </w:t>
      </w:r>
      <w:r w:rsidR="00AA3366" w:rsidRPr="00E41CDE">
        <w:rPr>
          <w:rFonts w:ascii="Times New Roman" w:eastAsia="Calibri" w:hAnsi="Times New Roman" w:cs="Times New Roman"/>
          <w:b/>
          <w:bCs/>
          <w:sz w:val="24"/>
          <w:szCs w:val="24"/>
          <w:bdr w:val="nil"/>
          <w:lang w:eastAsia="ru-RU"/>
        </w:rPr>
        <w:t xml:space="preserve">  </w:t>
      </w:r>
      <w:r w:rsidR="00D1473F" w:rsidRPr="00E41CDE">
        <w:rPr>
          <w:rFonts w:ascii="Times New Roman" w:eastAsia="Calibri" w:hAnsi="Times New Roman" w:cs="Times New Roman"/>
          <w:b/>
          <w:bCs/>
          <w:sz w:val="24"/>
          <w:szCs w:val="24"/>
          <w:bdr w:val="nil"/>
          <w:lang w:eastAsia="ru-RU"/>
        </w:rPr>
        <w:t>медицинской биоинженерии</w:t>
      </w:r>
      <w:r>
        <w:rPr>
          <w:rFonts w:ascii="Times New Roman" w:eastAsia="Calibri" w:hAnsi="Times New Roman" w:cs="Times New Roman"/>
          <w:bCs/>
          <w:sz w:val="24"/>
          <w:szCs w:val="24"/>
          <w:bdr w:val="nil"/>
          <w:lang w:eastAsia="ru-RU"/>
        </w:rPr>
        <w:t>:</w:t>
      </w:r>
    </w:p>
    <w:p w14:paraId="387CB55F" w14:textId="6DACA14A" w:rsidR="00631B8B" w:rsidRPr="00631B8B" w:rsidRDefault="00631B8B" w:rsidP="00631B8B">
      <w:pPr>
        <w:spacing w:after="0"/>
        <w:ind w:left="708"/>
        <w:rPr>
          <w:rFonts w:ascii="Times New Roman" w:eastAsia="Calibri" w:hAnsi="Times New Roman" w:cs="Times New Roman"/>
          <w:bCs/>
          <w:sz w:val="24"/>
          <w:szCs w:val="24"/>
          <w:bdr w:val="nil"/>
          <w:lang w:eastAsia="ru-RU"/>
        </w:rPr>
      </w:pPr>
      <w:bookmarkStart w:id="6" w:name="_Hlk220586351"/>
      <w:r w:rsidRPr="00631B8B">
        <w:rPr>
          <w:rFonts w:ascii="Times New Roman" w:hAnsi="Times New Roman" w:cs="Times New Roman"/>
          <w:bCs/>
          <w:i/>
          <w:iCs/>
        </w:rPr>
        <w:t>К каждой позиции, данной в левом столбце. Подберите соответствующую позицию из правого столбца:</w:t>
      </w:r>
    </w:p>
    <w:bookmarkEnd w:id="6"/>
    <w:p w14:paraId="56A5FA35" w14:textId="77777777" w:rsidR="00631B8B" w:rsidRPr="00631B8B" w:rsidRDefault="00631B8B" w:rsidP="00631B8B">
      <w:pPr>
        <w:ind w:left="708"/>
        <w:rPr>
          <w:bCs/>
          <w:sz w:val="24"/>
          <w:szCs w:val="24"/>
        </w:rPr>
      </w:pPr>
    </w:p>
    <w:tbl>
      <w:tblPr>
        <w:tblStyle w:val="a4"/>
        <w:tblW w:w="0" w:type="auto"/>
        <w:tblInd w:w="704" w:type="dxa"/>
        <w:tblLayout w:type="fixed"/>
        <w:tblLook w:val="04A0" w:firstRow="1" w:lastRow="0" w:firstColumn="1" w:lastColumn="0" w:noHBand="0" w:noVBand="1"/>
      </w:tblPr>
      <w:tblGrid>
        <w:gridCol w:w="3544"/>
        <w:gridCol w:w="3685"/>
      </w:tblGrid>
      <w:tr w:rsidR="00D1473F" w:rsidRPr="00D1473F" w14:paraId="5E0770EE" w14:textId="77777777" w:rsidTr="005E30C5">
        <w:tc>
          <w:tcPr>
            <w:tcW w:w="3544" w:type="dxa"/>
          </w:tcPr>
          <w:p w14:paraId="6A0B43C6" w14:textId="77777777" w:rsidR="00D1473F" w:rsidRPr="00D1473F" w:rsidRDefault="00D1473F" w:rsidP="00A17FF7">
            <w:pPr>
              <w:jc w:val="center"/>
              <w:rPr>
                <w:sz w:val="24"/>
                <w:szCs w:val="24"/>
              </w:rPr>
            </w:pPr>
            <w:r w:rsidRPr="00D1473F">
              <w:rPr>
                <w:sz w:val="24"/>
                <w:szCs w:val="24"/>
              </w:rPr>
              <w:lastRenderedPageBreak/>
              <w:t>Объект</w:t>
            </w:r>
          </w:p>
        </w:tc>
        <w:tc>
          <w:tcPr>
            <w:tcW w:w="3685" w:type="dxa"/>
          </w:tcPr>
          <w:p w14:paraId="4D33F9EA" w14:textId="77777777" w:rsidR="00D1473F" w:rsidRPr="00D1473F" w:rsidRDefault="00D1473F" w:rsidP="00A17FF7">
            <w:pPr>
              <w:jc w:val="center"/>
              <w:rPr>
                <w:sz w:val="24"/>
                <w:szCs w:val="24"/>
              </w:rPr>
            </w:pPr>
            <w:r w:rsidRPr="00D1473F">
              <w:rPr>
                <w:sz w:val="24"/>
                <w:szCs w:val="24"/>
              </w:rPr>
              <w:t>Применение</w:t>
            </w:r>
          </w:p>
        </w:tc>
      </w:tr>
      <w:tr w:rsidR="00D1473F" w:rsidRPr="00D1473F" w14:paraId="0B061113" w14:textId="77777777" w:rsidTr="005E30C5">
        <w:tc>
          <w:tcPr>
            <w:tcW w:w="3544" w:type="dxa"/>
            <w:vAlign w:val="center"/>
          </w:tcPr>
          <w:p w14:paraId="5E843C04" w14:textId="32356F89" w:rsidR="00D1473F" w:rsidRPr="00D1473F" w:rsidRDefault="00D1473F" w:rsidP="00A17FF7">
            <w:pPr>
              <w:rPr>
                <w:sz w:val="24"/>
                <w:szCs w:val="24"/>
                <w:lang w:val="en-US"/>
              </w:rPr>
            </w:pPr>
            <w:r w:rsidRPr="00D1473F">
              <w:rPr>
                <w:rFonts w:eastAsia="Calibri"/>
                <w:sz w:val="24"/>
                <w:szCs w:val="24"/>
              </w:rPr>
              <w:t>A.</w:t>
            </w:r>
            <w:r w:rsidR="005E30C5">
              <w:rPr>
                <w:rFonts w:eastAsia="Calibri"/>
                <w:sz w:val="24"/>
                <w:szCs w:val="24"/>
              </w:rPr>
              <w:t xml:space="preserve"> </w:t>
            </w:r>
            <w:proofErr w:type="spellStart"/>
            <w:r w:rsidRPr="00D1473F">
              <w:rPr>
                <w:rFonts w:eastAsia="Calibri"/>
                <w:sz w:val="24"/>
                <w:szCs w:val="24"/>
              </w:rPr>
              <w:t>Мезенхимальные</w:t>
            </w:r>
            <w:proofErr w:type="spellEnd"/>
            <w:r w:rsidRPr="00D1473F">
              <w:rPr>
                <w:rFonts w:eastAsia="Calibri"/>
                <w:sz w:val="24"/>
                <w:szCs w:val="24"/>
              </w:rPr>
              <w:t xml:space="preserve"> стволовые клетки</w:t>
            </w:r>
          </w:p>
        </w:tc>
        <w:tc>
          <w:tcPr>
            <w:tcW w:w="3685" w:type="dxa"/>
            <w:vAlign w:val="center"/>
          </w:tcPr>
          <w:p w14:paraId="11FF5254" w14:textId="38C96B26" w:rsidR="00D1473F" w:rsidRPr="00D1473F" w:rsidRDefault="00D1473F" w:rsidP="00A17FF7">
            <w:pPr>
              <w:rPr>
                <w:sz w:val="24"/>
                <w:szCs w:val="24"/>
              </w:rPr>
            </w:pPr>
            <w:r w:rsidRPr="00D1473F">
              <w:rPr>
                <w:rFonts w:eastAsia="Calibri"/>
                <w:sz w:val="24"/>
                <w:szCs w:val="24"/>
              </w:rPr>
              <w:t>1.Регенерация хрящевой и костной ткани</w:t>
            </w:r>
          </w:p>
        </w:tc>
      </w:tr>
      <w:tr w:rsidR="00D1473F" w:rsidRPr="00D1473F" w14:paraId="2EA3D7A8" w14:textId="77777777" w:rsidTr="005E30C5">
        <w:tc>
          <w:tcPr>
            <w:tcW w:w="3544" w:type="dxa"/>
            <w:vAlign w:val="center"/>
          </w:tcPr>
          <w:p w14:paraId="02C9ADFE" w14:textId="0FD9D10C" w:rsidR="00D1473F" w:rsidRPr="00D1473F" w:rsidRDefault="00D1473F" w:rsidP="00A17FF7">
            <w:pPr>
              <w:rPr>
                <w:sz w:val="24"/>
                <w:szCs w:val="24"/>
              </w:rPr>
            </w:pPr>
            <w:r w:rsidRPr="00D1473F">
              <w:rPr>
                <w:rFonts w:eastAsia="Calibri"/>
                <w:sz w:val="24"/>
                <w:szCs w:val="24"/>
              </w:rPr>
              <w:t>B.</w:t>
            </w:r>
            <w:r w:rsidR="005E30C5">
              <w:rPr>
                <w:rFonts w:eastAsia="Calibri"/>
                <w:sz w:val="24"/>
                <w:szCs w:val="24"/>
              </w:rPr>
              <w:t xml:space="preserve"> </w:t>
            </w:r>
            <w:r w:rsidRPr="00D1473F">
              <w:rPr>
                <w:rFonts w:eastAsia="Calibri"/>
                <w:sz w:val="24"/>
                <w:szCs w:val="24"/>
              </w:rPr>
              <w:t>Эмбриональные стволовые клетки</w:t>
            </w:r>
          </w:p>
        </w:tc>
        <w:tc>
          <w:tcPr>
            <w:tcW w:w="3685" w:type="dxa"/>
            <w:vAlign w:val="center"/>
          </w:tcPr>
          <w:p w14:paraId="0E24A392" w14:textId="77777777" w:rsidR="00D1473F" w:rsidRPr="00D1473F" w:rsidRDefault="00D1473F" w:rsidP="00A17FF7">
            <w:pPr>
              <w:rPr>
                <w:sz w:val="24"/>
                <w:szCs w:val="24"/>
              </w:rPr>
            </w:pPr>
            <w:r w:rsidRPr="00D1473F">
              <w:rPr>
                <w:rFonts w:eastAsia="Calibri"/>
                <w:sz w:val="24"/>
                <w:szCs w:val="24"/>
              </w:rPr>
              <w:t>2. Получение любых дифференцированных клеток</w:t>
            </w:r>
          </w:p>
        </w:tc>
      </w:tr>
      <w:tr w:rsidR="00D1473F" w:rsidRPr="00D1473F" w14:paraId="78E71275" w14:textId="77777777" w:rsidTr="005E30C5">
        <w:tc>
          <w:tcPr>
            <w:tcW w:w="3544" w:type="dxa"/>
            <w:vAlign w:val="center"/>
          </w:tcPr>
          <w:p w14:paraId="5E951AAD" w14:textId="7EB20E41" w:rsidR="00D1473F" w:rsidRPr="00D1473F" w:rsidRDefault="00D1473F" w:rsidP="00A17FF7">
            <w:pPr>
              <w:rPr>
                <w:sz w:val="24"/>
                <w:szCs w:val="24"/>
                <w:lang w:val="en-US"/>
              </w:rPr>
            </w:pPr>
            <w:r w:rsidRPr="00D1473F">
              <w:rPr>
                <w:rFonts w:eastAsia="Calibri"/>
                <w:sz w:val="24"/>
                <w:szCs w:val="24"/>
              </w:rPr>
              <w:t>C.</w:t>
            </w:r>
            <w:r w:rsidR="005E30C5">
              <w:rPr>
                <w:rFonts w:eastAsia="Calibri"/>
                <w:sz w:val="24"/>
                <w:szCs w:val="24"/>
              </w:rPr>
              <w:t xml:space="preserve"> </w:t>
            </w:r>
            <w:proofErr w:type="spellStart"/>
            <w:r w:rsidRPr="00D1473F">
              <w:rPr>
                <w:rFonts w:eastAsia="Calibri"/>
                <w:sz w:val="24"/>
                <w:szCs w:val="24"/>
              </w:rPr>
              <w:t>Генномодифицированные</w:t>
            </w:r>
            <w:proofErr w:type="spellEnd"/>
            <w:r w:rsidRPr="00D1473F">
              <w:rPr>
                <w:rFonts w:eastAsia="Calibri"/>
                <w:sz w:val="24"/>
                <w:szCs w:val="24"/>
              </w:rPr>
              <w:t xml:space="preserve"> бактерии</w:t>
            </w:r>
          </w:p>
        </w:tc>
        <w:tc>
          <w:tcPr>
            <w:tcW w:w="3685" w:type="dxa"/>
            <w:vAlign w:val="center"/>
          </w:tcPr>
          <w:p w14:paraId="192D461A" w14:textId="77777777" w:rsidR="00D1473F" w:rsidRPr="00D1473F" w:rsidRDefault="00D1473F" w:rsidP="00A17FF7">
            <w:pPr>
              <w:rPr>
                <w:sz w:val="24"/>
                <w:szCs w:val="24"/>
              </w:rPr>
            </w:pPr>
            <w:r w:rsidRPr="00D1473F">
              <w:rPr>
                <w:rFonts w:eastAsia="Calibri"/>
                <w:sz w:val="24"/>
                <w:szCs w:val="24"/>
              </w:rPr>
              <w:t>3. Синтез инсулина и других терапевтических белков</w:t>
            </w:r>
          </w:p>
        </w:tc>
      </w:tr>
      <w:tr w:rsidR="00D1473F" w:rsidRPr="00D1473F" w14:paraId="7084FD6F" w14:textId="77777777" w:rsidTr="005E30C5">
        <w:tc>
          <w:tcPr>
            <w:tcW w:w="3544" w:type="dxa"/>
            <w:vAlign w:val="center"/>
          </w:tcPr>
          <w:p w14:paraId="53BC097D" w14:textId="47049AC2" w:rsidR="00D1473F" w:rsidRPr="00D1473F" w:rsidRDefault="00D1473F" w:rsidP="00A17FF7">
            <w:pPr>
              <w:rPr>
                <w:sz w:val="24"/>
                <w:szCs w:val="24"/>
              </w:rPr>
            </w:pPr>
            <w:r w:rsidRPr="00D1473F">
              <w:rPr>
                <w:rFonts w:eastAsia="Calibri"/>
                <w:sz w:val="24"/>
                <w:szCs w:val="24"/>
              </w:rPr>
              <w:t>D.</w:t>
            </w:r>
            <w:r w:rsidR="005E30C5">
              <w:rPr>
                <w:rFonts w:eastAsia="Calibri"/>
                <w:sz w:val="24"/>
                <w:szCs w:val="24"/>
              </w:rPr>
              <w:t xml:space="preserve"> </w:t>
            </w:r>
            <w:proofErr w:type="spellStart"/>
            <w:r w:rsidRPr="00D1473F">
              <w:rPr>
                <w:rFonts w:eastAsia="Calibri"/>
                <w:sz w:val="24"/>
                <w:szCs w:val="24"/>
              </w:rPr>
              <w:t>Индукцированные</w:t>
            </w:r>
            <w:proofErr w:type="spellEnd"/>
            <w:r w:rsidRPr="00D1473F">
              <w:rPr>
                <w:rFonts w:eastAsia="Calibri"/>
                <w:sz w:val="24"/>
                <w:szCs w:val="24"/>
              </w:rPr>
              <w:t xml:space="preserve"> плюрипотентные клетки (</w:t>
            </w:r>
            <w:proofErr w:type="spellStart"/>
            <w:r w:rsidRPr="00D1473F">
              <w:rPr>
                <w:rFonts w:eastAsia="Calibri"/>
                <w:sz w:val="24"/>
                <w:szCs w:val="24"/>
              </w:rPr>
              <w:t>iPSC</w:t>
            </w:r>
            <w:proofErr w:type="spellEnd"/>
            <w:r w:rsidRPr="00D1473F">
              <w:rPr>
                <w:rFonts w:eastAsia="Calibri"/>
                <w:sz w:val="24"/>
                <w:szCs w:val="24"/>
              </w:rPr>
              <w:t>)</w:t>
            </w:r>
          </w:p>
        </w:tc>
        <w:tc>
          <w:tcPr>
            <w:tcW w:w="3685" w:type="dxa"/>
            <w:vAlign w:val="center"/>
          </w:tcPr>
          <w:p w14:paraId="6FC4EB55" w14:textId="02158D49" w:rsidR="00D1473F" w:rsidRPr="00D1473F" w:rsidRDefault="00D1473F" w:rsidP="00A17FF7">
            <w:pPr>
              <w:rPr>
                <w:sz w:val="24"/>
                <w:szCs w:val="24"/>
              </w:rPr>
            </w:pPr>
            <w:r w:rsidRPr="00D1473F">
              <w:rPr>
                <w:rFonts w:eastAsia="Calibri"/>
                <w:sz w:val="24"/>
                <w:szCs w:val="24"/>
              </w:rPr>
              <w:t>4.Персонализированная клеточная терапия</w:t>
            </w:r>
          </w:p>
        </w:tc>
      </w:tr>
    </w:tbl>
    <w:p w14:paraId="2244ACE6" w14:textId="05A06B8D" w:rsidR="00D1473F" w:rsidRPr="00D1473F" w:rsidRDefault="00D1473F" w:rsidP="00D1473F">
      <w:pPr>
        <w:ind w:firstLine="142"/>
        <w:rPr>
          <w:rFonts w:ascii="Times New Roman" w:hAnsi="Times New Roman" w:cs="Times New Roman"/>
          <w:sz w:val="24"/>
          <w:szCs w:val="24"/>
        </w:rPr>
      </w:pPr>
      <w:r w:rsidRPr="00D1473F">
        <w:rPr>
          <w:rFonts w:ascii="Times New Roman" w:hAnsi="Times New Roman" w:cs="Times New Roman"/>
          <w:sz w:val="24"/>
          <w:szCs w:val="24"/>
        </w:rPr>
        <w:t xml:space="preserve">         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D1473F" w:rsidRPr="00D1473F" w14:paraId="628A73CB" w14:textId="77777777" w:rsidTr="00D1473F">
        <w:tc>
          <w:tcPr>
            <w:tcW w:w="792" w:type="dxa"/>
          </w:tcPr>
          <w:p w14:paraId="3FA9C0BB" w14:textId="77777777" w:rsidR="00D1473F" w:rsidRPr="00D1473F" w:rsidRDefault="00D1473F" w:rsidP="00D1473F">
            <w:pPr>
              <w:ind w:firstLine="142"/>
              <w:jc w:val="center"/>
              <w:rPr>
                <w:sz w:val="24"/>
                <w:szCs w:val="24"/>
              </w:rPr>
            </w:pPr>
            <w:r w:rsidRPr="00D1473F">
              <w:rPr>
                <w:sz w:val="24"/>
                <w:szCs w:val="24"/>
              </w:rPr>
              <w:t>А</w:t>
            </w:r>
          </w:p>
        </w:tc>
        <w:tc>
          <w:tcPr>
            <w:tcW w:w="793" w:type="dxa"/>
          </w:tcPr>
          <w:p w14:paraId="6E53A338" w14:textId="77777777" w:rsidR="00D1473F" w:rsidRPr="00D1473F" w:rsidRDefault="00D1473F" w:rsidP="00D1473F">
            <w:pPr>
              <w:ind w:firstLine="142"/>
              <w:jc w:val="center"/>
              <w:rPr>
                <w:sz w:val="24"/>
                <w:szCs w:val="24"/>
              </w:rPr>
            </w:pPr>
            <w:r w:rsidRPr="00D1473F">
              <w:rPr>
                <w:sz w:val="24"/>
                <w:szCs w:val="24"/>
              </w:rPr>
              <w:t>В</w:t>
            </w:r>
          </w:p>
        </w:tc>
        <w:tc>
          <w:tcPr>
            <w:tcW w:w="793" w:type="dxa"/>
          </w:tcPr>
          <w:p w14:paraId="19A97AA8" w14:textId="77777777" w:rsidR="00D1473F" w:rsidRPr="00D1473F" w:rsidRDefault="00D1473F" w:rsidP="00D1473F">
            <w:pPr>
              <w:ind w:firstLine="142"/>
              <w:jc w:val="center"/>
              <w:rPr>
                <w:sz w:val="24"/>
                <w:szCs w:val="24"/>
              </w:rPr>
            </w:pPr>
            <w:r w:rsidRPr="00D1473F">
              <w:rPr>
                <w:sz w:val="24"/>
                <w:szCs w:val="24"/>
              </w:rPr>
              <w:t>С</w:t>
            </w:r>
          </w:p>
        </w:tc>
        <w:tc>
          <w:tcPr>
            <w:tcW w:w="793" w:type="dxa"/>
          </w:tcPr>
          <w:p w14:paraId="15D3344F" w14:textId="77777777" w:rsidR="00D1473F" w:rsidRPr="00D1473F" w:rsidRDefault="00D1473F" w:rsidP="00D1473F">
            <w:pPr>
              <w:ind w:firstLine="142"/>
              <w:jc w:val="center"/>
              <w:rPr>
                <w:sz w:val="24"/>
                <w:szCs w:val="24"/>
              </w:rPr>
            </w:pPr>
            <w:r w:rsidRPr="00D1473F">
              <w:rPr>
                <w:rFonts w:eastAsia="Calibri"/>
                <w:sz w:val="24"/>
                <w:szCs w:val="24"/>
              </w:rPr>
              <w:t>D.</w:t>
            </w:r>
          </w:p>
        </w:tc>
      </w:tr>
      <w:tr w:rsidR="00D1473F" w:rsidRPr="00D1473F" w14:paraId="45F89AA6" w14:textId="77777777" w:rsidTr="00D1473F">
        <w:tc>
          <w:tcPr>
            <w:tcW w:w="792" w:type="dxa"/>
          </w:tcPr>
          <w:p w14:paraId="74891C51" w14:textId="6B430ED3" w:rsidR="00D1473F" w:rsidRPr="00D1473F" w:rsidRDefault="00D1473F" w:rsidP="00D1473F">
            <w:pPr>
              <w:ind w:firstLine="142"/>
              <w:jc w:val="center"/>
              <w:rPr>
                <w:sz w:val="24"/>
                <w:szCs w:val="24"/>
              </w:rPr>
            </w:pPr>
          </w:p>
        </w:tc>
        <w:tc>
          <w:tcPr>
            <w:tcW w:w="793" w:type="dxa"/>
          </w:tcPr>
          <w:p w14:paraId="4B104D01" w14:textId="2FF1D347" w:rsidR="00D1473F" w:rsidRPr="00D1473F" w:rsidRDefault="00D1473F" w:rsidP="00D1473F">
            <w:pPr>
              <w:ind w:firstLine="142"/>
              <w:jc w:val="center"/>
              <w:rPr>
                <w:sz w:val="24"/>
                <w:szCs w:val="24"/>
              </w:rPr>
            </w:pPr>
          </w:p>
        </w:tc>
        <w:tc>
          <w:tcPr>
            <w:tcW w:w="793" w:type="dxa"/>
          </w:tcPr>
          <w:p w14:paraId="4B6709B0" w14:textId="36171E4A" w:rsidR="00D1473F" w:rsidRPr="00D1473F" w:rsidRDefault="00D1473F" w:rsidP="00D1473F">
            <w:pPr>
              <w:ind w:firstLine="142"/>
              <w:jc w:val="center"/>
              <w:rPr>
                <w:sz w:val="24"/>
                <w:szCs w:val="24"/>
              </w:rPr>
            </w:pPr>
          </w:p>
        </w:tc>
        <w:tc>
          <w:tcPr>
            <w:tcW w:w="793" w:type="dxa"/>
          </w:tcPr>
          <w:p w14:paraId="4AEB751C" w14:textId="575013DE" w:rsidR="00D1473F" w:rsidRPr="00D1473F" w:rsidRDefault="00D1473F" w:rsidP="00D1473F">
            <w:pPr>
              <w:ind w:firstLine="142"/>
              <w:jc w:val="center"/>
              <w:rPr>
                <w:sz w:val="24"/>
                <w:szCs w:val="24"/>
              </w:rPr>
            </w:pPr>
          </w:p>
        </w:tc>
      </w:tr>
    </w:tbl>
    <w:p w14:paraId="7062C354" w14:textId="522C7C7F" w:rsidR="00D1473F" w:rsidRDefault="00D1473F" w:rsidP="00D1473F">
      <w:pPr>
        <w:ind w:firstLine="142"/>
        <w:rPr>
          <w:b/>
          <w:sz w:val="24"/>
          <w:szCs w:val="24"/>
        </w:rPr>
      </w:pPr>
      <w:r w:rsidRPr="00D1473F">
        <w:rPr>
          <w:rFonts w:ascii="Times New Roman" w:hAnsi="Times New Roman" w:cs="Times New Roman"/>
          <w:b/>
          <w:sz w:val="24"/>
          <w:szCs w:val="24"/>
        </w:rPr>
        <w:t xml:space="preserve">          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D1473F" w:rsidRPr="00D1473F" w14:paraId="506E2197" w14:textId="77777777" w:rsidTr="00A17FF7">
        <w:tc>
          <w:tcPr>
            <w:tcW w:w="792" w:type="dxa"/>
          </w:tcPr>
          <w:p w14:paraId="736017C3" w14:textId="77777777" w:rsidR="00D1473F" w:rsidRPr="00D1473F" w:rsidRDefault="00D1473F" w:rsidP="00A17FF7">
            <w:pPr>
              <w:ind w:firstLine="142"/>
              <w:jc w:val="center"/>
              <w:rPr>
                <w:sz w:val="24"/>
                <w:szCs w:val="24"/>
              </w:rPr>
            </w:pPr>
            <w:r w:rsidRPr="00D1473F">
              <w:rPr>
                <w:sz w:val="24"/>
                <w:szCs w:val="24"/>
              </w:rPr>
              <w:t>А</w:t>
            </w:r>
          </w:p>
        </w:tc>
        <w:tc>
          <w:tcPr>
            <w:tcW w:w="793" w:type="dxa"/>
          </w:tcPr>
          <w:p w14:paraId="487C8A60" w14:textId="77777777" w:rsidR="00D1473F" w:rsidRPr="00D1473F" w:rsidRDefault="00D1473F" w:rsidP="00A17FF7">
            <w:pPr>
              <w:ind w:firstLine="142"/>
              <w:jc w:val="center"/>
              <w:rPr>
                <w:sz w:val="24"/>
                <w:szCs w:val="24"/>
              </w:rPr>
            </w:pPr>
            <w:r w:rsidRPr="00D1473F">
              <w:rPr>
                <w:sz w:val="24"/>
                <w:szCs w:val="24"/>
              </w:rPr>
              <w:t>В</w:t>
            </w:r>
          </w:p>
        </w:tc>
        <w:tc>
          <w:tcPr>
            <w:tcW w:w="793" w:type="dxa"/>
          </w:tcPr>
          <w:p w14:paraId="6CD56C80" w14:textId="77777777" w:rsidR="00D1473F" w:rsidRPr="00D1473F" w:rsidRDefault="00D1473F" w:rsidP="00A17FF7">
            <w:pPr>
              <w:ind w:firstLine="142"/>
              <w:jc w:val="center"/>
              <w:rPr>
                <w:sz w:val="24"/>
                <w:szCs w:val="24"/>
              </w:rPr>
            </w:pPr>
            <w:r w:rsidRPr="00D1473F">
              <w:rPr>
                <w:sz w:val="24"/>
                <w:szCs w:val="24"/>
              </w:rPr>
              <w:t>С</w:t>
            </w:r>
          </w:p>
        </w:tc>
        <w:tc>
          <w:tcPr>
            <w:tcW w:w="793" w:type="dxa"/>
          </w:tcPr>
          <w:p w14:paraId="52B04C5B" w14:textId="77777777" w:rsidR="00D1473F" w:rsidRPr="00D1473F" w:rsidRDefault="00D1473F" w:rsidP="00A17FF7">
            <w:pPr>
              <w:ind w:firstLine="142"/>
              <w:jc w:val="center"/>
              <w:rPr>
                <w:sz w:val="24"/>
                <w:szCs w:val="24"/>
              </w:rPr>
            </w:pPr>
            <w:r w:rsidRPr="00D1473F">
              <w:rPr>
                <w:rFonts w:eastAsia="Calibri"/>
                <w:sz w:val="24"/>
                <w:szCs w:val="24"/>
              </w:rPr>
              <w:t>D.</w:t>
            </w:r>
          </w:p>
        </w:tc>
      </w:tr>
      <w:tr w:rsidR="00D1473F" w:rsidRPr="00D1473F" w14:paraId="4E3C3B15" w14:textId="77777777" w:rsidTr="00A17FF7">
        <w:tc>
          <w:tcPr>
            <w:tcW w:w="792" w:type="dxa"/>
          </w:tcPr>
          <w:p w14:paraId="2C0B723A" w14:textId="18F75D99" w:rsidR="00D1473F" w:rsidRPr="00D1473F" w:rsidRDefault="00D1473F" w:rsidP="00D1473F">
            <w:pPr>
              <w:ind w:firstLine="142"/>
              <w:jc w:val="center"/>
              <w:rPr>
                <w:sz w:val="24"/>
                <w:szCs w:val="24"/>
              </w:rPr>
            </w:pPr>
            <w:r>
              <w:rPr>
                <w:sz w:val="24"/>
                <w:szCs w:val="24"/>
              </w:rPr>
              <w:t>1</w:t>
            </w:r>
          </w:p>
        </w:tc>
        <w:tc>
          <w:tcPr>
            <w:tcW w:w="793" w:type="dxa"/>
          </w:tcPr>
          <w:p w14:paraId="4E29E2C7" w14:textId="64CE7D16" w:rsidR="00D1473F" w:rsidRPr="00D1473F" w:rsidRDefault="00D1473F" w:rsidP="00D1473F">
            <w:pPr>
              <w:ind w:firstLine="142"/>
              <w:jc w:val="center"/>
              <w:rPr>
                <w:sz w:val="24"/>
                <w:szCs w:val="24"/>
              </w:rPr>
            </w:pPr>
            <w:r>
              <w:rPr>
                <w:sz w:val="24"/>
                <w:szCs w:val="24"/>
              </w:rPr>
              <w:t>2</w:t>
            </w:r>
          </w:p>
        </w:tc>
        <w:tc>
          <w:tcPr>
            <w:tcW w:w="793" w:type="dxa"/>
          </w:tcPr>
          <w:p w14:paraId="37EDBF9D" w14:textId="60A1B245" w:rsidR="00D1473F" w:rsidRPr="00D1473F" w:rsidRDefault="00D1473F" w:rsidP="00D1473F">
            <w:pPr>
              <w:ind w:firstLine="142"/>
              <w:jc w:val="center"/>
              <w:rPr>
                <w:sz w:val="24"/>
                <w:szCs w:val="24"/>
              </w:rPr>
            </w:pPr>
            <w:r>
              <w:rPr>
                <w:sz w:val="24"/>
                <w:szCs w:val="24"/>
              </w:rPr>
              <w:t>3</w:t>
            </w:r>
          </w:p>
        </w:tc>
        <w:tc>
          <w:tcPr>
            <w:tcW w:w="793" w:type="dxa"/>
          </w:tcPr>
          <w:p w14:paraId="36DCC347" w14:textId="3640F5E1" w:rsidR="00D1473F" w:rsidRPr="00D1473F" w:rsidRDefault="00D1473F" w:rsidP="00D1473F">
            <w:pPr>
              <w:ind w:firstLine="142"/>
              <w:jc w:val="center"/>
              <w:rPr>
                <w:sz w:val="24"/>
                <w:szCs w:val="24"/>
              </w:rPr>
            </w:pPr>
            <w:r>
              <w:rPr>
                <w:sz w:val="24"/>
                <w:szCs w:val="24"/>
              </w:rPr>
              <w:t>4</w:t>
            </w:r>
          </w:p>
        </w:tc>
      </w:tr>
    </w:tbl>
    <w:p w14:paraId="07CFA138" w14:textId="0FC43CD6" w:rsidR="00A54523" w:rsidRDefault="00A54523" w:rsidP="00D1473F">
      <w:pPr>
        <w:ind w:firstLine="142"/>
        <w:rPr>
          <w:sz w:val="24"/>
          <w:szCs w:val="24"/>
        </w:rPr>
      </w:pPr>
    </w:p>
    <w:p w14:paraId="3FAFDAE8" w14:textId="028C36E7" w:rsidR="00631B8B" w:rsidRPr="0081085E" w:rsidRDefault="00631B8B" w:rsidP="00631B8B">
      <w:pPr>
        <w:ind w:firstLine="708"/>
        <w:rPr>
          <w:rFonts w:ascii="Times New Roman" w:hAnsi="Times New Roman" w:cs="Times New Roman"/>
          <w:b/>
          <w:bCs/>
          <w:sz w:val="28"/>
          <w:szCs w:val="28"/>
        </w:rPr>
      </w:pPr>
      <w:r>
        <w:rPr>
          <w:rFonts w:ascii="Times New Roman" w:hAnsi="Times New Roman" w:cs="Times New Roman"/>
          <w:b/>
          <w:bCs/>
          <w:sz w:val="28"/>
          <w:szCs w:val="28"/>
        </w:rPr>
        <w:t>Задание 3</w:t>
      </w:r>
    </w:p>
    <w:p w14:paraId="7DFBE1A6" w14:textId="51774E25" w:rsidR="005E30C5" w:rsidRDefault="00631B8B" w:rsidP="00631B8B">
      <w:pPr>
        <w:spacing w:after="0"/>
        <w:ind w:left="708"/>
        <w:rPr>
          <w:rFonts w:ascii="Times New Roman" w:hAnsi="Times New Roman" w:cs="Times New Roman"/>
          <w:b/>
          <w:sz w:val="24"/>
          <w:szCs w:val="24"/>
        </w:rPr>
      </w:pPr>
      <w:r w:rsidRPr="00631B8B">
        <w:rPr>
          <w:rFonts w:ascii="Times New Roman" w:hAnsi="Times New Roman" w:cs="Times New Roman"/>
          <w:i/>
          <w:iCs/>
          <w:sz w:val="24"/>
          <w:szCs w:val="24"/>
        </w:rPr>
        <w:t>Прочитайте задание и</w:t>
      </w:r>
      <w:r>
        <w:rPr>
          <w:rFonts w:ascii="Times New Roman" w:hAnsi="Times New Roman" w:cs="Times New Roman"/>
          <w:b/>
          <w:bCs/>
          <w:sz w:val="24"/>
          <w:szCs w:val="24"/>
        </w:rPr>
        <w:t xml:space="preserve"> </w:t>
      </w:r>
      <w:r>
        <w:rPr>
          <w:rFonts w:ascii="Times New Roman" w:hAnsi="Times New Roman" w:cs="Times New Roman"/>
          <w:b/>
          <w:sz w:val="24"/>
          <w:szCs w:val="24"/>
        </w:rPr>
        <w:t>у</w:t>
      </w:r>
      <w:r w:rsidR="005E30C5" w:rsidRPr="00E41CDE">
        <w:rPr>
          <w:rFonts w:ascii="Times New Roman" w:hAnsi="Times New Roman" w:cs="Times New Roman"/>
          <w:b/>
          <w:sz w:val="24"/>
          <w:szCs w:val="24"/>
        </w:rPr>
        <w:t>становите соответствие между задачами организации эксперимента и методами их реализации:</w:t>
      </w:r>
    </w:p>
    <w:p w14:paraId="65D21262" w14:textId="73F06A9E" w:rsidR="00631B8B" w:rsidRPr="00631B8B" w:rsidRDefault="00631B8B" w:rsidP="00631B8B">
      <w:pPr>
        <w:spacing w:after="0"/>
        <w:ind w:left="708"/>
        <w:rPr>
          <w:rFonts w:ascii="Times New Roman" w:eastAsia="Calibri" w:hAnsi="Times New Roman" w:cs="Times New Roman"/>
          <w:bCs/>
          <w:sz w:val="24"/>
          <w:szCs w:val="24"/>
          <w:bdr w:val="nil"/>
          <w:lang w:eastAsia="ru-RU"/>
        </w:rPr>
      </w:pPr>
      <w:r w:rsidRPr="00631B8B">
        <w:rPr>
          <w:rFonts w:ascii="Times New Roman" w:hAnsi="Times New Roman" w:cs="Times New Roman"/>
          <w:bCs/>
          <w:i/>
          <w:iCs/>
        </w:rPr>
        <w:t>К каждой позиции, данной в левом столбце. Подберите соответствующую позицию из правого столбца:</w:t>
      </w:r>
    </w:p>
    <w:tbl>
      <w:tblPr>
        <w:tblStyle w:val="a4"/>
        <w:tblW w:w="0" w:type="auto"/>
        <w:tblInd w:w="704" w:type="dxa"/>
        <w:tblLook w:val="04A0" w:firstRow="1" w:lastRow="0" w:firstColumn="1" w:lastColumn="0" w:noHBand="0" w:noVBand="1"/>
      </w:tblPr>
      <w:tblGrid>
        <w:gridCol w:w="4250"/>
        <w:gridCol w:w="4463"/>
      </w:tblGrid>
      <w:tr w:rsidR="006B71B8" w14:paraId="23A0EAE3" w14:textId="77777777" w:rsidTr="006B71B8">
        <w:tc>
          <w:tcPr>
            <w:tcW w:w="4820" w:type="dxa"/>
            <w:vAlign w:val="center"/>
          </w:tcPr>
          <w:p w14:paraId="2B5892C6" w14:textId="1A405478" w:rsidR="006B71B8" w:rsidRDefault="006B71B8" w:rsidP="006B71B8">
            <w:pPr>
              <w:rPr>
                <w:sz w:val="24"/>
                <w:szCs w:val="24"/>
              </w:rPr>
            </w:pPr>
            <w:r w:rsidRPr="005E30C5">
              <w:rPr>
                <w:b/>
                <w:bCs/>
                <w:sz w:val="24"/>
                <w:szCs w:val="24"/>
              </w:rPr>
              <w:t>Задача организации</w:t>
            </w:r>
          </w:p>
        </w:tc>
        <w:tc>
          <w:tcPr>
            <w:tcW w:w="4932" w:type="dxa"/>
            <w:vAlign w:val="center"/>
          </w:tcPr>
          <w:p w14:paraId="00038F66" w14:textId="30F551CB" w:rsidR="006B71B8" w:rsidRDefault="006B71B8" w:rsidP="006B71B8">
            <w:pPr>
              <w:rPr>
                <w:sz w:val="24"/>
                <w:szCs w:val="24"/>
              </w:rPr>
            </w:pPr>
            <w:r w:rsidRPr="005E30C5">
              <w:rPr>
                <w:b/>
                <w:bCs/>
                <w:sz w:val="24"/>
                <w:szCs w:val="24"/>
              </w:rPr>
              <w:t>Метод реализации</w:t>
            </w:r>
          </w:p>
        </w:tc>
      </w:tr>
      <w:tr w:rsidR="006B71B8" w14:paraId="462314DD" w14:textId="77777777" w:rsidTr="00A17FF7">
        <w:tc>
          <w:tcPr>
            <w:tcW w:w="4820" w:type="dxa"/>
            <w:vAlign w:val="center"/>
          </w:tcPr>
          <w:p w14:paraId="6F5FCE18" w14:textId="4C9B371B" w:rsidR="006B71B8" w:rsidRDefault="006B71B8" w:rsidP="006B71B8">
            <w:pPr>
              <w:rPr>
                <w:sz w:val="24"/>
                <w:szCs w:val="24"/>
              </w:rPr>
            </w:pPr>
            <w:r w:rsidRPr="005E30C5">
              <w:rPr>
                <w:sz w:val="24"/>
                <w:szCs w:val="24"/>
              </w:rPr>
              <w:t>A. Обеспечение стерильности</w:t>
            </w:r>
          </w:p>
        </w:tc>
        <w:tc>
          <w:tcPr>
            <w:tcW w:w="4932" w:type="dxa"/>
            <w:vAlign w:val="center"/>
          </w:tcPr>
          <w:p w14:paraId="49726F42" w14:textId="60B07EA9" w:rsidR="006B71B8" w:rsidRDefault="006B71B8" w:rsidP="006B71B8">
            <w:pPr>
              <w:rPr>
                <w:sz w:val="24"/>
                <w:szCs w:val="24"/>
              </w:rPr>
            </w:pPr>
            <w:r w:rsidRPr="005E30C5">
              <w:rPr>
                <w:sz w:val="24"/>
                <w:szCs w:val="24"/>
              </w:rPr>
              <w:t>1. Работа в ламинарном боксе и использование антисептиков</w:t>
            </w:r>
          </w:p>
        </w:tc>
      </w:tr>
      <w:tr w:rsidR="006B71B8" w14:paraId="745BC2A1" w14:textId="77777777" w:rsidTr="00A17FF7">
        <w:tc>
          <w:tcPr>
            <w:tcW w:w="4820" w:type="dxa"/>
            <w:vAlign w:val="center"/>
          </w:tcPr>
          <w:p w14:paraId="4AE42C9D" w14:textId="799DD601" w:rsidR="006B71B8" w:rsidRDefault="006B71B8" w:rsidP="006B71B8">
            <w:pPr>
              <w:rPr>
                <w:sz w:val="24"/>
                <w:szCs w:val="24"/>
              </w:rPr>
            </w:pPr>
            <w:r w:rsidRPr="005E30C5">
              <w:rPr>
                <w:sz w:val="24"/>
                <w:szCs w:val="24"/>
              </w:rPr>
              <w:t>B. Автоматизация сбора данных</w:t>
            </w:r>
          </w:p>
        </w:tc>
        <w:tc>
          <w:tcPr>
            <w:tcW w:w="4932" w:type="dxa"/>
            <w:vAlign w:val="center"/>
          </w:tcPr>
          <w:p w14:paraId="2E906412" w14:textId="6DF7F8DA" w:rsidR="006B71B8" w:rsidRDefault="006B71B8" w:rsidP="006B71B8">
            <w:pPr>
              <w:rPr>
                <w:sz w:val="24"/>
                <w:szCs w:val="24"/>
              </w:rPr>
            </w:pPr>
            <w:r w:rsidRPr="005E30C5">
              <w:rPr>
                <w:sz w:val="24"/>
                <w:szCs w:val="24"/>
              </w:rPr>
              <w:t>2. Использование специализированного программного обеспечения</w:t>
            </w:r>
          </w:p>
        </w:tc>
      </w:tr>
      <w:tr w:rsidR="006B71B8" w14:paraId="41E1E4F1" w14:textId="77777777" w:rsidTr="00A17FF7">
        <w:tc>
          <w:tcPr>
            <w:tcW w:w="4820" w:type="dxa"/>
            <w:vAlign w:val="center"/>
          </w:tcPr>
          <w:p w14:paraId="7F468E40" w14:textId="3727E457" w:rsidR="006B71B8" w:rsidRDefault="006B71B8" w:rsidP="006B71B8">
            <w:pPr>
              <w:rPr>
                <w:sz w:val="24"/>
                <w:szCs w:val="24"/>
              </w:rPr>
            </w:pPr>
            <w:r w:rsidRPr="005E30C5">
              <w:rPr>
                <w:sz w:val="24"/>
                <w:szCs w:val="24"/>
              </w:rPr>
              <w:t>C. Мониторинг параметров</w:t>
            </w:r>
          </w:p>
        </w:tc>
        <w:tc>
          <w:tcPr>
            <w:tcW w:w="4932" w:type="dxa"/>
            <w:vAlign w:val="center"/>
          </w:tcPr>
          <w:p w14:paraId="50CC1F84" w14:textId="5D12ACC5" w:rsidR="006B71B8" w:rsidRDefault="006B71B8" w:rsidP="006B71B8">
            <w:pPr>
              <w:rPr>
                <w:sz w:val="24"/>
                <w:szCs w:val="24"/>
              </w:rPr>
            </w:pPr>
            <w:r w:rsidRPr="005E30C5">
              <w:rPr>
                <w:sz w:val="24"/>
                <w:szCs w:val="24"/>
              </w:rPr>
              <w:t xml:space="preserve">3. Контроль температуры, влажности и </w:t>
            </w:r>
            <w:proofErr w:type="spellStart"/>
            <w:r w:rsidRPr="005E30C5">
              <w:rPr>
                <w:sz w:val="24"/>
                <w:szCs w:val="24"/>
              </w:rPr>
              <w:t>pH</w:t>
            </w:r>
            <w:proofErr w:type="spellEnd"/>
            <w:r w:rsidRPr="005E30C5">
              <w:rPr>
                <w:sz w:val="24"/>
                <w:szCs w:val="24"/>
              </w:rPr>
              <w:t xml:space="preserve"> в реальном времени</w:t>
            </w:r>
          </w:p>
        </w:tc>
      </w:tr>
      <w:tr w:rsidR="006B71B8" w14:paraId="0B804287" w14:textId="77777777" w:rsidTr="00A17FF7">
        <w:tc>
          <w:tcPr>
            <w:tcW w:w="4820" w:type="dxa"/>
            <w:vAlign w:val="center"/>
          </w:tcPr>
          <w:p w14:paraId="3A2409D3" w14:textId="5284E9F1" w:rsidR="006B71B8" w:rsidRPr="005E30C5" w:rsidRDefault="006B71B8" w:rsidP="006B71B8">
            <w:pPr>
              <w:rPr>
                <w:sz w:val="24"/>
                <w:szCs w:val="24"/>
              </w:rPr>
            </w:pPr>
            <w:r w:rsidRPr="005E30C5">
              <w:rPr>
                <w:sz w:val="24"/>
                <w:szCs w:val="24"/>
              </w:rPr>
              <w:t>D. Анализ статистической значимости</w:t>
            </w:r>
          </w:p>
        </w:tc>
        <w:tc>
          <w:tcPr>
            <w:tcW w:w="4932" w:type="dxa"/>
            <w:vAlign w:val="center"/>
          </w:tcPr>
          <w:p w14:paraId="1399B9F9" w14:textId="307AD8DC" w:rsidR="006B71B8" w:rsidRDefault="006B71B8" w:rsidP="006B71B8">
            <w:pPr>
              <w:rPr>
                <w:sz w:val="24"/>
                <w:szCs w:val="24"/>
              </w:rPr>
            </w:pPr>
            <w:r w:rsidRPr="005E30C5">
              <w:rPr>
                <w:sz w:val="24"/>
                <w:szCs w:val="24"/>
              </w:rPr>
              <w:t>4. Применение статистических тестов для проверки гипотезы</w:t>
            </w:r>
          </w:p>
        </w:tc>
      </w:tr>
    </w:tbl>
    <w:p w14:paraId="2F45D272" w14:textId="77777777" w:rsidR="006B71B8" w:rsidRPr="00D1473F" w:rsidRDefault="006B71B8" w:rsidP="006B71B8">
      <w:pPr>
        <w:ind w:firstLine="142"/>
        <w:rPr>
          <w:rFonts w:ascii="Times New Roman" w:hAnsi="Times New Roman" w:cs="Times New Roman"/>
          <w:sz w:val="24"/>
          <w:szCs w:val="24"/>
        </w:rPr>
      </w:pPr>
      <w:r w:rsidRPr="00D1473F">
        <w:rPr>
          <w:rFonts w:ascii="Times New Roman" w:hAnsi="Times New Roman" w:cs="Times New Roman"/>
          <w:sz w:val="24"/>
          <w:szCs w:val="24"/>
        </w:rPr>
        <w:t xml:space="preserve">         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6B71B8" w:rsidRPr="00D1473F" w14:paraId="4B51C8D7" w14:textId="77777777" w:rsidTr="00A17FF7">
        <w:tc>
          <w:tcPr>
            <w:tcW w:w="792" w:type="dxa"/>
          </w:tcPr>
          <w:p w14:paraId="24A720E7" w14:textId="77777777" w:rsidR="006B71B8" w:rsidRPr="00D1473F" w:rsidRDefault="006B71B8" w:rsidP="00A17FF7">
            <w:pPr>
              <w:ind w:firstLine="142"/>
              <w:jc w:val="center"/>
              <w:rPr>
                <w:sz w:val="24"/>
                <w:szCs w:val="24"/>
              </w:rPr>
            </w:pPr>
            <w:r w:rsidRPr="00D1473F">
              <w:rPr>
                <w:sz w:val="24"/>
                <w:szCs w:val="24"/>
              </w:rPr>
              <w:t>А</w:t>
            </w:r>
          </w:p>
        </w:tc>
        <w:tc>
          <w:tcPr>
            <w:tcW w:w="793" w:type="dxa"/>
          </w:tcPr>
          <w:p w14:paraId="3AA60E51" w14:textId="77777777" w:rsidR="006B71B8" w:rsidRPr="00D1473F" w:rsidRDefault="006B71B8" w:rsidP="00A17FF7">
            <w:pPr>
              <w:ind w:firstLine="142"/>
              <w:jc w:val="center"/>
              <w:rPr>
                <w:sz w:val="24"/>
                <w:szCs w:val="24"/>
              </w:rPr>
            </w:pPr>
            <w:r w:rsidRPr="00D1473F">
              <w:rPr>
                <w:sz w:val="24"/>
                <w:szCs w:val="24"/>
              </w:rPr>
              <w:t>В</w:t>
            </w:r>
          </w:p>
        </w:tc>
        <w:tc>
          <w:tcPr>
            <w:tcW w:w="793" w:type="dxa"/>
          </w:tcPr>
          <w:p w14:paraId="0F800F72" w14:textId="77777777" w:rsidR="006B71B8" w:rsidRPr="00D1473F" w:rsidRDefault="006B71B8" w:rsidP="00A17FF7">
            <w:pPr>
              <w:ind w:firstLine="142"/>
              <w:jc w:val="center"/>
              <w:rPr>
                <w:sz w:val="24"/>
                <w:szCs w:val="24"/>
              </w:rPr>
            </w:pPr>
            <w:r w:rsidRPr="00D1473F">
              <w:rPr>
                <w:sz w:val="24"/>
                <w:szCs w:val="24"/>
              </w:rPr>
              <w:t>С</w:t>
            </w:r>
          </w:p>
        </w:tc>
        <w:tc>
          <w:tcPr>
            <w:tcW w:w="793" w:type="dxa"/>
          </w:tcPr>
          <w:p w14:paraId="3EDD4FF9" w14:textId="77777777" w:rsidR="006B71B8" w:rsidRPr="00D1473F" w:rsidRDefault="006B71B8" w:rsidP="00A17FF7">
            <w:pPr>
              <w:ind w:firstLine="142"/>
              <w:jc w:val="center"/>
              <w:rPr>
                <w:sz w:val="24"/>
                <w:szCs w:val="24"/>
              </w:rPr>
            </w:pPr>
            <w:r w:rsidRPr="00D1473F">
              <w:rPr>
                <w:rFonts w:eastAsia="Calibri"/>
                <w:sz w:val="24"/>
                <w:szCs w:val="24"/>
              </w:rPr>
              <w:t>D.</w:t>
            </w:r>
          </w:p>
        </w:tc>
      </w:tr>
      <w:tr w:rsidR="006B71B8" w:rsidRPr="00D1473F" w14:paraId="37444AE8" w14:textId="77777777" w:rsidTr="00A17FF7">
        <w:tc>
          <w:tcPr>
            <w:tcW w:w="792" w:type="dxa"/>
          </w:tcPr>
          <w:p w14:paraId="1B92C197" w14:textId="77777777" w:rsidR="006B71B8" w:rsidRPr="00D1473F" w:rsidRDefault="006B71B8" w:rsidP="00A17FF7">
            <w:pPr>
              <w:ind w:firstLine="142"/>
              <w:jc w:val="center"/>
              <w:rPr>
                <w:sz w:val="24"/>
                <w:szCs w:val="24"/>
              </w:rPr>
            </w:pPr>
          </w:p>
        </w:tc>
        <w:tc>
          <w:tcPr>
            <w:tcW w:w="793" w:type="dxa"/>
          </w:tcPr>
          <w:p w14:paraId="68197D64" w14:textId="77777777" w:rsidR="006B71B8" w:rsidRPr="00D1473F" w:rsidRDefault="006B71B8" w:rsidP="00A17FF7">
            <w:pPr>
              <w:ind w:firstLine="142"/>
              <w:jc w:val="center"/>
              <w:rPr>
                <w:sz w:val="24"/>
                <w:szCs w:val="24"/>
              </w:rPr>
            </w:pPr>
          </w:p>
        </w:tc>
        <w:tc>
          <w:tcPr>
            <w:tcW w:w="793" w:type="dxa"/>
          </w:tcPr>
          <w:p w14:paraId="34EC66BB" w14:textId="77777777" w:rsidR="006B71B8" w:rsidRPr="00D1473F" w:rsidRDefault="006B71B8" w:rsidP="00A17FF7">
            <w:pPr>
              <w:ind w:firstLine="142"/>
              <w:jc w:val="center"/>
              <w:rPr>
                <w:sz w:val="24"/>
                <w:szCs w:val="24"/>
              </w:rPr>
            </w:pPr>
          </w:p>
        </w:tc>
        <w:tc>
          <w:tcPr>
            <w:tcW w:w="793" w:type="dxa"/>
          </w:tcPr>
          <w:p w14:paraId="6C2DE202" w14:textId="77777777" w:rsidR="006B71B8" w:rsidRPr="00D1473F" w:rsidRDefault="006B71B8" w:rsidP="00A17FF7">
            <w:pPr>
              <w:ind w:firstLine="142"/>
              <w:jc w:val="center"/>
              <w:rPr>
                <w:sz w:val="24"/>
                <w:szCs w:val="24"/>
              </w:rPr>
            </w:pPr>
          </w:p>
        </w:tc>
      </w:tr>
    </w:tbl>
    <w:p w14:paraId="51FA7A93" w14:textId="77777777" w:rsidR="006B71B8" w:rsidRDefault="006B71B8" w:rsidP="006B71B8">
      <w:pPr>
        <w:ind w:firstLine="142"/>
        <w:rPr>
          <w:b/>
          <w:sz w:val="24"/>
          <w:szCs w:val="24"/>
        </w:rPr>
      </w:pPr>
      <w:r w:rsidRPr="00D1473F">
        <w:rPr>
          <w:rFonts w:ascii="Times New Roman" w:hAnsi="Times New Roman" w:cs="Times New Roman"/>
          <w:b/>
          <w:sz w:val="24"/>
          <w:szCs w:val="24"/>
        </w:rPr>
        <w:t xml:space="preserve">          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6B71B8" w:rsidRPr="00D1473F" w14:paraId="3EE3BE5E" w14:textId="77777777" w:rsidTr="00A17FF7">
        <w:tc>
          <w:tcPr>
            <w:tcW w:w="792" w:type="dxa"/>
          </w:tcPr>
          <w:p w14:paraId="113D4082" w14:textId="77777777" w:rsidR="006B71B8" w:rsidRPr="00D1473F" w:rsidRDefault="006B71B8" w:rsidP="00A17FF7">
            <w:pPr>
              <w:ind w:firstLine="142"/>
              <w:jc w:val="center"/>
              <w:rPr>
                <w:sz w:val="24"/>
                <w:szCs w:val="24"/>
              </w:rPr>
            </w:pPr>
            <w:r w:rsidRPr="00D1473F">
              <w:rPr>
                <w:sz w:val="24"/>
                <w:szCs w:val="24"/>
              </w:rPr>
              <w:t>А</w:t>
            </w:r>
          </w:p>
        </w:tc>
        <w:tc>
          <w:tcPr>
            <w:tcW w:w="793" w:type="dxa"/>
          </w:tcPr>
          <w:p w14:paraId="75E06C4D" w14:textId="77777777" w:rsidR="006B71B8" w:rsidRPr="00D1473F" w:rsidRDefault="006B71B8" w:rsidP="00A17FF7">
            <w:pPr>
              <w:ind w:firstLine="142"/>
              <w:jc w:val="center"/>
              <w:rPr>
                <w:sz w:val="24"/>
                <w:szCs w:val="24"/>
              </w:rPr>
            </w:pPr>
            <w:r w:rsidRPr="00D1473F">
              <w:rPr>
                <w:sz w:val="24"/>
                <w:szCs w:val="24"/>
              </w:rPr>
              <w:t>В</w:t>
            </w:r>
          </w:p>
        </w:tc>
        <w:tc>
          <w:tcPr>
            <w:tcW w:w="793" w:type="dxa"/>
          </w:tcPr>
          <w:p w14:paraId="3DA7C534" w14:textId="77777777" w:rsidR="006B71B8" w:rsidRPr="00D1473F" w:rsidRDefault="006B71B8" w:rsidP="00A17FF7">
            <w:pPr>
              <w:ind w:firstLine="142"/>
              <w:jc w:val="center"/>
              <w:rPr>
                <w:sz w:val="24"/>
                <w:szCs w:val="24"/>
              </w:rPr>
            </w:pPr>
            <w:r w:rsidRPr="00D1473F">
              <w:rPr>
                <w:sz w:val="24"/>
                <w:szCs w:val="24"/>
              </w:rPr>
              <w:t>С</w:t>
            </w:r>
          </w:p>
        </w:tc>
        <w:tc>
          <w:tcPr>
            <w:tcW w:w="793" w:type="dxa"/>
          </w:tcPr>
          <w:p w14:paraId="68451FD9" w14:textId="77777777" w:rsidR="006B71B8" w:rsidRPr="00D1473F" w:rsidRDefault="006B71B8" w:rsidP="00A17FF7">
            <w:pPr>
              <w:ind w:firstLine="142"/>
              <w:jc w:val="center"/>
              <w:rPr>
                <w:sz w:val="24"/>
                <w:szCs w:val="24"/>
              </w:rPr>
            </w:pPr>
            <w:r w:rsidRPr="00D1473F">
              <w:rPr>
                <w:rFonts w:eastAsia="Calibri"/>
                <w:sz w:val="24"/>
                <w:szCs w:val="24"/>
              </w:rPr>
              <w:t>D.</w:t>
            </w:r>
          </w:p>
        </w:tc>
      </w:tr>
      <w:tr w:rsidR="006B71B8" w:rsidRPr="00D1473F" w14:paraId="20B90A68" w14:textId="77777777" w:rsidTr="00A17FF7">
        <w:tc>
          <w:tcPr>
            <w:tcW w:w="792" w:type="dxa"/>
          </w:tcPr>
          <w:p w14:paraId="420B03A0" w14:textId="77777777" w:rsidR="006B71B8" w:rsidRPr="00D1473F" w:rsidRDefault="006B71B8" w:rsidP="00A17FF7">
            <w:pPr>
              <w:ind w:firstLine="142"/>
              <w:jc w:val="center"/>
              <w:rPr>
                <w:sz w:val="24"/>
                <w:szCs w:val="24"/>
              </w:rPr>
            </w:pPr>
            <w:r>
              <w:rPr>
                <w:sz w:val="24"/>
                <w:szCs w:val="24"/>
              </w:rPr>
              <w:t>1</w:t>
            </w:r>
          </w:p>
        </w:tc>
        <w:tc>
          <w:tcPr>
            <w:tcW w:w="793" w:type="dxa"/>
          </w:tcPr>
          <w:p w14:paraId="3B96E50C" w14:textId="77777777" w:rsidR="006B71B8" w:rsidRPr="00D1473F" w:rsidRDefault="006B71B8" w:rsidP="00A17FF7">
            <w:pPr>
              <w:ind w:firstLine="142"/>
              <w:jc w:val="center"/>
              <w:rPr>
                <w:sz w:val="24"/>
                <w:szCs w:val="24"/>
              </w:rPr>
            </w:pPr>
            <w:r>
              <w:rPr>
                <w:sz w:val="24"/>
                <w:szCs w:val="24"/>
              </w:rPr>
              <w:t>2</w:t>
            </w:r>
          </w:p>
        </w:tc>
        <w:tc>
          <w:tcPr>
            <w:tcW w:w="793" w:type="dxa"/>
          </w:tcPr>
          <w:p w14:paraId="26DDC19F" w14:textId="77777777" w:rsidR="006B71B8" w:rsidRPr="00D1473F" w:rsidRDefault="006B71B8" w:rsidP="00A17FF7">
            <w:pPr>
              <w:ind w:firstLine="142"/>
              <w:jc w:val="center"/>
              <w:rPr>
                <w:sz w:val="24"/>
                <w:szCs w:val="24"/>
              </w:rPr>
            </w:pPr>
            <w:r>
              <w:rPr>
                <w:sz w:val="24"/>
                <w:szCs w:val="24"/>
              </w:rPr>
              <w:t>3</w:t>
            </w:r>
          </w:p>
        </w:tc>
        <w:tc>
          <w:tcPr>
            <w:tcW w:w="793" w:type="dxa"/>
          </w:tcPr>
          <w:p w14:paraId="2459B672" w14:textId="77777777" w:rsidR="006B71B8" w:rsidRPr="00D1473F" w:rsidRDefault="006B71B8" w:rsidP="00A17FF7">
            <w:pPr>
              <w:ind w:firstLine="142"/>
              <w:jc w:val="center"/>
              <w:rPr>
                <w:sz w:val="24"/>
                <w:szCs w:val="24"/>
              </w:rPr>
            </w:pPr>
            <w:r>
              <w:rPr>
                <w:sz w:val="24"/>
                <w:szCs w:val="24"/>
              </w:rPr>
              <w:t>4</w:t>
            </w:r>
          </w:p>
        </w:tc>
      </w:tr>
    </w:tbl>
    <w:p w14:paraId="08D1352E" w14:textId="77777777" w:rsidR="00631B8B" w:rsidRDefault="00631B8B" w:rsidP="00631B8B">
      <w:pPr>
        <w:ind w:firstLine="708"/>
        <w:rPr>
          <w:rFonts w:ascii="Times New Roman" w:hAnsi="Times New Roman" w:cs="Times New Roman"/>
          <w:b/>
          <w:bCs/>
          <w:sz w:val="28"/>
          <w:szCs w:val="28"/>
        </w:rPr>
      </w:pPr>
    </w:p>
    <w:p w14:paraId="0EB0205D" w14:textId="7E58DCDD" w:rsidR="00631B8B" w:rsidRPr="0081085E" w:rsidRDefault="00631B8B" w:rsidP="00631B8B">
      <w:pPr>
        <w:ind w:firstLine="708"/>
        <w:rPr>
          <w:rFonts w:ascii="Times New Roman" w:hAnsi="Times New Roman" w:cs="Times New Roman"/>
          <w:b/>
          <w:bCs/>
          <w:sz w:val="28"/>
          <w:szCs w:val="28"/>
        </w:rPr>
      </w:pPr>
      <w:bookmarkStart w:id="7" w:name="_Hlk220586519"/>
      <w:r>
        <w:rPr>
          <w:rFonts w:ascii="Times New Roman" w:hAnsi="Times New Roman" w:cs="Times New Roman"/>
          <w:b/>
          <w:bCs/>
          <w:sz w:val="28"/>
          <w:szCs w:val="28"/>
        </w:rPr>
        <w:t xml:space="preserve">Задание </w:t>
      </w:r>
      <w:r w:rsidR="00BD7042">
        <w:rPr>
          <w:rFonts w:ascii="Times New Roman" w:hAnsi="Times New Roman" w:cs="Times New Roman"/>
          <w:b/>
          <w:bCs/>
          <w:sz w:val="28"/>
          <w:szCs w:val="28"/>
        </w:rPr>
        <w:t>4</w:t>
      </w:r>
    </w:p>
    <w:p w14:paraId="6DC4BA3F" w14:textId="5DBE09DE" w:rsidR="00AA3366" w:rsidRDefault="00631B8B" w:rsidP="00BD7042">
      <w:pPr>
        <w:spacing w:after="0"/>
        <w:ind w:firstLine="709"/>
        <w:rPr>
          <w:rFonts w:ascii="Times New Roman" w:hAnsi="Times New Roman" w:cs="Times New Roman"/>
          <w:b/>
          <w:iCs/>
          <w:sz w:val="24"/>
          <w:szCs w:val="24"/>
        </w:rPr>
      </w:pPr>
      <w:r w:rsidRPr="00631B8B">
        <w:rPr>
          <w:rFonts w:ascii="Times New Roman" w:hAnsi="Times New Roman" w:cs="Times New Roman"/>
          <w:i/>
          <w:iCs/>
          <w:sz w:val="24"/>
          <w:szCs w:val="24"/>
        </w:rPr>
        <w:t>Прочитайте задание и</w:t>
      </w:r>
      <w:r w:rsidR="00AA3366" w:rsidRPr="00E41CDE">
        <w:rPr>
          <w:rFonts w:ascii="Times New Roman" w:hAnsi="Times New Roman" w:cs="Times New Roman"/>
          <w:b/>
          <w:iCs/>
          <w:sz w:val="24"/>
          <w:szCs w:val="24"/>
        </w:rPr>
        <w:t xml:space="preserve"> </w:t>
      </w:r>
      <w:bookmarkEnd w:id="7"/>
      <w:r w:rsidR="00BD7042">
        <w:rPr>
          <w:rFonts w:ascii="Times New Roman" w:hAnsi="Times New Roman" w:cs="Times New Roman"/>
          <w:b/>
          <w:iCs/>
          <w:sz w:val="24"/>
          <w:szCs w:val="24"/>
        </w:rPr>
        <w:t>с</w:t>
      </w:r>
      <w:r w:rsidR="00AA3366" w:rsidRPr="00E41CDE">
        <w:rPr>
          <w:rFonts w:ascii="Times New Roman" w:hAnsi="Times New Roman" w:cs="Times New Roman"/>
          <w:b/>
          <w:iCs/>
          <w:sz w:val="24"/>
          <w:szCs w:val="24"/>
        </w:rPr>
        <w:t>оотнесите материал и его использование в медицине</w:t>
      </w:r>
      <w:r w:rsidR="00BD7042">
        <w:rPr>
          <w:rFonts w:ascii="Times New Roman" w:hAnsi="Times New Roman" w:cs="Times New Roman"/>
          <w:b/>
          <w:iCs/>
          <w:sz w:val="24"/>
          <w:szCs w:val="24"/>
        </w:rPr>
        <w:t>:</w:t>
      </w:r>
    </w:p>
    <w:p w14:paraId="70F226CC" w14:textId="77777777" w:rsidR="00BD7042" w:rsidRPr="00631B8B" w:rsidRDefault="00BD7042" w:rsidP="00BD7042">
      <w:pPr>
        <w:spacing w:after="0"/>
        <w:ind w:left="708"/>
        <w:rPr>
          <w:rFonts w:ascii="Times New Roman" w:eastAsia="Calibri" w:hAnsi="Times New Roman" w:cs="Times New Roman"/>
          <w:bCs/>
          <w:sz w:val="24"/>
          <w:szCs w:val="24"/>
          <w:bdr w:val="nil"/>
          <w:lang w:eastAsia="ru-RU"/>
        </w:rPr>
      </w:pPr>
      <w:r w:rsidRPr="00631B8B">
        <w:rPr>
          <w:rFonts w:ascii="Times New Roman" w:hAnsi="Times New Roman" w:cs="Times New Roman"/>
          <w:bCs/>
          <w:i/>
          <w:iCs/>
        </w:rPr>
        <w:t>К каждой позиции, данной в левом столбце. Подберите соответствующую позицию из правого столбца:</w:t>
      </w:r>
    </w:p>
    <w:p w14:paraId="5E8D61EA" w14:textId="77777777" w:rsidR="00BD7042" w:rsidRPr="00E41CDE" w:rsidRDefault="00BD7042" w:rsidP="00BD7042">
      <w:pPr>
        <w:ind w:firstLine="709"/>
        <w:rPr>
          <w:rFonts w:ascii="Times New Roman" w:hAnsi="Times New Roman" w:cs="Times New Roman"/>
          <w:b/>
          <w:iCs/>
          <w:sz w:val="24"/>
          <w:szCs w:val="24"/>
        </w:rPr>
      </w:pPr>
    </w:p>
    <w:tbl>
      <w:tblPr>
        <w:tblStyle w:val="a4"/>
        <w:tblW w:w="8446" w:type="dxa"/>
        <w:tblInd w:w="704" w:type="dxa"/>
        <w:tblLook w:val="04A0" w:firstRow="1" w:lastRow="0" w:firstColumn="1" w:lastColumn="0" w:noHBand="0" w:noVBand="1"/>
      </w:tblPr>
      <w:tblGrid>
        <w:gridCol w:w="3969"/>
        <w:gridCol w:w="4477"/>
      </w:tblGrid>
      <w:tr w:rsidR="00AA3366" w14:paraId="13831AFD" w14:textId="77777777" w:rsidTr="00A17FF7">
        <w:tc>
          <w:tcPr>
            <w:tcW w:w="3969" w:type="dxa"/>
            <w:vAlign w:val="center"/>
          </w:tcPr>
          <w:p w14:paraId="4B93D29F" w14:textId="722F75F6" w:rsidR="00AA3366" w:rsidRPr="00AA3366" w:rsidRDefault="00AA3366" w:rsidP="00AA3366">
            <w:pPr>
              <w:rPr>
                <w:iCs/>
                <w:sz w:val="24"/>
                <w:szCs w:val="24"/>
              </w:rPr>
            </w:pPr>
            <w:r w:rsidRPr="00AA3366">
              <w:rPr>
                <w:iCs/>
                <w:sz w:val="24"/>
                <w:szCs w:val="24"/>
              </w:rPr>
              <w:t>Биоматериал</w:t>
            </w:r>
          </w:p>
        </w:tc>
        <w:tc>
          <w:tcPr>
            <w:tcW w:w="4477" w:type="dxa"/>
            <w:vAlign w:val="center"/>
          </w:tcPr>
          <w:p w14:paraId="01040D69" w14:textId="21CD404D" w:rsidR="00AA3366" w:rsidRDefault="00AA3366" w:rsidP="00AA3366">
            <w:pPr>
              <w:rPr>
                <w:iCs/>
                <w:sz w:val="24"/>
                <w:szCs w:val="24"/>
              </w:rPr>
            </w:pPr>
            <w:r w:rsidRPr="00AA3366">
              <w:rPr>
                <w:b/>
                <w:bCs/>
                <w:iCs/>
                <w:sz w:val="24"/>
                <w:szCs w:val="24"/>
              </w:rPr>
              <w:t>Применение</w:t>
            </w:r>
          </w:p>
        </w:tc>
      </w:tr>
      <w:tr w:rsidR="00AA3366" w14:paraId="47FE75F3" w14:textId="77777777" w:rsidTr="00A17FF7">
        <w:tc>
          <w:tcPr>
            <w:tcW w:w="3969" w:type="dxa"/>
            <w:vAlign w:val="center"/>
          </w:tcPr>
          <w:p w14:paraId="27AF04F9" w14:textId="2B4FE73F" w:rsidR="00AA3366" w:rsidRDefault="00AA3366" w:rsidP="00AA3366">
            <w:pPr>
              <w:rPr>
                <w:iCs/>
                <w:sz w:val="24"/>
                <w:szCs w:val="24"/>
              </w:rPr>
            </w:pPr>
            <w:r w:rsidRPr="00AA3366">
              <w:rPr>
                <w:iCs/>
                <w:sz w:val="24"/>
                <w:szCs w:val="24"/>
              </w:rPr>
              <w:t>A. Гидроксиапатит</w:t>
            </w:r>
          </w:p>
        </w:tc>
        <w:tc>
          <w:tcPr>
            <w:tcW w:w="4477" w:type="dxa"/>
            <w:vAlign w:val="center"/>
          </w:tcPr>
          <w:p w14:paraId="005E981E" w14:textId="33672C10" w:rsidR="00AA3366" w:rsidRDefault="00AA3366" w:rsidP="00AA3366">
            <w:pPr>
              <w:rPr>
                <w:iCs/>
                <w:sz w:val="24"/>
                <w:szCs w:val="24"/>
              </w:rPr>
            </w:pPr>
            <w:r w:rsidRPr="00AA3366">
              <w:rPr>
                <w:iCs/>
                <w:sz w:val="24"/>
                <w:szCs w:val="24"/>
              </w:rPr>
              <w:t xml:space="preserve">1. </w:t>
            </w:r>
            <w:proofErr w:type="spellStart"/>
            <w:r w:rsidRPr="00AA3366">
              <w:rPr>
                <w:iCs/>
                <w:sz w:val="24"/>
                <w:szCs w:val="24"/>
              </w:rPr>
              <w:t>Остеоинтеграция</w:t>
            </w:r>
            <w:proofErr w:type="spellEnd"/>
            <w:r w:rsidRPr="00AA3366">
              <w:rPr>
                <w:iCs/>
                <w:sz w:val="24"/>
                <w:szCs w:val="24"/>
              </w:rPr>
              <w:t xml:space="preserve"> и костная регенерация</w:t>
            </w:r>
          </w:p>
        </w:tc>
      </w:tr>
      <w:tr w:rsidR="00AA3366" w14:paraId="6E152E09" w14:textId="77777777" w:rsidTr="00A17FF7">
        <w:tc>
          <w:tcPr>
            <w:tcW w:w="3969" w:type="dxa"/>
            <w:vAlign w:val="center"/>
          </w:tcPr>
          <w:p w14:paraId="07FFD292" w14:textId="181222EE" w:rsidR="00AA3366" w:rsidRDefault="00AA3366" w:rsidP="00AA3366">
            <w:pPr>
              <w:rPr>
                <w:iCs/>
                <w:sz w:val="24"/>
                <w:szCs w:val="24"/>
              </w:rPr>
            </w:pPr>
            <w:r w:rsidRPr="00AA3366">
              <w:rPr>
                <w:iCs/>
                <w:sz w:val="24"/>
                <w:szCs w:val="24"/>
              </w:rPr>
              <w:t>B. PLA (</w:t>
            </w:r>
            <w:proofErr w:type="spellStart"/>
            <w:r w:rsidRPr="00AA3366">
              <w:rPr>
                <w:iCs/>
                <w:sz w:val="24"/>
                <w:szCs w:val="24"/>
              </w:rPr>
              <w:t>полимолочная</w:t>
            </w:r>
            <w:proofErr w:type="spellEnd"/>
            <w:r w:rsidRPr="00AA3366">
              <w:rPr>
                <w:iCs/>
                <w:sz w:val="24"/>
                <w:szCs w:val="24"/>
              </w:rPr>
              <w:t xml:space="preserve"> кислота)</w:t>
            </w:r>
          </w:p>
        </w:tc>
        <w:tc>
          <w:tcPr>
            <w:tcW w:w="4477" w:type="dxa"/>
            <w:vAlign w:val="center"/>
          </w:tcPr>
          <w:p w14:paraId="7C3DE8B4" w14:textId="0AD2B205" w:rsidR="00AA3366" w:rsidRDefault="00AA3366" w:rsidP="00A17FF7">
            <w:pPr>
              <w:ind w:right="1028"/>
              <w:rPr>
                <w:iCs/>
                <w:sz w:val="24"/>
                <w:szCs w:val="24"/>
              </w:rPr>
            </w:pPr>
            <w:r w:rsidRPr="00AA3366">
              <w:rPr>
                <w:iCs/>
                <w:sz w:val="24"/>
                <w:szCs w:val="24"/>
              </w:rPr>
              <w:t xml:space="preserve">2. </w:t>
            </w:r>
            <w:proofErr w:type="spellStart"/>
            <w:r w:rsidRPr="00AA3366">
              <w:rPr>
                <w:iCs/>
                <w:sz w:val="24"/>
                <w:szCs w:val="24"/>
              </w:rPr>
              <w:t>Распадаемые</w:t>
            </w:r>
            <w:proofErr w:type="spellEnd"/>
            <w:r w:rsidRPr="00AA3366">
              <w:rPr>
                <w:iCs/>
                <w:sz w:val="24"/>
                <w:szCs w:val="24"/>
              </w:rPr>
              <w:t xml:space="preserve"> шовные </w:t>
            </w:r>
            <w:r w:rsidRPr="00AA3366">
              <w:rPr>
                <w:iCs/>
                <w:sz w:val="24"/>
                <w:szCs w:val="24"/>
              </w:rPr>
              <w:lastRenderedPageBreak/>
              <w:t>материалы и каркасы</w:t>
            </w:r>
          </w:p>
        </w:tc>
      </w:tr>
      <w:tr w:rsidR="00AA3366" w14:paraId="47E0324C" w14:textId="77777777" w:rsidTr="00A17FF7">
        <w:tc>
          <w:tcPr>
            <w:tcW w:w="3969" w:type="dxa"/>
            <w:vAlign w:val="center"/>
          </w:tcPr>
          <w:p w14:paraId="3D93F7CC" w14:textId="50042E13" w:rsidR="00AA3366" w:rsidRDefault="00AA3366" w:rsidP="00AA3366">
            <w:pPr>
              <w:rPr>
                <w:iCs/>
                <w:sz w:val="24"/>
                <w:szCs w:val="24"/>
              </w:rPr>
            </w:pPr>
            <w:r w:rsidRPr="00AA3366">
              <w:rPr>
                <w:iCs/>
                <w:sz w:val="24"/>
                <w:szCs w:val="24"/>
              </w:rPr>
              <w:lastRenderedPageBreak/>
              <w:t>C. Коллаген</w:t>
            </w:r>
          </w:p>
        </w:tc>
        <w:tc>
          <w:tcPr>
            <w:tcW w:w="4477" w:type="dxa"/>
            <w:vAlign w:val="center"/>
          </w:tcPr>
          <w:p w14:paraId="70960F91" w14:textId="4B687AF3" w:rsidR="00AA3366" w:rsidRDefault="00AA3366" w:rsidP="00AA3366">
            <w:pPr>
              <w:rPr>
                <w:iCs/>
                <w:sz w:val="24"/>
                <w:szCs w:val="24"/>
              </w:rPr>
            </w:pPr>
            <w:r w:rsidRPr="00AA3366">
              <w:rPr>
                <w:iCs/>
                <w:sz w:val="24"/>
                <w:szCs w:val="24"/>
              </w:rPr>
              <w:t>3. Защита и регенерация мягких тканей</w:t>
            </w:r>
          </w:p>
        </w:tc>
      </w:tr>
      <w:tr w:rsidR="00AA3366" w14:paraId="5CFC38E3" w14:textId="77777777" w:rsidTr="00A17FF7">
        <w:tc>
          <w:tcPr>
            <w:tcW w:w="3969" w:type="dxa"/>
            <w:vAlign w:val="center"/>
          </w:tcPr>
          <w:p w14:paraId="7EF67AED" w14:textId="02419346" w:rsidR="00AA3366" w:rsidRDefault="00AA3366" w:rsidP="00AA3366">
            <w:pPr>
              <w:rPr>
                <w:iCs/>
                <w:sz w:val="24"/>
                <w:szCs w:val="24"/>
              </w:rPr>
            </w:pPr>
            <w:r w:rsidRPr="00AA3366">
              <w:rPr>
                <w:iCs/>
                <w:sz w:val="24"/>
                <w:szCs w:val="24"/>
              </w:rPr>
              <w:t>D. Титан</w:t>
            </w:r>
          </w:p>
        </w:tc>
        <w:tc>
          <w:tcPr>
            <w:tcW w:w="4477" w:type="dxa"/>
            <w:vAlign w:val="center"/>
          </w:tcPr>
          <w:p w14:paraId="50D6D6D3" w14:textId="28BB937D" w:rsidR="00AA3366" w:rsidRDefault="00AA3366" w:rsidP="00AA3366">
            <w:pPr>
              <w:rPr>
                <w:iCs/>
                <w:sz w:val="24"/>
                <w:szCs w:val="24"/>
              </w:rPr>
            </w:pPr>
            <w:r w:rsidRPr="00AA3366">
              <w:rPr>
                <w:iCs/>
                <w:sz w:val="24"/>
                <w:szCs w:val="24"/>
              </w:rPr>
              <w:t>4. Имплантаты для костной хирургии</w:t>
            </w:r>
          </w:p>
        </w:tc>
      </w:tr>
    </w:tbl>
    <w:p w14:paraId="4791AB94" w14:textId="77777777" w:rsidR="00AA3366" w:rsidRDefault="00AA3366" w:rsidP="00045B17">
      <w:pPr>
        <w:rPr>
          <w:rFonts w:ascii="Times New Roman" w:hAnsi="Times New Roman" w:cs="Times New Roman"/>
          <w:iCs/>
          <w:sz w:val="24"/>
          <w:szCs w:val="24"/>
        </w:rPr>
      </w:pPr>
    </w:p>
    <w:p w14:paraId="2AFCCBC0" w14:textId="71EA12A9" w:rsidR="00045B17" w:rsidRPr="00D1473F" w:rsidRDefault="00045B17" w:rsidP="00045B17">
      <w:pPr>
        <w:ind w:firstLine="142"/>
        <w:rPr>
          <w:rFonts w:ascii="Times New Roman" w:hAnsi="Times New Roman" w:cs="Times New Roman"/>
          <w:sz w:val="24"/>
          <w:szCs w:val="24"/>
        </w:rPr>
      </w:pPr>
      <w:r>
        <w:rPr>
          <w:rFonts w:ascii="Times New Roman" w:hAnsi="Times New Roman" w:cs="Times New Roman"/>
          <w:sz w:val="24"/>
          <w:szCs w:val="24"/>
        </w:rPr>
        <w:t xml:space="preserve">         </w:t>
      </w:r>
      <w:r w:rsidRPr="00D1473F">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045B17" w:rsidRPr="00D1473F" w14:paraId="64103FCB" w14:textId="77777777" w:rsidTr="00A17FF7">
        <w:tc>
          <w:tcPr>
            <w:tcW w:w="792" w:type="dxa"/>
          </w:tcPr>
          <w:p w14:paraId="3F21432A" w14:textId="77777777" w:rsidR="00045B17" w:rsidRPr="00D1473F" w:rsidRDefault="00045B17" w:rsidP="00A17FF7">
            <w:pPr>
              <w:ind w:firstLine="142"/>
              <w:jc w:val="center"/>
              <w:rPr>
                <w:sz w:val="24"/>
                <w:szCs w:val="24"/>
              </w:rPr>
            </w:pPr>
            <w:r w:rsidRPr="00D1473F">
              <w:rPr>
                <w:sz w:val="24"/>
                <w:szCs w:val="24"/>
              </w:rPr>
              <w:t>А</w:t>
            </w:r>
          </w:p>
        </w:tc>
        <w:tc>
          <w:tcPr>
            <w:tcW w:w="793" w:type="dxa"/>
          </w:tcPr>
          <w:p w14:paraId="7A1A87DB" w14:textId="77777777" w:rsidR="00045B17" w:rsidRPr="00D1473F" w:rsidRDefault="00045B17" w:rsidP="00A17FF7">
            <w:pPr>
              <w:ind w:firstLine="142"/>
              <w:jc w:val="center"/>
              <w:rPr>
                <w:sz w:val="24"/>
                <w:szCs w:val="24"/>
              </w:rPr>
            </w:pPr>
            <w:r w:rsidRPr="00D1473F">
              <w:rPr>
                <w:sz w:val="24"/>
                <w:szCs w:val="24"/>
              </w:rPr>
              <w:t>В</w:t>
            </w:r>
          </w:p>
        </w:tc>
        <w:tc>
          <w:tcPr>
            <w:tcW w:w="793" w:type="dxa"/>
          </w:tcPr>
          <w:p w14:paraId="66DAE873" w14:textId="77777777" w:rsidR="00045B17" w:rsidRPr="00D1473F" w:rsidRDefault="00045B17" w:rsidP="00A17FF7">
            <w:pPr>
              <w:ind w:firstLine="142"/>
              <w:jc w:val="center"/>
              <w:rPr>
                <w:sz w:val="24"/>
                <w:szCs w:val="24"/>
              </w:rPr>
            </w:pPr>
            <w:r w:rsidRPr="00D1473F">
              <w:rPr>
                <w:sz w:val="24"/>
                <w:szCs w:val="24"/>
              </w:rPr>
              <w:t>С</w:t>
            </w:r>
          </w:p>
        </w:tc>
        <w:tc>
          <w:tcPr>
            <w:tcW w:w="793" w:type="dxa"/>
          </w:tcPr>
          <w:p w14:paraId="77146269" w14:textId="77777777" w:rsidR="00045B17" w:rsidRPr="00D1473F" w:rsidRDefault="00045B17" w:rsidP="00A17FF7">
            <w:pPr>
              <w:ind w:firstLine="142"/>
              <w:jc w:val="center"/>
              <w:rPr>
                <w:sz w:val="24"/>
                <w:szCs w:val="24"/>
              </w:rPr>
            </w:pPr>
            <w:r w:rsidRPr="00D1473F">
              <w:rPr>
                <w:rFonts w:eastAsia="Calibri"/>
                <w:sz w:val="24"/>
                <w:szCs w:val="24"/>
              </w:rPr>
              <w:t>D.</w:t>
            </w:r>
          </w:p>
        </w:tc>
      </w:tr>
      <w:tr w:rsidR="00045B17" w:rsidRPr="00D1473F" w14:paraId="366B252C" w14:textId="77777777" w:rsidTr="00A17FF7">
        <w:tc>
          <w:tcPr>
            <w:tcW w:w="792" w:type="dxa"/>
          </w:tcPr>
          <w:p w14:paraId="5E6C2D14" w14:textId="77777777" w:rsidR="00045B17" w:rsidRPr="00D1473F" w:rsidRDefault="00045B17" w:rsidP="00A17FF7">
            <w:pPr>
              <w:ind w:firstLine="142"/>
              <w:jc w:val="center"/>
              <w:rPr>
                <w:sz w:val="24"/>
                <w:szCs w:val="24"/>
              </w:rPr>
            </w:pPr>
          </w:p>
        </w:tc>
        <w:tc>
          <w:tcPr>
            <w:tcW w:w="793" w:type="dxa"/>
          </w:tcPr>
          <w:p w14:paraId="770A4C67" w14:textId="77777777" w:rsidR="00045B17" w:rsidRPr="00D1473F" w:rsidRDefault="00045B17" w:rsidP="00A17FF7">
            <w:pPr>
              <w:ind w:firstLine="142"/>
              <w:jc w:val="center"/>
              <w:rPr>
                <w:sz w:val="24"/>
                <w:szCs w:val="24"/>
              </w:rPr>
            </w:pPr>
          </w:p>
        </w:tc>
        <w:tc>
          <w:tcPr>
            <w:tcW w:w="793" w:type="dxa"/>
          </w:tcPr>
          <w:p w14:paraId="6121FA16" w14:textId="77777777" w:rsidR="00045B17" w:rsidRPr="00D1473F" w:rsidRDefault="00045B17" w:rsidP="00A17FF7">
            <w:pPr>
              <w:ind w:firstLine="142"/>
              <w:jc w:val="center"/>
              <w:rPr>
                <w:sz w:val="24"/>
                <w:szCs w:val="24"/>
              </w:rPr>
            </w:pPr>
          </w:p>
        </w:tc>
        <w:tc>
          <w:tcPr>
            <w:tcW w:w="793" w:type="dxa"/>
          </w:tcPr>
          <w:p w14:paraId="6F8402C5" w14:textId="77777777" w:rsidR="00045B17" w:rsidRPr="00D1473F" w:rsidRDefault="00045B17" w:rsidP="00A17FF7">
            <w:pPr>
              <w:ind w:firstLine="142"/>
              <w:jc w:val="center"/>
              <w:rPr>
                <w:sz w:val="24"/>
                <w:szCs w:val="24"/>
              </w:rPr>
            </w:pPr>
          </w:p>
        </w:tc>
      </w:tr>
    </w:tbl>
    <w:p w14:paraId="477DC826" w14:textId="77777777" w:rsidR="00045B17" w:rsidRDefault="00045B17" w:rsidP="00045B17">
      <w:pPr>
        <w:ind w:firstLine="142"/>
        <w:rPr>
          <w:b/>
          <w:sz w:val="24"/>
          <w:szCs w:val="24"/>
        </w:rPr>
      </w:pPr>
      <w:r w:rsidRPr="00D1473F">
        <w:rPr>
          <w:rFonts w:ascii="Times New Roman" w:hAnsi="Times New Roman" w:cs="Times New Roman"/>
          <w:b/>
          <w:sz w:val="24"/>
          <w:szCs w:val="24"/>
        </w:rPr>
        <w:t xml:space="preserve">          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045B17" w:rsidRPr="00D1473F" w14:paraId="0FAEDBA8" w14:textId="77777777" w:rsidTr="00A17FF7">
        <w:tc>
          <w:tcPr>
            <w:tcW w:w="792" w:type="dxa"/>
          </w:tcPr>
          <w:p w14:paraId="3F74385D" w14:textId="77777777" w:rsidR="00045B17" w:rsidRPr="00D1473F" w:rsidRDefault="00045B17" w:rsidP="00A17FF7">
            <w:pPr>
              <w:ind w:firstLine="142"/>
              <w:jc w:val="center"/>
              <w:rPr>
                <w:sz w:val="24"/>
                <w:szCs w:val="24"/>
              </w:rPr>
            </w:pPr>
            <w:r w:rsidRPr="00D1473F">
              <w:rPr>
                <w:sz w:val="24"/>
                <w:szCs w:val="24"/>
              </w:rPr>
              <w:t>А</w:t>
            </w:r>
          </w:p>
        </w:tc>
        <w:tc>
          <w:tcPr>
            <w:tcW w:w="793" w:type="dxa"/>
          </w:tcPr>
          <w:p w14:paraId="68A32A77" w14:textId="77777777" w:rsidR="00045B17" w:rsidRPr="00D1473F" w:rsidRDefault="00045B17" w:rsidP="00A17FF7">
            <w:pPr>
              <w:ind w:firstLine="142"/>
              <w:jc w:val="center"/>
              <w:rPr>
                <w:sz w:val="24"/>
                <w:szCs w:val="24"/>
              </w:rPr>
            </w:pPr>
            <w:r w:rsidRPr="00D1473F">
              <w:rPr>
                <w:sz w:val="24"/>
                <w:szCs w:val="24"/>
              </w:rPr>
              <w:t>В</w:t>
            </w:r>
          </w:p>
        </w:tc>
        <w:tc>
          <w:tcPr>
            <w:tcW w:w="793" w:type="dxa"/>
          </w:tcPr>
          <w:p w14:paraId="56A0F989" w14:textId="77777777" w:rsidR="00045B17" w:rsidRPr="00D1473F" w:rsidRDefault="00045B17" w:rsidP="00A17FF7">
            <w:pPr>
              <w:ind w:firstLine="142"/>
              <w:jc w:val="center"/>
              <w:rPr>
                <w:sz w:val="24"/>
                <w:szCs w:val="24"/>
              </w:rPr>
            </w:pPr>
            <w:r w:rsidRPr="00D1473F">
              <w:rPr>
                <w:sz w:val="24"/>
                <w:szCs w:val="24"/>
              </w:rPr>
              <w:t>С</w:t>
            </w:r>
          </w:p>
        </w:tc>
        <w:tc>
          <w:tcPr>
            <w:tcW w:w="793" w:type="dxa"/>
          </w:tcPr>
          <w:p w14:paraId="7891E298" w14:textId="77777777" w:rsidR="00045B17" w:rsidRPr="00D1473F" w:rsidRDefault="00045B17" w:rsidP="00A17FF7">
            <w:pPr>
              <w:ind w:firstLine="142"/>
              <w:jc w:val="center"/>
              <w:rPr>
                <w:sz w:val="24"/>
                <w:szCs w:val="24"/>
              </w:rPr>
            </w:pPr>
            <w:r w:rsidRPr="00D1473F">
              <w:rPr>
                <w:rFonts w:eastAsia="Calibri"/>
                <w:sz w:val="24"/>
                <w:szCs w:val="24"/>
              </w:rPr>
              <w:t>D.</w:t>
            </w:r>
          </w:p>
        </w:tc>
      </w:tr>
      <w:tr w:rsidR="00045B17" w:rsidRPr="00D1473F" w14:paraId="39B584EF" w14:textId="77777777" w:rsidTr="00A17FF7">
        <w:tc>
          <w:tcPr>
            <w:tcW w:w="792" w:type="dxa"/>
          </w:tcPr>
          <w:p w14:paraId="422D6804" w14:textId="77777777" w:rsidR="00045B17" w:rsidRPr="00D1473F" w:rsidRDefault="00045B17" w:rsidP="00A17FF7">
            <w:pPr>
              <w:ind w:firstLine="142"/>
              <w:jc w:val="center"/>
              <w:rPr>
                <w:sz w:val="24"/>
                <w:szCs w:val="24"/>
              </w:rPr>
            </w:pPr>
            <w:r>
              <w:rPr>
                <w:sz w:val="24"/>
                <w:szCs w:val="24"/>
              </w:rPr>
              <w:t>1</w:t>
            </w:r>
          </w:p>
        </w:tc>
        <w:tc>
          <w:tcPr>
            <w:tcW w:w="793" w:type="dxa"/>
          </w:tcPr>
          <w:p w14:paraId="62FC2CD4" w14:textId="77777777" w:rsidR="00045B17" w:rsidRPr="00D1473F" w:rsidRDefault="00045B17" w:rsidP="00A17FF7">
            <w:pPr>
              <w:ind w:firstLine="142"/>
              <w:jc w:val="center"/>
              <w:rPr>
                <w:sz w:val="24"/>
                <w:szCs w:val="24"/>
              </w:rPr>
            </w:pPr>
            <w:r>
              <w:rPr>
                <w:sz w:val="24"/>
                <w:szCs w:val="24"/>
              </w:rPr>
              <w:t>2</w:t>
            </w:r>
          </w:p>
        </w:tc>
        <w:tc>
          <w:tcPr>
            <w:tcW w:w="793" w:type="dxa"/>
          </w:tcPr>
          <w:p w14:paraId="7F50B6E0" w14:textId="77777777" w:rsidR="00045B17" w:rsidRPr="00D1473F" w:rsidRDefault="00045B17" w:rsidP="00A17FF7">
            <w:pPr>
              <w:ind w:firstLine="142"/>
              <w:jc w:val="center"/>
              <w:rPr>
                <w:sz w:val="24"/>
                <w:szCs w:val="24"/>
              </w:rPr>
            </w:pPr>
            <w:r>
              <w:rPr>
                <w:sz w:val="24"/>
                <w:szCs w:val="24"/>
              </w:rPr>
              <w:t>3</w:t>
            </w:r>
          </w:p>
        </w:tc>
        <w:tc>
          <w:tcPr>
            <w:tcW w:w="793" w:type="dxa"/>
          </w:tcPr>
          <w:p w14:paraId="5684A4DD" w14:textId="77777777" w:rsidR="00045B17" w:rsidRPr="00D1473F" w:rsidRDefault="00045B17" w:rsidP="00A17FF7">
            <w:pPr>
              <w:ind w:firstLine="142"/>
              <w:jc w:val="center"/>
              <w:rPr>
                <w:sz w:val="24"/>
                <w:szCs w:val="24"/>
              </w:rPr>
            </w:pPr>
            <w:r>
              <w:rPr>
                <w:sz w:val="24"/>
                <w:szCs w:val="24"/>
              </w:rPr>
              <w:t>4</w:t>
            </w:r>
          </w:p>
        </w:tc>
      </w:tr>
    </w:tbl>
    <w:p w14:paraId="5285F598" w14:textId="77777777" w:rsidR="00045B17" w:rsidRDefault="00045B17" w:rsidP="00045B17">
      <w:pPr>
        <w:pStyle w:val="a7"/>
        <w:rPr>
          <w:sz w:val="24"/>
          <w:szCs w:val="24"/>
        </w:rPr>
      </w:pPr>
    </w:p>
    <w:p w14:paraId="212369BB" w14:textId="0832C1F0" w:rsidR="00BD7042" w:rsidRPr="0081085E" w:rsidRDefault="00BD7042" w:rsidP="00BD7042">
      <w:pPr>
        <w:ind w:firstLine="708"/>
        <w:rPr>
          <w:rFonts w:ascii="Times New Roman" w:hAnsi="Times New Roman" w:cs="Times New Roman"/>
          <w:b/>
          <w:bCs/>
          <w:sz w:val="28"/>
          <w:szCs w:val="28"/>
        </w:rPr>
      </w:pPr>
      <w:bookmarkStart w:id="8" w:name="_Hlk220586574"/>
      <w:r>
        <w:rPr>
          <w:rFonts w:ascii="Times New Roman" w:hAnsi="Times New Roman" w:cs="Times New Roman"/>
          <w:b/>
          <w:bCs/>
          <w:sz w:val="28"/>
          <w:szCs w:val="28"/>
        </w:rPr>
        <w:t>Задание 5</w:t>
      </w:r>
    </w:p>
    <w:p w14:paraId="6D179AE8" w14:textId="4100C306" w:rsidR="0025245F" w:rsidRDefault="00BD7042" w:rsidP="00BD7042">
      <w:pPr>
        <w:spacing w:after="0"/>
        <w:ind w:left="708"/>
        <w:rPr>
          <w:rFonts w:ascii="Times New Roman" w:hAnsi="Times New Roman" w:cs="Times New Roman"/>
          <w:b/>
          <w:sz w:val="24"/>
          <w:szCs w:val="24"/>
        </w:rPr>
      </w:pPr>
      <w:r w:rsidRPr="00631B8B">
        <w:rPr>
          <w:rFonts w:ascii="Times New Roman" w:hAnsi="Times New Roman" w:cs="Times New Roman"/>
          <w:i/>
          <w:iCs/>
          <w:sz w:val="24"/>
          <w:szCs w:val="24"/>
        </w:rPr>
        <w:t>Прочитайте задание и</w:t>
      </w:r>
      <w:r w:rsidRPr="00E41CDE">
        <w:rPr>
          <w:rFonts w:ascii="Times New Roman" w:hAnsi="Times New Roman" w:cs="Times New Roman"/>
          <w:b/>
          <w:iCs/>
          <w:sz w:val="24"/>
          <w:szCs w:val="24"/>
        </w:rPr>
        <w:t xml:space="preserve"> </w:t>
      </w:r>
      <w:bookmarkEnd w:id="8"/>
      <w:r>
        <w:rPr>
          <w:rFonts w:ascii="Times New Roman" w:hAnsi="Times New Roman" w:cs="Times New Roman"/>
          <w:sz w:val="24"/>
          <w:szCs w:val="24"/>
        </w:rPr>
        <w:t>у</w:t>
      </w:r>
      <w:r w:rsidR="0025245F" w:rsidRPr="00E41CDE">
        <w:rPr>
          <w:rFonts w:ascii="Times New Roman" w:hAnsi="Times New Roman" w:cs="Times New Roman"/>
          <w:b/>
          <w:sz w:val="24"/>
          <w:szCs w:val="24"/>
        </w:rPr>
        <w:t>становите соответствие между статистическими терминами и их значениями:</w:t>
      </w:r>
    </w:p>
    <w:p w14:paraId="10CEA479" w14:textId="77777777" w:rsidR="00BD7042" w:rsidRPr="00631B8B" w:rsidRDefault="00BD7042" w:rsidP="00BD7042">
      <w:pPr>
        <w:spacing w:after="0"/>
        <w:ind w:left="708"/>
        <w:rPr>
          <w:rFonts w:ascii="Times New Roman" w:eastAsia="Calibri" w:hAnsi="Times New Roman" w:cs="Times New Roman"/>
          <w:bCs/>
          <w:sz w:val="24"/>
          <w:szCs w:val="24"/>
          <w:bdr w:val="nil"/>
          <w:lang w:eastAsia="ru-RU"/>
        </w:rPr>
      </w:pPr>
      <w:r w:rsidRPr="00631B8B">
        <w:rPr>
          <w:rFonts w:ascii="Times New Roman" w:hAnsi="Times New Roman" w:cs="Times New Roman"/>
          <w:bCs/>
          <w:i/>
          <w:iCs/>
        </w:rPr>
        <w:t>К каждой позиции, данной в левом столбце. Подберите соответствующую позицию из правого столбца:</w:t>
      </w:r>
    </w:p>
    <w:p w14:paraId="55469BAA" w14:textId="77777777" w:rsidR="00BD7042" w:rsidRPr="00E41CDE" w:rsidRDefault="00BD7042" w:rsidP="00BD7042">
      <w:pPr>
        <w:ind w:left="360"/>
        <w:rPr>
          <w:rFonts w:ascii="Times New Roman" w:hAnsi="Times New Roman" w:cs="Times New Roman"/>
          <w:b/>
          <w:sz w:val="24"/>
          <w:szCs w:val="24"/>
        </w:rPr>
      </w:pPr>
    </w:p>
    <w:tbl>
      <w:tblPr>
        <w:tblStyle w:val="a4"/>
        <w:tblW w:w="0" w:type="auto"/>
        <w:tblInd w:w="704" w:type="dxa"/>
        <w:tblLook w:val="04A0" w:firstRow="1" w:lastRow="0" w:firstColumn="1" w:lastColumn="0" w:noHBand="0" w:noVBand="1"/>
      </w:tblPr>
      <w:tblGrid>
        <w:gridCol w:w="4027"/>
        <w:gridCol w:w="4686"/>
      </w:tblGrid>
      <w:tr w:rsidR="006B71B8" w14:paraId="2B6AEB2B" w14:textId="77777777" w:rsidTr="00A17FF7">
        <w:tc>
          <w:tcPr>
            <w:tcW w:w="4524" w:type="dxa"/>
            <w:vAlign w:val="center"/>
          </w:tcPr>
          <w:p w14:paraId="7B2DE310" w14:textId="4B02A018" w:rsidR="006B71B8" w:rsidRPr="00045B17" w:rsidRDefault="006B71B8" w:rsidP="006B71B8">
            <w:pPr>
              <w:rPr>
                <w:sz w:val="24"/>
                <w:szCs w:val="24"/>
              </w:rPr>
            </w:pPr>
            <w:r w:rsidRPr="00045B17">
              <w:rPr>
                <w:sz w:val="24"/>
                <w:szCs w:val="24"/>
              </w:rPr>
              <w:t>Термин</w:t>
            </w:r>
          </w:p>
        </w:tc>
        <w:tc>
          <w:tcPr>
            <w:tcW w:w="5228" w:type="dxa"/>
            <w:vAlign w:val="center"/>
          </w:tcPr>
          <w:p w14:paraId="2A6CCFC1" w14:textId="3EC49CC0" w:rsidR="006B71B8" w:rsidRPr="00045B17" w:rsidRDefault="006B71B8" w:rsidP="006B71B8">
            <w:pPr>
              <w:rPr>
                <w:sz w:val="24"/>
                <w:szCs w:val="24"/>
              </w:rPr>
            </w:pPr>
            <w:r w:rsidRPr="00045B17">
              <w:rPr>
                <w:sz w:val="24"/>
                <w:szCs w:val="24"/>
              </w:rPr>
              <w:t>Значение</w:t>
            </w:r>
          </w:p>
        </w:tc>
      </w:tr>
      <w:tr w:rsidR="006B71B8" w14:paraId="04051310" w14:textId="77777777" w:rsidTr="00A17FF7">
        <w:tc>
          <w:tcPr>
            <w:tcW w:w="4524" w:type="dxa"/>
            <w:vAlign w:val="center"/>
          </w:tcPr>
          <w:p w14:paraId="3FCC921C" w14:textId="20A90C57" w:rsidR="006B71B8" w:rsidRDefault="006B71B8" w:rsidP="006B71B8">
            <w:pPr>
              <w:rPr>
                <w:sz w:val="24"/>
                <w:szCs w:val="24"/>
              </w:rPr>
            </w:pPr>
            <w:r w:rsidRPr="00030BB3">
              <w:rPr>
                <w:sz w:val="24"/>
                <w:szCs w:val="24"/>
              </w:rPr>
              <w:t>A. Нормальное распределе</w:t>
            </w:r>
            <w:r w:rsidR="00BA021A">
              <w:rPr>
                <w:sz w:val="24"/>
                <w:szCs w:val="24"/>
              </w:rPr>
              <w:t>ние</w:t>
            </w:r>
          </w:p>
        </w:tc>
        <w:tc>
          <w:tcPr>
            <w:tcW w:w="5228" w:type="dxa"/>
            <w:vAlign w:val="center"/>
          </w:tcPr>
          <w:p w14:paraId="260E0C92" w14:textId="24C18FFF" w:rsidR="006B71B8" w:rsidRDefault="006B71B8" w:rsidP="006B71B8">
            <w:pPr>
              <w:rPr>
                <w:sz w:val="24"/>
                <w:szCs w:val="24"/>
              </w:rPr>
            </w:pPr>
            <w:r w:rsidRPr="00030BB3">
              <w:rPr>
                <w:sz w:val="24"/>
                <w:szCs w:val="24"/>
              </w:rPr>
              <w:t xml:space="preserve">1. </w:t>
            </w:r>
            <w:proofErr w:type="spellStart"/>
            <w:r w:rsidRPr="00030BB3">
              <w:rPr>
                <w:sz w:val="24"/>
                <w:szCs w:val="24"/>
              </w:rPr>
              <w:t>Колоколоподобная</w:t>
            </w:r>
            <w:proofErr w:type="spellEnd"/>
            <w:r w:rsidRPr="00030BB3">
              <w:rPr>
                <w:sz w:val="24"/>
                <w:szCs w:val="24"/>
              </w:rPr>
              <w:t xml:space="preserve"> симметричная кривая</w:t>
            </w:r>
          </w:p>
        </w:tc>
      </w:tr>
      <w:tr w:rsidR="006B71B8" w14:paraId="23657BA8" w14:textId="77777777" w:rsidTr="00A17FF7">
        <w:tc>
          <w:tcPr>
            <w:tcW w:w="4524" w:type="dxa"/>
            <w:vAlign w:val="center"/>
          </w:tcPr>
          <w:p w14:paraId="51B8EE01" w14:textId="262FE5E7" w:rsidR="006B71B8" w:rsidRDefault="006B71B8" w:rsidP="006B71B8">
            <w:pPr>
              <w:rPr>
                <w:sz w:val="24"/>
                <w:szCs w:val="24"/>
              </w:rPr>
            </w:pPr>
            <w:r w:rsidRPr="00030BB3">
              <w:rPr>
                <w:sz w:val="24"/>
                <w:szCs w:val="24"/>
              </w:rPr>
              <w:t>B. Выборка</w:t>
            </w:r>
          </w:p>
        </w:tc>
        <w:tc>
          <w:tcPr>
            <w:tcW w:w="5228" w:type="dxa"/>
            <w:vAlign w:val="center"/>
          </w:tcPr>
          <w:p w14:paraId="3E8F881C" w14:textId="30BDFA1C" w:rsidR="006B71B8" w:rsidRDefault="006B71B8" w:rsidP="006B71B8">
            <w:pPr>
              <w:rPr>
                <w:sz w:val="24"/>
                <w:szCs w:val="24"/>
              </w:rPr>
            </w:pPr>
            <w:r w:rsidRPr="00030BB3">
              <w:rPr>
                <w:sz w:val="24"/>
                <w:szCs w:val="24"/>
              </w:rPr>
              <w:t>2. Подмножество генеральной совокупности</w:t>
            </w:r>
          </w:p>
        </w:tc>
      </w:tr>
      <w:tr w:rsidR="006B71B8" w14:paraId="5CABCC57" w14:textId="77777777" w:rsidTr="00A17FF7">
        <w:tc>
          <w:tcPr>
            <w:tcW w:w="4524" w:type="dxa"/>
            <w:vAlign w:val="center"/>
          </w:tcPr>
          <w:p w14:paraId="07459B93" w14:textId="16938B17" w:rsidR="006B71B8" w:rsidRDefault="006B71B8" w:rsidP="006B71B8">
            <w:pPr>
              <w:rPr>
                <w:sz w:val="24"/>
                <w:szCs w:val="24"/>
              </w:rPr>
            </w:pPr>
            <w:r w:rsidRPr="00030BB3">
              <w:rPr>
                <w:sz w:val="24"/>
                <w:szCs w:val="24"/>
              </w:rPr>
              <w:t>C. Популяция</w:t>
            </w:r>
          </w:p>
        </w:tc>
        <w:tc>
          <w:tcPr>
            <w:tcW w:w="5228" w:type="dxa"/>
            <w:vAlign w:val="center"/>
          </w:tcPr>
          <w:p w14:paraId="146E0B14" w14:textId="0330E129" w:rsidR="006B71B8" w:rsidRDefault="006B71B8" w:rsidP="006B71B8">
            <w:pPr>
              <w:rPr>
                <w:sz w:val="24"/>
                <w:szCs w:val="24"/>
              </w:rPr>
            </w:pPr>
            <w:r w:rsidRPr="00030BB3">
              <w:rPr>
                <w:sz w:val="24"/>
                <w:szCs w:val="24"/>
              </w:rPr>
              <w:t>3. Генеральная совокупность</w:t>
            </w:r>
          </w:p>
        </w:tc>
      </w:tr>
      <w:tr w:rsidR="006B71B8" w14:paraId="2BAA29A8" w14:textId="77777777" w:rsidTr="00A17FF7">
        <w:tc>
          <w:tcPr>
            <w:tcW w:w="4524" w:type="dxa"/>
            <w:vAlign w:val="center"/>
          </w:tcPr>
          <w:p w14:paraId="38C10718" w14:textId="3A0CE607" w:rsidR="006B71B8" w:rsidRPr="00030BB3" w:rsidRDefault="006B71B8" w:rsidP="006B71B8">
            <w:pPr>
              <w:rPr>
                <w:sz w:val="24"/>
                <w:szCs w:val="24"/>
              </w:rPr>
            </w:pPr>
            <w:r w:rsidRPr="00030BB3">
              <w:rPr>
                <w:sz w:val="24"/>
                <w:szCs w:val="24"/>
              </w:rPr>
              <w:t>D. Переменная</w:t>
            </w:r>
          </w:p>
        </w:tc>
        <w:tc>
          <w:tcPr>
            <w:tcW w:w="5228" w:type="dxa"/>
            <w:vAlign w:val="center"/>
          </w:tcPr>
          <w:p w14:paraId="6039FCF5" w14:textId="053AA555" w:rsidR="006B71B8" w:rsidRDefault="006B71B8" w:rsidP="006B71B8">
            <w:pPr>
              <w:rPr>
                <w:sz w:val="24"/>
                <w:szCs w:val="24"/>
              </w:rPr>
            </w:pPr>
            <w:r w:rsidRPr="00030BB3">
              <w:rPr>
                <w:sz w:val="24"/>
                <w:szCs w:val="24"/>
              </w:rPr>
              <w:t>4. Измеряемая характеристика объекта</w:t>
            </w:r>
          </w:p>
        </w:tc>
      </w:tr>
    </w:tbl>
    <w:p w14:paraId="16E9F4F8" w14:textId="77777777" w:rsidR="006B71B8" w:rsidRPr="00D1473F" w:rsidRDefault="006B71B8" w:rsidP="006B71B8">
      <w:pPr>
        <w:ind w:firstLine="708"/>
        <w:rPr>
          <w:rFonts w:ascii="Times New Roman" w:hAnsi="Times New Roman" w:cs="Times New Roman"/>
          <w:sz w:val="24"/>
          <w:szCs w:val="24"/>
        </w:rPr>
      </w:pPr>
      <w:r w:rsidRPr="00D1473F">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6B71B8" w:rsidRPr="00D1473F" w14:paraId="4D9EBFAE" w14:textId="77777777" w:rsidTr="00A17FF7">
        <w:tc>
          <w:tcPr>
            <w:tcW w:w="792" w:type="dxa"/>
          </w:tcPr>
          <w:p w14:paraId="286787CB" w14:textId="77777777" w:rsidR="006B71B8" w:rsidRPr="00D1473F" w:rsidRDefault="006B71B8" w:rsidP="00A17FF7">
            <w:pPr>
              <w:ind w:firstLine="142"/>
              <w:jc w:val="center"/>
              <w:rPr>
                <w:sz w:val="24"/>
                <w:szCs w:val="24"/>
              </w:rPr>
            </w:pPr>
            <w:r w:rsidRPr="00D1473F">
              <w:rPr>
                <w:sz w:val="24"/>
                <w:szCs w:val="24"/>
              </w:rPr>
              <w:t>А</w:t>
            </w:r>
          </w:p>
        </w:tc>
        <w:tc>
          <w:tcPr>
            <w:tcW w:w="793" w:type="dxa"/>
          </w:tcPr>
          <w:p w14:paraId="26D1307B" w14:textId="77777777" w:rsidR="006B71B8" w:rsidRPr="00D1473F" w:rsidRDefault="006B71B8" w:rsidP="00A17FF7">
            <w:pPr>
              <w:ind w:firstLine="142"/>
              <w:jc w:val="center"/>
              <w:rPr>
                <w:sz w:val="24"/>
                <w:szCs w:val="24"/>
              </w:rPr>
            </w:pPr>
            <w:r w:rsidRPr="00D1473F">
              <w:rPr>
                <w:sz w:val="24"/>
                <w:szCs w:val="24"/>
              </w:rPr>
              <w:t>В</w:t>
            </w:r>
          </w:p>
        </w:tc>
        <w:tc>
          <w:tcPr>
            <w:tcW w:w="793" w:type="dxa"/>
          </w:tcPr>
          <w:p w14:paraId="423DA395" w14:textId="77777777" w:rsidR="006B71B8" w:rsidRPr="00D1473F" w:rsidRDefault="006B71B8" w:rsidP="00A17FF7">
            <w:pPr>
              <w:ind w:firstLine="142"/>
              <w:jc w:val="center"/>
              <w:rPr>
                <w:sz w:val="24"/>
                <w:szCs w:val="24"/>
              </w:rPr>
            </w:pPr>
            <w:r w:rsidRPr="00D1473F">
              <w:rPr>
                <w:sz w:val="24"/>
                <w:szCs w:val="24"/>
              </w:rPr>
              <w:t>С</w:t>
            </w:r>
          </w:p>
        </w:tc>
        <w:tc>
          <w:tcPr>
            <w:tcW w:w="793" w:type="dxa"/>
          </w:tcPr>
          <w:p w14:paraId="51B9527F" w14:textId="77777777" w:rsidR="006B71B8" w:rsidRPr="00D1473F" w:rsidRDefault="006B71B8" w:rsidP="00A17FF7">
            <w:pPr>
              <w:ind w:firstLine="142"/>
              <w:jc w:val="center"/>
              <w:rPr>
                <w:sz w:val="24"/>
                <w:szCs w:val="24"/>
              </w:rPr>
            </w:pPr>
            <w:r w:rsidRPr="00D1473F">
              <w:rPr>
                <w:rFonts w:eastAsia="Calibri"/>
                <w:sz w:val="24"/>
                <w:szCs w:val="24"/>
              </w:rPr>
              <w:t>D.</w:t>
            </w:r>
          </w:p>
        </w:tc>
      </w:tr>
      <w:tr w:rsidR="006B71B8" w:rsidRPr="00D1473F" w14:paraId="7E877FD7" w14:textId="77777777" w:rsidTr="00A17FF7">
        <w:tc>
          <w:tcPr>
            <w:tcW w:w="792" w:type="dxa"/>
          </w:tcPr>
          <w:p w14:paraId="5E2C657A" w14:textId="77777777" w:rsidR="006B71B8" w:rsidRPr="00D1473F" w:rsidRDefault="006B71B8" w:rsidP="00A17FF7">
            <w:pPr>
              <w:ind w:firstLine="142"/>
              <w:jc w:val="center"/>
              <w:rPr>
                <w:sz w:val="24"/>
                <w:szCs w:val="24"/>
              </w:rPr>
            </w:pPr>
          </w:p>
        </w:tc>
        <w:tc>
          <w:tcPr>
            <w:tcW w:w="793" w:type="dxa"/>
          </w:tcPr>
          <w:p w14:paraId="683DEF68" w14:textId="77777777" w:rsidR="006B71B8" w:rsidRPr="00D1473F" w:rsidRDefault="006B71B8" w:rsidP="00A17FF7">
            <w:pPr>
              <w:ind w:firstLine="142"/>
              <w:jc w:val="center"/>
              <w:rPr>
                <w:sz w:val="24"/>
                <w:szCs w:val="24"/>
              </w:rPr>
            </w:pPr>
          </w:p>
        </w:tc>
        <w:tc>
          <w:tcPr>
            <w:tcW w:w="793" w:type="dxa"/>
          </w:tcPr>
          <w:p w14:paraId="2B164CD0" w14:textId="77777777" w:rsidR="006B71B8" w:rsidRPr="00D1473F" w:rsidRDefault="006B71B8" w:rsidP="00A17FF7">
            <w:pPr>
              <w:ind w:firstLine="142"/>
              <w:jc w:val="center"/>
              <w:rPr>
                <w:sz w:val="24"/>
                <w:szCs w:val="24"/>
              </w:rPr>
            </w:pPr>
          </w:p>
        </w:tc>
        <w:tc>
          <w:tcPr>
            <w:tcW w:w="793" w:type="dxa"/>
          </w:tcPr>
          <w:p w14:paraId="118D8DD9" w14:textId="77777777" w:rsidR="006B71B8" w:rsidRPr="00D1473F" w:rsidRDefault="006B71B8" w:rsidP="00A17FF7">
            <w:pPr>
              <w:ind w:firstLine="142"/>
              <w:jc w:val="center"/>
              <w:rPr>
                <w:sz w:val="24"/>
                <w:szCs w:val="24"/>
              </w:rPr>
            </w:pPr>
          </w:p>
        </w:tc>
      </w:tr>
    </w:tbl>
    <w:p w14:paraId="2F405C48" w14:textId="77777777" w:rsidR="006B71B8" w:rsidRDefault="006B71B8" w:rsidP="006B71B8">
      <w:pPr>
        <w:ind w:firstLine="142"/>
        <w:rPr>
          <w:b/>
          <w:sz w:val="24"/>
          <w:szCs w:val="24"/>
        </w:rPr>
      </w:pPr>
      <w:r w:rsidRPr="00D1473F">
        <w:rPr>
          <w:rFonts w:ascii="Times New Roman" w:hAnsi="Times New Roman" w:cs="Times New Roman"/>
          <w:b/>
          <w:sz w:val="24"/>
          <w:szCs w:val="24"/>
        </w:rPr>
        <w:t xml:space="preserve">          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6B71B8" w:rsidRPr="00D1473F" w14:paraId="2AE1E6ED" w14:textId="77777777" w:rsidTr="00A17FF7">
        <w:tc>
          <w:tcPr>
            <w:tcW w:w="792" w:type="dxa"/>
          </w:tcPr>
          <w:p w14:paraId="532115B0" w14:textId="77777777" w:rsidR="006B71B8" w:rsidRPr="00D1473F" w:rsidRDefault="006B71B8" w:rsidP="00A17FF7">
            <w:pPr>
              <w:ind w:firstLine="142"/>
              <w:jc w:val="center"/>
              <w:rPr>
                <w:sz w:val="24"/>
                <w:szCs w:val="24"/>
              </w:rPr>
            </w:pPr>
            <w:r w:rsidRPr="00D1473F">
              <w:rPr>
                <w:sz w:val="24"/>
                <w:szCs w:val="24"/>
              </w:rPr>
              <w:t>А</w:t>
            </w:r>
          </w:p>
        </w:tc>
        <w:tc>
          <w:tcPr>
            <w:tcW w:w="793" w:type="dxa"/>
          </w:tcPr>
          <w:p w14:paraId="3749F17B" w14:textId="77777777" w:rsidR="006B71B8" w:rsidRPr="00D1473F" w:rsidRDefault="006B71B8" w:rsidP="00A17FF7">
            <w:pPr>
              <w:ind w:firstLine="142"/>
              <w:jc w:val="center"/>
              <w:rPr>
                <w:sz w:val="24"/>
                <w:szCs w:val="24"/>
              </w:rPr>
            </w:pPr>
            <w:r w:rsidRPr="00D1473F">
              <w:rPr>
                <w:sz w:val="24"/>
                <w:szCs w:val="24"/>
              </w:rPr>
              <w:t>В</w:t>
            </w:r>
          </w:p>
        </w:tc>
        <w:tc>
          <w:tcPr>
            <w:tcW w:w="793" w:type="dxa"/>
          </w:tcPr>
          <w:p w14:paraId="2AC1CEC8" w14:textId="77777777" w:rsidR="006B71B8" w:rsidRPr="00D1473F" w:rsidRDefault="006B71B8" w:rsidP="00A17FF7">
            <w:pPr>
              <w:ind w:firstLine="142"/>
              <w:jc w:val="center"/>
              <w:rPr>
                <w:sz w:val="24"/>
                <w:szCs w:val="24"/>
              </w:rPr>
            </w:pPr>
            <w:r w:rsidRPr="00D1473F">
              <w:rPr>
                <w:sz w:val="24"/>
                <w:szCs w:val="24"/>
              </w:rPr>
              <w:t>С</w:t>
            </w:r>
          </w:p>
        </w:tc>
        <w:tc>
          <w:tcPr>
            <w:tcW w:w="793" w:type="dxa"/>
          </w:tcPr>
          <w:p w14:paraId="682692FD" w14:textId="77777777" w:rsidR="006B71B8" w:rsidRPr="00D1473F" w:rsidRDefault="006B71B8" w:rsidP="00A17FF7">
            <w:pPr>
              <w:ind w:firstLine="142"/>
              <w:jc w:val="center"/>
              <w:rPr>
                <w:sz w:val="24"/>
                <w:szCs w:val="24"/>
              </w:rPr>
            </w:pPr>
            <w:r w:rsidRPr="00D1473F">
              <w:rPr>
                <w:rFonts w:eastAsia="Calibri"/>
                <w:sz w:val="24"/>
                <w:szCs w:val="24"/>
              </w:rPr>
              <w:t>D.</w:t>
            </w:r>
          </w:p>
        </w:tc>
      </w:tr>
      <w:tr w:rsidR="006B71B8" w:rsidRPr="00D1473F" w14:paraId="02384066" w14:textId="77777777" w:rsidTr="00A17FF7">
        <w:tc>
          <w:tcPr>
            <w:tcW w:w="792" w:type="dxa"/>
          </w:tcPr>
          <w:p w14:paraId="3764E4F8" w14:textId="77777777" w:rsidR="006B71B8" w:rsidRPr="00D1473F" w:rsidRDefault="006B71B8" w:rsidP="00A17FF7">
            <w:pPr>
              <w:ind w:firstLine="142"/>
              <w:jc w:val="center"/>
              <w:rPr>
                <w:sz w:val="24"/>
                <w:szCs w:val="24"/>
              </w:rPr>
            </w:pPr>
            <w:r>
              <w:rPr>
                <w:sz w:val="24"/>
                <w:szCs w:val="24"/>
              </w:rPr>
              <w:t>1</w:t>
            </w:r>
          </w:p>
        </w:tc>
        <w:tc>
          <w:tcPr>
            <w:tcW w:w="793" w:type="dxa"/>
          </w:tcPr>
          <w:p w14:paraId="34B0D3E3" w14:textId="77777777" w:rsidR="006B71B8" w:rsidRPr="00D1473F" w:rsidRDefault="006B71B8" w:rsidP="00A17FF7">
            <w:pPr>
              <w:ind w:firstLine="142"/>
              <w:jc w:val="center"/>
              <w:rPr>
                <w:sz w:val="24"/>
                <w:szCs w:val="24"/>
              </w:rPr>
            </w:pPr>
            <w:r>
              <w:rPr>
                <w:sz w:val="24"/>
                <w:szCs w:val="24"/>
              </w:rPr>
              <w:t>2</w:t>
            </w:r>
          </w:p>
        </w:tc>
        <w:tc>
          <w:tcPr>
            <w:tcW w:w="793" w:type="dxa"/>
          </w:tcPr>
          <w:p w14:paraId="7EBD847A" w14:textId="77777777" w:rsidR="006B71B8" w:rsidRPr="00D1473F" w:rsidRDefault="006B71B8" w:rsidP="00A17FF7">
            <w:pPr>
              <w:ind w:firstLine="142"/>
              <w:jc w:val="center"/>
              <w:rPr>
                <w:sz w:val="24"/>
                <w:szCs w:val="24"/>
              </w:rPr>
            </w:pPr>
            <w:r>
              <w:rPr>
                <w:sz w:val="24"/>
                <w:szCs w:val="24"/>
              </w:rPr>
              <w:t>3</w:t>
            </w:r>
          </w:p>
        </w:tc>
        <w:tc>
          <w:tcPr>
            <w:tcW w:w="793" w:type="dxa"/>
          </w:tcPr>
          <w:p w14:paraId="4790346E" w14:textId="77777777" w:rsidR="006B71B8" w:rsidRPr="00D1473F" w:rsidRDefault="006B71B8" w:rsidP="00A17FF7">
            <w:pPr>
              <w:ind w:firstLine="142"/>
              <w:jc w:val="center"/>
              <w:rPr>
                <w:sz w:val="24"/>
                <w:szCs w:val="24"/>
              </w:rPr>
            </w:pPr>
            <w:r>
              <w:rPr>
                <w:sz w:val="24"/>
                <w:szCs w:val="24"/>
              </w:rPr>
              <w:t>4</w:t>
            </w:r>
          </w:p>
        </w:tc>
      </w:tr>
    </w:tbl>
    <w:p w14:paraId="1A132549" w14:textId="77777777" w:rsidR="0025245F" w:rsidRDefault="0025245F" w:rsidP="0025245F">
      <w:pPr>
        <w:ind w:firstLine="709"/>
        <w:rPr>
          <w:sz w:val="24"/>
          <w:szCs w:val="24"/>
        </w:rPr>
      </w:pPr>
    </w:p>
    <w:p w14:paraId="171E12D0" w14:textId="1C219989" w:rsidR="00BD7042" w:rsidRPr="0081085E" w:rsidRDefault="0025245F" w:rsidP="00BD7042">
      <w:pPr>
        <w:ind w:firstLine="708"/>
        <w:rPr>
          <w:rFonts w:ascii="Times New Roman" w:hAnsi="Times New Roman" w:cs="Times New Roman"/>
          <w:b/>
          <w:bCs/>
          <w:sz w:val="28"/>
          <w:szCs w:val="28"/>
        </w:rPr>
      </w:pPr>
      <w:r>
        <w:rPr>
          <w:rFonts w:ascii="Times New Roman" w:hAnsi="Times New Roman" w:cs="Times New Roman"/>
          <w:b/>
          <w:bCs/>
          <w:iCs/>
          <w:sz w:val="24"/>
          <w:szCs w:val="24"/>
        </w:rPr>
        <w:t xml:space="preserve"> </w:t>
      </w:r>
      <w:r w:rsidR="00BD7042">
        <w:rPr>
          <w:rFonts w:ascii="Times New Roman" w:hAnsi="Times New Roman" w:cs="Times New Roman"/>
          <w:b/>
          <w:bCs/>
          <w:sz w:val="28"/>
          <w:szCs w:val="28"/>
        </w:rPr>
        <w:t>Задание 6</w:t>
      </w:r>
    </w:p>
    <w:p w14:paraId="440885CF" w14:textId="54A70B34" w:rsidR="0025245F" w:rsidRDefault="00BD7042" w:rsidP="00BD7042">
      <w:pPr>
        <w:spacing w:after="0"/>
        <w:ind w:left="567"/>
        <w:rPr>
          <w:rFonts w:ascii="Times New Roman" w:hAnsi="Times New Roman" w:cs="Times New Roman"/>
          <w:b/>
          <w:sz w:val="24"/>
          <w:szCs w:val="24"/>
        </w:rPr>
      </w:pPr>
      <w:r w:rsidRPr="00631B8B">
        <w:rPr>
          <w:rFonts w:ascii="Times New Roman" w:hAnsi="Times New Roman" w:cs="Times New Roman"/>
          <w:i/>
          <w:iCs/>
          <w:sz w:val="24"/>
          <w:szCs w:val="24"/>
        </w:rPr>
        <w:t>Прочитайте задание и</w:t>
      </w:r>
      <w:r w:rsidR="0025245F" w:rsidRPr="00E41CDE">
        <w:rPr>
          <w:b/>
          <w:sz w:val="24"/>
          <w:szCs w:val="24"/>
        </w:rPr>
        <w:t xml:space="preserve"> </w:t>
      </w:r>
      <w:r>
        <w:rPr>
          <w:rFonts w:ascii="Times New Roman" w:hAnsi="Times New Roman" w:cs="Times New Roman"/>
          <w:b/>
          <w:sz w:val="24"/>
          <w:szCs w:val="24"/>
        </w:rPr>
        <w:t>у</w:t>
      </w:r>
      <w:r w:rsidR="0025245F" w:rsidRPr="00E41CDE">
        <w:rPr>
          <w:rFonts w:ascii="Times New Roman" w:hAnsi="Times New Roman" w:cs="Times New Roman"/>
          <w:b/>
          <w:sz w:val="24"/>
          <w:szCs w:val="24"/>
        </w:rPr>
        <w:t>становите соответствие между методами вычислительной обработки и их назначением:</w:t>
      </w:r>
    </w:p>
    <w:p w14:paraId="011ED06C" w14:textId="77777777" w:rsidR="00BD7042" w:rsidRPr="00631B8B" w:rsidRDefault="00BD7042" w:rsidP="00BD7042">
      <w:pPr>
        <w:spacing w:after="0"/>
        <w:ind w:left="567"/>
        <w:rPr>
          <w:rFonts w:ascii="Times New Roman" w:eastAsia="Calibri" w:hAnsi="Times New Roman" w:cs="Times New Roman"/>
          <w:bCs/>
          <w:sz w:val="24"/>
          <w:szCs w:val="24"/>
          <w:bdr w:val="nil"/>
          <w:lang w:eastAsia="ru-RU"/>
        </w:rPr>
      </w:pPr>
      <w:r w:rsidRPr="00631B8B">
        <w:rPr>
          <w:rFonts w:ascii="Times New Roman" w:hAnsi="Times New Roman" w:cs="Times New Roman"/>
          <w:bCs/>
          <w:i/>
          <w:iCs/>
        </w:rPr>
        <w:t>К каждой позиции, данной в левом столбце. Подберите соответствующую позицию из правого столбца:</w:t>
      </w:r>
    </w:p>
    <w:p w14:paraId="2765A2AF" w14:textId="77777777" w:rsidR="00BD7042" w:rsidRPr="00BD7042" w:rsidRDefault="00BD7042" w:rsidP="00BD7042">
      <w:pPr>
        <w:ind w:left="567"/>
        <w:rPr>
          <w:rFonts w:ascii="Times New Roman" w:hAnsi="Times New Roman" w:cs="Times New Roman"/>
          <w:b/>
          <w:bCs/>
          <w:iCs/>
          <w:sz w:val="24"/>
          <w:szCs w:val="24"/>
        </w:rPr>
      </w:pPr>
    </w:p>
    <w:tbl>
      <w:tblPr>
        <w:tblStyle w:val="a4"/>
        <w:tblW w:w="0" w:type="auto"/>
        <w:tblInd w:w="567" w:type="dxa"/>
        <w:tblLook w:val="04A0" w:firstRow="1" w:lastRow="0" w:firstColumn="1" w:lastColumn="0" w:noHBand="0" w:noVBand="1"/>
      </w:tblPr>
      <w:tblGrid>
        <w:gridCol w:w="4431"/>
        <w:gridCol w:w="4419"/>
      </w:tblGrid>
      <w:tr w:rsidR="00045B17" w14:paraId="614D5B59" w14:textId="77777777" w:rsidTr="00045B17">
        <w:tc>
          <w:tcPr>
            <w:tcW w:w="4945" w:type="dxa"/>
            <w:vAlign w:val="center"/>
          </w:tcPr>
          <w:p w14:paraId="4A1CFAAF" w14:textId="7CA82D7E" w:rsidR="00045B17" w:rsidRPr="00045B17" w:rsidRDefault="00045B17" w:rsidP="00045B17">
            <w:pPr>
              <w:rPr>
                <w:sz w:val="24"/>
                <w:szCs w:val="24"/>
              </w:rPr>
            </w:pPr>
            <w:r w:rsidRPr="00045B17">
              <w:rPr>
                <w:sz w:val="24"/>
                <w:szCs w:val="24"/>
              </w:rPr>
              <w:t>Метод вычислительной обработки</w:t>
            </w:r>
          </w:p>
        </w:tc>
        <w:tc>
          <w:tcPr>
            <w:tcW w:w="4944" w:type="dxa"/>
            <w:vAlign w:val="center"/>
          </w:tcPr>
          <w:p w14:paraId="54C9EB1B" w14:textId="5AE6234C" w:rsidR="00045B17" w:rsidRPr="00045B17" w:rsidRDefault="00045B17" w:rsidP="00045B17">
            <w:pPr>
              <w:rPr>
                <w:sz w:val="24"/>
                <w:szCs w:val="24"/>
              </w:rPr>
            </w:pPr>
            <w:r w:rsidRPr="00045B17">
              <w:rPr>
                <w:sz w:val="24"/>
                <w:szCs w:val="24"/>
              </w:rPr>
              <w:t>Назначение</w:t>
            </w:r>
          </w:p>
        </w:tc>
      </w:tr>
      <w:tr w:rsidR="00045B17" w14:paraId="5E763047" w14:textId="77777777" w:rsidTr="00A17FF7">
        <w:tc>
          <w:tcPr>
            <w:tcW w:w="4945" w:type="dxa"/>
            <w:vAlign w:val="center"/>
          </w:tcPr>
          <w:p w14:paraId="6FB65ECA" w14:textId="6A0733E2" w:rsidR="00045B17" w:rsidRPr="00045B17" w:rsidRDefault="00045B17" w:rsidP="00045B17">
            <w:pPr>
              <w:rPr>
                <w:sz w:val="24"/>
                <w:szCs w:val="24"/>
              </w:rPr>
            </w:pPr>
            <w:r w:rsidRPr="00301985">
              <w:rPr>
                <w:sz w:val="24"/>
                <w:szCs w:val="24"/>
              </w:rPr>
              <w:t>A. Кластерный анализ</w:t>
            </w:r>
          </w:p>
        </w:tc>
        <w:tc>
          <w:tcPr>
            <w:tcW w:w="4944" w:type="dxa"/>
            <w:vAlign w:val="center"/>
          </w:tcPr>
          <w:p w14:paraId="425F5615" w14:textId="315E4F80" w:rsidR="00045B17" w:rsidRPr="00045B17" w:rsidRDefault="00045B17" w:rsidP="00045B17">
            <w:pPr>
              <w:rPr>
                <w:sz w:val="24"/>
                <w:szCs w:val="24"/>
              </w:rPr>
            </w:pPr>
            <w:r w:rsidRPr="00301985">
              <w:rPr>
                <w:sz w:val="24"/>
                <w:szCs w:val="24"/>
              </w:rPr>
              <w:t>1. Группировка данных для выявления сходств и различий</w:t>
            </w:r>
          </w:p>
        </w:tc>
      </w:tr>
      <w:tr w:rsidR="00045B17" w14:paraId="13F30B56" w14:textId="77777777" w:rsidTr="00A17FF7">
        <w:tc>
          <w:tcPr>
            <w:tcW w:w="4945" w:type="dxa"/>
            <w:vAlign w:val="center"/>
          </w:tcPr>
          <w:p w14:paraId="77270D06" w14:textId="0A1CB8A5" w:rsidR="00045B17" w:rsidRPr="00045B17" w:rsidRDefault="00045B17" w:rsidP="00045B17">
            <w:pPr>
              <w:rPr>
                <w:sz w:val="24"/>
                <w:szCs w:val="24"/>
              </w:rPr>
            </w:pPr>
            <w:r w:rsidRPr="00301985">
              <w:rPr>
                <w:sz w:val="24"/>
                <w:szCs w:val="24"/>
              </w:rPr>
              <w:t xml:space="preserve">B. </w:t>
            </w:r>
            <w:proofErr w:type="spellStart"/>
            <w:r w:rsidRPr="00301985">
              <w:rPr>
                <w:sz w:val="24"/>
                <w:szCs w:val="24"/>
              </w:rPr>
              <w:t>Биоинформатический</w:t>
            </w:r>
            <w:proofErr w:type="spellEnd"/>
            <w:r w:rsidRPr="00301985">
              <w:rPr>
                <w:sz w:val="24"/>
                <w:szCs w:val="24"/>
              </w:rPr>
              <w:t xml:space="preserve"> анализ</w:t>
            </w:r>
          </w:p>
        </w:tc>
        <w:tc>
          <w:tcPr>
            <w:tcW w:w="4944" w:type="dxa"/>
            <w:vAlign w:val="center"/>
          </w:tcPr>
          <w:p w14:paraId="302B9B56" w14:textId="0AE44EF0" w:rsidR="00045B17" w:rsidRPr="00045B17" w:rsidRDefault="00045B17" w:rsidP="00045B17">
            <w:pPr>
              <w:rPr>
                <w:sz w:val="24"/>
                <w:szCs w:val="24"/>
              </w:rPr>
            </w:pPr>
            <w:r w:rsidRPr="00301985">
              <w:rPr>
                <w:sz w:val="24"/>
                <w:szCs w:val="24"/>
              </w:rPr>
              <w:t>2. Анализ биологических последовательностей и структур</w:t>
            </w:r>
          </w:p>
        </w:tc>
      </w:tr>
      <w:tr w:rsidR="00045B17" w14:paraId="6BB0BE0E" w14:textId="77777777" w:rsidTr="00A17FF7">
        <w:tc>
          <w:tcPr>
            <w:tcW w:w="4945" w:type="dxa"/>
            <w:vAlign w:val="center"/>
          </w:tcPr>
          <w:p w14:paraId="6E069497" w14:textId="336F96D0" w:rsidR="00045B17" w:rsidRPr="00045B17" w:rsidRDefault="00045B17" w:rsidP="00045B17">
            <w:pPr>
              <w:rPr>
                <w:sz w:val="24"/>
                <w:szCs w:val="24"/>
              </w:rPr>
            </w:pPr>
            <w:r w:rsidRPr="00301985">
              <w:rPr>
                <w:sz w:val="24"/>
                <w:szCs w:val="24"/>
              </w:rPr>
              <w:t>C. Моделирование процессов</w:t>
            </w:r>
          </w:p>
        </w:tc>
        <w:tc>
          <w:tcPr>
            <w:tcW w:w="4944" w:type="dxa"/>
            <w:vAlign w:val="center"/>
          </w:tcPr>
          <w:p w14:paraId="0D7F6775" w14:textId="5AF97577" w:rsidR="00045B17" w:rsidRPr="00045B17" w:rsidRDefault="00045B17" w:rsidP="00045B17">
            <w:pPr>
              <w:rPr>
                <w:sz w:val="24"/>
                <w:szCs w:val="24"/>
              </w:rPr>
            </w:pPr>
            <w:r w:rsidRPr="00301985">
              <w:rPr>
                <w:sz w:val="24"/>
                <w:szCs w:val="24"/>
              </w:rPr>
              <w:t>3. Воспроизведение биологических процессов в компьютерных моделях</w:t>
            </w:r>
          </w:p>
        </w:tc>
      </w:tr>
      <w:tr w:rsidR="00045B17" w14:paraId="4FCBD4C5" w14:textId="77777777" w:rsidTr="00A17FF7">
        <w:tc>
          <w:tcPr>
            <w:tcW w:w="4945" w:type="dxa"/>
            <w:vAlign w:val="center"/>
          </w:tcPr>
          <w:p w14:paraId="76781505" w14:textId="2F1C3025" w:rsidR="00045B17" w:rsidRPr="00045B17" w:rsidRDefault="00045B17" w:rsidP="00045B17">
            <w:pPr>
              <w:rPr>
                <w:sz w:val="24"/>
                <w:szCs w:val="24"/>
              </w:rPr>
            </w:pPr>
            <w:r w:rsidRPr="00301985">
              <w:rPr>
                <w:sz w:val="24"/>
                <w:szCs w:val="24"/>
              </w:rPr>
              <w:lastRenderedPageBreak/>
              <w:t>D. Регрессионный анализ</w:t>
            </w:r>
          </w:p>
        </w:tc>
        <w:tc>
          <w:tcPr>
            <w:tcW w:w="4944" w:type="dxa"/>
            <w:vAlign w:val="center"/>
          </w:tcPr>
          <w:p w14:paraId="77CB5D6B" w14:textId="676FD414" w:rsidR="00045B17" w:rsidRPr="00045B17" w:rsidRDefault="00045B17" w:rsidP="00045B17">
            <w:pPr>
              <w:rPr>
                <w:sz w:val="24"/>
                <w:szCs w:val="24"/>
              </w:rPr>
            </w:pPr>
            <w:r w:rsidRPr="00301985">
              <w:rPr>
                <w:sz w:val="24"/>
                <w:szCs w:val="24"/>
              </w:rPr>
              <w:t>4. Определение зависимости между переменными</w:t>
            </w:r>
          </w:p>
        </w:tc>
      </w:tr>
    </w:tbl>
    <w:p w14:paraId="6A8B742F" w14:textId="77777777" w:rsidR="00045B17" w:rsidRPr="00D1473F" w:rsidRDefault="00045B17" w:rsidP="00045B17">
      <w:pPr>
        <w:ind w:firstLine="708"/>
        <w:rPr>
          <w:rFonts w:ascii="Times New Roman" w:hAnsi="Times New Roman" w:cs="Times New Roman"/>
          <w:sz w:val="24"/>
          <w:szCs w:val="24"/>
        </w:rPr>
      </w:pPr>
      <w:r w:rsidRPr="00D1473F">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045B17" w:rsidRPr="00D1473F" w14:paraId="7B34EB3D" w14:textId="77777777" w:rsidTr="00A17FF7">
        <w:tc>
          <w:tcPr>
            <w:tcW w:w="792" w:type="dxa"/>
          </w:tcPr>
          <w:p w14:paraId="02F50FA9" w14:textId="77777777" w:rsidR="00045B17" w:rsidRPr="00D1473F" w:rsidRDefault="00045B17" w:rsidP="00A17FF7">
            <w:pPr>
              <w:ind w:firstLine="142"/>
              <w:jc w:val="center"/>
              <w:rPr>
                <w:sz w:val="24"/>
                <w:szCs w:val="24"/>
              </w:rPr>
            </w:pPr>
            <w:r w:rsidRPr="00D1473F">
              <w:rPr>
                <w:sz w:val="24"/>
                <w:szCs w:val="24"/>
              </w:rPr>
              <w:t>А</w:t>
            </w:r>
          </w:p>
        </w:tc>
        <w:tc>
          <w:tcPr>
            <w:tcW w:w="793" w:type="dxa"/>
          </w:tcPr>
          <w:p w14:paraId="0E667F0B" w14:textId="77777777" w:rsidR="00045B17" w:rsidRPr="00D1473F" w:rsidRDefault="00045B17" w:rsidP="00A17FF7">
            <w:pPr>
              <w:ind w:firstLine="142"/>
              <w:jc w:val="center"/>
              <w:rPr>
                <w:sz w:val="24"/>
                <w:szCs w:val="24"/>
              </w:rPr>
            </w:pPr>
            <w:r w:rsidRPr="00D1473F">
              <w:rPr>
                <w:sz w:val="24"/>
                <w:szCs w:val="24"/>
              </w:rPr>
              <w:t>В</w:t>
            </w:r>
          </w:p>
        </w:tc>
        <w:tc>
          <w:tcPr>
            <w:tcW w:w="793" w:type="dxa"/>
          </w:tcPr>
          <w:p w14:paraId="0D2488C4" w14:textId="77777777" w:rsidR="00045B17" w:rsidRPr="00D1473F" w:rsidRDefault="00045B17" w:rsidP="00A17FF7">
            <w:pPr>
              <w:ind w:firstLine="142"/>
              <w:jc w:val="center"/>
              <w:rPr>
                <w:sz w:val="24"/>
                <w:szCs w:val="24"/>
              </w:rPr>
            </w:pPr>
            <w:r w:rsidRPr="00D1473F">
              <w:rPr>
                <w:sz w:val="24"/>
                <w:szCs w:val="24"/>
              </w:rPr>
              <w:t>С</w:t>
            </w:r>
          </w:p>
        </w:tc>
        <w:tc>
          <w:tcPr>
            <w:tcW w:w="793" w:type="dxa"/>
          </w:tcPr>
          <w:p w14:paraId="4D9F816C" w14:textId="77777777" w:rsidR="00045B17" w:rsidRPr="00D1473F" w:rsidRDefault="00045B17" w:rsidP="00A17FF7">
            <w:pPr>
              <w:ind w:firstLine="142"/>
              <w:jc w:val="center"/>
              <w:rPr>
                <w:sz w:val="24"/>
                <w:szCs w:val="24"/>
              </w:rPr>
            </w:pPr>
            <w:r w:rsidRPr="00D1473F">
              <w:rPr>
                <w:rFonts w:eastAsia="Calibri"/>
                <w:sz w:val="24"/>
                <w:szCs w:val="24"/>
              </w:rPr>
              <w:t>D.</w:t>
            </w:r>
          </w:p>
        </w:tc>
      </w:tr>
      <w:tr w:rsidR="00045B17" w:rsidRPr="00D1473F" w14:paraId="0111416C" w14:textId="77777777" w:rsidTr="00A17FF7">
        <w:tc>
          <w:tcPr>
            <w:tcW w:w="792" w:type="dxa"/>
          </w:tcPr>
          <w:p w14:paraId="38318FA7" w14:textId="77777777" w:rsidR="00045B17" w:rsidRPr="00D1473F" w:rsidRDefault="00045B17" w:rsidP="00A17FF7">
            <w:pPr>
              <w:ind w:firstLine="142"/>
              <w:jc w:val="center"/>
              <w:rPr>
                <w:sz w:val="24"/>
                <w:szCs w:val="24"/>
              </w:rPr>
            </w:pPr>
          </w:p>
        </w:tc>
        <w:tc>
          <w:tcPr>
            <w:tcW w:w="793" w:type="dxa"/>
          </w:tcPr>
          <w:p w14:paraId="6060C352" w14:textId="77777777" w:rsidR="00045B17" w:rsidRPr="00D1473F" w:rsidRDefault="00045B17" w:rsidP="00A17FF7">
            <w:pPr>
              <w:ind w:firstLine="142"/>
              <w:jc w:val="center"/>
              <w:rPr>
                <w:sz w:val="24"/>
                <w:szCs w:val="24"/>
              </w:rPr>
            </w:pPr>
          </w:p>
        </w:tc>
        <w:tc>
          <w:tcPr>
            <w:tcW w:w="793" w:type="dxa"/>
          </w:tcPr>
          <w:p w14:paraId="7B320FD4" w14:textId="77777777" w:rsidR="00045B17" w:rsidRPr="00D1473F" w:rsidRDefault="00045B17" w:rsidP="00A17FF7">
            <w:pPr>
              <w:ind w:firstLine="142"/>
              <w:jc w:val="center"/>
              <w:rPr>
                <w:sz w:val="24"/>
                <w:szCs w:val="24"/>
              </w:rPr>
            </w:pPr>
          </w:p>
        </w:tc>
        <w:tc>
          <w:tcPr>
            <w:tcW w:w="793" w:type="dxa"/>
          </w:tcPr>
          <w:p w14:paraId="4A963F90" w14:textId="77777777" w:rsidR="00045B17" w:rsidRPr="00D1473F" w:rsidRDefault="00045B17" w:rsidP="00A17FF7">
            <w:pPr>
              <w:ind w:firstLine="142"/>
              <w:jc w:val="center"/>
              <w:rPr>
                <w:sz w:val="24"/>
                <w:szCs w:val="24"/>
              </w:rPr>
            </w:pPr>
          </w:p>
        </w:tc>
      </w:tr>
    </w:tbl>
    <w:p w14:paraId="0E077200" w14:textId="77777777" w:rsidR="00045B17" w:rsidRDefault="00045B17" w:rsidP="00045B17">
      <w:pPr>
        <w:ind w:firstLine="142"/>
        <w:rPr>
          <w:b/>
          <w:sz w:val="24"/>
          <w:szCs w:val="24"/>
        </w:rPr>
      </w:pPr>
      <w:r w:rsidRPr="00D1473F">
        <w:rPr>
          <w:rFonts w:ascii="Times New Roman" w:hAnsi="Times New Roman" w:cs="Times New Roman"/>
          <w:b/>
          <w:sz w:val="24"/>
          <w:szCs w:val="24"/>
        </w:rPr>
        <w:t xml:space="preserve">          Правильный ответ</w:t>
      </w:r>
    </w:p>
    <w:tbl>
      <w:tblPr>
        <w:tblStyle w:val="a4"/>
        <w:tblW w:w="0" w:type="auto"/>
        <w:tblInd w:w="704" w:type="dxa"/>
        <w:tblLayout w:type="fixed"/>
        <w:tblLook w:val="04A0" w:firstRow="1" w:lastRow="0" w:firstColumn="1" w:lastColumn="0" w:noHBand="0" w:noVBand="1"/>
      </w:tblPr>
      <w:tblGrid>
        <w:gridCol w:w="792"/>
        <w:gridCol w:w="793"/>
        <w:gridCol w:w="793"/>
        <w:gridCol w:w="793"/>
      </w:tblGrid>
      <w:tr w:rsidR="00045B17" w:rsidRPr="00D1473F" w14:paraId="21CFE6CD" w14:textId="77777777" w:rsidTr="00A17FF7">
        <w:tc>
          <w:tcPr>
            <w:tcW w:w="792" w:type="dxa"/>
          </w:tcPr>
          <w:p w14:paraId="4EAD3275" w14:textId="77777777" w:rsidR="00045B17" w:rsidRPr="00D1473F" w:rsidRDefault="00045B17" w:rsidP="00A17FF7">
            <w:pPr>
              <w:ind w:firstLine="142"/>
              <w:jc w:val="center"/>
              <w:rPr>
                <w:sz w:val="24"/>
                <w:szCs w:val="24"/>
              </w:rPr>
            </w:pPr>
            <w:r w:rsidRPr="00D1473F">
              <w:rPr>
                <w:sz w:val="24"/>
                <w:szCs w:val="24"/>
              </w:rPr>
              <w:t>А</w:t>
            </w:r>
          </w:p>
        </w:tc>
        <w:tc>
          <w:tcPr>
            <w:tcW w:w="793" w:type="dxa"/>
          </w:tcPr>
          <w:p w14:paraId="65758A48" w14:textId="77777777" w:rsidR="00045B17" w:rsidRPr="00D1473F" w:rsidRDefault="00045B17" w:rsidP="00A17FF7">
            <w:pPr>
              <w:ind w:firstLine="142"/>
              <w:jc w:val="center"/>
              <w:rPr>
                <w:sz w:val="24"/>
                <w:szCs w:val="24"/>
              </w:rPr>
            </w:pPr>
            <w:r w:rsidRPr="00D1473F">
              <w:rPr>
                <w:sz w:val="24"/>
                <w:szCs w:val="24"/>
              </w:rPr>
              <w:t>В</w:t>
            </w:r>
          </w:p>
        </w:tc>
        <w:tc>
          <w:tcPr>
            <w:tcW w:w="793" w:type="dxa"/>
          </w:tcPr>
          <w:p w14:paraId="6946D128" w14:textId="77777777" w:rsidR="00045B17" w:rsidRPr="00D1473F" w:rsidRDefault="00045B17" w:rsidP="00A17FF7">
            <w:pPr>
              <w:ind w:firstLine="142"/>
              <w:jc w:val="center"/>
              <w:rPr>
                <w:sz w:val="24"/>
                <w:szCs w:val="24"/>
              </w:rPr>
            </w:pPr>
            <w:r w:rsidRPr="00D1473F">
              <w:rPr>
                <w:sz w:val="24"/>
                <w:szCs w:val="24"/>
              </w:rPr>
              <w:t>С</w:t>
            </w:r>
          </w:p>
        </w:tc>
        <w:tc>
          <w:tcPr>
            <w:tcW w:w="793" w:type="dxa"/>
          </w:tcPr>
          <w:p w14:paraId="5CD2E60A" w14:textId="77777777" w:rsidR="00045B17" w:rsidRPr="00D1473F" w:rsidRDefault="00045B17" w:rsidP="00A17FF7">
            <w:pPr>
              <w:ind w:firstLine="142"/>
              <w:jc w:val="center"/>
              <w:rPr>
                <w:sz w:val="24"/>
                <w:szCs w:val="24"/>
              </w:rPr>
            </w:pPr>
            <w:r w:rsidRPr="00D1473F">
              <w:rPr>
                <w:rFonts w:eastAsia="Calibri"/>
                <w:sz w:val="24"/>
                <w:szCs w:val="24"/>
              </w:rPr>
              <w:t>D.</w:t>
            </w:r>
          </w:p>
        </w:tc>
      </w:tr>
      <w:tr w:rsidR="00045B17" w:rsidRPr="00D1473F" w14:paraId="5A77C1DD" w14:textId="77777777" w:rsidTr="00A17FF7">
        <w:tc>
          <w:tcPr>
            <w:tcW w:w="792" w:type="dxa"/>
          </w:tcPr>
          <w:p w14:paraId="3FD5FFCB" w14:textId="77777777" w:rsidR="00045B17" w:rsidRPr="00D1473F" w:rsidRDefault="00045B17" w:rsidP="00A17FF7">
            <w:pPr>
              <w:ind w:firstLine="142"/>
              <w:jc w:val="center"/>
              <w:rPr>
                <w:sz w:val="24"/>
                <w:szCs w:val="24"/>
              </w:rPr>
            </w:pPr>
            <w:r>
              <w:rPr>
                <w:sz w:val="24"/>
                <w:szCs w:val="24"/>
              </w:rPr>
              <w:t>1</w:t>
            </w:r>
          </w:p>
        </w:tc>
        <w:tc>
          <w:tcPr>
            <w:tcW w:w="793" w:type="dxa"/>
          </w:tcPr>
          <w:p w14:paraId="0FC2E6DD" w14:textId="77777777" w:rsidR="00045B17" w:rsidRPr="00D1473F" w:rsidRDefault="00045B17" w:rsidP="00A17FF7">
            <w:pPr>
              <w:ind w:firstLine="142"/>
              <w:jc w:val="center"/>
              <w:rPr>
                <w:sz w:val="24"/>
                <w:szCs w:val="24"/>
              </w:rPr>
            </w:pPr>
            <w:r>
              <w:rPr>
                <w:sz w:val="24"/>
                <w:szCs w:val="24"/>
              </w:rPr>
              <w:t>2</w:t>
            </w:r>
          </w:p>
        </w:tc>
        <w:tc>
          <w:tcPr>
            <w:tcW w:w="793" w:type="dxa"/>
          </w:tcPr>
          <w:p w14:paraId="431F7723" w14:textId="77777777" w:rsidR="00045B17" w:rsidRPr="00D1473F" w:rsidRDefault="00045B17" w:rsidP="00A17FF7">
            <w:pPr>
              <w:ind w:firstLine="142"/>
              <w:jc w:val="center"/>
              <w:rPr>
                <w:sz w:val="24"/>
                <w:szCs w:val="24"/>
              </w:rPr>
            </w:pPr>
            <w:r>
              <w:rPr>
                <w:sz w:val="24"/>
                <w:szCs w:val="24"/>
              </w:rPr>
              <w:t>3</w:t>
            </w:r>
          </w:p>
        </w:tc>
        <w:tc>
          <w:tcPr>
            <w:tcW w:w="793" w:type="dxa"/>
          </w:tcPr>
          <w:p w14:paraId="292A652A" w14:textId="77777777" w:rsidR="00045B17" w:rsidRPr="00D1473F" w:rsidRDefault="00045B17" w:rsidP="00A17FF7">
            <w:pPr>
              <w:ind w:firstLine="142"/>
              <w:jc w:val="center"/>
              <w:rPr>
                <w:sz w:val="24"/>
                <w:szCs w:val="24"/>
              </w:rPr>
            </w:pPr>
            <w:r>
              <w:rPr>
                <w:sz w:val="24"/>
                <w:szCs w:val="24"/>
              </w:rPr>
              <w:t>4</w:t>
            </w:r>
          </w:p>
        </w:tc>
      </w:tr>
    </w:tbl>
    <w:p w14:paraId="6459F7FC" w14:textId="77777777" w:rsidR="00045B17" w:rsidRDefault="00045B17" w:rsidP="0025245F">
      <w:pPr>
        <w:ind w:left="567"/>
        <w:rPr>
          <w:rFonts w:ascii="Times New Roman" w:hAnsi="Times New Roman" w:cs="Times New Roman"/>
          <w:sz w:val="24"/>
          <w:szCs w:val="24"/>
        </w:rPr>
      </w:pPr>
    </w:p>
    <w:tbl>
      <w:tblPr>
        <w:tblW w:w="14366" w:type="dxa"/>
        <w:tblCellSpacing w:w="15" w:type="dxa"/>
        <w:tblInd w:w="30" w:type="dxa"/>
        <w:tblCellMar>
          <w:top w:w="15" w:type="dxa"/>
          <w:left w:w="15" w:type="dxa"/>
          <w:bottom w:w="15" w:type="dxa"/>
          <w:right w:w="15" w:type="dxa"/>
        </w:tblCellMar>
        <w:tblLook w:val="04A0" w:firstRow="1" w:lastRow="0" w:firstColumn="1" w:lastColumn="0" w:noHBand="0" w:noVBand="1"/>
      </w:tblPr>
      <w:tblGrid>
        <w:gridCol w:w="14366"/>
      </w:tblGrid>
      <w:tr w:rsidR="001B33FF" w:rsidRPr="00030BB3" w14:paraId="6F970B27" w14:textId="77777777" w:rsidTr="008E6274">
        <w:trPr>
          <w:tblCellSpacing w:w="15" w:type="dxa"/>
        </w:trPr>
        <w:tc>
          <w:tcPr>
            <w:tcW w:w="14306" w:type="dxa"/>
            <w:vAlign w:val="center"/>
            <w:hideMark/>
          </w:tcPr>
          <w:p w14:paraId="4D8E7543" w14:textId="168F9584" w:rsidR="00BD7042" w:rsidRPr="0081085E" w:rsidRDefault="00BD7042" w:rsidP="00BD7042">
            <w:pPr>
              <w:rPr>
                <w:rFonts w:ascii="Times New Roman" w:hAnsi="Times New Roman" w:cs="Times New Roman"/>
                <w:b/>
                <w:bCs/>
                <w:sz w:val="28"/>
                <w:szCs w:val="28"/>
              </w:rPr>
            </w:pPr>
            <w:r>
              <w:rPr>
                <w:rFonts w:ascii="Times New Roman" w:hAnsi="Times New Roman" w:cs="Times New Roman"/>
                <w:b/>
                <w:bCs/>
                <w:sz w:val="28"/>
                <w:szCs w:val="28"/>
              </w:rPr>
              <w:t>Задание 7</w:t>
            </w:r>
          </w:p>
          <w:p w14:paraId="2EE84B98" w14:textId="77777777" w:rsidR="00BD7042" w:rsidRDefault="00BD7042" w:rsidP="00BD7042">
            <w:pPr>
              <w:spacing w:after="0"/>
              <w:rPr>
                <w:rFonts w:ascii="Times New Roman" w:hAnsi="Times New Roman" w:cs="Times New Roman"/>
                <w:b/>
                <w:sz w:val="24"/>
                <w:szCs w:val="24"/>
              </w:rPr>
            </w:pPr>
            <w:r w:rsidRPr="00631B8B">
              <w:rPr>
                <w:rFonts w:ascii="Times New Roman" w:hAnsi="Times New Roman" w:cs="Times New Roman"/>
                <w:i/>
                <w:iCs/>
                <w:sz w:val="24"/>
                <w:szCs w:val="24"/>
              </w:rPr>
              <w:t>Прочитайте задание и</w:t>
            </w:r>
            <w:r>
              <w:rPr>
                <w:rFonts w:ascii="Times New Roman" w:hAnsi="Times New Roman" w:cs="Times New Roman"/>
                <w:i/>
                <w:iCs/>
                <w:sz w:val="24"/>
                <w:szCs w:val="24"/>
              </w:rPr>
              <w:t xml:space="preserve"> у</w:t>
            </w:r>
            <w:r w:rsidR="00D627AE" w:rsidRPr="00E41CDE">
              <w:rPr>
                <w:rFonts w:ascii="Times New Roman" w:hAnsi="Times New Roman" w:cs="Times New Roman"/>
                <w:b/>
                <w:sz w:val="24"/>
                <w:szCs w:val="24"/>
              </w:rPr>
              <w:t>становите соответствие между терминами и их функциями в</w:t>
            </w:r>
          </w:p>
          <w:p w14:paraId="7A1DF911" w14:textId="46A128BC" w:rsidR="001B33FF" w:rsidRDefault="00D627AE" w:rsidP="00BD7042">
            <w:pPr>
              <w:spacing w:after="0"/>
              <w:rPr>
                <w:rFonts w:ascii="Times New Roman" w:hAnsi="Times New Roman" w:cs="Times New Roman"/>
                <w:b/>
                <w:sz w:val="24"/>
                <w:szCs w:val="24"/>
              </w:rPr>
            </w:pPr>
            <w:r w:rsidRPr="00E41CDE">
              <w:rPr>
                <w:rFonts w:ascii="Times New Roman" w:hAnsi="Times New Roman" w:cs="Times New Roman"/>
                <w:b/>
                <w:sz w:val="24"/>
                <w:szCs w:val="24"/>
              </w:rPr>
              <w:t xml:space="preserve"> статистическом анализе</w:t>
            </w:r>
          </w:p>
          <w:p w14:paraId="2BEE9A57" w14:textId="77777777" w:rsidR="00BD7042" w:rsidRDefault="00BD7042" w:rsidP="00BD7042">
            <w:pPr>
              <w:spacing w:after="0"/>
              <w:rPr>
                <w:rFonts w:ascii="Times New Roman" w:hAnsi="Times New Roman" w:cs="Times New Roman"/>
                <w:bCs/>
                <w:i/>
                <w:iCs/>
              </w:rPr>
            </w:pPr>
            <w:r w:rsidRPr="00631B8B">
              <w:rPr>
                <w:rFonts w:ascii="Times New Roman" w:hAnsi="Times New Roman" w:cs="Times New Roman"/>
                <w:bCs/>
                <w:i/>
                <w:iCs/>
              </w:rPr>
              <w:t xml:space="preserve">К каждой позиции, данной в левом столбце. Подберите соответствующую позицию из правого </w:t>
            </w:r>
          </w:p>
          <w:p w14:paraId="5996E7BC" w14:textId="0D450572" w:rsidR="00BD7042" w:rsidRPr="00631B8B" w:rsidRDefault="00BD7042" w:rsidP="00BD7042">
            <w:pPr>
              <w:spacing w:after="0"/>
              <w:rPr>
                <w:rFonts w:ascii="Times New Roman" w:eastAsia="Calibri" w:hAnsi="Times New Roman" w:cs="Times New Roman"/>
                <w:bCs/>
                <w:sz w:val="24"/>
                <w:szCs w:val="24"/>
                <w:bdr w:val="nil"/>
                <w:lang w:eastAsia="ru-RU"/>
              </w:rPr>
            </w:pPr>
            <w:r w:rsidRPr="00631B8B">
              <w:rPr>
                <w:rFonts w:ascii="Times New Roman" w:hAnsi="Times New Roman" w:cs="Times New Roman"/>
                <w:bCs/>
                <w:i/>
                <w:iCs/>
              </w:rPr>
              <w:t>столбца:</w:t>
            </w:r>
          </w:p>
          <w:p w14:paraId="2FA49FE5" w14:textId="77777777" w:rsidR="00BD7042" w:rsidRPr="00D627AE" w:rsidRDefault="00BD7042" w:rsidP="001B33FF">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4313"/>
              <w:gridCol w:w="4677"/>
            </w:tblGrid>
            <w:tr w:rsidR="00D627AE" w14:paraId="37D1E562" w14:textId="77777777" w:rsidTr="00D627AE">
              <w:tc>
                <w:tcPr>
                  <w:tcW w:w="4313" w:type="dxa"/>
                  <w:vAlign w:val="center"/>
                </w:tcPr>
                <w:p w14:paraId="6BB5C8D9" w14:textId="4C7D89B8" w:rsidR="00D627AE" w:rsidRDefault="00D627AE" w:rsidP="00D627AE">
                  <w:pPr>
                    <w:pStyle w:val="a7"/>
                    <w:rPr>
                      <w:sz w:val="24"/>
                      <w:szCs w:val="24"/>
                    </w:rPr>
                  </w:pPr>
                  <w:r w:rsidRPr="00D627AE">
                    <w:rPr>
                      <w:sz w:val="24"/>
                      <w:szCs w:val="24"/>
                    </w:rPr>
                    <w:t>Термин</w:t>
                  </w:r>
                </w:p>
              </w:tc>
              <w:tc>
                <w:tcPr>
                  <w:tcW w:w="4677" w:type="dxa"/>
                  <w:vAlign w:val="center"/>
                </w:tcPr>
                <w:p w14:paraId="37E719B4" w14:textId="07193668" w:rsidR="00D627AE" w:rsidRDefault="00D627AE" w:rsidP="00D627AE">
                  <w:pPr>
                    <w:rPr>
                      <w:sz w:val="24"/>
                      <w:szCs w:val="24"/>
                    </w:rPr>
                  </w:pPr>
                  <w:r w:rsidRPr="00D627AE">
                    <w:rPr>
                      <w:sz w:val="24"/>
                      <w:szCs w:val="24"/>
                    </w:rPr>
                    <w:t>Назначение</w:t>
                  </w:r>
                </w:p>
              </w:tc>
            </w:tr>
            <w:tr w:rsidR="00D627AE" w14:paraId="1A01F50D" w14:textId="77777777" w:rsidTr="00A17FF7">
              <w:tc>
                <w:tcPr>
                  <w:tcW w:w="4313" w:type="dxa"/>
                  <w:vAlign w:val="center"/>
                </w:tcPr>
                <w:p w14:paraId="0A59B606" w14:textId="0CE68DEE" w:rsidR="00D627AE" w:rsidRDefault="00D627AE" w:rsidP="00D627AE">
                  <w:pPr>
                    <w:rPr>
                      <w:sz w:val="24"/>
                      <w:szCs w:val="24"/>
                    </w:rPr>
                  </w:pPr>
                  <w:r w:rsidRPr="00D627AE">
                    <w:rPr>
                      <w:sz w:val="24"/>
                      <w:szCs w:val="24"/>
                    </w:rPr>
                    <w:t>A. p-значение</w:t>
                  </w:r>
                </w:p>
              </w:tc>
              <w:tc>
                <w:tcPr>
                  <w:tcW w:w="4677" w:type="dxa"/>
                  <w:vAlign w:val="center"/>
                </w:tcPr>
                <w:p w14:paraId="2EA8BA5B" w14:textId="03DFA3E7" w:rsidR="00D627AE" w:rsidRDefault="00D627AE" w:rsidP="00D627AE">
                  <w:pPr>
                    <w:rPr>
                      <w:sz w:val="24"/>
                      <w:szCs w:val="24"/>
                    </w:rPr>
                  </w:pPr>
                  <w:r w:rsidRPr="00D627AE">
                    <w:rPr>
                      <w:sz w:val="24"/>
                      <w:szCs w:val="24"/>
                    </w:rPr>
                    <w:t>1. Уровень значимости результата</w:t>
                  </w:r>
                </w:p>
              </w:tc>
            </w:tr>
            <w:tr w:rsidR="00D627AE" w14:paraId="11952024" w14:textId="77777777" w:rsidTr="00A17FF7">
              <w:tc>
                <w:tcPr>
                  <w:tcW w:w="4313" w:type="dxa"/>
                  <w:vAlign w:val="center"/>
                </w:tcPr>
                <w:p w14:paraId="5822ABD8" w14:textId="359F907D" w:rsidR="00D627AE" w:rsidRDefault="00D627AE" w:rsidP="00D627AE">
                  <w:pPr>
                    <w:rPr>
                      <w:sz w:val="24"/>
                      <w:szCs w:val="24"/>
                    </w:rPr>
                  </w:pPr>
                  <w:r w:rsidRPr="00D627AE">
                    <w:rPr>
                      <w:sz w:val="24"/>
                      <w:szCs w:val="24"/>
                    </w:rPr>
                    <w:t>B. Доверительный интервал</w:t>
                  </w:r>
                </w:p>
              </w:tc>
              <w:tc>
                <w:tcPr>
                  <w:tcW w:w="4677" w:type="dxa"/>
                  <w:vAlign w:val="center"/>
                </w:tcPr>
                <w:p w14:paraId="4527592E" w14:textId="4576CE65" w:rsidR="00D627AE" w:rsidRDefault="00D627AE" w:rsidP="00D627AE">
                  <w:pPr>
                    <w:rPr>
                      <w:sz w:val="24"/>
                      <w:szCs w:val="24"/>
                    </w:rPr>
                  </w:pPr>
                  <w:r w:rsidRPr="00D627AE">
                    <w:rPr>
                      <w:sz w:val="24"/>
                      <w:szCs w:val="24"/>
                    </w:rPr>
                    <w:t>2. Диапазон, в котором с заданной вероятностью лежит параметр</w:t>
                  </w:r>
                </w:p>
              </w:tc>
            </w:tr>
            <w:tr w:rsidR="00D627AE" w14:paraId="08A8676C" w14:textId="77777777" w:rsidTr="00A17FF7">
              <w:tc>
                <w:tcPr>
                  <w:tcW w:w="4313" w:type="dxa"/>
                  <w:vAlign w:val="center"/>
                </w:tcPr>
                <w:p w14:paraId="20FEC42C" w14:textId="79D8E15D" w:rsidR="00D627AE" w:rsidRDefault="00D627AE" w:rsidP="00D627AE">
                  <w:pPr>
                    <w:rPr>
                      <w:sz w:val="24"/>
                      <w:szCs w:val="24"/>
                    </w:rPr>
                  </w:pPr>
                  <w:r w:rsidRPr="00D627AE">
                    <w:rPr>
                      <w:sz w:val="24"/>
                      <w:szCs w:val="24"/>
                    </w:rPr>
                    <w:t>C. Альфа-уровень</w:t>
                  </w:r>
                </w:p>
              </w:tc>
              <w:tc>
                <w:tcPr>
                  <w:tcW w:w="4677" w:type="dxa"/>
                  <w:vAlign w:val="center"/>
                </w:tcPr>
                <w:p w14:paraId="68B87D36" w14:textId="104AA37A" w:rsidR="00D627AE" w:rsidRDefault="00D627AE" w:rsidP="00D627AE">
                  <w:pPr>
                    <w:rPr>
                      <w:sz w:val="24"/>
                      <w:szCs w:val="24"/>
                    </w:rPr>
                  </w:pPr>
                  <w:r w:rsidRPr="00D627AE">
                    <w:rPr>
                      <w:sz w:val="24"/>
                      <w:szCs w:val="24"/>
                    </w:rPr>
                    <w:t>3. Максимальный уровень ошибки</w:t>
                  </w:r>
                </w:p>
              </w:tc>
            </w:tr>
            <w:tr w:rsidR="00D627AE" w14:paraId="2FC2B61C" w14:textId="77777777" w:rsidTr="00A17FF7">
              <w:tc>
                <w:tcPr>
                  <w:tcW w:w="4313" w:type="dxa"/>
                  <w:vAlign w:val="center"/>
                </w:tcPr>
                <w:p w14:paraId="4C737ACA" w14:textId="5BD12956" w:rsidR="00D627AE" w:rsidRPr="00D627AE" w:rsidRDefault="00D627AE" w:rsidP="00D627AE">
                  <w:pPr>
                    <w:rPr>
                      <w:sz w:val="24"/>
                      <w:szCs w:val="24"/>
                    </w:rPr>
                  </w:pPr>
                  <w:r w:rsidRPr="00D627AE">
                    <w:rPr>
                      <w:sz w:val="24"/>
                      <w:szCs w:val="24"/>
                    </w:rPr>
                    <w:t>D. Нулевая гипотеза</w:t>
                  </w:r>
                </w:p>
              </w:tc>
              <w:tc>
                <w:tcPr>
                  <w:tcW w:w="4677" w:type="dxa"/>
                  <w:vAlign w:val="center"/>
                </w:tcPr>
                <w:p w14:paraId="053A7C64" w14:textId="022BA7EE" w:rsidR="00D627AE" w:rsidRPr="00D627AE" w:rsidRDefault="00D627AE" w:rsidP="00D627AE">
                  <w:pPr>
                    <w:rPr>
                      <w:sz w:val="24"/>
                      <w:szCs w:val="24"/>
                    </w:rPr>
                  </w:pPr>
                  <w:r w:rsidRPr="00D627AE">
                    <w:rPr>
                      <w:sz w:val="24"/>
                      <w:szCs w:val="24"/>
                    </w:rPr>
                    <w:t>4. Утверждение об отсутствии эффекта</w:t>
                  </w:r>
                </w:p>
              </w:tc>
            </w:tr>
          </w:tbl>
          <w:p w14:paraId="7B0C1319" w14:textId="1214E0EC" w:rsidR="00D627AE" w:rsidRPr="00030BB3" w:rsidRDefault="00D627AE" w:rsidP="00D627AE">
            <w:pPr>
              <w:rPr>
                <w:sz w:val="24"/>
                <w:szCs w:val="24"/>
              </w:rPr>
            </w:pPr>
          </w:p>
          <w:p w14:paraId="6E78BF17" w14:textId="77777777" w:rsidR="00D627AE" w:rsidRPr="00D1473F" w:rsidRDefault="00D627AE" w:rsidP="00D627AE">
            <w:pPr>
              <w:ind w:firstLine="708"/>
              <w:rPr>
                <w:rFonts w:ascii="Times New Roman" w:hAnsi="Times New Roman" w:cs="Times New Roman"/>
                <w:sz w:val="24"/>
                <w:szCs w:val="24"/>
              </w:rPr>
            </w:pPr>
            <w:r w:rsidRPr="00D1473F">
              <w:rPr>
                <w:rFonts w:ascii="Times New Roman" w:hAnsi="Times New Roman" w:cs="Times New Roman"/>
                <w:sz w:val="24"/>
                <w:szCs w:val="24"/>
              </w:rPr>
              <w:t>Запишите выбранные цифры под соответствующими буквами:</w:t>
            </w:r>
          </w:p>
          <w:tbl>
            <w:tblPr>
              <w:tblStyle w:val="a4"/>
              <w:tblW w:w="0" w:type="auto"/>
              <w:tblInd w:w="704" w:type="dxa"/>
              <w:tblLook w:val="04A0" w:firstRow="1" w:lastRow="0" w:firstColumn="1" w:lastColumn="0" w:noHBand="0" w:noVBand="1"/>
            </w:tblPr>
            <w:tblGrid>
              <w:gridCol w:w="792"/>
              <w:gridCol w:w="793"/>
              <w:gridCol w:w="793"/>
              <w:gridCol w:w="793"/>
            </w:tblGrid>
            <w:tr w:rsidR="00D627AE" w:rsidRPr="00D1473F" w14:paraId="3448BF88" w14:textId="77777777" w:rsidTr="00A17FF7">
              <w:tc>
                <w:tcPr>
                  <w:tcW w:w="792" w:type="dxa"/>
                </w:tcPr>
                <w:p w14:paraId="2947D2F0" w14:textId="77777777" w:rsidR="00D627AE" w:rsidRPr="00D1473F" w:rsidRDefault="00D627AE" w:rsidP="00D627AE">
                  <w:pPr>
                    <w:ind w:firstLine="142"/>
                    <w:jc w:val="center"/>
                    <w:rPr>
                      <w:sz w:val="24"/>
                      <w:szCs w:val="24"/>
                    </w:rPr>
                  </w:pPr>
                  <w:r w:rsidRPr="00D1473F">
                    <w:rPr>
                      <w:sz w:val="24"/>
                      <w:szCs w:val="24"/>
                    </w:rPr>
                    <w:t>А</w:t>
                  </w:r>
                </w:p>
              </w:tc>
              <w:tc>
                <w:tcPr>
                  <w:tcW w:w="793" w:type="dxa"/>
                </w:tcPr>
                <w:p w14:paraId="43740526" w14:textId="77777777" w:rsidR="00D627AE" w:rsidRPr="00D1473F" w:rsidRDefault="00D627AE" w:rsidP="00D627AE">
                  <w:pPr>
                    <w:ind w:firstLine="142"/>
                    <w:jc w:val="center"/>
                    <w:rPr>
                      <w:sz w:val="24"/>
                      <w:szCs w:val="24"/>
                    </w:rPr>
                  </w:pPr>
                  <w:r w:rsidRPr="00D1473F">
                    <w:rPr>
                      <w:sz w:val="24"/>
                      <w:szCs w:val="24"/>
                    </w:rPr>
                    <w:t>В</w:t>
                  </w:r>
                </w:p>
              </w:tc>
              <w:tc>
                <w:tcPr>
                  <w:tcW w:w="793" w:type="dxa"/>
                </w:tcPr>
                <w:p w14:paraId="54F652FA" w14:textId="77777777" w:rsidR="00D627AE" w:rsidRPr="00D1473F" w:rsidRDefault="00D627AE" w:rsidP="00D627AE">
                  <w:pPr>
                    <w:ind w:firstLine="142"/>
                    <w:jc w:val="center"/>
                    <w:rPr>
                      <w:sz w:val="24"/>
                      <w:szCs w:val="24"/>
                    </w:rPr>
                  </w:pPr>
                  <w:r w:rsidRPr="00D1473F">
                    <w:rPr>
                      <w:sz w:val="24"/>
                      <w:szCs w:val="24"/>
                    </w:rPr>
                    <w:t>С</w:t>
                  </w:r>
                </w:p>
              </w:tc>
              <w:tc>
                <w:tcPr>
                  <w:tcW w:w="793" w:type="dxa"/>
                </w:tcPr>
                <w:p w14:paraId="08DA284D" w14:textId="77777777" w:rsidR="00D627AE" w:rsidRPr="00D1473F" w:rsidRDefault="00D627AE" w:rsidP="00D627AE">
                  <w:pPr>
                    <w:ind w:firstLine="142"/>
                    <w:jc w:val="center"/>
                    <w:rPr>
                      <w:sz w:val="24"/>
                      <w:szCs w:val="24"/>
                    </w:rPr>
                  </w:pPr>
                  <w:r w:rsidRPr="00D1473F">
                    <w:rPr>
                      <w:rFonts w:eastAsia="Calibri"/>
                      <w:sz w:val="24"/>
                      <w:szCs w:val="24"/>
                    </w:rPr>
                    <w:t>D.</w:t>
                  </w:r>
                </w:p>
              </w:tc>
            </w:tr>
            <w:tr w:rsidR="00D627AE" w:rsidRPr="00D1473F" w14:paraId="45568EDC" w14:textId="77777777" w:rsidTr="00A17FF7">
              <w:tc>
                <w:tcPr>
                  <w:tcW w:w="792" w:type="dxa"/>
                </w:tcPr>
                <w:p w14:paraId="65E888AA" w14:textId="77777777" w:rsidR="00D627AE" w:rsidRPr="00D1473F" w:rsidRDefault="00D627AE" w:rsidP="00D627AE">
                  <w:pPr>
                    <w:ind w:firstLine="142"/>
                    <w:jc w:val="center"/>
                    <w:rPr>
                      <w:sz w:val="24"/>
                      <w:szCs w:val="24"/>
                    </w:rPr>
                  </w:pPr>
                </w:p>
              </w:tc>
              <w:tc>
                <w:tcPr>
                  <w:tcW w:w="793" w:type="dxa"/>
                </w:tcPr>
                <w:p w14:paraId="24CFCDCE" w14:textId="77777777" w:rsidR="00D627AE" w:rsidRPr="00D1473F" w:rsidRDefault="00D627AE" w:rsidP="00D627AE">
                  <w:pPr>
                    <w:ind w:firstLine="142"/>
                    <w:jc w:val="center"/>
                    <w:rPr>
                      <w:sz w:val="24"/>
                      <w:szCs w:val="24"/>
                    </w:rPr>
                  </w:pPr>
                </w:p>
              </w:tc>
              <w:tc>
                <w:tcPr>
                  <w:tcW w:w="793" w:type="dxa"/>
                </w:tcPr>
                <w:p w14:paraId="53172ED4" w14:textId="77777777" w:rsidR="00D627AE" w:rsidRPr="00D1473F" w:rsidRDefault="00D627AE" w:rsidP="00D627AE">
                  <w:pPr>
                    <w:ind w:firstLine="142"/>
                    <w:jc w:val="center"/>
                    <w:rPr>
                      <w:sz w:val="24"/>
                      <w:szCs w:val="24"/>
                    </w:rPr>
                  </w:pPr>
                </w:p>
              </w:tc>
              <w:tc>
                <w:tcPr>
                  <w:tcW w:w="793" w:type="dxa"/>
                </w:tcPr>
                <w:p w14:paraId="3B6C506F" w14:textId="77777777" w:rsidR="00D627AE" w:rsidRPr="00D1473F" w:rsidRDefault="00D627AE" w:rsidP="00D627AE">
                  <w:pPr>
                    <w:ind w:firstLine="142"/>
                    <w:jc w:val="center"/>
                    <w:rPr>
                      <w:sz w:val="24"/>
                      <w:szCs w:val="24"/>
                    </w:rPr>
                  </w:pPr>
                </w:p>
              </w:tc>
            </w:tr>
          </w:tbl>
          <w:p w14:paraId="24B37447" w14:textId="77777777" w:rsidR="00D627AE" w:rsidRDefault="00D627AE" w:rsidP="00D627AE">
            <w:pPr>
              <w:ind w:firstLine="142"/>
              <w:rPr>
                <w:b/>
                <w:sz w:val="24"/>
                <w:szCs w:val="24"/>
              </w:rPr>
            </w:pPr>
            <w:r w:rsidRPr="00D1473F">
              <w:rPr>
                <w:rFonts w:ascii="Times New Roman" w:hAnsi="Times New Roman" w:cs="Times New Roman"/>
                <w:b/>
                <w:sz w:val="24"/>
                <w:szCs w:val="24"/>
              </w:rPr>
              <w:t xml:space="preserve">          Правильный ответ</w:t>
            </w:r>
          </w:p>
          <w:tbl>
            <w:tblPr>
              <w:tblStyle w:val="a4"/>
              <w:tblW w:w="0" w:type="auto"/>
              <w:tblInd w:w="704" w:type="dxa"/>
              <w:tblLook w:val="04A0" w:firstRow="1" w:lastRow="0" w:firstColumn="1" w:lastColumn="0" w:noHBand="0" w:noVBand="1"/>
            </w:tblPr>
            <w:tblGrid>
              <w:gridCol w:w="792"/>
              <w:gridCol w:w="793"/>
              <w:gridCol w:w="793"/>
              <w:gridCol w:w="793"/>
            </w:tblGrid>
            <w:tr w:rsidR="00D627AE" w:rsidRPr="00D1473F" w14:paraId="5BE5DDE8" w14:textId="77777777" w:rsidTr="00A17FF7">
              <w:tc>
                <w:tcPr>
                  <w:tcW w:w="792" w:type="dxa"/>
                </w:tcPr>
                <w:p w14:paraId="13807FEB" w14:textId="77777777" w:rsidR="00D627AE" w:rsidRPr="00D1473F" w:rsidRDefault="00D627AE" w:rsidP="00D627AE">
                  <w:pPr>
                    <w:ind w:firstLine="142"/>
                    <w:jc w:val="center"/>
                    <w:rPr>
                      <w:sz w:val="24"/>
                      <w:szCs w:val="24"/>
                    </w:rPr>
                  </w:pPr>
                  <w:r w:rsidRPr="00D1473F">
                    <w:rPr>
                      <w:sz w:val="24"/>
                      <w:szCs w:val="24"/>
                    </w:rPr>
                    <w:t>А</w:t>
                  </w:r>
                </w:p>
              </w:tc>
              <w:tc>
                <w:tcPr>
                  <w:tcW w:w="793" w:type="dxa"/>
                </w:tcPr>
                <w:p w14:paraId="43B80FB8" w14:textId="77777777" w:rsidR="00D627AE" w:rsidRPr="00D1473F" w:rsidRDefault="00D627AE" w:rsidP="00D627AE">
                  <w:pPr>
                    <w:ind w:firstLine="142"/>
                    <w:jc w:val="center"/>
                    <w:rPr>
                      <w:sz w:val="24"/>
                      <w:szCs w:val="24"/>
                    </w:rPr>
                  </w:pPr>
                  <w:r w:rsidRPr="00D1473F">
                    <w:rPr>
                      <w:sz w:val="24"/>
                      <w:szCs w:val="24"/>
                    </w:rPr>
                    <w:t>В</w:t>
                  </w:r>
                </w:p>
              </w:tc>
              <w:tc>
                <w:tcPr>
                  <w:tcW w:w="793" w:type="dxa"/>
                </w:tcPr>
                <w:p w14:paraId="073FEC46" w14:textId="77777777" w:rsidR="00D627AE" w:rsidRPr="00D1473F" w:rsidRDefault="00D627AE" w:rsidP="00D627AE">
                  <w:pPr>
                    <w:ind w:firstLine="142"/>
                    <w:jc w:val="center"/>
                    <w:rPr>
                      <w:sz w:val="24"/>
                      <w:szCs w:val="24"/>
                    </w:rPr>
                  </w:pPr>
                  <w:r w:rsidRPr="00D1473F">
                    <w:rPr>
                      <w:sz w:val="24"/>
                      <w:szCs w:val="24"/>
                    </w:rPr>
                    <w:t>С</w:t>
                  </w:r>
                </w:p>
              </w:tc>
              <w:tc>
                <w:tcPr>
                  <w:tcW w:w="793" w:type="dxa"/>
                </w:tcPr>
                <w:p w14:paraId="3A57F885" w14:textId="77777777" w:rsidR="00D627AE" w:rsidRPr="00D1473F" w:rsidRDefault="00D627AE" w:rsidP="00D627AE">
                  <w:pPr>
                    <w:ind w:firstLine="142"/>
                    <w:jc w:val="center"/>
                    <w:rPr>
                      <w:sz w:val="24"/>
                      <w:szCs w:val="24"/>
                    </w:rPr>
                  </w:pPr>
                  <w:r w:rsidRPr="00D1473F">
                    <w:rPr>
                      <w:rFonts w:eastAsia="Calibri"/>
                      <w:sz w:val="24"/>
                      <w:szCs w:val="24"/>
                    </w:rPr>
                    <w:t>D.</w:t>
                  </w:r>
                </w:p>
              </w:tc>
            </w:tr>
            <w:tr w:rsidR="00D627AE" w:rsidRPr="00D1473F" w14:paraId="48FE02EB" w14:textId="77777777" w:rsidTr="00A17FF7">
              <w:tc>
                <w:tcPr>
                  <w:tcW w:w="792" w:type="dxa"/>
                </w:tcPr>
                <w:p w14:paraId="1C7EF416" w14:textId="77777777" w:rsidR="00D627AE" w:rsidRPr="00D1473F" w:rsidRDefault="00D627AE" w:rsidP="00D627AE">
                  <w:pPr>
                    <w:ind w:firstLine="142"/>
                    <w:jc w:val="center"/>
                    <w:rPr>
                      <w:sz w:val="24"/>
                      <w:szCs w:val="24"/>
                    </w:rPr>
                  </w:pPr>
                  <w:r>
                    <w:rPr>
                      <w:sz w:val="24"/>
                      <w:szCs w:val="24"/>
                    </w:rPr>
                    <w:t>1</w:t>
                  </w:r>
                </w:p>
              </w:tc>
              <w:tc>
                <w:tcPr>
                  <w:tcW w:w="793" w:type="dxa"/>
                </w:tcPr>
                <w:p w14:paraId="4D66AB8F" w14:textId="77777777" w:rsidR="00D627AE" w:rsidRPr="00D1473F" w:rsidRDefault="00D627AE" w:rsidP="00D627AE">
                  <w:pPr>
                    <w:ind w:firstLine="142"/>
                    <w:jc w:val="center"/>
                    <w:rPr>
                      <w:sz w:val="24"/>
                      <w:szCs w:val="24"/>
                    </w:rPr>
                  </w:pPr>
                  <w:r>
                    <w:rPr>
                      <w:sz w:val="24"/>
                      <w:szCs w:val="24"/>
                    </w:rPr>
                    <w:t>2</w:t>
                  </w:r>
                </w:p>
              </w:tc>
              <w:tc>
                <w:tcPr>
                  <w:tcW w:w="793" w:type="dxa"/>
                </w:tcPr>
                <w:p w14:paraId="76D0764C" w14:textId="77777777" w:rsidR="00D627AE" w:rsidRPr="00D1473F" w:rsidRDefault="00D627AE" w:rsidP="00D627AE">
                  <w:pPr>
                    <w:ind w:firstLine="142"/>
                    <w:jc w:val="center"/>
                    <w:rPr>
                      <w:sz w:val="24"/>
                      <w:szCs w:val="24"/>
                    </w:rPr>
                  </w:pPr>
                  <w:r>
                    <w:rPr>
                      <w:sz w:val="24"/>
                      <w:szCs w:val="24"/>
                    </w:rPr>
                    <w:t>3</w:t>
                  </w:r>
                </w:p>
              </w:tc>
              <w:tc>
                <w:tcPr>
                  <w:tcW w:w="793" w:type="dxa"/>
                </w:tcPr>
                <w:p w14:paraId="36572A49" w14:textId="77777777" w:rsidR="00D627AE" w:rsidRPr="00D1473F" w:rsidRDefault="00D627AE" w:rsidP="00D627AE">
                  <w:pPr>
                    <w:ind w:firstLine="142"/>
                    <w:jc w:val="center"/>
                    <w:rPr>
                      <w:sz w:val="24"/>
                      <w:szCs w:val="24"/>
                    </w:rPr>
                  </w:pPr>
                  <w:r>
                    <w:rPr>
                      <w:sz w:val="24"/>
                      <w:szCs w:val="24"/>
                    </w:rPr>
                    <w:t>4</w:t>
                  </w:r>
                </w:p>
              </w:tc>
            </w:tr>
          </w:tbl>
          <w:p w14:paraId="16481FEF" w14:textId="4EA549F6" w:rsidR="001B33FF" w:rsidRPr="00030BB3" w:rsidRDefault="001B33FF" w:rsidP="001B33FF">
            <w:pPr>
              <w:rPr>
                <w:sz w:val="24"/>
                <w:szCs w:val="24"/>
              </w:rPr>
            </w:pPr>
          </w:p>
        </w:tc>
      </w:tr>
    </w:tbl>
    <w:p w14:paraId="5B2D10D7" w14:textId="1B4A2A7C" w:rsidR="00ED4DFF" w:rsidRPr="005711C5" w:rsidRDefault="005711C5" w:rsidP="0025245F">
      <w:pPr>
        <w:rPr>
          <w:rFonts w:ascii="Times New Roman" w:hAnsi="Times New Roman" w:cs="Times New Roman"/>
          <w:b/>
          <w:bCs/>
          <w:sz w:val="28"/>
          <w:szCs w:val="28"/>
        </w:rPr>
      </w:pPr>
      <w:r w:rsidRPr="005711C5">
        <w:rPr>
          <w:rFonts w:ascii="Times New Roman" w:eastAsia="Times New Roman" w:hAnsi="Times New Roman" w:cs="Times New Roman"/>
          <w:b/>
          <w:bCs/>
          <w:color w:val="000000"/>
          <w:sz w:val="28"/>
          <w:szCs w:val="28"/>
          <w:u w:color="000000"/>
        </w:rPr>
        <w:t xml:space="preserve">Ⅱ. </w:t>
      </w:r>
      <w:r w:rsidR="006D4B5E" w:rsidRPr="005711C5">
        <w:rPr>
          <w:rFonts w:ascii="Times New Roman" w:eastAsia="Times New Roman" w:hAnsi="Times New Roman" w:cs="Times New Roman"/>
          <w:b/>
          <w:bCs/>
          <w:color w:val="000000"/>
          <w:sz w:val="28"/>
          <w:szCs w:val="28"/>
          <w:u w:color="000000"/>
        </w:rPr>
        <w:t>Тестовые задания на установление последовательности</w:t>
      </w:r>
    </w:p>
    <w:p w14:paraId="5C6620A4" w14:textId="7B2AFB4D" w:rsidR="00BD7042" w:rsidRPr="00BD7042" w:rsidRDefault="00BD7042" w:rsidP="002912F9">
      <w:pPr>
        <w:ind w:left="709"/>
        <w:rPr>
          <w:rFonts w:ascii="Times New Roman" w:hAnsi="Times New Roman" w:cs="Times New Roman"/>
          <w:b/>
          <w:sz w:val="28"/>
          <w:szCs w:val="28"/>
        </w:rPr>
      </w:pPr>
      <w:r w:rsidRPr="00BD7042">
        <w:rPr>
          <w:rFonts w:ascii="Times New Roman" w:hAnsi="Times New Roman" w:cs="Times New Roman"/>
          <w:b/>
          <w:sz w:val="28"/>
          <w:szCs w:val="28"/>
        </w:rPr>
        <w:t>Задание 8</w:t>
      </w:r>
    </w:p>
    <w:p w14:paraId="08A87318" w14:textId="536398D0" w:rsidR="006D4B5E" w:rsidRPr="00E41CDE" w:rsidRDefault="00BD7042" w:rsidP="002912F9">
      <w:pPr>
        <w:ind w:left="709"/>
        <w:rPr>
          <w:rFonts w:ascii="Times New Roman" w:hAnsi="Times New Roman" w:cs="Times New Roman"/>
          <w:b/>
          <w:sz w:val="24"/>
          <w:szCs w:val="24"/>
        </w:rPr>
      </w:pPr>
      <w:r w:rsidRPr="00631B8B">
        <w:rPr>
          <w:rFonts w:ascii="Times New Roman" w:hAnsi="Times New Roman" w:cs="Times New Roman"/>
          <w:i/>
          <w:iCs/>
          <w:sz w:val="24"/>
          <w:szCs w:val="24"/>
        </w:rPr>
        <w:t xml:space="preserve">Прочитайте задание </w:t>
      </w:r>
      <w:r>
        <w:rPr>
          <w:rFonts w:ascii="Times New Roman" w:hAnsi="Times New Roman" w:cs="Times New Roman"/>
          <w:i/>
          <w:iCs/>
          <w:sz w:val="24"/>
          <w:szCs w:val="24"/>
        </w:rPr>
        <w:t xml:space="preserve">и </w:t>
      </w:r>
      <w:r>
        <w:rPr>
          <w:rFonts w:ascii="Times New Roman" w:hAnsi="Times New Roman" w:cs="Times New Roman"/>
          <w:b/>
          <w:sz w:val="24"/>
          <w:szCs w:val="24"/>
        </w:rPr>
        <w:t>у</w:t>
      </w:r>
      <w:r w:rsidR="006D4B5E" w:rsidRPr="00E41CDE">
        <w:rPr>
          <w:rFonts w:ascii="Times New Roman" w:hAnsi="Times New Roman" w:cs="Times New Roman"/>
          <w:b/>
          <w:sz w:val="24"/>
          <w:szCs w:val="24"/>
        </w:rPr>
        <w:t>становите хронологию развития ключевых технологий биоинженерии в медицине:</w:t>
      </w:r>
    </w:p>
    <w:p w14:paraId="415417D7" w14:textId="67383E38" w:rsidR="006D4B5E" w:rsidRDefault="006D4B5E" w:rsidP="002912F9">
      <w:pPr>
        <w:ind w:left="709"/>
        <w:rPr>
          <w:rFonts w:ascii="Times New Roman" w:hAnsi="Times New Roman" w:cs="Times New Roman"/>
          <w:sz w:val="24"/>
          <w:szCs w:val="24"/>
        </w:rPr>
      </w:pPr>
      <w:r w:rsidRPr="006D4B5E">
        <w:rPr>
          <w:rFonts w:ascii="Times New Roman" w:hAnsi="Times New Roman" w:cs="Times New Roman"/>
          <w:sz w:val="24"/>
          <w:szCs w:val="24"/>
        </w:rPr>
        <w:t>A. Внедрение 3D-биопечати</w:t>
      </w:r>
      <w:r w:rsidRPr="006D4B5E">
        <w:rPr>
          <w:rFonts w:ascii="Times New Roman" w:hAnsi="Times New Roman" w:cs="Times New Roman"/>
          <w:sz w:val="24"/>
          <w:szCs w:val="24"/>
        </w:rPr>
        <w:br/>
        <w:t>B. Разработка диализных аппаратов</w:t>
      </w:r>
      <w:r w:rsidRPr="006D4B5E">
        <w:rPr>
          <w:rFonts w:ascii="Times New Roman" w:hAnsi="Times New Roman" w:cs="Times New Roman"/>
          <w:sz w:val="24"/>
          <w:szCs w:val="24"/>
        </w:rPr>
        <w:br/>
        <w:t>C. Создание первых биосовместимых имплантатов</w:t>
      </w:r>
      <w:r w:rsidRPr="006D4B5E">
        <w:rPr>
          <w:rFonts w:ascii="Times New Roman" w:hAnsi="Times New Roman" w:cs="Times New Roman"/>
          <w:sz w:val="24"/>
          <w:szCs w:val="24"/>
        </w:rPr>
        <w:br/>
        <w:t>D. Применение технологии CRISPR/</w:t>
      </w:r>
      <w:proofErr w:type="spellStart"/>
      <w:r w:rsidRPr="006D4B5E">
        <w:rPr>
          <w:rFonts w:ascii="Times New Roman" w:hAnsi="Times New Roman" w:cs="Times New Roman"/>
          <w:sz w:val="24"/>
          <w:szCs w:val="24"/>
        </w:rPr>
        <w:t>Cas</w:t>
      </w:r>
      <w:proofErr w:type="spellEnd"/>
    </w:p>
    <w:p w14:paraId="52A8C0B7" w14:textId="77777777" w:rsidR="002912F9" w:rsidRPr="00DA2DF2" w:rsidRDefault="002912F9" w:rsidP="002912F9">
      <w:pPr>
        <w:ind w:firstLine="708"/>
        <w:rPr>
          <w:rFonts w:ascii="Times New Roman" w:hAnsi="Times New Roman" w:cs="Times New Roman"/>
          <w:sz w:val="24"/>
          <w:szCs w:val="24"/>
        </w:rPr>
      </w:pPr>
      <w:r w:rsidRPr="00DA2DF2">
        <w:rPr>
          <w:rFonts w:ascii="Times New Roman" w:hAnsi="Times New Roman" w:cs="Times New Roman"/>
          <w:sz w:val="24"/>
          <w:szCs w:val="24"/>
        </w:rPr>
        <w:t>Ответ</w:t>
      </w:r>
    </w:p>
    <w:tbl>
      <w:tblPr>
        <w:tblStyle w:val="a4"/>
        <w:tblW w:w="0" w:type="auto"/>
        <w:tblInd w:w="562" w:type="dxa"/>
        <w:tblLayout w:type="fixed"/>
        <w:tblLook w:val="04A0" w:firstRow="1" w:lastRow="0" w:firstColumn="1" w:lastColumn="0" w:noHBand="0" w:noVBand="1"/>
      </w:tblPr>
      <w:tblGrid>
        <w:gridCol w:w="435"/>
        <w:gridCol w:w="436"/>
        <w:gridCol w:w="436"/>
        <w:gridCol w:w="436"/>
      </w:tblGrid>
      <w:tr w:rsidR="002912F9" w:rsidRPr="00D934DA" w14:paraId="78CCA9F1" w14:textId="77777777" w:rsidTr="002912F9">
        <w:tc>
          <w:tcPr>
            <w:tcW w:w="435" w:type="dxa"/>
          </w:tcPr>
          <w:p w14:paraId="2EF5FBAE" w14:textId="77777777" w:rsidR="002912F9" w:rsidRPr="00D934DA" w:rsidRDefault="002912F9" w:rsidP="00A17FF7"/>
        </w:tc>
        <w:tc>
          <w:tcPr>
            <w:tcW w:w="436" w:type="dxa"/>
          </w:tcPr>
          <w:p w14:paraId="2DC51BD4" w14:textId="77777777" w:rsidR="002912F9" w:rsidRPr="00D934DA" w:rsidRDefault="002912F9" w:rsidP="00A17FF7"/>
        </w:tc>
        <w:tc>
          <w:tcPr>
            <w:tcW w:w="436" w:type="dxa"/>
          </w:tcPr>
          <w:p w14:paraId="7DC950C7" w14:textId="77777777" w:rsidR="002912F9" w:rsidRPr="00D934DA" w:rsidRDefault="002912F9" w:rsidP="00A17FF7"/>
        </w:tc>
        <w:tc>
          <w:tcPr>
            <w:tcW w:w="436" w:type="dxa"/>
          </w:tcPr>
          <w:p w14:paraId="2F2CEE69" w14:textId="77777777" w:rsidR="002912F9" w:rsidRPr="00D934DA" w:rsidRDefault="002912F9" w:rsidP="00A17FF7"/>
        </w:tc>
      </w:tr>
    </w:tbl>
    <w:p w14:paraId="36590550" w14:textId="77777777" w:rsidR="002912F9" w:rsidRPr="002912F9" w:rsidRDefault="002912F9" w:rsidP="002912F9">
      <w:pPr>
        <w:ind w:firstLine="708"/>
        <w:rPr>
          <w:rFonts w:ascii="Times New Roman" w:hAnsi="Times New Roman" w:cs="Times New Roman"/>
          <w:b/>
        </w:rPr>
      </w:pPr>
      <w:r w:rsidRPr="002912F9">
        <w:rPr>
          <w:rFonts w:ascii="Times New Roman" w:hAnsi="Times New Roman" w:cs="Times New Roman"/>
          <w:b/>
        </w:rPr>
        <w:t>Правильный ответ</w:t>
      </w:r>
    </w:p>
    <w:tbl>
      <w:tblPr>
        <w:tblStyle w:val="a4"/>
        <w:tblW w:w="0" w:type="auto"/>
        <w:tblInd w:w="562" w:type="dxa"/>
        <w:tblLayout w:type="fixed"/>
        <w:tblLook w:val="04A0" w:firstRow="1" w:lastRow="0" w:firstColumn="1" w:lastColumn="0" w:noHBand="0" w:noVBand="1"/>
      </w:tblPr>
      <w:tblGrid>
        <w:gridCol w:w="294"/>
        <w:gridCol w:w="436"/>
        <w:gridCol w:w="436"/>
        <w:gridCol w:w="535"/>
      </w:tblGrid>
      <w:tr w:rsidR="002912F9" w:rsidRPr="00D934DA" w14:paraId="3500AD2A" w14:textId="77777777" w:rsidTr="00BA021A">
        <w:tc>
          <w:tcPr>
            <w:tcW w:w="294" w:type="dxa"/>
          </w:tcPr>
          <w:p w14:paraId="102D9EEA" w14:textId="7EAEB2DF" w:rsidR="002912F9" w:rsidRPr="002912F9" w:rsidRDefault="002912F9" w:rsidP="00A17FF7">
            <w:pPr>
              <w:rPr>
                <w:sz w:val="24"/>
                <w:szCs w:val="24"/>
              </w:rPr>
            </w:pPr>
            <w:r w:rsidRPr="002912F9">
              <w:rPr>
                <w:sz w:val="24"/>
                <w:szCs w:val="24"/>
              </w:rPr>
              <w:t>В</w:t>
            </w:r>
          </w:p>
        </w:tc>
        <w:tc>
          <w:tcPr>
            <w:tcW w:w="436" w:type="dxa"/>
          </w:tcPr>
          <w:p w14:paraId="41362A1C" w14:textId="1DA9CDD5" w:rsidR="002912F9" w:rsidRPr="002912F9" w:rsidRDefault="002912F9" w:rsidP="00A17FF7">
            <w:pPr>
              <w:rPr>
                <w:sz w:val="24"/>
                <w:szCs w:val="24"/>
              </w:rPr>
            </w:pPr>
            <w:r w:rsidRPr="002912F9">
              <w:rPr>
                <w:sz w:val="24"/>
                <w:szCs w:val="24"/>
              </w:rPr>
              <w:t>С</w:t>
            </w:r>
          </w:p>
        </w:tc>
        <w:tc>
          <w:tcPr>
            <w:tcW w:w="436" w:type="dxa"/>
          </w:tcPr>
          <w:p w14:paraId="55FA495D" w14:textId="32D2A61F" w:rsidR="002912F9" w:rsidRPr="002912F9" w:rsidRDefault="002912F9" w:rsidP="00A17FF7">
            <w:pPr>
              <w:rPr>
                <w:sz w:val="24"/>
                <w:szCs w:val="24"/>
              </w:rPr>
            </w:pPr>
            <w:r w:rsidRPr="002912F9">
              <w:rPr>
                <w:sz w:val="24"/>
                <w:szCs w:val="24"/>
              </w:rPr>
              <w:t>А</w:t>
            </w:r>
          </w:p>
        </w:tc>
        <w:tc>
          <w:tcPr>
            <w:tcW w:w="535" w:type="dxa"/>
          </w:tcPr>
          <w:p w14:paraId="7DDD62C7" w14:textId="7EF793FB" w:rsidR="002912F9" w:rsidRPr="002912F9" w:rsidRDefault="002912F9" w:rsidP="00A17FF7">
            <w:pPr>
              <w:rPr>
                <w:sz w:val="24"/>
                <w:szCs w:val="24"/>
              </w:rPr>
            </w:pPr>
            <w:r w:rsidRPr="006D4B5E">
              <w:rPr>
                <w:sz w:val="24"/>
                <w:szCs w:val="24"/>
              </w:rPr>
              <w:t>D</w:t>
            </w:r>
          </w:p>
        </w:tc>
      </w:tr>
    </w:tbl>
    <w:p w14:paraId="07020A9C" w14:textId="77777777" w:rsidR="00735A3D" w:rsidRPr="00735A3D" w:rsidRDefault="00735A3D" w:rsidP="00735A3D">
      <w:pPr>
        <w:pStyle w:val="a7"/>
        <w:spacing w:after="0" w:line="240" w:lineRule="auto"/>
        <w:ind w:left="709"/>
        <w:rPr>
          <w:rFonts w:ascii="Times New Roman" w:eastAsia="Calibri" w:hAnsi="Times New Roman" w:cs="Times New Roman"/>
          <w:b/>
          <w:bCs/>
          <w:sz w:val="24"/>
          <w:szCs w:val="24"/>
        </w:rPr>
      </w:pPr>
      <w:bookmarkStart w:id="9" w:name="_Hlk204470583"/>
    </w:p>
    <w:p w14:paraId="6B203AFB" w14:textId="516767B2" w:rsidR="00BA021A" w:rsidRPr="00E41CDE" w:rsidRDefault="00735A3D" w:rsidP="00F829A9">
      <w:pPr>
        <w:pStyle w:val="a7"/>
        <w:numPr>
          <w:ilvl w:val="0"/>
          <w:numId w:val="9"/>
        </w:numPr>
        <w:spacing w:after="0" w:line="240" w:lineRule="auto"/>
        <w:ind w:left="709" w:hanging="425"/>
        <w:rPr>
          <w:rFonts w:ascii="Times New Roman" w:eastAsia="Calibri" w:hAnsi="Times New Roman" w:cs="Times New Roman"/>
          <w:b/>
          <w:bCs/>
          <w:sz w:val="24"/>
          <w:szCs w:val="24"/>
        </w:rPr>
      </w:pPr>
      <w:r w:rsidRPr="00E41CDE">
        <w:rPr>
          <w:rFonts w:ascii="Times New Roman" w:eastAsia="Calibri" w:hAnsi="Times New Roman" w:cs="Times New Roman"/>
          <w:b/>
          <w:sz w:val="24"/>
          <w:szCs w:val="24"/>
        </w:rPr>
        <w:lastRenderedPageBreak/>
        <w:t>У</w:t>
      </w:r>
      <w:r w:rsidR="00BA021A" w:rsidRPr="00E41CDE">
        <w:rPr>
          <w:rFonts w:ascii="Times New Roman" w:eastAsia="Calibri" w:hAnsi="Times New Roman" w:cs="Times New Roman"/>
          <w:b/>
          <w:sz w:val="24"/>
          <w:szCs w:val="24"/>
        </w:rPr>
        <w:t>становите правильную последовательность этапов получения рекомбинантного белка в системе экспрессии</w:t>
      </w:r>
      <w:r w:rsidR="00BA021A" w:rsidRPr="00E41CDE">
        <w:rPr>
          <w:rFonts w:ascii="Times New Roman" w:eastAsia="Calibri" w:hAnsi="Times New Roman" w:cs="Times New Roman"/>
          <w:b/>
          <w:bCs/>
          <w:sz w:val="24"/>
          <w:szCs w:val="24"/>
        </w:rPr>
        <w:t>.</w:t>
      </w:r>
    </w:p>
    <w:p w14:paraId="4E83B24F" w14:textId="77777777" w:rsidR="00BA021A" w:rsidRPr="00735A3D" w:rsidRDefault="00BA021A" w:rsidP="00F829A9">
      <w:pPr>
        <w:numPr>
          <w:ilvl w:val="0"/>
          <w:numId w:val="10"/>
        </w:numPr>
        <w:spacing w:after="0" w:line="240" w:lineRule="auto"/>
        <w:rPr>
          <w:rFonts w:ascii="Times New Roman" w:eastAsia="Calibri" w:hAnsi="Times New Roman" w:cs="Times New Roman"/>
          <w:sz w:val="24"/>
          <w:szCs w:val="24"/>
        </w:rPr>
      </w:pPr>
      <w:r w:rsidRPr="00735A3D">
        <w:rPr>
          <w:rFonts w:ascii="Times New Roman" w:eastAsia="Calibri" w:hAnsi="Times New Roman" w:cs="Times New Roman"/>
          <w:sz w:val="24"/>
          <w:szCs w:val="24"/>
        </w:rPr>
        <w:t>Очистка белка</w:t>
      </w:r>
    </w:p>
    <w:p w14:paraId="2D5C55BF" w14:textId="77777777" w:rsidR="00BA021A" w:rsidRPr="00735A3D" w:rsidRDefault="00BA021A" w:rsidP="00F829A9">
      <w:pPr>
        <w:numPr>
          <w:ilvl w:val="0"/>
          <w:numId w:val="10"/>
        </w:numPr>
        <w:spacing w:after="0" w:line="240" w:lineRule="auto"/>
        <w:rPr>
          <w:rFonts w:ascii="Times New Roman" w:eastAsia="Calibri" w:hAnsi="Times New Roman" w:cs="Times New Roman"/>
          <w:sz w:val="24"/>
          <w:szCs w:val="24"/>
        </w:rPr>
      </w:pPr>
      <w:r w:rsidRPr="00735A3D">
        <w:rPr>
          <w:rFonts w:ascii="Times New Roman" w:eastAsia="Calibri" w:hAnsi="Times New Roman" w:cs="Times New Roman"/>
          <w:sz w:val="24"/>
          <w:szCs w:val="24"/>
        </w:rPr>
        <w:t>Клонирование гена в вектор</w:t>
      </w:r>
    </w:p>
    <w:p w14:paraId="4A523A15" w14:textId="77777777" w:rsidR="00BA021A" w:rsidRPr="00735A3D" w:rsidRDefault="00BA021A" w:rsidP="00F829A9">
      <w:pPr>
        <w:numPr>
          <w:ilvl w:val="0"/>
          <w:numId w:val="10"/>
        </w:numPr>
        <w:spacing w:after="0" w:line="240" w:lineRule="auto"/>
        <w:rPr>
          <w:rFonts w:ascii="Times New Roman" w:eastAsia="Calibri" w:hAnsi="Times New Roman" w:cs="Times New Roman"/>
          <w:sz w:val="24"/>
          <w:szCs w:val="24"/>
        </w:rPr>
      </w:pPr>
      <w:r w:rsidRPr="00735A3D">
        <w:rPr>
          <w:rFonts w:ascii="Times New Roman" w:eastAsia="Calibri" w:hAnsi="Times New Roman" w:cs="Times New Roman"/>
          <w:sz w:val="24"/>
          <w:szCs w:val="24"/>
        </w:rPr>
        <w:t>Экспрессия белка в клеточной системе</w:t>
      </w:r>
    </w:p>
    <w:p w14:paraId="4F8B0C39" w14:textId="77777777" w:rsidR="00BA021A" w:rsidRPr="00735A3D" w:rsidRDefault="00BA021A" w:rsidP="00F829A9">
      <w:pPr>
        <w:numPr>
          <w:ilvl w:val="0"/>
          <w:numId w:val="10"/>
        </w:numPr>
        <w:spacing w:after="0" w:line="240" w:lineRule="auto"/>
        <w:rPr>
          <w:rFonts w:ascii="Times New Roman" w:eastAsia="Calibri" w:hAnsi="Times New Roman" w:cs="Times New Roman"/>
          <w:sz w:val="24"/>
          <w:szCs w:val="24"/>
        </w:rPr>
      </w:pPr>
      <w:r w:rsidRPr="00735A3D">
        <w:rPr>
          <w:rFonts w:ascii="Times New Roman" w:eastAsia="Calibri" w:hAnsi="Times New Roman" w:cs="Times New Roman"/>
          <w:sz w:val="24"/>
          <w:szCs w:val="24"/>
        </w:rPr>
        <w:t xml:space="preserve">Выделение </w:t>
      </w:r>
      <w:proofErr w:type="spellStart"/>
      <w:r w:rsidRPr="00735A3D">
        <w:rPr>
          <w:rFonts w:ascii="Times New Roman" w:eastAsia="Calibri" w:hAnsi="Times New Roman" w:cs="Times New Roman"/>
          <w:sz w:val="24"/>
          <w:szCs w:val="24"/>
        </w:rPr>
        <w:t>мРНК</w:t>
      </w:r>
      <w:proofErr w:type="spellEnd"/>
      <w:r w:rsidRPr="00735A3D">
        <w:rPr>
          <w:rFonts w:ascii="Times New Roman" w:eastAsia="Calibri" w:hAnsi="Times New Roman" w:cs="Times New Roman"/>
          <w:sz w:val="24"/>
          <w:szCs w:val="24"/>
        </w:rPr>
        <w:t xml:space="preserve"> и синтез </w:t>
      </w:r>
      <w:proofErr w:type="spellStart"/>
      <w:r w:rsidRPr="00735A3D">
        <w:rPr>
          <w:rFonts w:ascii="Times New Roman" w:eastAsia="Calibri" w:hAnsi="Times New Roman" w:cs="Times New Roman"/>
          <w:sz w:val="24"/>
          <w:szCs w:val="24"/>
        </w:rPr>
        <w:t>кДНК</w:t>
      </w:r>
      <w:proofErr w:type="spellEnd"/>
    </w:p>
    <w:p w14:paraId="1A1D34EE" w14:textId="7C7644E0" w:rsidR="00735A3D" w:rsidRPr="00735A3D" w:rsidRDefault="00BA021A" w:rsidP="00F829A9">
      <w:pPr>
        <w:numPr>
          <w:ilvl w:val="0"/>
          <w:numId w:val="10"/>
        </w:numPr>
        <w:spacing w:after="0" w:line="240" w:lineRule="auto"/>
        <w:rPr>
          <w:rFonts w:ascii="Times New Roman" w:eastAsia="Calibri" w:hAnsi="Times New Roman" w:cs="Times New Roman"/>
          <w:sz w:val="24"/>
          <w:szCs w:val="24"/>
        </w:rPr>
      </w:pPr>
      <w:r w:rsidRPr="00735A3D">
        <w:rPr>
          <w:rFonts w:ascii="Times New Roman" w:eastAsia="Calibri" w:hAnsi="Times New Roman" w:cs="Times New Roman"/>
          <w:sz w:val="24"/>
          <w:szCs w:val="24"/>
        </w:rPr>
        <w:t>Трансформация клетки-хозяина</w:t>
      </w:r>
    </w:p>
    <w:p w14:paraId="7C2769FA" w14:textId="15B948B1" w:rsidR="00735A3D" w:rsidRDefault="00735A3D" w:rsidP="00BD7042">
      <w:pPr>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 Ответ</w:t>
      </w:r>
    </w:p>
    <w:tbl>
      <w:tblPr>
        <w:tblStyle w:val="a4"/>
        <w:tblW w:w="0" w:type="auto"/>
        <w:tblInd w:w="562" w:type="dxa"/>
        <w:tblLook w:val="04A0" w:firstRow="1" w:lastRow="0" w:firstColumn="1" w:lastColumn="0" w:noHBand="0" w:noVBand="1"/>
      </w:tblPr>
      <w:tblGrid>
        <w:gridCol w:w="426"/>
        <w:gridCol w:w="567"/>
        <w:gridCol w:w="567"/>
        <w:gridCol w:w="425"/>
        <w:gridCol w:w="567"/>
      </w:tblGrid>
      <w:tr w:rsidR="00735A3D" w14:paraId="6ABD1CB5" w14:textId="77777777" w:rsidTr="00735A3D">
        <w:tc>
          <w:tcPr>
            <w:tcW w:w="426" w:type="dxa"/>
          </w:tcPr>
          <w:p w14:paraId="5C2B16A9" w14:textId="77777777" w:rsidR="00735A3D" w:rsidRDefault="00735A3D" w:rsidP="00735A3D">
            <w:pPr>
              <w:rPr>
                <w:rFonts w:eastAsia="Calibri"/>
                <w:sz w:val="24"/>
                <w:szCs w:val="24"/>
              </w:rPr>
            </w:pPr>
          </w:p>
        </w:tc>
        <w:tc>
          <w:tcPr>
            <w:tcW w:w="567" w:type="dxa"/>
          </w:tcPr>
          <w:p w14:paraId="7C112A08" w14:textId="77777777" w:rsidR="00735A3D" w:rsidRDefault="00735A3D" w:rsidP="00735A3D">
            <w:pPr>
              <w:rPr>
                <w:rFonts w:eastAsia="Calibri"/>
                <w:sz w:val="24"/>
                <w:szCs w:val="24"/>
              </w:rPr>
            </w:pPr>
          </w:p>
        </w:tc>
        <w:tc>
          <w:tcPr>
            <w:tcW w:w="567" w:type="dxa"/>
          </w:tcPr>
          <w:p w14:paraId="3986708A" w14:textId="77777777" w:rsidR="00735A3D" w:rsidRDefault="00735A3D" w:rsidP="00735A3D">
            <w:pPr>
              <w:rPr>
                <w:rFonts w:eastAsia="Calibri"/>
                <w:sz w:val="24"/>
                <w:szCs w:val="24"/>
              </w:rPr>
            </w:pPr>
          </w:p>
        </w:tc>
        <w:tc>
          <w:tcPr>
            <w:tcW w:w="425" w:type="dxa"/>
          </w:tcPr>
          <w:p w14:paraId="75982CE1" w14:textId="77777777" w:rsidR="00735A3D" w:rsidRDefault="00735A3D" w:rsidP="00735A3D">
            <w:pPr>
              <w:rPr>
                <w:rFonts w:eastAsia="Calibri"/>
                <w:sz w:val="24"/>
                <w:szCs w:val="24"/>
              </w:rPr>
            </w:pPr>
          </w:p>
        </w:tc>
        <w:tc>
          <w:tcPr>
            <w:tcW w:w="567" w:type="dxa"/>
          </w:tcPr>
          <w:p w14:paraId="69FEB044" w14:textId="77777777" w:rsidR="00735A3D" w:rsidRDefault="00735A3D" w:rsidP="00735A3D">
            <w:pPr>
              <w:rPr>
                <w:rFonts w:eastAsia="Calibri"/>
                <w:sz w:val="24"/>
                <w:szCs w:val="24"/>
              </w:rPr>
            </w:pPr>
          </w:p>
        </w:tc>
      </w:tr>
    </w:tbl>
    <w:p w14:paraId="37331C86" w14:textId="45DAD932" w:rsidR="00735A3D" w:rsidRDefault="00BD7042" w:rsidP="00BD7042">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BA021A" w:rsidRPr="00735A3D">
        <w:rPr>
          <w:rFonts w:ascii="Times New Roman" w:eastAsia="Calibri" w:hAnsi="Times New Roman" w:cs="Times New Roman"/>
          <w:b/>
          <w:bCs/>
          <w:sz w:val="24"/>
          <w:szCs w:val="24"/>
        </w:rPr>
        <w:t>Правильн</w:t>
      </w:r>
      <w:r w:rsidR="00735A3D">
        <w:rPr>
          <w:rFonts w:ascii="Times New Roman" w:eastAsia="Calibri" w:hAnsi="Times New Roman" w:cs="Times New Roman"/>
          <w:b/>
          <w:bCs/>
          <w:sz w:val="24"/>
          <w:szCs w:val="24"/>
        </w:rPr>
        <w:t>ый ответ</w:t>
      </w:r>
      <w:r w:rsidR="00BA021A" w:rsidRPr="00735A3D">
        <w:rPr>
          <w:rFonts w:ascii="Times New Roman" w:eastAsia="Calibri" w:hAnsi="Times New Roman" w:cs="Times New Roman"/>
          <w:b/>
          <w:bCs/>
          <w:sz w:val="24"/>
          <w:szCs w:val="24"/>
        </w:rPr>
        <w:t>:</w:t>
      </w:r>
    </w:p>
    <w:tbl>
      <w:tblPr>
        <w:tblStyle w:val="a4"/>
        <w:tblW w:w="0" w:type="auto"/>
        <w:tblInd w:w="562" w:type="dxa"/>
        <w:tblLook w:val="04A0" w:firstRow="1" w:lastRow="0" w:firstColumn="1" w:lastColumn="0" w:noHBand="0" w:noVBand="1"/>
      </w:tblPr>
      <w:tblGrid>
        <w:gridCol w:w="426"/>
        <w:gridCol w:w="567"/>
        <w:gridCol w:w="567"/>
        <w:gridCol w:w="425"/>
        <w:gridCol w:w="567"/>
      </w:tblGrid>
      <w:tr w:rsidR="00735A3D" w14:paraId="68356E6C" w14:textId="77777777" w:rsidTr="00A17FF7">
        <w:tc>
          <w:tcPr>
            <w:tcW w:w="426" w:type="dxa"/>
          </w:tcPr>
          <w:p w14:paraId="3EDA1247" w14:textId="64DA1E3E" w:rsidR="00735A3D" w:rsidRDefault="00735A3D" w:rsidP="00A17FF7">
            <w:pPr>
              <w:rPr>
                <w:rFonts w:eastAsia="Calibri"/>
                <w:sz w:val="24"/>
                <w:szCs w:val="24"/>
              </w:rPr>
            </w:pPr>
            <w:r>
              <w:rPr>
                <w:rFonts w:eastAsia="Calibri"/>
                <w:sz w:val="24"/>
                <w:szCs w:val="24"/>
              </w:rPr>
              <w:t>4</w:t>
            </w:r>
          </w:p>
        </w:tc>
        <w:tc>
          <w:tcPr>
            <w:tcW w:w="567" w:type="dxa"/>
          </w:tcPr>
          <w:p w14:paraId="4EFC0037" w14:textId="1EC717C7" w:rsidR="00735A3D" w:rsidRDefault="00735A3D" w:rsidP="00A17FF7">
            <w:pPr>
              <w:rPr>
                <w:rFonts w:eastAsia="Calibri"/>
                <w:sz w:val="24"/>
                <w:szCs w:val="24"/>
              </w:rPr>
            </w:pPr>
            <w:r>
              <w:rPr>
                <w:rFonts w:eastAsia="Calibri"/>
                <w:sz w:val="24"/>
                <w:szCs w:val="24"/>
              </w:rPr>
              <w:t>2</w:t>
            </w:r>
          </w:p>
        </w:tc>
        <w:tc>
          <w:tcPr>
            <w:tcW w:w="567" w:type="dxa"/>
          </w:tcPr>
          <w:p w14:paraId="34A11054" w14:textId="56E7EC4E" w:rsidR="00735A3D" w:rsidRDefault="00735A3D" w:rsidP="00A17FF7">
            <w:pPr>
              <w:rPr>
                <w:rFonts w:eastAsia="Calibri"/>
                <w:sz w:val="24"/>
                <w:szCs w:val="24"/>
              </w:rPr>
            </w:pPr>
            <w:r>
              <w:rPr>
                <w:rFonts w:eastAsia="Calibri"/>
                <w:sz w:val="24"/>
                <w:szCs w:val="24"/>
              </w:rPr>
              <w:t>5</w:t>
            </w:r>
          </w:p>
        </w:tc>
        <w:tc>
          <w:tcPr>
            <w:tcW w:w="425" w:type="dxa"/>
          </w:tcPr>
          <w:p w14:paraId="21FC31E5" w14:textId="1A616353" w:rsidR="00735A3D" w:rsidRDefault="00735A3D" w:rsidP="00A17FF7">
            <w:pPr>
              <w:rPr>
                <w:rFonts w:eastAsia="Calibri"/>
                <w:sz w:val="24"/>
                <w:szCs w:val="24"/>
              </w:rPr>
            </w:pPr>
            <w:r>
              <w:rPr>
                <w:rFonts w:eastAsia="Calibri"/>
                <w:sz w:val="24"/>
                <w:szCs w:val="24"/>
              </w:rPr>
              <w:t>3</w:t>
            </w:r>
          </w:p>
        </w:tc>
        <w:tc>
          <w:tcPr>
            <w:tcW w:w="567" w:type="dxa"/>
          </w:tcPr>
          <w:p w14:paraId="6312EDB0" w14:textId="252C2BB7" w:rsidR="00735A3D" w:rsidRDefault="00735A3D" w:rsidP="00A17FF7">
            <w:pPr>
              <w:rPr>
                <w:rFonts w:eastAsia="Calibri"/>
                <w:sz w:val="24"/>
                <w:szCs w:val="24"/>
              </w:rPr>
            </w:pPr>
            <w:r>
              <w:rPr>
                <w:rFonts w:eastAsia="Calibri"/>
                <w:sz w:val="24"/>
                <w:szCs w:val="24"/>
              </w:rPr>
              <w:t>1</w:t>
            </w:r>
          </w:p>
        </w:tc>
      </w:tr>
    </w:tbl>
    <w:p w14:paraId="1C7ACB3F" w14:textId="2DD3F38C" w:rsidR="00735A3D" w:rsidRDefault="00735A3D" w:rsidP="00BA021A">
      <w:pPr>
        <w:rPr>
          <w:rFonts w:ascii="Times New Roman" w:eastAsia="Calibri" w:hAnsi="Times New Roman" w:cs="Times New Roman"/>
          <w:b/>
          <w:bCs/>
          <w:sz w:val="24"/>
          <w:szCs w:val="24"/>
        </w:rPr>
      </w:pPr>
    </w:p>
    <w:bookmarkEnd w:id="9"/>
    <w:p w14:paraId="0457695C" w14:textId="6E6E1663" w:rsidR="00BD7042" w:rsidRPr="00BD7042" w:rsidRDefault="00BD7042" w:rsidP="00BD7042">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9</w:t>
      </w:r>
    </w:p>
    <w:p w14:paraId="79E93084" w14:textId="47B6D9EA" w:rsidR="00C47D62" w:rsidRPr="00BD7042" w:rsidRDefault="00BD7042" w:rsidP="00BD7042">
      <w:pPr>
        <w:ind w:left="284"/>
        <w:rPr>
          <w:rFonts w:ascii="Times New Roman" w:hAnsi="Times New Roman" w:cs="Times New Roman"/>
          <w:b/>
          <w:sz w:val="24"/>
          <w:szCs w:val="24"/>
        </w:rPr>
      </w:pPr>
      <w:r w:rsidRPr="00631B8B">
        <w:rPr>
          <w:rFonts w:ascii="Times New Roman" w:hAnsi="Times New Roman" w:cs="Times New Roman"/>
          <w:i/>
          <w:iCs/>
          <w:sz w:val="24"/>
          <w:szCs w:val="24"/>
        </w:rPr>
        <w:t xml:space="preserve">Прочитайте задание </w:t>
      </w:r>
      <w:r>
        <w:rPr>
          <w:rFonts w:ascii="Times New Roman" w:hAnsi="Times New Roman" w:cs="Times New Roman"/>
          <w:i/>
          <w:iCs/>
          <w:sz w:val="24"/>
          <w:szCs w:val="24"/>
        </w:rPr>
        <w:t>и</w:t>
      </w:r>
      <w:r>
        <w:rPr>
          <w:rFonts w:ascii="Times New Roman" w:hAnsi="Times New Roman" w:cs="Times New Roman"/>
          <w:b/>
          <w:sz w:val="24"/>
          <w:szCs w:val="24"/>
        </w:rPr>
        <w:t xml:space="preserve"> у</w:t>
      </w:r>
      <w:r w:rsidR="00C47D62" w:rsidRPr="00BD7042">
        <w:rPr>
          <w:rFonts w:ascii="Times New Roman" w:hAnsi="Times New Roman" w:cs="Times New Roman"/>
          <w:b/>
          <w:sz w:val="24"/>
          <w:szCs w:val="24"/>
        </w:rPr>
        <w:t>становите правильную последовательность этапов редактирования генома с использованием технологии CRISPR/Cas9:</w:t>
      </w:r>
    </w:p>
    <w:p w14:paraId="01F72A26" w14:textId="77777777" w:rsidR="00C47D62" w:rsidRPr="00C47D62" w:rsidRDefault="00C47D62" w:rsidP="00735A3D">
      <w:pPr>
        <w:ind w:left="426"/>
        <w:rPr>
          <w:rFonts w:ascii="Times New Roman" w:hAnsi="Times New Roman" w:cs="Times New Roman"/>
          <w:sz w:val="24"/>
          <w:szCs w:val="24"/>
        </w:rPr>
      </w:pPr>
      <w:r w:rsidRPr="00C47D62">
        <w:rPr>
          <w:rFonts w:ascii="Times New Roman" w:hAnsi="Times New Roman" w:cs="Times New Roman"/>
          <w:sz w:val="24"/>
          <w:szCs w:val="24"/>
        </w:rPr>
        <w:t>A. Разрез ДНК в заданной точке</w:t>
      </w:r>
      <w:r w:rsidRPr="00C47D62">
        <w:rPr>
          <w:rFonts w:ascii="Times New Roman" w:hAnsi="Times New Roman" w:cs="Times New Roman"/>
          <w:sz w:val="24"/>
          <w:szCs w:val="24"/>
        </w:rPr>
        <w:br/>
        <w:t>B. Введение комплекса CRISPR/Cas9 в клетку</w:t>
      </w:r>
      <w:r w:rsidRPr="00C47D62">
        <w:rPr>
          <w:rFonts w:ascii="Times New Roman" w:hAnsi="Times New Roman" w:cs="Times New Roman"/>
          <w:sz w:val="24"/>
          <w:szCs w:val="24"/>
        </w:rPr>
        <w:br/>
        <w:t>C. Выбор и синтез направляющей РНК</w:t>
      </w:r>
      <w:r w:rsidRPr="00C47D62">
        <w:rPr>
          <w:rFonts w:ascii="Times New Roman" w:hAnsi="Times New Roman" w:cs="Times New Roman"/>
          <w:sz w:val="24"/>
          <w:szCs w:val="24"/>
        </w:rPr>
        <w:br/>
        <w:t>D. Репарация ДНК клеткой (вставка, замена, удаление гена)</w:t>
      </w:r>
    </w:p>
    <w:p w14:paraId="0C2E4060" w14:textId="77777777" w:rsidR="00735A3D" w:rsidRPr="00DA2DF2" w:rsidRDefault="00735A3D" w:rsidP="00735A3D">
      <w:pPr>
        <w:ind w:firstLine="708"/>
        <w:rPr>
          <w:rFonts w:ascii="Times New Roman" w:hAnsi="Times New Roman" w:cs="Times New Roman"/>
          <w:sz w:val="24"/>
          <w:szCs w:val="24"/>
        </w:rPr>
      </w:pPr>
      <w:r w:rsidRPr="00DA2DF2">
        <w:rPr>
          <w:rFonts w:ascii="Times New Roman" w:hAnsi="Times New Roman" w:cs="Times New Roman"/>
          <w:sz w:val="24"/>
          <w:szCs w:val="24"/>
        </w:rPr>
        <w:t>Ответ</w:t>
      </w:r>
    </w:p>
    <w:tbl>
      <w:tblPr>
        <w:tblStyle w:val="a4"/>
        <w:tblW w:w="0" w:type="auto"/>
        <w:tblInd w:w="562" w:type="dxa"/>
        <w:tblLayout w:type="fixed"/>
        <w:tblLook w:val="04A0" w:firstRow="1" w:lastRow="0" w:firstColumn="1" w:lastColumn="0" w:noHBand="0" w:noVBand="1"/>
      </w:tblPr>
      <w:tblGrid>
        <w:gridCol w:w="435"/>
        <w:gridCol w:w="436"/>
        <w:gridCol w:w="436"/>
        <w:gridCol w:w="436"/>
      </w:tblGrid>
      <w:tr w:rsidR="00735A3D" w:rsidRPr="00D934DA" w14:paraId="1588AE82" w14:textId="77777777" w:rsidTr="00A17FF7">
        <w:tc>
          <w:tcPr>
            <w:tcW w:w="435" w:type="dxa"/>
          </w:tcPr>
          <w:p w14:paraId="65684E7B" w14:textId="77777777" w:rsidR="00735A3D" w:rsidRPr="00D934DA" w:rsidRDefault="00735A3D" w:rsidP="00A17FF7"/>
        </w:tc>
        <w:tc>
          <w:tcPr>
            <w:tcW w:w="436" w:type="dxa"/>
          </w:tcPr>
          <w:p w14:paraId="6D97B9F2" w14:textId="77777777" w:rsidR="00735A3D" w:rsidRPr="00D934DA" w:rsidRDefault="00735A3D" w:rsidP="00A17FF7"/>
        </w:tc>
        <w:tc>
          <w:tcPr>
            <w:tcW w:w="436" w:type="dxa"/>
          </w:tcPr>
          <w:p w14:paraId="70C55D04" w14:textId="77777777" w:rsidR="00735A3D" w:rsidRPr="00D934DA" w:rsidRDefault="00735A3D" w:rsidP="00A17FF7"/>
        </w:tc>
        <w:tc>
          <w:tcPr>
            <w:tcW w:w="436" w:type="dxa"/>
          </w:tcPr>
          <w:p w14:paraId="5E8E5611" w14:textId="77777777" w:rsidR="00735A3D" w:rsidRPr="00D934DA" w:rsidRDefault="00735A3D" w:rsidP="00A17FF7"/>
        </w:tc>
      </w:tr>
    </w:tbl>
    <w:p w14:paraId="379B6D05" w14:textId="77777777" w:rsidR="00735A3D" w:rsidRPr="002912F9" w:rsidRDefault="00735A3D" w:rsidP="00735A3D">
      <w:pPr>
        <w:ind w:firstLine="708"/>
        <w:rPr>
          <w:rFonts w:ascii="Times New Roman" w:hAnsi="Times New Roman" w:cs="Times New Roman"/>
          <w:b/>
        </w:rPr>
      </w:pPr>
      <w:r w:rsidRPr="002912F9">
        <w:rPr>
          <w:rFonts w:ascii="Times New Roman" w:hAnsi="Times New Roman" w:cs="Times New Roman"/>
          <w:b/>
        </w:rPr>
        <w:t>Правильный ответ</w:t>
      </w:r>
    </w:p>
    <w:tbl>
      <w:tblPr>
        <w:tblStyle w:val="a4"/>
        <w:tblW w:w="0" w:type="auto"/>
        <w:tblInd w:w="562" w:type="dxa"/>
        <w:tblLayout w:type="fixed"/>
        <w:tblLook w:val="04A0" w:firstRow="1" w:lastRow="0" w:firstColumn="1" w:lastColumn="0" w:noHBand="0" w:noVBand="1"/>
      </w:tblPr>
      <w:tblGrid>
        <w:gridCol w:w="294"/>
        <w:gridCol w:w="436"/>
        <w:gridCol w:w="436"/>
        <w:gridCol w:w="535"/>
      </w:tblGrid>
      <w:tr w:rsidR="00735A3D" w:rsidRPr="00D934DA" w14:paraId="00DB6244" w14:textId="77777777" w:rsidTr="00A17FF7">
        <w:tc>
          <w:tcPr>
            <w:tcW w:w="294" w:type="dxa"/>
          </w:tcPr>
          <w:p w14:paraId="60B230B5" w14:textId="7974CFB5" w:rsidR="00735A3D" w:rsidRPr="002912F9" w:rsidRDefault="00735A3D" w:rsidP="00A17FF7">
            <w:pPr>
              <w:rPr>
                <w:sz w:val="24"/>
                <w:szCs w:val="24"/>
              </w:rPr>
            </w:pPr>
            <w:r>
              <w:rPr>
                <w:sz w:val="24"/>
                <w:szCs w:val="24"/>
              </w:rPr>
              <w:t>С</w:t>
            </w:r>
          </w:p>
        </w:tc>
        <w:tc>
          <w:tcPr>
            <w:tcW w:w="436" w:type="dxa"/>
          </w:tcPr>
          <w:p w14:paraId="2F036C11" w14:textId="75AF2C5B" w:rsidR="00735A3D" w:rsidRPr="002912F9" w:rsidRDefault="00735A3D" w:rsidP="00A17FF7">
            <w:pPr>
              <w:rPr>
                <w:sz w:val="24"/>
                <w:szCs w:val="24"/>
              </w:rPr>
            </w:pPr>
            <w:r>
              <w:rPr>
                <w:sz w:val="24"/>
                <w:szCs w:val="24"/>
              </w:rPr>
              <w:t>В</w:t>
            </w:r>
          </w:p>
        </w:tc>
        <w:tc>
          <w:tcPr>
            <w:tcW w:w="436" w:type="dxa"/>
          </w:tcPr>
          <w:p w14:paraId="315599A0" w14:textId="77777777" w:rsidR="00735A3D" w:rsidRPr="002912F9" w:rsidRDefault="00735A3D" w:rsidP="00A17FF7">
            <w:pPr>
              <w:rPr>
                <w:sz w:val="24"/>
                <w:szCs w:val="24"/>
              </w:rPr>
            </w:pPr>
            <w:r w:rsidRPr="002912F9">
              <w:rPr>
                <w:sz w:val="24"/>
                <w:szCs w:val="24"/>
              </w:rPr>
              <w:t>А</w:t>
            </w:r>
          </w:p>
        </w:tc>
        <w:tc>
          <w:tcPr>
            <w:tcW w:w="535" w:type="dxa"/>
          </w:tcPr>
          <w:p w14:paraId="3BF3539C" w14:textId="77777777" w:rsidR="00735A3D" w:rsidRPr="002912F9" w:rsidRDefault="00735A3D" w:rsidP="00A17FF7">
            <w:pPr>
              <w:rPr>
                <w:sz w:val="24"/>
                <w:szCs w:val="24"/>
              </w:rPr>
            </w:pPr>
            <w:r w:rsidRPr="006D4B5E">
              <w:rPr>
                <w:sz w:val="24"/>
                <w:szCs w:val="24"/>
              </w:rPr>
              <w:t>D</w:t>
            </w:r>
          </w:p>
        </w:tc>
      </w:tr>
    </w:tbl>
    <w:p w14:paraId="522F8AB1" w14:textId="77777777" w:rsidR="00C47D62" w:rsidRDefault="00C47D62" w:rsidP="00ED4DFF">
      <w:pPr>
        <w:ind w:left="1416" w:firstLine="708"/>
        <w:rPr>
          <w:b/>
          <w:bCs/>
          <w:sz w:val="24"/>
          <w:szCs w:val="24"/>
        </w:rPr>
      </w:pPr>
    </w:p>
    <w:p w14:paraId="2518300A" w14:textId="5A593111" w:rsidR="00BD7042" w:rsidRPr="00BD7042" w:rsidRDefault="00BD7042" w:rsidP="00BD7042">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10</w:t>
      </w:r>
    </w:p>
    <w:p w14:paraId="72A1BDE0" w14:textId="04E83FF8" w:rsidR="00635C70" w:rsidRPr="00635C70" w:rsidRDefault="00BD7042" w:rsidP="00635C70">
      <w:pPr>
        <w:rPr>
          <w:rFonts w:ascii="Times New Roman" w:hAnsi="Times New Roman" w:cs="Times New Roman"/>
          <w:sz w:val="24"/>
          <w:szCs w:val="24"/>
        </w:rPr>
      </w:pPr>
      <w:r w:rsidRPr="00631B8B">
        <w:rPr>
          <w:rFonts w:ascii="Times New Roman" w:hAnsi="Times New Roman" w:cs="Times New Roman"/>
          <w:i/>
          <w:iCs/>
          <w:sz w:val="24"/>
          <w:szCs w:val="24"/>
        </w:rPr>
        <w:t xml:space="preserve">Прочитайте задание </w:t>
      </w:r>
      <w:r>
        <w:rPr>
          <w:rFonts w:ascii="Times New Roman" w:hAnsi="Times New Roman" w:cs="Times New Roman"/>
          <w:i/>
          <w:iCs/>
          <w:sz w:val="24"/>
          <w:szCs w:val="24"/>
        </w:rPr>
        <w:t>и</w:t>
      </w:r>
      <w:r>
        <w:rPr>
          <w:rFonts w:ascii="Times New Roman" w:hAnsi="Times New Roman" w:cs="Times New Roman"/>
          <w:sz w:val="24"/>
          <w:szCs w:val="24"/>
        </w:rPr>
        <w:t xml:space="preserve"> </w:t>
      </w:r>
      <w:r>
        <w:rPr>
          <w:rFonts w:ascii="Times New Roman" w:hAnsi="Times New Roman" w:cs="Times New Roman"/>
          <w:b/>
          <w:sz w:val="24"/>
          <w:szCs w:val="24"/>
        </w:rPr>
        <w:t>у</w:t>
      </w:r>
      <w:r w:rsidR="00635C70" w:rsidRPr="00E41CDE">
        <w:rPr>
          <w:rFonts w:ascii="Times New Roman" w:hAnsi="Times New Roman" w:cs="Times New Roman"/>
          <w:b/>
          <w:sz w:val="24"/>
          <w:szCs w:val="24"/>
        </w:rPr>
        <w:t xml:space="preserve">становите этапы разработки медицинского </w:t>
      </w:r>
      <w:proofErr w:type="spellStart"/>
      <w:r w:rsidR="00635C70" w:rsidRPr="00E41CDE">
        <w:rPr>
          <w:rFonts w:ascii="Times New Roman" w:hAnsi="Times New Roman" w:cs="Times New Roman"/>
          <w:b/>
          <w:sz w:val="24"/>
          <w:szCs w:val="24"/>
        </w:rPr>
        <w:t>нанопрепарата</w:t>
      </w:r>
      <w:proofErr w:type="spellEnd"/>
      <w:r w:rsidR="00635C70" w:rsidRPr="00E41CDE">
        <w:rPr>
          <w:rFonts w:ascii="Times New Roman" w:hAnsi="Times New Roman" w:cs="Times New Roman"/>
          <w:b/>
          <w:sz w:val="24"/>
          <w:szCs w:val="24"/>
        </w:rPr>
        <w:t>:</w:t>
      </w:r>
    </w:p>
    <w:p w14:paraId="41FE38DB" w14:textId="77777777" w:rsidR="00635C70" w:rsidRDefault="00635C70" w:rsidP="00635C70">
      <w:pPr>
        <w:ind w:left="426"/>
        <w:rPr>
          <w:rFonts w:ascii="Times New Roman" w:hAnsi="Times New Roman" w:cs="Times New Roman"/>
          <w:sz w:val="24"/>
          <w:szCs w:val="24"/>
        </w:rPr>
      </w:pPr>
      <w:r w:rsidRPr="00635C70">
        <w:rPr>
          <w:rFonts w:ascii="Times New Roman" w:hAnsi="Times New Roman" w:cs="Times New Roman"/>
          <w:sz w:val="24"/>
          <w:szCs w:val="24"/>
        </w:rPr>
        <w:t xml:space="preserve">A. Модификация поверхности </w:t>
      </w:r>
      <w:proofErr w:type="spellStart"/>
      <w:r w:rsidRPr="00635C70">
        <w:rPr>
          <w:rFonts w:ascii="Times New Roman" w:hAnsi="Times New Roman" w:cs="Times New Roman"/>
          <w:sz w:val="24"/>
          <w:szCs w:val="24"/>
        </w:rPr>
        <w:t>наночастиц</w:t>
      </w:r>
      <w:proofErr w:type="spellEnd"/>
      <w:r w:rsidRPr="00635C70">
        <w:rPr>
          <w:rFonts w:ascii="Times New Roman" w:hAnsi="Times New Roman" w:cs="Times New Roman"/>
          <w:sz w:val="24"/>
          <w:szCs w:val="24"/>
        </w:rPr>
        <w:t xml:space="preserve"> для адресной доставки</w:t>
      </w:r>
      <w:r w:rsidRPr="00635C70">
        <w:rPr>
          <w:rFonts w:ascii="Times New Roman" w:hAnsi="Times New Roman" w:cs="Times New Roman"/>
          <w:sz w:val="24"/>
          <w:szCs w:val="24"/>
        </w:rPr>
        <w:br/>
        <w:t>B. Определение цели и механизма действия</w:t>
      </w:r>
      <w:r w:rsidRPr="00635C70">
        <w:rPr>
          <w:rFonts w:ascii="Times New Roman" w:hAnsi="Times New Roman" w:cs="Times New Roman"/>
          <w:sz w:val="24"/>
          <w:szCs w:val="24"/>
        </w:rPr>
        <w:br/>
        <w:t xml:space="preserve">C. Оценка </w:t>
      </w:r>
      <w:proofErr w:type="spellStart"/>
      <w:r w:rsidRPr="00635C70">
        <w:rPr>
          <w:rFonts w:ascii="Times New Roman" w:hAnsi="Times New Roman" w:cs="Times New Roman"/>
          <w:sz w:val="24"/>
          <w:szCs w:val="24"/>
        </w:rPr>
        <w:t>биосовместимости</w:t>
      </w:r>
      <w:proofErr w:type="spellEnd"/>
      <w:r w:rsidRPr="00635C70">
        <w:rPr>
          <w:rFonts w:ascii="Times New Roman" w:hAnsi="Times New Roman" w:cs="Times New Roman"/>
          <w:sz w:val="24"/>
          <w:szCs w:val="24"/>
        </w:rPr>
        <w:t xml:space="preserve"> и токсичности</w:t>
      </w:r>
      <w:r w:rsidRPr="00635C70">
        <w:rPr>
          <w:rFonts w:ascii="Times New Roman" w:hAnsi="Times New Roman" w:cs="Times New Roman"/>
          <w:sz w:val="24"/>
          <w:szCs w:val="24"/>
        </w:rPr>
        <w:br/>
        <w:t xml:space="preserve">D. Загрузка лекарственного вещества в </w:t>
      </w:r>
      <w:proofErr w:type="spellStart"/>
      <w:r w:rsidRPr="00635C70">
        <w:rPr>
          <w:rFonts w:ascii="Times New Roman" w:hAnsi="Times New Roman" w:cs="Times New Roman"/>
          <w:sz w:val="24"/>
          <w:szCs w:val="24"/>
        </w:rPr>
        <w:t>наноструктуру</w:t>
      </w:r>
      <w:proofErr w:type="spellEnd"/>
    </w:p>
    <w:p w14:paraId="513CB524" w14:textId="77777777" w:rsidR="00635C70" w:rsidRPr="00DA2DF2" w:rsidRDefault="00635C70" w:rsidP="00635C70">
      <w:pPr>
        <w:ind w:firstLine="708"/>
        <w:rPr>
          <w:rFonts w:ascii="Times New Roman" w:hAnsi="Times New Roman" w:cs="Times New Roman"/>
          <w:sz w:val="24"/>
          <w:szCs w:val="24"/>
        </w:rPr>
      </w:pPr>
      <w:r w:rsidRPr="00DA2DF2">
        <w:rPr>
          <w:rFonts w:ascii="Times New Roman" w:hAnsi="Times New Roman" w:cs="Times New Roman"/>
          <w:sz w:val="24"/>
          <w:szCs w:val="24"/>
        </w:rPr>
        <w:t>Ответ</w:t>
      </w:r>
    </w:p>
    <w:tbl>
      <w:tblPr>
        <w:tblStyle w:val="a4"/>
        <w:tblW w:w="0" w:type="auto"/>
        <w:tblInd w:w="562" w:type="dxa"/>
        <w:tblLayout w:type="fixed"/>
        <w:tblLook w:val="04A0" w:firstRow="1" w:lastRow="0" w:firstColumn="1" w:lastColumn="0" w:noHBand="0" w:noVBand="1"/>
      </w:tblPr>
      <w:tblGrid>
        <w:gridCol w:w="435"/>
        <w:gridCol w:w="436"/>
        <w:gridCol w:w="436"/>
        <w:gridCol w:w="436"/>
      </w:tblGrid>
      <w:tr w:rsidR="00635C70" w:rsidRPr="00D934DA" w14:paraId="501F7A47" w14:textId="77777777" w:rsidTr="00A17FF7">
        <w:tc>
          <w:tcPr>
            <w:tcW w:w="435" w:type="dxa"/>
          </w:tcPr>
          <w:p w14:paraId="20FE12F3" w14:textId="77777777" w:rsidR="00635C70" w:rsidRPr="00D934DA" w:rsidRDefault="00635C70" w:rsidP="00A17FF7"/>
        </w:tc>
        <w:tc>
          <w:tcPr>
            <w:tcW w:w="436" w:type="dxa"/>
          </w:tcPr>
          <w:p w14:paraId="4E29CB32" w14:textId="77777777" w:rsidR="00635C70" w:rsidRPr="00D934DA" w:rsidRDefault="00635C70" w:rsidP="00A17FF7"/>
        </w:tc>
        <w:tc>
          <w:tcPr>
            <w:tcW w:w="436" w:type="dxa"/>
          </w:tcPr>
          <w:p w14:paraId="34650B9D" w14:textId="77777777" w:rsidR="00635C70" w:rsidRPr="00D934DA" w:rsidRDefault="00635C70" w:rsidP="00A17FF7"/>
        </w:tc>
        <w:tc>
          <w:tcPr>
            <w:tcW w:w="436" w:type="dxa"/>
          </w:tcPr>
          <w:p w14:paraId="237B66B2" w14:textId="77777777" w:rsidR="00635C70" w:rsidRPr="00D934DA" w:rsidRDefault="00635C70" w:rsidP="00A17FF7"/>
        </w:tc>
      </w:tr>
    </w:tbl>
    <w:p w14:paraId="62A2D7CC" w14:textId="77777777" w:rsidR="00635C70" w:rsidRPr="002912F9" w:rsidRDefault="00635C70" w:rsidP="00635C70">
      <w:pPr>
        <w:ind w:firstLine="708"/>
        <w:rPr>
          <w:rFonts w:ascii="Times New Roman" w:hAnsi="Times New Roman" w:cs="Times New Roman"/>
          <w:b/>
        </w:rPr>
      </w:pPr>
      <w:r w:rsidRPr="002912F9">
        <w:rPr>
          <w:rFonts w:ascii="Times New Roman" w:hAnsi="Times New Roman" w:cs="Times New Roman"/>
          <w:b/>
        </w:rPr>
        <w:t>Правильный ответ</w:t>
      </w:r>
    </w:p>
    <w:tbl>
      <w:tblPr>
        <w:tblStyle w:val="a4"/>
        <w:tblW w:w="0" w:type="auto"/>
        <w:tblInd w:w="562" w:type="dxa"/>
        <w:tblLayout w:type="fixed"/>
        <w:tblLook w:val="04A0" w:firstRow="1" w:lastRow="0" w:firstColumn="1" w:lastColumn="0" w:noHBand="0" w:noVBand="1"/>
      </w:tblPr>
      <w:tblGrid>
        <w:gridCol w:w="294"/>
        <w:gridCol w:w="436"/>
        <w:gridCol w:w="436"/>
        <w:gridCol w:w="535"/>
      </w:tblGrid>
      <w:tr w:rsidR="00635C70" w:rsidRPr="00D934DA" w14:paraId="5437B9C9" w14:textId="77777777" w:rsidTr="00A17FF7">
        <w:tc>
          <w:tcPr>
            <w:tcW w:w="294" w:type="dxa"/>
          </w:tcPr>
          <w:p w14:paraId="1C3D9D6E" w14:textId="2681907D" w:rsidR="00635C70" w:rsidRPr="002912F9" w:rsidRDefault="00635C70" w:rsidP="00A17FF7">
            <w:pPr>
              <w:rPr>
                <w:sz w:val="24"/>
                <w:szCs w:val="24"/>
              </w:rPr>
            </w:pPr>
            <w:r>
              <w:rPr>
                <w:sz w:val="24"/>
                <w:szCs w:val="24"/>
              </w:rPr>
              <w:t>В</w:t>
            </w:r>
          </w:p>
        </w:tc>
        <w:tc>
          <w:tcPr>
            <w:tcW w:w="436" w:type="dxa"/>
          </w:tcPr>
          <w:p w14:paraId="02CD4328" w14:textId="4ECAE6F6" w:rsidR="00635C70" w:rsidRPr="002912F9" w:rsidRDefault="00635C70" w:rsidP="00A17FF7">
            <w:pPr>
              <w:rPr>
                <w:sz w:val="24"/>
                <w:szCs w:val="24"/>
              </w:rPr>
            </w:pPr>
            <w:r w:rsidRPr="00635C70">
              <w:rPr>
                <w:sz w:val="24"/>
                <w:szCs w:val="24"/>
              </w:rPr>
              <w:t>D</w:t>
            </w:r>
          </w:p>
        </w:tc>
        <w:tc>
          <w:tcPr>
            <w:tcW w:w="436" w:type="dxa"/>
          </w:tcPr>
          <w:p w14:paraId="1795FFDE" w14:textId="77777777" w:rsidR="00635C70" w:rsidRPr="002912F9" w:rsidRDefault="00635C70" w:rsidP="00A17FF7">
            <w:pPr>
              <w:rPr>
                <w:sz w:val="24"/>
                <w:szCs w:val="24"/>
              </w:rPr>
            </w:pPr>
            <w:r w:rsidRPr="002912F9">
              <w:rPr>
                <w:sz w:val="24"/>
                <w:szCs w:val="24"/>
              </w:rPr>
              <w:t>А</w:t>
            </w:r>
          </w:p>
        </w:tc>
        <w:tc>
          <w:tcPr>
            <w:tcW w:w="535" w:type="dxa"/>
          </w:tcPr>
          <w:p w14:paraId="7085B32D" w14:textId="5FFEDEBF" w:rsidR="00635C70" w:rsidRPr="002912F9" w:rsidRDefault="00635C70" w:rsidP="00A17FF7">
            <w:pPr>
              <w:rPr>
                <w:sz w:val="24"/>
                <w:szCs w:val="24"/>
              </w:rPr>
            </w:pPr>
            <w:r>
              <w:rPr>
                <w:sz w:val="24"/>
                <w:szCs w:val="24"/>
              </w:rPr>
              <w:t>С</w:t>
            </w:r>
          </w:p>
        </w:tc>
      </w:tr>
    </w:tbl>
    <w:p w14:paraId="1539A15F" w14:textId="5EF07FCB" w:rsidR="00BD7042" w:rsidRDefault="00BD7042" w:rsidP="00274747">
      <w:pPr>
        <w:rPr>
          <w:rFonts w:ascii="Times New Roman" w:hAnsi="Times New Roman" w:cs="Times New Roman"/>
          <w:sz w:val="24"/>
          <w:szCs w:val="24"/>
        </w:rPr>
      </w:pPr>
    </w:p>
    <w:p w14:paraId="41DDBB13" w14:textId="32AA6377" w:rsidR="00BD7042" w:rsidRPr="00BD7042" w:rsidRDefault="00BD7042" w:rsidP="00BD7042">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11</w:t>
      </w:r>
    </w:p>
    <w:p w14:paraId="2A08CBD4" w14:textId="22D565BC" w:rsidR="00635C70" w:rsidRPr="00BD7042" w:rsidRDefault="00BD7042" w:rsidP="00274747">
      <w:pPr>
        <w:rPr>
          <w:rFonts w:ascii="Times New Roman" w:hAnsi="Times New Roman" w:cs="Times New Roman"/>
          <w:sz w:val="24"/>
          <w:szCs w:val="24"/>
        </w:rPr>
      </w:pPr>
      <w:r w:rsidRPr="00631B8B">
        <w:rPr>
          <w:rFonts w:ascii="Times New Roman" w:hAnsi="Times New Roman" w:cs="Times New Roman"/>
          <w:i/>
          <w:iCs/>
          <w:sz w:val="24"/>
          <w:szCs w:val="24"/>
        </w:rPr>
        <w:t xml:space="preserve">Прочитайте задание </w:t>
      </w:r>
      <w:r>
        <w:rPr>
          <w:rFonts w:ascii="Times New Roman" w:hAnsi="Times New Roman" w:cs="Times New Roman"/>
          <w:i/>
          <w:iCs/>
          <w:sz w:val="24"/>
          <w:szCs w:val="24"/>
        </w:rPr>
        <w:t>и</w:t>
      </w:r>
      <w:r w:rsidR="00274747">
        <w:rPr>
          <w:rFonts w:ascii="Times New Roman" w:hAnsi="Times New Roman" w:cs="Times New Roman"/>
          <w:sz w:val="24"/>
          <w:szCs w:val="24"/>
        </w:rPr>
        <w:t xml:space="preserve"> </w:t>
      </w:r>
      <w:r>
        <w:rPr>
          <w:rFonts w:ascii="Times New Roman" w:hAnsi="Times New Roman" w:cs="Times New Roman"/>
          <w:b/>
          <w:sz w:val="24"/>
          <w:szCs w:val="24"/>
        </w:rPr>
        <w:t>р</w:t>
      </w:r>
      <w:r w:rsidR="00635C70" w:rsidRPr="00E41CDE">
        <w:rPr>
          <w:rFonts w:ascii="Times New Roman" w:hAnsi="Times New Roman" w:cs="Times New Roman"/>
          <w:b/>
          <w:sz w:val="24"/>
          <w:szCs w:val="24"/>
        </w:rPr>
        <w:t>асположите в правильной последовательности стадии проведения генной терапии:</w:t>
      </w:r>
    </w:p>
    <w:p w14:paraId="2E80540A" w14:textId="77777777" w:rsidR="00635C70" w:rsidRDefault="00635C70" w:rsidP="00274747">
      <w:pPr>
        <w:ind w:left="426"/>
        <w:rPr>
          <w:rFonts w:ascii="Times New Roman" w:hAnsi="Times New Roman" w:cs="Times New Roman"/>
          <w:sz w:val="24"/>
          <w:szCs w:val="24"/>
        </w:rPr>
      </w:pPr>
      <w:r w:rsidRPr="00635C70">
        <w:rPr>
          <w:rFonts w:ascii="Times New Roman" w:hAnsi="Times New Roman" w:cs="Times New Roman"/>
          <w:sz w:val="24"/>
          <w:szCs w:val="24"/>
        </w:rPr>
        <w:t>A. Доставка терапевтического гена в клетки</w:t>
      </w:r>
      <w:r w:rsidRPr="00635C70">
        <w:rPr>
          <w:rFonts w:ascii="Times New Roman" w:hAnsi="Times New Roman" w:cs="Times New Roman"/>
          <w:sz w:val="24"/>
          <w:szCs w:val="24"/>
        </w:rPr>
        <w:br/>
        <w:t>B. Разработка вектора (например, вирусного)</w:t>
      </w:r>
      <w:r w:rsidRPr="00635C70">
        <w:rPr>
          <w:rFonts w:ascii="Times New Roman" w:hAnsi="Times New Roman" w:cs="Times New Roman"/>
          <w:sz w:val="24"/>
          <w:szCs w:val="24"/>
        </w:rPr>
        <w:br/>
      </w:r>
      <w:r w:rsidRPr="00635C70">
        <w:rPr>
          <w:rFonts w:ascii="Times New Roman" w:hAnsi="Times New Roman" w:cs="Times New Roman"/>
          <w:sz w:val="24"/>
          <w:szCs w:val="24"/>
        </w:rPr>
        <w:lastRenderedPageBreak/>
        <w:t>C. Введение генно-модифицированных клеток пациенту</w:t>
      </w:r>
      <w:r w:rsidRPr="00635C70">
        <w:rPr>
          <w:rFonts w:ascii="Times New Roman" w:hAnsi="Times New Roman" w:cs="Times New Roman"/>
          <w:sz w:val="24"/>
          <w:szCs w:val="24"/>
        </w:rPr>
        <w:br/>
        <w:t>D. Выделение клеток-мишеней</w:t>
      </w:r>
    </w:p>
    <w:p w14:paraId="018D4A10" w14:textId="77777777" w:rsidR="00274747" w:rsidRPr="00DA2DF2" w:rsidRDefault="00274747" w:rsidP="00274747">
      <w:pPr>
        <w:ind w:firstLine="708"/>
        <w:rPr>
          <w:rFonts w:ascii="Times New Roman" w:hAnsi="Times New Roman" w:cs="Times New Roman"/>
          <w:sz w:val="24"/>
          <w:szCs w:val="24"/>
        </w:rPr>
      </w:pPr>
      <w:r w:rsidRPr="00DA2DF2">
        <w:rPr>
          <w:rFonts w:ascii="Times New Roman" w:hAnsi="Times New Roman" w:cs="Times New Roman"/>
          <w:sz w:val="24"/>
          <w:szCs w:val="24"/>
        </w:rPr>
        <w:t>Ответ</w:t>
      </w:r>
    </w:p>
    <w:tbl>
      <w:tblPr>
        <w:tblStyle w:val="a4"/>
        <w:tblW w:w="0" w:type="auto"/>
        <w:tblInd w:w="562" w:type="dxa"/>
        <w:tblLayout w:type="fixed"/>
        <w:tblLook w:val="04A0" w:firstRow="1" w:lastRow="0" w:firstColumn="1" w:lastColumn="0" w:noHBand="0" w:noVBand="1"/>
      </w:tblPr>
      <w:tblGrid>
        <w:gridCol w:w="435"/>
        <w:gridCol w:w="436"/>
        <w:gridCol w:w="436"/>
        <w:gridCol w:w="436"/>
      </w:tblGrid>
      <w:tr w:rsidR="00274747" w:rsidRPr="00D934DA" w14:paraId="5FE4E3B4" w14:textId="77777777" w:rsidTr="00A17FF7">
        <w:tc>
          <w:tcPr>
            <w:tcW w:w="435" w:type="dxa"/>
          </w:tcPr>
          <w:p w14:paraId="245EE63C" w14:textId="77777777" w:rsidR="00274747" w:rsidRPr="00D934DA" w:rsidRDefault="00274747" w:rsidP="00A17FF7"/>
        </w:tc>
        <w:tc>
          <w:tcPr>
            <w:tcW w:w="436" w:type="dxa"/>
          </w:tcPr>
          <w:p w14:paraId="67B35BE5" w14:textId="77777777" w:rsidR="00274747" w:rsidRPr="00D934DA" w:rsidRDefault="00274747" w:rsidP="00A17FF7"/>
        </w:tc>
        <w:tc>
          <w:tcPr>
            <w:tcW w:w="436" w:type="dxa"/>
          </w:tcPr>
          <w:p w14:paraId="66D94C33" w14:textId="77777777" w:rsidR="00274747" w:rsidRPr="00D934DA" w:rsidRDefault="00274747" w:rsidP="00A17FF7"/>
        </w:tc>
        <w:tc>
          <w:tcPr>
            <w:tcW w:w="436" w:type="dxa"/>
          </w:tcPr>
          <w:p w14:paraId="394D272E" w14:textId="77777777" w:rsidR="00274747" w:rsidRPr="00D934DA" w:rsidRDefault="00274747" w:rsidP="00A17FF7"/>
        </w:tc>
      </w:tr>
    </w:tbl>
    <w:p w14:paraId="6B0061FB" w14:textId="77777777" w:rsidR="00274747" w:rsidRPr="002912F9" w:rsidRDefault="00274747" w:rsidP="00274747">
      <w:pPr>
        <w:ind w:firstLine="708"/>
        <w:rPr>
          <w:rFonts w:ascii="Times New Roman" w:hAnsi="Times New Roman" w:cs="Times New Roman"/>
          <w:b/>
        </w:rPr>
      </w:pPr>
      <w:r w:rsidRPr="002912F9">
        <w:rPr>
          <w:rFonts w:ascii="Times New Roman" w:hAnsi="Times New Roman" w:cs="Times New Roman"/>
          <w:b/>
        </w:rPr>
        <w:t>Правильный ответ</w:t>
      </w:r>
    </w:p>
    <w:tbl>
      <w:tblPr>
        <w:tblStyle w:val="a4"/>
        <w:tblW w:w="0" w:type="auto"/>
        <w:tblInd w:w="562" w:type="dxa"/>
        <w:tblLayout w:type="fixed"/>
        <w:tblLook w:val="04A0" w:firstRow="1" w:lastRow="0" w:firstColumn="1" w:lastColumn="0" w:noHBand="0" w:noVBand="1"/>
      </w:tblPr>
      <w:tblGrid>
        <w:gridCol w:w="294"/>
        <w:gridCol w:w="436"/>
        <w:gridCol w:w="436"/>
        <w:gridCol w:w="535"/>
      </w:tblGrid>
      <w:tr w:rsidR="00274747" w:rsidRPr="00D934DA" w14:paraId="3C2B2B2C" w14:textId="77777777" w:rsidTr="00A17FF7">
        <w:tc>
          <w:tcPr>
            <w:tcW w:w="294" w:type="dxa"/>
          </w:tcPr>
          <w:p w14:paraId="08BBC21D" w14:textId="6931F1C8" w:rsidR="00274747" w:rsidRPr="002912F9" w:rsidRDefault="00274747" w:rsidP="00A17FF7">
            <w:pPr>
              <w:rPr>
                <w:sz w:val="24"/>
                <w:szCs w:val="24"/>
              </w:rPr>
            </w:pPr>
            <w:r w:rsidRPr="00635C70">
              <w:rPr>
                <w:sz w:val="24"/>
                <w:szCs w:val="24"/>
              </w:rPr>
              <w:t>D</w:t>
            </w:r>
          </w:p>
        </w:tc>
        <w:tc>
          <w:tcPr>
            <w:tcW w:w="436" w:type="dxa"/>
          </w:tcPr>
          <w:p w14:paraId="2612839D" w14:textId="117B8999" w:rsidR="00274747" w:rsidRPr="002912F9" w:rsidRDefault="00274747" w:rsidP="00A17FF7">
            <w:pPr>
              <w:rPr>
                <w:sz w:val="24"/>
                <w:szCs w:val="24"/>
              </w:rPr>
            </w:pPr>
            <w:r>
              <w:rPr>
                <w:sz w:val="24"/>
                <w:szCs w:val="24"/>
              </w:rPr>
              <w:t>В</w:t>
            </w:r>
          </w:p>
        </w:tc>
        <w:tc>
          <w:tcPr>
            <w:tcW w:w="436" w:type="dxa"/>
          </w:tcPr>
          <w:p w14:paraId="2F4FF6E7" w14:textId="77777777" w:rsidR="00274747" w:rsidRPr="002912F9" w:rsidRDefault="00274747" w:rsidP="00A17FF7">
            <w:pPr>
              <w:rPr>
                <w:sz w:val="24"/>
                <w:szCs w:val="24"/>
              </w:rPr>
            </w:pPr>
            <w:r w:rsidRPr="002912F9">
              <w:rPr>
                <w:sz w:val="24"/>
                <w:szCs w:val="24"/>
              </w:rPr>
              <w:t>А</w:t>
            </w:r>
          </w:p>
        </w:tc>
        <w:tc>
          <w:tcPr>
            <w:tcW w:w="535" w:type="dxa"/>
          </w:tcPr>
          <w:p w14:paraId="29BFBFBB" w14:textId="77777777" w:rsidR="00274747" w:rsidRPr="002912F9" w:rsidRDefault="00274747" w:rsidP="00A17FF7">
            <w:pPr>
              <w:rPr>
                <w:sz w:val="24"/>
                <w:szCs w:val="24"/>
              </w:rPr>
            </w:pPr>
            <w:r>
              <w:rPr>
                <w:sz w:val="24"/>
                <w:szCs w:val="24"/>
              </w:rPr>
              <w:t>С</w:t>
            </w:r>
          </w:p>
        </w:tc>
      </w:tr>
    </w:tbl>
    <w:p w14:paraId="76269E90" w14:textId="40FC9326" w:rsidR="00AA3CDE" w:rsidRDefault="00AA3CDE" w:rsidP="00AA3C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D4D29E8" w14:textId="04ABC48D" w:rsidR="00BD7042" w:rsidRPr="00BD7042" w:rsidRDefault="00BD7042" w:rsidP="00BD7042">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12</w:t>
      </w:r>
    </w:p>
    <w:p w14:paraId="282A21A5" w14:textId="0437A067" w:rsidR="00274747" w:rsidRPr="00BD7042" w:rsidRDefault="00BD7042" w:rsidP="00BD7042">
      <w:pPr>
        <w:spacing w:after="0" w:line="240" w:lineRule="auto"/>
        <w:rPr>
          <w:rFonts w:ascii="Times New Roman" w:hAnsi="Times New Roman" w:cs="Times New Roman"/>
          <w:b/>
          <w:bCs/>
          <w:sz w:val="24"/>
          <w:szCs w:val="24"/>
        </w:rPr>
      </w:pPr>
      <w:r w:rsidRPr="00BD7042">
        <w:rPr>
          <w:rFonts w:ascii="Times New Roman" w:hAnsi="Times New Roman" w:cs="Times New Roman"/>
          <w:i/>
          <w:iCs/>
          <w:sz w:val="24"/>
          <w:szCs w:val="24"/>
        </w:rPr>
        <w:t>Прочитайте задание и</w:t>
      </w:r>
      <w:r w:rsidRPr="00BD7042">
        <w:rPr>
          <w:rFonts w:ascii="Times New Roman" w:hAnsi="Times New Roman" w:cs="Times New Roman"/>
          <w:b/>
          <w:sz w:val="24"/>
          <w:szCs w:val="24"/>
        </w:rPr>
        <w:t xml:space="preserve"> </w:t>
      </w:r>
      <w:r>
        <w:rPr>
          <w:rFonts w:ascii="Times New Roman" w:hAnsi="Times New Roman" w:cs="Times New Roman"/>
          <w:b/>
          <w:sz w:val="24"/>
          <w:szCs w:val="24"/>
        </w:rPr>
        <w:t>у</w:t>
      </w:r>
      <w:r w:rsidR="00274747" w:rsidRPr="00BD7042">
        <w:rPr>
          <w:rFonts w:ascii="Times New Roman" w:hAnsi="Times New Roman" w:cs="Times New Roman"/>
          <w:b/>
          <w:sz w:val="24"/>
          <w:szCs w:val="24"/>
        </w:rPr>
        <w:t>становите правильную последовательность этапов проведения PCR-анализа:</w:t>
      </w:r>
    </w:p>
    <w:p w14:paraId="73597940" w14:textId="77777777" w:rsidR="00274747" w:rsidRPr="00274747" w:rsidRDefault="00274747" w:rsidP="00F829A9">
      <w:pPr>
        <w:numPr>
          <w:ilvl w:val="0"/>
          <w:numId w:val="11"/>
        </w:numPr>
        <w:spacing w:after="0" w:line="240" w:lineRule="auto"/>
        <w:rPr>
          <w:rFonts w:ascii="Times New Roman" w:hAnsi="Times New Roman" w:cs="Times New Roman"/>
          <w:sz w:val="24"/>
          <w:szCs w:val="24"/>
        </w:rPr>
      </w:pPr>
      <w:r w:rsidRPr="00274747">
        <w:rPr>
          <w:rFonts w:ascii="Times New Roman" w:hAnsi="Times New Roman" w:cs="Times New Roman"/>
          <w:sz w:val="24"/>
          <w:szCs w:val="24"/>
        </w:rPr>
        <w:t>Денатурация ДНК</w:t>
      </w:r>
    </w:p>
    <w:p w14:paraId="4A8D82F0" w14:textId="77777777" w:rsidR="00274747" w:rsidRPr="00274747" w:rsidRDefault="00274747" w:rsidP="00F829A9">
      <w:pPr>
        <w:numPr>
          <w:ilvl w:val="0"/>
          <w:numId w:val="11"/>
        </w:numPr>
        <w:spacing w:after="0" w:line="240" w:lineRule="auto"/>
        <w:rPr>
          <w:rFonts w:ascii="Times New Roman" w:hAnsi="Times New Roman" w:cs="Times New Roman"/>
          <w:sz w:val="24"/>
          <w:szCs w:val="24"/>
        </w:rPr>
      </w:pPr>
      <w:proofErr w:type="spellStart"/>
      <w:r w:rsidRPr="00274747">
        <w:rPr>
          <w:rFonts w:ascii="Times New Roman" w:hAnsi="Times New Roman" w:cs="Times New Roman"/>
          <w:sz w:val="24"/>
          <w:szCs w:val="24"/>
        </w:rPr>
        <w:t>Аннеалинг</w:t>
      </w:r>
      <w:proofErr w:type="spellEnd"/>
      <w:r w:rsidRPr="00274747">
        <w:rPr>
          <w:rFonts w:ascii="Times New Roman" w:hAnsi="Times New Roman" w:cs="Times New Roman"/>
          <w:sz w:val="24"/>
          <w:szCs w:val="24"/>
        </w:rPr>
        <w:t xml:space="preserve"> (отжиг) </w:t>
      </w:r>
      <w:proofErr w:type="spellStart"/>
      <w:r w:rsidRPr="00274747">
        <w:rPr>
          <w:rFonts w:ascii="Times New Roman" w:hAnsi="Times New Roman" w:cs="Times New Roman"/>
          <w:sz w:val="24"/>
          <w:szCs w:val="24"/>
        </w:rPr>
        <w:t>праймеров</w:t>
      </w:r>
      <w:proofErr w:type="spellEnd"/>
    </w:p>
    <w:p w14:paraId="31E5003D" w14:textId="77777777" w:rsidR="00274747" w:rsidRPr="00274747" w:rsidRDefault="00274747" w:rsidP="00F829A9">
      <w:pPr>
        <w:numPr>
          <w:ilvl w:val="0"/>
          <w:numId w:val="11"/>
        </w:numPr>
        <w:spacing w:after="0" w:line="240" w:lineRule="auto"/>
        <w:rPr>
          <w:rFonts w:ascii="Times New Roman" w:hAnsi="Times New Roman" w:cs="Times New Roman"/>
          <w:sz w:val="24"/>
          <w:szCs w:val="24"/>
        </w:rPr>
      </w:pPr>
      <w:r w:rsidRPr="00274747">
        <w:rPr>
          <w:rFonts w:ascii="Times New Roman" w:hAnsi="Times New Roman" w:cs="Times New Roman"/>
          <w:sz w:val="24"/>
          <w:szCs w:val="24"/>
        </w:rPr>
        <w:t>Расширение цепи полимеразой</w:t>
      </w:r>
    </w:p>
    <w:p w14:paraId="3946EFD7" w14:textId="77777777" w:rsidR="00274747" w:rsidRPr="00274747" w:rsidRDefault="00274747" w:rsidP="00F829A9">
      <w:pPr>
        <w:numPr>
          <w:ilvl w:val="0"/>
          <w:numId w:val="11"/>
        </w:numPr>
        <w:spacing w:after="0" w:line="240" w:lineRule="auto"/>
        <w:rPr>
          <w:rFonts w:ascii="Times New Roman" w:hAnsi="Times New Roman" w:cs="Times New Roman"/>
          <w:sz w:val="24"/>
          <w:szCs w:val="24"/>
        </w:rPr>
      </w:pPr>
      <w:r w:rsidRPr="00274747">
        <w:rPr>
          <w:rFonts w:ascii="Times New Roman" w:hAnsi="Times New Roman" w:cs="Times New Roman"/>
          <w:sz w:val="24"/>
          <w:szCs w:val="24"/>
        </w:rPr>
        <w:t>Подготовка реакционной смеси</w:t>
      </w:r>
    </w:p>
    <w:p w14:paraId="716BD01D" w14:textId="77777777" w:rsidR="00274747" w:rsidRPr="00274747" w:rsidRDefault="00274747" w:rsidP="00F829A9">
      <w:pPr>
        <w:numPr>
          <w:ilvl w:val="0"/>
          <w:numId w:val="11"/>
        </w:numPr>
        <w:spacing w:after="0" w:line="240" w:lineRule="auto"/>
        <w:rPr>
          <w:rFonts w:ascii="Times New Roman" w:hAnsi="Times New Roman" w:cs="Times New Roman"/>
          <w:sz w:val="24"/>
          <w:szCs w:val="24"/>
        </w:rPr>
      </w:pPr>
      <w:r w:rsidRPr="00274747">
        <w:rPr>
          <w:rFonts w:ascii="Times New Roman" w:hAnsi="Times New Roman" w:cs="Times New Roman"/>
          <w:sz w:val="24"/>
          <w:szCs w:val="24"/>
        </w:rPr>
        <w:t>Анализ результатов</w:t>
      </w:r>
    </w:p>
    <w:p w14:paraId="06615BCB" w14:textId="77777777" w:rsidR="00AA3CDE" w:rsidRDefault="00AA3CDE" w:rsidP="00AA3CDE">
      <w:pPr>
        <w:pStyle w:val="a7"/>
        <w:spacing w:after="0" w:line="240" w:lineRule="auto"/>
        <w:rPr>
          <w:rFonts w:ascii="Times New Roman" w:eastAsia="Calibri" w:hAnsi="Times New Roman" w:cs="Times New Roman"/>
          <w:sz w:val="24"/>
          <w:szCs w:val="24"/>
        </w:rPr>
      </w:pPr>
    </w:p>
    <w:p w14:paraId="04E91463" w14:textId="409A9C0C" w:rsidR="00AA3CDE" w:rsidRPr="00AA3CDE" w:rsidRDefault="00AA3CDE" w:rsidP="00AA3CDE">
      <w:pPr>
        <w:pStyle w:val="a7"/>
        <w:spacing w:after="0" w:line="240" w:lineRule="auto"/>
        <w:rPr>
          <w:rFonts w:ascii="Times New Roman" w:eastAsia="Calibri" w:hAnsi="Times New Roman" w:cs="Times New Roman"/>
          <w:sz w:val="24"/>
          <w:szCs w:val="24"/>
        </w:rPr>
      </w:pPr>
      <w:r w:rsidRPr="00AA3CDE">
        <w:rPr>
          <w:rFonts w:ascii="Times New Roman" w:eastAsia="Calibri" w:hAnsi="Times New Roman" w:cs="Times New Roman"/>
          <w:sz w:val="24"/>
          <w:szCs w:val="24"/>
        </w:rPr>
        <w:t>Ответ</w:t>
      </w:r>
    </w:p>
    <w:tbl>
      <w:tblPr>
        <w:tblStyle w:val="a4"/>
        <w:tblW w:w="0" w:type="auto"/>
        <w:tblInd w:w="562" w:type="dxa"/>
        <w:tblLook w:val="04A0" w:firstRow="1" w:lastRow="0" w:firstColumn="1" w:lastColumn="0" w:noHBand="0" w:noVBand="1"/>
      </w:tblPr>
      <w:tblGrid>
        <w:gridCol w:w="426"/>
        <w:gridCol w:w="567"/>
        <w:gridCol w:w="567"/>
        <w:gridCol w:w="425"/>
        <w:gridCol w:w="567"/>
      </w:tblGrid>
      <w:tr w:rsidR="00AA3CDE" w14:paraId="708192D9" w14:textId="77777777" w:rsidTr="00A17FF7">
        <w:tc>
          <w:tcPr>
            <w:tcW w:w="426" w:type="dxa"/>
          </w:tcPr>
          <w:p w14:paraId="7CBFCC9D" w14:textId="77777777" w:rsidR="00AA3CDE" w:rsidRDefault="00AA3CDE" w:rsidP="00A17FF7">
            <w:pPr>
              <w:rPr>
                <w:rFonts w:eastAsia="Calibri"/>
                <w:sz w:val="24"/>
                <w:szCs w:val="24"/>
              </w:rPr>
            </w:pPr>
          </w:p>
        </w:tc>
        <w:tc>
          <w:tcPr>
            <w:tcW w:w="567" w:type="dxa"/>
          </w:tcPr>
          <w:p w14:paraId="65199B25" w14:textId="77777777" w:rsidR="00AA3CDE" w:rsidRDefault="00AA3CDE" w:rsidP="00A17FF7">
            <w:pPr>
              <w:rPr>
                <w:rFonts w:eastAsia="Calibri"/>
                <w:sz w:val="24"/>
                <w:szCs w:val="24"/>
              </w:rPr>
            </w:pPr>
          </w:p>
        </w:tc>
        <w:tc>
          <w:tcPr>
            <w:tcW w:w="567" w:type="dxa"/>
          </w:tcPr>
          <w:p w14:paraId="2261BAE0" w14:textId="77777777" w:rsidR="00AA3CDE" w:rsidRDefault="00AA3CDE" w:rsidP="00A17FF7">
            <w:pPr>
              <w:rPr>
                <w:rFonts w:eastAsia="Calibri"/>
                <w:sz w:val="24"/>
                <w:szCs w:val="24"/>
              </w:rPr>
            </w:pPr>
          </w:p>
        </w:tc>
        <w:tc>
          <w:tcPr>
            <w:tcW w:w="425" w:type="dxa"/>
          </w:tcPr>
          <w:p w14:paraId="1A4AF473" w14:textId="77777777" w:rsidR="00AA3CDE" w:rsidRDefault="00AA3CDE" w:rsidP="00A17FF7">
            <w:pPr>
              <w:rPr>
                <w:rFonts w:eastAsia="Calibri"/>
                <w:sz w:val="24"/>
                <w:szCs w:val="24"/>
              </w:rPr>
            </w:pPr>
          </w:p>
        </w:tc>
        <w:tc>
          <w:tcPr>
            <w:tcW w:w="567" w:type="dxa"/>
          </w:tcPr>
          <w:p w14:paraId="4890A7C9" w14:textId="77777777" w:rsidR="00AA3CDE" w:rsidRDefault="00AA3CDE" w:rsidP="00A17FF7">
            <w:pPr>
              <w:rPr>
                <w:rFonts w:eastAsia="Calibri"/>
                <w:sz w:val="24"/>
                <w:szCs w:val="24"/>
              </w:rPr>
            </w:pPr>
          </w:p>
        </w:tc>
      </w:tr>
    </w:tbl>
    <w:p w14:paraId="282FAFEC" w14:textId="77777777" w:rsidR="00AA3CDE" w:rsidRDefault="00AA3CDE" w:rsidP="00AA3CDE">
      <w:pPr>
        <w:pStyle w:val="a7"/>
        <w:rPr>
          <w:rFonts w:ascii="Times New Roman" w:eastAsia="Calibri" w:hAnsi="Times New Roman" w:cs="Times New Roman"/>
          <w:b/>
          <w:bCs/>
          <w:sz w:val="24"/>
          <w:szCs w:val="24"/>
        </w:rPr>
      </w:pPr>
    </w:p>
    <w:p w14:paraId="35EB7DF4" w14:textId="600B2FA5" w:rsidR="00AA3CDE" w:rsidRPr="00AA3CDE" w:rsidRDefault="00AA3CDE" w:rsidP="00AA3CDE">
      <w:pPr>
        <w:pStyle w:val="a7"/>
        <w:rPr>
          <w:rFonts w:ascii="Times New Roman" w:eastAsia="Calibri" w:hAnsi="Times New Roman" w:cs="Times New Roman"/>
          <w:b/>
          <w:bCs/>
          <w:sz w:val="24"/>
          <w:szCs w:val="24"/>
        </w:rPr>
      </w:pPr>
      <w:r w:rsidRPr="00AA3CDE">
        <w:rPr>
          <w:rFonts w:ascii="Times New Roman" w:eastAsia="Calibri" w:hAnsi="Times New Roman" w:cs="Times New Roman"/>
          <w:b/>
          <w:bCs/>
          <w:sz w:val="24"/>
          <w:szCs w:val="24"/>
        </w:rPr>
        <w:t>Правильный ответ:</w:t>
      </w:r>
    </w:p>
    <w:tbl>
      <w:tblPr>
        <w:tblStyle w:val="a4"/>
        <w:tblW w:w="0" w:type="auto"/>
        <w:tblInd w:w="562" w:type="dxa"/>
        <w:tblLook w:val="04A0" w:firstRow="1" w:lastRow="0" w:firstColumn="1" w:lastColumn="0" w:noHBand="0" w:noVBand="1"/>
      </w:tblPr>
      <w:tblGrid>
        <w:gridCol w:w="426"/>
        <w:gridCol w:w="567"/>
        <w:gridCol w:w="567"/>
        <w:gridCol w:w="425"/>
        <w:gridCol w:w="567"/>
      </w:tblGrid>
      <w:tr w:rsidR="00AA3CDE" w14:paraId="79A36FD0" w14:textId="77777777" w:rsidTr="00A17FF7">
        <w:tc>
          <w:tcPr>
            <w:tcW w:w="426" w:type="dxa"/>
          </w:tcPr>
          <w:p w14:paraId="264BBB81" w14:textId="77777777" w:rsidR="00AA3CDE" w:rsidRDefault="00AA3CDE" w:rsidP="00A17FF7">
            <w:pPr>
              <w:rPr>
                <w:rFonts w:eastAsia="Calibri"/>
                <w:sz w:val="24"/>
                <w:szCs w:val="24"/>
              </w:rPr>
            </w:pPr>
            <w:r>
              <w:rPr>
                <w:rFonts w:eastAsia="Calibri"/>
                <w:sz w:val="24"/>
                <w:szCs w:val="24"/>
              </w:rPr>
              <w:t>4</w:t>
            </w:r>
          </w:p>
        </w:tc>
        <w:tc>
          <w:tcPr>
            <w:tcW w:w="567" w:type="dxa"/>
          </w:tcPr>
          <w:p w14:paraId="426510BD" w14:textId="1925CEE5" w:rsidR="00AA3CDE" w:rsidRDefault="00AA3CDE" w:rsidP="00A17FF7">
            <w:pPr>
              <w:rPr>
                <w:rFonts w:eastAsia="Calibri"/>
                <w:sz w:val="24"/>
                <w:szCs w:val="24"/>
              </w:rPr>
            </w:pPr>
            <w:r>
              <w:rPr>
                <w:rFonts w:eastAsia="Calibri"/>
                <w:sz w:val="24"/>
                <w:szCs w:val="24"/>
              </w:rPr>
              <w:t>1</w:t>
            </w:r>
          </w:p>
        </w:tc>
        <w:tc>
          <w:tcPr>
            <w:tcW w:w="567" w:type="dxa"/>
          </w:tcPr>
          <w:p w14:paraId="3A400A70" w14:textId="54298F28" w:rsidR="00AA3CDE" w:rsidRDefault="00AA3CDE" w:rsidP="00A17FF7">
            <w:pPr>
              <w:rPr>
                <w:rFonts w:eastAsia="Calibri"/>
                <w:sz w:val="24"/>
                <w:szCs w:val="24"/>
              </w:rPr>
            </w:pPr>
            <w:r>
              <w:rPr>
                <w:rFonts w:eastAsia="Calibri"/>
                <w:sz w:val="24"/>
                <w:szCs w:val="24"/>
              </w:rPr>
              <w:t>2</w:t>
            </w:r>
          </w:p>
        </w:tc>
        <w:tc>
          <w:tcPr>
            <w:tcW w:w="425" w:type="dxa"/>
          </w:tcPr>
          <w:p w14:paraId="45DD341E" w14:textId="77777777" w:rsidR="00AA3CDE" w:rsidRDefault="00AA3CDE" w:rsidP="00A17FF7">
            <w:pPr>
              <w:rPr>
                <w:rFonts w:eastAsia="Calibri"/>
                <w:sz w:val="24"/>
                <w:szCs w:val="24"/>
              </w:rPr>
            </w:pPr>
            <w:r>
              <w:rPr>
                <w:rFonts w:eastAsia="Calibri"/>
                <w:sz w:val="24"/>
                <w:szCs w:val="24"/>
              </w:rPr>
              <w:t>3</w:t>
            </w:r>
          </w:p>
        </w:tc>
        <w:tc>
          <w:tcPr>
            <w:tcW w:w="567" w:type="dxa"/>
          </w:tcPr>
          <w:p w14:paraId="52253D09" w14:textId="32C19B78" w:rsidR="00AA3CDE" w:rsidRDefault="00AA3CDE" w:rsidP="00A17FF7">
            <w:pPr>
              <w:rPr>
                <w:rFonts w:eastAsia="Calibri"/>
                <w:sz w:val="24"/>
                <w:szCs w:val="24"/>
              </w:rPr>
            </w:pPr>
            <w:r>
              <w:rPr>
                <w:rFonts w:eastAsia="Calibri"/>
                <w:sz w:val="24"/>
                <w:szCs w:val="24"/>
              </w:rPr>
              <w:t>5</w:t>
            </w:r>
          </w:p>
        </w:tc>
      </w:tr>
    </w:tbl>
    <w:tbl>
      <w:tblPr>
        <w:tblW w:w="8020"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3324"/>
        <w:gridCol w:w="4629"/>
        <w:gridCol w:w="67"/>
      </w:tblGrid>
      <w:tr w:rsidR="001B33FF" w:rsidRPr="00A81EF4" w14:paraId="30142FC4" w14:textId="77777777" w:rsidTr="001B33FF">
        <w:trPr>
          <w:gridAfter w:val="1"/>
          <w:wAfter w:w="22" w:type="dxa"/>
          <w:tblCellSpacing w:w="15" w:type="dxa"/>
        </w:trPr>
        <w:tc>
          <w:tcPr>
            <w:tcW w:w="7908" w:type="dxa"/>
            <w:gridSpan w:val="2"/>
            <w:vAlign w:val="center"/>
            <w:hideMark/>
          </w:tcPr>
          <w:p w14:paraId="60C76EFC" w14:textId="77777777" w:rsidR="001B33FF" w:rsidRDefault="001B33FF" w:rsidP="00A17FF7">
            <w:pPr>
              <w:rPr>
                <w:rFonts w:ascii="Times New Roman" w:hAnsi="Times New Roman" w:cs="Times New Roman"/>
                <w:sz w:val="24"/>
                <w:szCs w:val="24"/>
              </w:rPr>
            </w:pPr>
          </w:p>
          <w:p w14:paraId="2CEEBD3E" w14:textId="4488B4FF" w:rsidR="00BD7042" w:rsidRPr="00BD7042" w:rsidRDefault="00BD7042" w:rsidP="00BD7042">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13</w:t>
            </w:r>
          </w:p>
          <w:p w14:paraId="7F36BD21" w14:textId="60943BC2" w:rsidR="001B33FF" w:rsidRPr="001B33FF" w:rsidRDefault="00BD7042" w:rsidP="00A17FF7">
            <w:pPr>
              <w:rPr>
                <w:rFonts w:ascii="Times New Roman" w:hAnsi="Times New Roman" w:cs="Times New Roman"/>
                <w:sz w:val="24"/>
                <w:szCs w:val="24"/>
              </w:rPr>
            </w:pPr>
            <w:r w:rsidRPr="00631B8B">
              <w:rPr>
                <w:rFonts w:ascii="Times New Roman" w:hAnsi="Times New Roman" w:cs="Times New Roman"/>
                <w:i/>
                <w:iCs/>
                <w:sz w:val="24"/>
                <w:szCs w:val="24"/>
              </w:rPr>
              <w:t xml:space="preserve">Прочитайте задание </w:t>
            </w:r>
            <w:r>
              <w:rPr>
                <w:rFonts w:ascii="Times New Roman" w:hAnsi="Times New Roman" w:cs="Times New Roman"/>
                <w:i/>
                <w:iCs/>
                <w:sz w:val="24"/>
                <w:szCs w:val="24"/>
              </w:rPr>
              <w:t>и у</w:t>
            </w:r>
            <w:r w:rsidR="001B33FF" w:rsidRPr="00E41CDE">
              <w:rPr>
                <w:rFonts w:ascii="Times New Roman" w:hAnsi="Times New Roman" w:cs="Times New Roman"/>
                <w:b/>
                <w:sz w:val="24"/>
                <w:szCs w:val="24"/>
              </w:rPr>
              <w:t>порядочите этапы статистического анализа биомедицинского эксперимента</w:t>
            </w:r>
          </w:p>
        </w:tc>
      </w:tr>
      <w:tr w:rsidR="001B33FF" w:rsidRPr="00A81EF4" w14:paraId="791B4043" w14:textId="77777777" w:rsidTr="001B33FF">
        <w:trPr>
          <w:tblCellSpacing w:w="15" w:type="dxa"/>
        </w:trPr>
        <w:tc>
          <w:tcPr>
            <w:tcW w:w="3279" w:type="dxa"/>
            <w:vAlign w:val="center"/>
            <w:hideMark/>
          </w:tcPr>
          <w:p w14:paraId="051D8748" w14:textId="77777777" w:rsidR="001B33FF" w:rsidRPr="001B33FF" w:rsidRDefault="001B33FF" w:rsidP="00A17FF7">
            <w:pPr>
              <w:rPr>
                <w:rFonts w:ascii="Times New Roman" w:hAnsi="Times New Roman" w:cs="Times New Roman"/>
                <w:sz w:val="24"/>
                <w:szCs w:val="24"/>
              </w:rPr>
            </w:pPr>
            <w:r w:rsidRPr="001B33FF">
              <w:rPr>
                <w:rFonts w:ascii="Times New Roman" w:hAnsi="Times New Roman" w:cs="Times New Roman"/>
                <w:sz w:val="24"/>
                <w:szCs w:val="24"/>
              </w:rPr>
              <w:t>A. Анализ результатов</w:t>
            </w:r>
            <w:r w:rsidRPr="001B33FF">
              <w:rPr>
                <w:rFonts w:ascii="Times New Roman" w:hAnsi="Times New Roman" w:cs="Times New Roman"/>
                <w:sz w:val="24"/>
                <w:szCs w:val="24"/>
              </w:rPr>
              <w:br/>
              <w:t>B. Ввод данных</w:t>
            </w:r>
            <w:r w:rsidRPr="001B33FF">
              <w:rPr>
                <w:rFonts w:ascii="Times New Roman" w:hAnsi="Times New Roman" w:cs="Times New Roman"/>
                <w:sz w:val="24"/>
                <w:szCs w:val="24"/>
              </w:rPr>
              <w:br/>
              <w:t>C. Проверка на нормальность</w:t>
            </w:r>
            <w:r w:rsidRPr="001B33FF">
              <w:rPr>
                <w:rFonts w:ascii="Times New Roman" w:hAnsi="Times New Roman" w:cs="Times New Roman"/>
                <w:sz w:val="24"/>
                <w:szCs w:val="24"/>
              </w:rPr>
              <w:br/>
              <w:t>D. Выбор метода</w:t>
            </w:r>
          </w:p>
        </w:tc>
        <w:tc>
          <w:tcPr>
            <w:tcW w:w="4651" w:type="dxa"/>
            <w:gridSpan w:val="2"/>
            <w:vAlign w:val="center"/>
            <w:hideMark/>
          </w:tcPr>
          <w:p w14:paraId="58DB88C8" w14:textId="3ED34FA8" w:rsidR="001B33FF" w:rsidRPr="00A81EF4" w:rsidRDefault="001B33FF" w:rsidP="00A17FF7"/>
        </w:tc>
      </w:tr>
    </w:tbl>
    <w:p w14:paraId="6712ADDD" w14:textId="77777777" w:rsidR="001B33FF" w:rsidRPr="00AA3CDE" w:rsidRDefault="001B33FF" w:rsidP="001B33FF">
      <w:pPr>
        <w:pStyle w:val="a7"/>
        <w:spacing w:after="0" w:line="240" w:lineRule="auto"/>
        <w:rPr>
          <w:rFonts w:ascii="Times New Roman" w:eastAsia="Calibri" w:hAnsi="Times New Roman" w:cs="Times New Roman"/>
          <w:sz w:val="24"/>
          <w:szCs w:val="24"/>
        </w:rPr>
      </w:pPr>
      <w:r w:rsidRPr="00AA3CDE">
        <w:rPr>
          <w:rFonts w:ascii="Times New Roman" w:eastAsia="Calibri" w:hAnsi="Times New Roman" w:cs="Times New Roman"/>
          <w:sz w:val="24"/>
          <w:szCs w:val="24"/>
        </w:rPr>
        <w:t>Ответ</w:t>
      </w:r>
    </w:p>
    <w:tbl>
      <w:tblPr>
        <w:tblStyle w:val="a4"/>
        <w:tblW w:w="0" w:type="auto"/>
        <w:tblInd w:w="562" w:type="dxa"/>
        <w:tblLook w:val="04A0" w:firstRow="1" w:lastRow="0" w:firstColumn="1" w:lastColumn="0" w:noHBand="0" w:noVBand="1"/>
      </w:tblPr>
      <w:tblGrid>
        <w:gridCol w:w="426"/>
        <w:gridCol w:w="567"/>
        <w:gridCol w:w="567"/>
        <w:gridCol w:w="425"/>
      </w:tblGrid>
      <w:tr w:rsidR="001B33FF" w14:paraId="3FD11CF0" w14:textId="77777777" w:rsidTr="00A17FF7">
        <w:tc>
          <w:tcPr>
            <w:tcW w:w="426" w:type="dxa"/>
          </w:tcPr>
          <w:p w14:paraId="52A4F41D" w14:textId="77777777" w:rsidR="001B33FF" w:rsidRDefault="001B33FF" w:rsidP="00A17FF7">
            <w:pPr>
              <w:rPr>
                <w:rFonts w:eastAsia="Calibri"/>
                <w:sz w:val="24"/>
                <w:szCs w:val="24"/>
              </w:rPr>
            </w:pPr>
          </w:p>
        </w:tc>
        <w:tc>
          <w:tcPr>
            <w:tcW w:w="567" w:type="dxa"/>
          </w:tcPr>
          <w:p w14:paraId="1D35EDE7" w14:textId="77777777" w:rsidR="001B33FF" w:rsidRDefault="001B33FF" w:rsidP="00A17FF7">
            <w:pPr>
              <w:rPr>
                <w:rFonts w:eastAsia="Calibri"/>
                <w:sz w:val="24"/>
                <w:szCs w:val="24"/>
              </w:rPr>
            </w:pPr>
          </w:p>
        </w:tc>
        <w:tc>
          <w:tcPr>
            <w:tcW w:w="567" w:type="dxa"/>
          </w:tcPr>
          <w:p w14:paraId="38F489F0" w14:textId="77777777" w:rsidR="001B33FF" w:rsidRDefault="001B33FF" w:rsidP="00A17FF7">
            <w:pPr>
              <w:rPr>
                <w:rFonts w:eastAsia="Calibri"/>
                <w:sz w:val="24"/>
                <w:szCs w:val="24"/>
              </w:rPr>
            </w:pPr>
          </w:p>
        </w:tc>
        <w:tc>
          <w:tcPr>
            <w:tcW w:w="425" w:type="dxa"/>
          </w:tcPr>
          <w:p w14:paraId="185C9FEB" w14:textId="77777777" w:rsidR="001B33FF" w:rsidRDefault="001B33FF" w:rsidP="00A17FF7">
            <w:pPr>
              <w:rPr>
                <w:rFonts w:eastAsia="Calibri"/>
                <w:sz w:val="24"/>
                <w:szCs w:val="24"/>
              </w:rPr>
            </w:pPr>
          </w:p>
        </w:tc>
      </w:tr>
    </w:tbl>
    <w:p w14:paraId="544FFC80" w14:textId="77777777" w:rsidR="001B33FF" w:rsidRDefault="001B33FF" w:rsidP="001B33FF">
      <w:pPr>
        <w:pStyle w:val="a7"/>
        <w:rPr>
          <w:rFonts w:ascii="Times New Roman" w:eastAsia="Calibri" w:hAnsi="Times New Roman" w:cs="Times New Roman"/>
          <w:b/>
          <w:bCs/>
          <w:sz w:val="24"/>
          <w:szCs w:val="24"/>
        </w:rPr>
      </w:pPr>
    </w:p>
    <w:p w14:paraId="1B96A81F" w14:textId="77777777" w:rsidR="001B33FF" w:rsidRPr="00AA3CDE" w:rsidRDefault="001B33FF" w:rsidP="001B33FF">
      <w:pPr>
        <w:pStyle w:val="a7"/>
        <w:rPr>
          <w:rFonts w:ascii="Times New Roman" w:eastAsia="Calibri" w:hAnsi="Times New Roman" w:cs="Times New Roman"/>
          <w:b/>
          <w:bCs/>
          <w:sz w:val="24"/>
          <w:szCs w:val="24"/>
        </w:rPr>
      </w:pPr>
      <w:r w:rsidRPr="00AA3CDE">
        <w:rPr>
          <w:rFonts w:ascii="Times New Roman" w:eastAsia="Calibri" w:hAnsi="Times New Roman" w:cs="Times New Roman"/>
          <w:b/>
          <w:bCs/>
          <w:sz w:val="24"/>
          <w:szCs w:val="24"/>
        </w:rPr>
        <w:t>Правильный ответ:</w:t>
      </w:r>
    </w:p>
    <w:tbl>
      <w:tblPr>
        <w:tblStyle w:val="a4"/>
        <w:tblW w:w="0" w:type="auto"/>
        <w:tblInd w:w="562" w:type="dxa"/>
        <w:tblLook w:val="04A0" w:firstRow="1" w:lastRow="0" w:firstColumn="1" w:lastColumn="0" w:noHBand="0" w:noVBand="1"/>
      </w:tblPr>
      <w:tblGrid>
        <w:gridCol w:w="426"/>
        <w:gridCol w:w="567"/>
        <w:gridCol w:w="567"/>
        <w:gridCol w:w="425"/>
      </w:tblGrid>
      <w:tr w:rsidR="001B33FF" w14:paraId="0BF3ADCD" w14:textId="77777777" w:rsidTr="00A17FF7">
        <w:tc>
          <w:tcPr>
            <w:tcW w:w="426" w:type="dxa"/>
          </w:tcPr>
          <w:p w14:paraId="7DBC7D22" w14:textId="416922DA" w:rsidR="001B33FF" w:rsidRDefault="001B33FF" w:rsidP="00A17FF7">
            <w:pPr>
              <w:rPr>
                <w:rFonts w:eastAsia="Calibri"/>
                <w:sz w:val="24"/>
                <w:szCs w:val="24"/>
              </w:rPr>
            </w:pPr>
            <w:r>
              <w:rPr>
                <w:rFonts w:eastAsia="Calibri"/>
                <w:sz w:val="24"/>
                <w:szCs w:val="24"/>
              </w:rPr>
              <w:t>В</w:t>
            </w:r>
          </w:p>
        </w:tc>
        <w:tc>
          <w:tcPr>
            <w:tcW w:w="567" w:type="dxa"/>
          </w:tcPr>
          <w:p w14:paraId="43197351" w14:textId="11F8A518" w:rsidR="001B33FF" w:rsidRDefault="001B33FF" w:rsidP="00A17FF7">
            <w:pPr>
              <w:rPr>
                <w:rFonts w:eastAsia="Calibri"/>
                <w:sz w:val="24"/>
                <w:szCs w:val="24"/>
              </w:rPr>
            </w:pPr>
            <w:r>
              <w:rPr>
                <w:rFonts w:eastAsia="Calibri"/>
                <w:sz w:val="24"/>
                <w:szCs w:val="24"/>
              </w:rPr>
              <w:t>С</w:t>
            </w:r>
          </w:p>
        </w:tc>
        <w:tc>
          <w:tcPr>
            <w:tcW w:w="567" w:type="dxa"/>
          </w:tcPr>
          <w:p w14:paraId="4269CEE8" w14:textId="49C0D6E3" w:rsidR="001B33FF" w:rsidRDefault="001B33FF" w:rsidP="00A17FF7">
            <w:pPr>
              <w:rPr>
                <w:rFonts w:eastAsia="Calibri"/>
                <w:sz w:val="24"/>
                <w:szCs w:val="24"/>
              </w:rPr>
            </w:pPr>
            <w:r w:rsidRPr="00A81EF4">
              <w:rPr>
                <w:sz w:val="22"/>
              </w:rPr>
              <w:t>D</w:t>
            </w:r>
          </w:p>
        </w:tc>
        <w:tc>
          <w:tcPr>
            <w:tcW w:w="425" w:type="dxa"/>
          </w:tcPr>
          <w:p w14:paraId="70336402" w14:textId="5F459BD8" w:rsidR="001B33FF" w:rsidRDefault="001B33FF" w:rsidP="00A17FF7">
            <w:pPr>
              <w:rPr>
                <w:rFonts w:eastAsia="Calibri"/>
                <w:sz w:val="24"/>
                <w:szCs w:val="24"/>
              </w:rPr>
            </w:pPr>
            <w:r>
              <w:rPr>
                <w:rFonts w:eastAsia="Calibri"/>
                <w:sz w:val="24"/>
                <w:szCs w:val="24"/>
              </w:rPr>
              <w:t>А</w:t>
            </w:r>
          </w:p>
        </w:tc>
      </w:tr>
    </w:tbl>
    <w:p w14:paraId="7BB47F70" w14:textId="77777777" w:rsidR="00BD7042" w:rsidRDefault="00BD7042" w:rsidP="005711C5">
      <w:pPr>
        <w:jc w:val="center"/>
        <w:rPr>
          <w:rFonts w:ascii="Times New Roman" w:eastAsia="Calibri" w:hAnsi="Times New Roman" w:cs="Times New Roman"/>
          <w:b/>
          <w:bCs/>
          <w:sz w:val="28"/>
          <w:szCs w:val="28"/>
        </w:rPr>
      </w:pPr>
    </w:p>
    <w:p w14:paraId="3E0DCBD2" w14:textId="31C55E04" w:rsidR="00735A3D" w:rsidRPr="005711C5" w:rsidRDefault="005711C5" w:rsidP="005711C5">
      <w:pPr>
        <w:jc w:val="center"/>
        <w:rPr>
          <w:rFonts w:ascii="Times New Roman" w:hAnsi="Times New Roman" w:cs="Times New Roman"/>
          <w:sz w:val="28"/>
          <w:szCs w:val="28"/>
        </w:rPr>
      </w:pPr>
      <w:r w:rsidRPr="005711C5">
        <w:rPr>
          <w:rFonts w:ascii="Times New Roman" w:eastAsia="Calibri" w:hAnsi="Times New Roman" w:cs="Times New Roman"/>
          <w:b/>
          <w:bCs/>
          <w:sz w:val="28"/>
          <w:szCs w:val="28"/>
        </w:rPr>
        <w:t xml:space="preserve">Ⅲ. </w:t>
      </w:r>
      <w:r w:rsidR="00735A3D" w:rsidRPr="005711C5">
        <w:rPr>
          <w:rFonts w:ascii="Times New Roman" w:eastAsia="Calibri" w:hAnsi="Times New Roman" w:cs="Times New Roman"/>
          <w:b/>
          <w:bCs/>
          <w:sz w:val="28"/>
          <w:szCs w:val="28"/>
        </w:rPr>
        <w:t>Тестовые задания комбинированного типа (с выбором одного или нескольких верных ответов из четырёх предложенных) и аргументацией</w:t>
      </w:r>
    </w:p>
    <w:p w14:paraId="03D51DFF" w14:textId="73C9D235" w:rsidR="00960CA3" w:rsidRPr="00BD7042" w:rsidRDefault="00960CA3" w:rsidP="00960CA3">
      <w:pPr>
        <w:rPr>
          <w:rFonts w:ascii="Times New Roman" w:hAnsi="Times New Roman" w:cs="Times New Roman"/>
          <w:b/>
          <w:sz w:val="28"/>
          <w:szCs w:val="28"/>
        </w:rPr>
      </w:pPr>
      <w:bookmarkStart w:id="10" w:name="_Hlk220587425"/>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14</w:t>
      </w:r>
    </w:p>
    <w:p w14:paraId="0B2F5337" w14:textId="11486D58" w:rsidR="00960CA3" w:rsidRPr="00960CA3" w:rsidRDefault="00960CA3" w:rsidP="00960CA3">
      <w:pPr>
        <w:rPr>
          <w:rFonts w:ascii="Times New Roman" w:hAnsi="Times New Roman" w:cs="Times New Roman"/>
          <w:i/>
          <w:iCs/>
          <w:sz w:val="24"/>
          <w:szCs w:val="24"/>
        </w:rPr>
      </w:pPr>
      <w:r>
        <w:rPr>
          <w:rFonts w:ascii="Times New Roman" w:hAnsi="Times New Roman" w:cs="Times New Roman"/>
          <w:i/>
          <w:iCs/>
          <w:sz w:val="24"/>
          <w:szCs w:val="24"/>
        </w:rPr>
        <w:t xml:space="preserve"> </w:t>
      </w:r>
      <w:r w:rsidRPr="00960CA3">
        <w:rPr>
          <w:rFonts w:ascii="Times New Roman" w:hAnsi="Times New Roman" w:cs="Times New Roman"/>
          <w:i/>
          <w:iCs/>
          <w:sz w:val="24"/>
          <w:szCs w:val="24"/>
        </w:rPr>
        <w:t>Внимательно прочитайте вопрос и выберите все возможные варианты ответа, обоснуйте свой выбор:</w:t>
      </w:r>
    </w:p>
    <w:bookmarkEnd w:id="10"/>
    <w:p w14:paraId="04DD9390" w14:textId="31982366" w:rsidR="00BD7042" w:rsidRDefault="00BD7042" w:rsidP="00960CA3">
      <w:pPr>
        <w:snapToGrid w:val="0"/>
        <w:spacing w:after="0" w:line="240" w:lineRule="auto"/>
        <w:rPr>
          <w:rFonts w:ascii="Times New Roman" w:hAnsi="Times New Roman" w:cs="Times New Roman"/>
          <w:iCs/>
          <w:sz w:val="24"/>
          <w:szCs w:val="24"/>
        </w:rPr>
      </w:pPr>
    </w:p>
    <w:p w14:paraId="05FD8F79" w14:textId="450205F3" w:rsidR="001278C8" w:rsidRPr="00E41CDE" w:rsidRDefault="001278C8" w:rsidP="001278C8">
      <w:pPr>
        <w:snapToGrid w:val="0"/>
        <w:spacing w:after="0" w:line="240" w:lineRule="auto"/>
        <w:rPr>
          <w:rFonts w:ascii="Times New Roman" w:hAnsi="Times New Roman" w:cs="Times New Roman"/>
          <w:b/>
          <w:iCs/>
          <w:sz w:val="24"/>
          <w:szCs w:val="24"/>
        </w:rPr>
      </w:pPr>
      <w:r w:rsidRPr="00E41CDE">
        <w:rPr>
          <w:rFonts w:ascii="Times New Roman" w:hAnsi="Times New Roman" w:cs="Times New Roman"/>
          <w:b/>
          <w:iCs/>
          <w:sz w:val="24"/>
          <w:szCs w:val="24"/>
        </w:rPr>
        <w:t>Что является основным преимуществом использования стволовых клеток в регенеративной медицине?</w:t>
      </w:r>
    </w:p>
    <w:p w14:paraId="6B75DBC3" w14:textId="77777777" w:rsidR="001278C8" w:rsidRPr="001278C8" w:rsidRDefault="001278C8" w:rsidP="001278C8">
      <w:pPr>
        <w:snapToGrid w:val="0"/>
        <w:spacing w:after="0" w:line="240" w:lineRule="auto"/>
        <w:rPr>
          <w:rFonts w:ascii="Times New Roman" w:hAnsi="Times New Roman" w:cs="Times New Roman"/>
          <w:iCs/>
          <w:sz w:val="24"/>
          <w:szCs w:val="24"/>
        </w:rPr>
      </w:pPr>
      <w:r w:rsidRPr="001278C8">
        <w:rPr>
          <w:rFonts w:ascii="Times New Roman" w:hAnsi="Times New Roman" w:cs="Times New Roman"/>
          <w:iCs/>
          <w:sz w:val="24"/>
          <w:szCs w:val="24"/>
        </w:rPr>
        <w:t>A) Их способность к образованию опухолей</w:t>
      </w:r>
      <w:r w:rsidRPr="001278C8">
        <w:rPr>
          <w:rFonts w:ascii="Times New Roman" w:hAnsi="Times New Roman" w:cs="Times New Roman"/>
          <w:iCs/>
          <w:sz w:val="24"/>
          <w:szCs w:val="24"/>
        </w:rPr>
        <w:br/>
        <w:t>B) Возможность дифференцировки в различные типы клеток</w:t>
      </w:r>
      <w:r w:rsidRPr="001278C8">
        <w:rPr>
          <w:rFonts w:ascii="Times New Roman" w:hAnsi="Times New Roman" w:cs="Times New Roman"/>
          <w:iCs/>
          <w:sz w:val="24"/>
          <w:szCs w:val="24"/>
        </w:rPr>
        <w:br/>
        <w:t>C) Низкая стоимость получения</w:t>
      </w:r>
      <w:r w:rsidRPr="001278C8">
        <w:rPr>
          <w:rFonts w:ascii="Times New Roman" w:hAnsi="Times New Roman" w:cs="Times New Roman"/>
          <w:iCs/>
          <w:sz w:val="24"/>
          <w:szCs w:val="24"/>
        </w:rPr>
        <w:br/>
        <w:t>D) Прямое использование без предварительной обработки</w:t>
      </w:r>
    </w:p>
    <w:p w14:paraId="35CF458F" w14:textId="77777777" w:rsidR="001278C8" w:rsidRDefault="001278C8" w:rsidP="001278C8">
      <w:pPr>
        <w:snapToGrid w:val="0"/>
        <w:spacing w:after="0" w:line="240" w:lineRule="auto"/>
        <w:rPr>
          <w:rFonts w:ascii="Times New Roman" w:hAnsi="Times New Roman" w:cs="Times New Roman"/>
          <w:iCs/>
          <w:sz w:val="24"/>
          <w:szCs w:val="24"/>
        </w:rPr>
      </w:pPr>
    </w:p>
    <w:p w14:paraId="4BD9A7C1" w14:textId="5C5197E6" w:rsidR="001278C8" w:rsidRPr="001278C8" w:rsidRDefault="001278C8" w:rsidP="001278C8">
      <w:pPr>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О</w:t>
      </w:r>
      <w:r w:rsidRPr="001278C8">
        <w:rPr>
          <w:rFonts w:ascii="Times New Roman" w:hAnsi="Times New Roman" w:cs="Times New Roman"/>
          <w:iCs/>
          <w:sz w:val="24"/>
          <w:szCs w:val="24"/>
        </w:rPr>
        <w:t xml:space="preserve">твет: </w:t>
      </w:r>
      <w:r>
        <w:rPr>
          <w:rFonts w:ascii="Times New Roman" w:hAnsi="Times New Roman" w:cs="Times New Roman"/>
          <w:iCs/>
          <w:sz w:val="24"/>
          <w:szCs w:val="24"/>
        </w:rPr>
        <w:t>___________</w:t>
      </w:r>
    </w:p>
    <w:p w14:paraId="1AE12F20" w14:textId="4D69073F" w:rsidR="001278C8" w:rsidRDefault="001278C8" w:rsidP="001278C8">
      <w:pPr>
        <w:snapToGrid w:val="0"/>
        <w:spacing w:after="0" w:line="240" w:lineRule="auto"/>
        <w:rPr>
          <w:rFonts w:ascii="Times New Roman" w:hAnsi="Times New Roman" w:cs="Times New Roman"/>
          <w:b/>
          <w:bCs/>
          <w:iCs/>
          <w:sz w:val="24"/>
          <w:szCs w:val="24"/>
        </w:rPr>
      </w:pPr>
      <w:r w:rsidRPr="001278C8">
        <w:rPr>
          <w:rFonts w:ascii="Times New Roman" w:hAnsi="Times New Roman" w:cs="Times New Roman"/>
          <w:iCs/>
          <w:sz w:val="24"/>
          <w:szCs w:val="24"/>
        </w:rPr>
        <w:t>Аргументация</w:t>
      </w:r>
      <w:r>
        <w:rPr>
          <w:rFonts w:ascii="Times New Roman" w:hAnsi="Times New Roman" w:cs="Times New Roman"/>
          <w:iCs/>
          <w:sz w:val="24"/>
          <w:szCs w:val="24"/>
        </w:rPr>
        <w:t>_____________</w:t>
      </w:r>
    </w:p>
    <w:p w14:paraId="5D615CAD" w14:textId="1B515972" w:rsidR="001278C8" w:rsidRPr="001278C8" w:rsidRDefault="001278C8" w:rsidP="001278C8">
      <w:pPr>
        <w:snapToGrid w:val="0"/>
        <w:spacing w:after="0" w:line="240" w:lineRule="auto"/>
        <w:rPr>
          <w:rFonts w:ascii="Times New Roman" w:hAnsi="Times New Roman" w:cs="Times New Roman"/>
          <w:iCs/>
          <w:sz w:val="24"/>
          <w:szCs w:val="24"/>
        </w:rPr>
      </w:pPr>
      <w:r w:rsidRPr="001278C8">
        <w:rPr>
          <w:rFonts w:ascii="Times New Roman" w:hAnsi="Times New Roman" w:cs="Times New Roman"/>
          <w:b/>
          <w:bCs/>
          <w:iCs/>
          <w:sz w:val="24"/>
          <w:szCs w:val="24"/>
        </w:rPr>
        <w:t>Правильный ответ:</w:t>
      </w:r>
      <w:r w:rsidRPr="001278C8">
        <w:rPr>
          <w:rFonts w:ascii="Times New Roman" w:hAnsi="Times New Roman" w:cs="Times New Roman"/>
          <w:iCs/>
          <w:sz w:val="24"/>
          <w:szCs w:val="24"/>
        </w:rPr>
        <w:t xml:space="preserve"> B</w:t>
      </w:r>
    </w:p>
    <w:p w14:paraId="031096D2" w14:textId="77777777" w:rsidR="001278C8" w:rsidRDefault="001278C8" w:rsidP="001278C8">
      <w:pPr>
        <w:snapToGrid w:val="0"/>
        <w:spacing w:after="0" w:line="240" w:lineRule="auto"/>
        <w:rPr>
          <w:rFonts w:ascii="Times New Roman" w:hAnsi="Times New Roman" w:cs="Times New Roman"/>
          <w:iCs/>
          <w:sz w:val="24"/>
          <w:szCs w:val="24"/>
        </w:rPr>
      </w:pPr>
      <w:r w:rsidRPr="001278C8">
        <w:rPr>
          <w:rFonts w:ascii="Times New Roman" w:hAnsi="Times New Roman" w:cs="Times New Roman"/>
          <w:iCs/>
          <w:sz w:val="24"/>
          <w:szCs w:val="24"/>
        </w:rPr>
        <w:t>Аргументация:</w:t>
      </w:r>
      <w:r w:rsidRPr="001278C8">
        <w:rPr>
          <w:rFonts w:ascii="Times New Roman" w:hAnsi="Times New Roman" w:cs="Times New Roman"/>
          <w:iCs/>
          <w:sz w:val="24"/>
          <w:szCs w:val="24"/>
        </w:rPr>
        <w:br/>
        <w:t>Стволовые клетки способны превращаться в клетки различных тканей, что делает их незаменимыми в восстановлении органов. Остальные утверждения некорректны или вторичны.</w:t>
      </w:r>
    </w:p>
    <w:p w14:paraId="4BFCC465" w14:textId="77777777" w:rsidR="001278C8" w:rsidRDefault="001278C8" w:rsidP="001278C8">
      <w:pPr>
        <w:snapToGrid w:val="0"/>
        <w:spacing w:after="0" w:line="240" w:lineRule="auto"/>
        <w:rPr>
          <w:rFonts w:ascii="Times New Roman" w:hAnsi="Times New Roman" w:cs="Times New Roman"/>
          <w:iCs/>
          <w:sz w:val="24"/>
          <w:szCs w:val="24"/>
        </w:rPr>
      </w:pPr>
    </w:p>
    <w:p w14:paraId="0D2024A7" w14:textId="3F0E53B8" w:rsidR="00960CA3" w:rsidRPr="00BD7042" w:rsidRDefault="00960CA3" w:rsidP="00960CA3">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15</w:t>
      </w:r>
    </w:p>
    <w:p w14:paraId="252AC561" w14:textId="77777777" w:rsidR="00960CA3" w:rsidRPr="00960CA3" w:rsidRDefault="00960CA3" w:rsidP="00960CA3">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Pr="00960CA3">
        <w:rPr>
          <w:rFonts w:ascii="Times New Roman" w:hAnsi="Times New Roman" w:cs="Times New Roman"/>
          <w:i/>
          <w:iCs/>
          <w:sz w:val="24"/>
          <w:szCs w:val="24"/>
        </w:rPr>
        <w:t>Внимательно прочитайте вопрос и выберите все возможные варианты ответа, обоснуйте свой выбор:</w:t>
      </w:r>
    </w:p>
    <w:p w14:paraId="17AAC3A4" w14:textId="77777777" w:rsidR="00960CA3" w:rsidRDefault="00960CA3" w:rsidP="00960CA3">
      <w:pPr>
        <w:snapToGrid w:val="0"/>
        <w:spacing w:after="0" w:line="240" w:lineRule="auto"/>
        <w:rPr>
          <w:rFonts w:ascii="Times New Roman" w:hAnsi="Times New Roman" w:cs="Times New Roman"/>
          <w:iCs/>
          <w:sz w:val="24"/>
          <w:szCs w:val="24"/>
        </w:rPr>
      </w:pPr>
    </w:p>
    <w:p w14:paraId="08DF1B8E" w14:textId="20C96535" w:rsidR="001278C8" w:rsidRPr="001278C8" w:rsidRDefault="001278C8" w:rsidP="00960CA3">
      <w:pPr>
        <w:snapToGrid w:val="0"/>
        <w:spacing w:after="0" w:line="240" w:lineRule="auto"/>
        <w:rPr>
          <w:rFonts w:ascii="Times New Roman" w:hAnsi="Times New Roman" w:cs="Times New Roman"/>
          <w:iCs/>
          <w:sz w:val="24"/>
          <w:szCs w:val="24"/>
        </w:rPr>
      </w:pPr>
      <w:r w:rsidRPr="00E41CDE">
        <w:rPr>
          <w:rFonts w:ascii="Times New Roman" w:hAnsi="Times New Roman" w:cs="Times New Roman"/>
          <w:b/>
          <w:iCs/>
          <w:sz w:val="24"/>
          <w:szCs w:val="24"/>
        </w:rPr>
        <w:t>Какой метод позволяет наиболее точно редактировать отдельные гены человека?</w:t>
      </w:r>
    </w:p>
    <w:p w14:paraId="7230C5DD" w14:textId="77777777" w:rsidR="001278C8" w:rsidRPr="001278C8" w:rsidRDefault="001278C8" w:rsidP="001278C8">
      <w:pPr>
        <w:snapToGrid w:val="0"/>
        <w:spacing w:after="0" w:line="240" w:lineRule="auto"/>
        <w:rPr>
          <w:rFonts w:ascii="Times New Roman" w:hAnsi="Times New Roman" w:cs="Times New Roman"/>
          <w:iCs/>
          <w:sz w:val="24"/>
          <w:szCs w:val="24"/>
        </w:rPr>
      </w:pPr>
      <w:r w:rsidRPr="001278C8">
        <w:rPr>
          <w:rFonts w:ascii="Times New Roman" w:hAnsi="Times New Roman" w:cs="Times New Roman"/>
          <w:iCs/>
          <w:sz w:val="24"/>
          <w:szCs w:val="24"/>
        </w:rPr>
        <w:t>A) Электрофорез</w:t>
      </w:r>
      <w:r w:rsidRPr="001278C8">
        <w:rPr>
          <w:rFonts w:ascii="Times New Roman" w:hAnsi="Times New Roman" w:cs="Times New Roman"/>
          <w:iCs/>
          <w:sz w:val="24"/>
          <w:szCs w:val="24"/>
        </w:rPr>
        <w:br/>
        <w:t>B) ELISA</w:t>
      </w:r>
      <w:r w:rsidRPr="001278C8">
        <w:rPr>
          <w:rFonts w:ascii="Times New Roman" w:hAnsi="Times New Roman" w:cs="Times New Roman"/>
          <w:iCs/>
          <w:sz w:val="24"/>
          <w:szCs w:val="24"/>
        </w:rPr>
        <w:br/>
        <w:t>C) CRISPR/Cas9</w:t>
      </w:r>
      <w:r w:rsidRPr="001278C8">
        <w:rPr>
          <w:rFonts w:ascii="Times New Roman" w:hAnsi="Times New Roman" w:cs="Times New Roman"/>
          <w:iCs/>
          <w:sz w:val="24"/>
          <w:szCs w:val="24"/>
        </w:rPr>
        <w:br/>
        <w:t>D) Масс-спектрометрия</w:t>
      </w:r>
    </w:p>
    <w:p w14:paraId="0C6C3679" w14:textId="77777777" w:rsidR="00B1463C" w:rsidRPr="001278C8" w:rsidRDefault="00B1463C" w:rsidP="00B1463C">
      <w:pPr>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О</w:t>
      </w:r>
      <w:r w:rsidRPr="001278C8">
        <w:rPr>
          <w:rFonts w:ascii="Times New Roman" w:hAnsi="Times New Roman" w:cs="Times New Roman"/>
          <w:iCs/>
          <w:sz w:val="24"/>
          <w:szCs w:val="24"/>
        </w:rPr>
        <w:t xml:space="preserve">твет: </w:t>
      </w:r>
      <w:r>
        <w:rPr>
          <w:rFonts w:ascii="Times New Roman" w:hAnsi="Times New Roman" w:cs="Times New Roman"/>
          <w:iCs/>
          <w:sz w:val="24"/>
          <w:szCs w:val="24"/>
        </w:rPr>
        <w:t>___________</w:t>
      </w:r>
    </w:p>
    <w:p w14:paraId="2E727F93" w14:textId="77777777" w:rsidR="00B1463C" w:rsidRDefault="00B1463C" w:rsidP="00B1463C">
      <w:pPr>
        <w:snapToGrid w:val="0"/>
        <w:spacing w:after="0" w:line="240" w:lineRule="auto"/>
        <w:rPr>
          <w:rFonts w:ascii="Times New Roman" w:hAnsi="Times New Roman" w:cs="Times New Roman"/>
          <w:b/>
          <w:bCs/>
          <w:iCs/>
          <w:sz w:val="24"/>
          <w:szCs w:val="24"/>
        </w:rPr>
      </w:pPr>
      <w:r w:rsidRPr="001278C8">
        <w:rPr>
          <w:rFonts w:ascii="Times New Roman" w:hAnsi="Times New Roman" w:cs="Times New Roman"/>
          <w:iCs/>
          <w:sz w:val="24"/>
          <w:szCs w:val="24"/>
        </w:rPr>
        <w:t>Аргументация</w:t>
      </w:r>
      <w:r>
        <w:rPr>
          <w:rFonts w:ascii="Times New Roman" w:hAnsi="Times New Roman" w:cs="Times New Roman"/>
          <w:iCs/>
          <w:sz w:val="24"/>
          <w:szCs w:val="24"/>
        </w:rPr>
        <w:t>_____________</w:t>
      </w:r>
    </w:p>
    <w:p w14:paraId="2921B011" w14:textId="77777777" w:rsidR="00B1463C" w:rsidRDefault="00B1463C" w:rsidP="001278C8">
      <w:pPr>
        <w:snapToGrid w:val="0"/>
        <w:spacing w:after="0" w:line="240" w:lineRule="auto"/>
        <w:rPr>
          <w:rFonts w:ascii="Times New Roman" w:hAnsi="Times New Roman" w:cs="Times New Roman"/>
          <w:b/>
          <w:bCs/>
          <w:iCs/>
          <w:sz w:val="24"/>
          <w:szCs w:val="24"/>
        </w:rPr>
      </w:pPr>
    </w:p>
    <w:p w14:paraId="5423A0BA" w14:textId="32BD7441" w:rsidR="001278C8" w:rsidRPr="001278C8" w:rsidRDefault="001278C8" w:rsidP="001278C8">
      <w:pPr>
        <w:snapToGrid w:val="0"/>
        <w:spacing w:after="0" w:line="240" w:lineRule="auto"/>
        <w:rPr>
          <w:rFonts w:ascii="Times New Roman" w:hAnsi="Times New Roman" w:cs="Times New Roman"/>
          <w:iCs/>
          <w:sz w:val="24"/>
          <w:szCs w:val="24"/>
        </w:rPr>
      </w:pPr>
      <w:r w:rsidRPr="001278C8">
        <w:rPr>
          <w:rFonts w:ascii="Times New Roman" w:hAnsi="Times New Roman" w:cs="Times New Roman"/>
          <w:b/>
          <w:bCs/>
          <w:iCs/>
          <w:sz w:val="24"/>
          <w:szCs w:val="24"/>
        </w:rPr>
        <w:t>Правильный ответ:</w:t>
      </w:r>
      <w:r w:rsidRPr="001278C8">
        <w:rPr>
          <w:rFonts w:ascii="Times New Roman" w:hAnsi="Times New Roman" w:cs="Times New Roman"/>
          <w:iCs/>
          <w:sz w:val="24"/>
          <w:szCs w:val="24"/>
        </w:rPr>
        <w:t xml:space="preserve"> C</w:t>
      </w:r>
    </w:p>
    <w:p w14:paraId="75D9D9B5" w14:textId="77777777" w:rsidR="001278C8" w:rsidRPr="001278C8" w:rsidRDefault="001278C8" w:rsidP="001278C8">
      <w:pPr>
        <w:snapToGrid w:val="0"/>
        <w:spacing w:after="0" w:line="240" w:lineRule="auto"/>
        <w:rPr>
          <w:rFonts w:ascii="Times New Roman" w:hAnsi="Times New Roman" w:cs="Times New Roman"/>
          <w:iCs/>
          <w:sz w:val="24"/>
          <w:szCs w:val="24"/>
        </w:rPr>
      </w:pPr>
      <w:r w:rsidRPr="001278C8">
        <w:rPr>
          <w:rFonts w:ascii="Times New Roman" w:hAnsi="Times New Roman" w:cs="Times New Roman"/>
          <w:iCs/>
          <w:sz w:val="24"/>
          <w:szCs w:val="24"/>
        </w:rPr>
        <w:t>Аргументация:</w:t>
      </w:r>
      <w:r w:rsidRPr="001278C8">
        <w:rPr>
          <w:rFonts w:ascii="Times New Roman" w:hAnsi="Times New Roman" w:cs="Times New Roman"/>
          <w:iCs/>
          <w:sz w:val="24"/>
          <w:szCs w:val="24"/>
        </w:rPr>
        <w:br/>
        <w:t>CRISPR/Cas9 — это технология направленного генного редактирования, в отличие от аналитических методов вроде масс-спектрометрии или электрофореза.</w:t>
      </w:r>
    </w:p>
    <w:p w14:paraId="1C39F5F6" w14:textId="4181E24D" w:rsidR="001278C8" w:rsidRPr="001278C8" w:rsidRDefault="001278C8" w:rsidP="001278C8">
      <w:pPr>
        <w:snapToGrid w:val="0"/>
        <w:spacing w:after="0" w:line="240" w:lineRule="auto"/>
        <w:rPr>
          <w:rFonts w:ascii="Times New Roman" w:hAnsi="Times New Roman" w:cs="Times New Roman"/>
          <w:iCs/>
          <w:sz w:val="24"/>
          <w:szCs w:val="24"/>
        </w:rPr>
      </w:pPr>
    </w:p>
    <w:p w14:paraId="6E551905" w14:textId="470AEE2C" w:rsidR="00960CA3" w:rsidRPr="00BD7042" w:rsidRDefault="00960CA3" w:rsidP="00960CA3">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16</w:t>
      </w:r>
    </w:p>
    <w:p w14:paraId="51ADD58B" w14:textId="77777777" w:rsidR="00960CA3" w:rsidRPr="00960CA3" w:rsidRDefault="00960CA3" w:rsidP="00960CA3">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Pr="00960CA3">
        <w:rPr>
          <w:rFonts w:ascii="Times New Roman" w:hAnsi="Times New Roman" w:cs="Times New Roman"/>
          <w:i/>
          <w:iCs/>
          <w:sz w:val="24"/>
          <w:szCs w:val="24"/>
        </w:rPr>
        <w:t>Внимательно прочитайте вопрос и выберите все возможные варианты ответа, обоснуйте свой выбор:</w:t>
      </w:r>
    </w:p>
    <w:p w14:paraId="678B8408" w14:textId="77777777" w:rsidR="00960CA3" w:rsidRDefault="00960CA3" w:rsidP="00960CA3">
      <w:pPr>
        <w:snapToGrid w:val="0"/>
        <w:spacing w:after="0" w:line="240" w:lineRule="auto"/>
        <w:rPr>
          <w:rFonts w:ascii="Times New Roman" w:hAnsi="Times New Roman" w:cs="Times New Roman"/>
          <w:iCs/>
          <w:sz w:val="24"/>
          <w:szCs w:val="24"/>
        </w:rPr>
      </w:pPr>
    </w:p>
    <w:p w14:paraId="5EADEF15" w14:textId="3A2D59B8" w:rsidR="00B1463C" w:rsidRPr="00E41CDE" w:rsidRDefault="00B1463C" w:rsidP="00960CA3">
      <w:pPr>
        <w:snapToGrid w:val="0"/>
        <w:spacing w:after="0" w:line="240" w:lineRule="auto"/>
        <w:rPr>
          <w:rFonts w:ascii="Times New Roman" w:hAnsi="Times New Roman" w:cs="Times New Roman"/>
          <w:b/>
          <w:iCs/>
          <w:sz w:val="24"/>
          <w:szCs w:val="24"/>
        </w:rPr>
      </w:pPr>
      <w:r w:rsidRPr="00E41CDE">
        <w:rPr>
          <w:rFonts w:ascii="Times New Roman" w:hAnsi="Times New Roman" w:cs="Times New Roman"/>
          <w:b/>
          <w:iCs/>
          <w:sz w:val="24"/>
          <w:szCs w:val="24"/>
        </w:rPr>
        <w:t>К преимуществам 3D-биопечати органов и тканей относятся:</w:t>
      </w:r>
    </w:p>
    <w:p w14:paraId="51B9D2C4" w14:textId="77777777" w:rsidR="00B1463C" w:rsidRPr="00B1463C" w:rsidRDefault="00B1463C" w:rsidP="00B1463C">
      <w:pPr>
        <w:snapToGrid w:val="0"/>
        <w:spacing w:after="0" w:line="240" w:lineRule="auto"/>
        <w:rPr>
          <w:rFonts w:ascii="Times New Roman" w:hAnsi="Times New Roman" w:cs="Times New Roman"/>
          <w:iCs/>
          <w:sz w:val="24"/>
          <w:szCs w:val="24"/>
        </w:rPr>
      </w:pPr>
      <w:r w:rsidRPr="00B1463C">
        <w:rPr>
          <w:rFonts w:ascii="Times New Roman" w:hAnsi="Times New Roman" w:cs="Times New Roman"/>
          <w:iCs/>
          <w:sz w:val="24"/>
          <w:szCs w:val="24"/>
        </w:rPr>
        <w:t>A) Персонализация медицинской помощи</w:t>
      </w:r>
      <w:r w:rsidRPr="00B1463C">
        <w:rPr>
          <w:rFonts w:ascii="Times New Roman" w:hAnsi="Times New Roman" w:cs="Times New Roman"/>
          <w:iCs/>
          <w:sz w:val="24"/>
          <w:szCs w:val="24"/>
        </w:rPr>
        <w:br/>
        <w:t>B) Высокая стоимость и сложность технологии</w:t>
      </w:r>
      <w:r w:rsidRPr="00B1463C">
        <w:rPr>
          <w:rFonts w:ascii="Times New Roman" w:hAnsi="Times New Roman" w:cs="Times New Roman"/>
          <w:iCs/>
          <w:sz w:val="24"/>
          <w:szCs w:val="24"/>
        </w:rPr>
        <w:br/>
        <w:t>C) Снижение потребности в донорских органах</w:t>
      </w:r>
      <w:r w:rsidRPr="00B1463C">
        <w:rPr>
          <w:rFonts w:ascii="Times New Roman" w:hAnsi="Times New Roman" w:cs="Times New Roman"/>
          <w:iCs/>
          <w:sz w:val="24"/>
          <w:szCs w:val="24"/>
        </w:rPr>
        <w:br/>
        <w:t>D) Возможность быстрой замены поврежденного органа</w:t>
      </w:r>
      <w:r w:rsidRPr="00B1463C">
        <w:rPr>
          <w:rFonts w:ascii="Times New Roman" w:hAnsi="Times New Roman" w:cs="Times New Roman"/>
          <w:iCs/>
          <w:sz w:val="24"/>
          <w:szCs w:val="24"/>
        </w:rPr>
        <w:br/>
        <w:t>E) Универсальность для всех пациентов без учёта иммунной совместимости</w:t>
      </w:r>
    </w:p>
    <w:p w14:paraId="24013140" w14:textId="77777777" w:rsidR="00D627AE" w:rsidRDefault="00D627AE" w:rsidP="00B1463C">
      <w:pPr>
        <w:snapToGrid w:val="0"/>
        <w:spacing w:after="0" w:line="240" w:lineRule="auto"/>
        <w:rPr>
          <w:rFonts w:ascii="Times New Roman" w:hAnsi="Times New Roman" w:cs="Times New Roman"/>
          <w:iCs/>
          <w:sz w:val="24"/>
          <w:szCs w:val="24"/>
        </w:rPr>
      </w:pPr>
    </w:p>
    <w:p w14:paraId="3450AA49" w14:textId="275C8904" w:rsidR="00B1463C" w:rsidRPr="001278C8" w:rsidRDefault="00B1463C" w:rsidP="00B1463C">
      <w:pPr>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О</w:t>
      </w:r>
      <w:r w:rsidRPr="001278C8">
        <w:rPr>
          <w:rFonts w:ascii="Times New Roman" w:hAnsi="Times New Roman" w:cs="Times New Roman"/>
          <w:iCs/>
          <w:sz w:val="24"/>
          <w:szCs w:val="24"/>
        </w:rPr>
        <w:t xml:space="preserve">твет: </w:t>
      </w:r>
      <w:r>
        <w:rPr>
          <w:rFonts w:ascii="Times New Roman" w:hAnsi="Times New Roman" w:cs="Times New Roman"/>
          <w:iCs/>
          <w:sz w:val="24"/>
          <w:szCs w:val="24"/>
        </w:rPr>
        <w:t>___________</w:t>
      </w:r>
    </w:p>
    <w:p w14:paraId="15A17DFA" w14:textId="77777777" w:rsidR="00B1463C" w:rsidRDefault="00B1463C" w:rsidP="00B1463C">
      <w:pPr>
        <w:snapToGrid w:val="0"/>
        <w:spacing w:after="0" w:line="240" w:lineRule="auto"/>
        <w:rPr>
          <w:rFonts w:ascii="Times New Roman" w:hAnsi="Times New Roman" w:cs="Times New Roman"/>
          <w:b/>
          <w:bCs/>
          <w:iCs/>
          <w:sz w:val="24"/>
          <w:szCs w:val="24"/>
        </w:rPr>
      </w:pPr>
      <w:r w:rsidRPr="001278C8">
        <w:rPr>
          <w:rFonts w:ascii="Times New Roman" w:hAnsi="Times New Roman" w:cs="Times New Roman"/>
          <w:iCs/>
          <w:sz w:val="24"/>
          <w:szCs w:val="24"/>
        </w:rPr>
        <w:t>Аргументация</w:t>
      </w:r>
      <w:r>
        <w:rPr>
          <w:rFonts w:ascii="Times New Roman" w:hAnsi="Times New Roman" w:cs="Times New Roman"/>
          <w:iCs/>
          <w:sz w:val="24"/>
          <w:szCs w:val="24"/>
        </w:rPr>
        <w:t>_____________</w:t>
      </w:r>
    </w:p>
    <w:p w14:paraId="5D867219" w14:textId="77777777" w:rsidR="00B1463C" w:rsidRDefault="00B1463C" w:rsidP="00B1463C">
      <w:pPr>
        <w:snapToGrid w:val="0"/>
        <w:spacing w:after="0" w:line="240" w:lineRule="auto"/>
        <w:rPr>
          <w:rFonts w:ascii="Times New Roman" w:hAnsi="Times New Roman" w:cs="Times New Roman"/>
          <w:iCs/>
          <w:sz w:val="24"/>
          <w:szCs w:val="24"/>
        </w:rPr>
      </w:pPr>
    </w:p>
    <w:p w14:paraId="60D796BF" w14:textId="2F72ADE8" w:rsidR="00B1463C" w:rsidRPr="00B1463C" w:rsidRDefault="00B1463C" w:rsidP="00B1463C">
      <w:pPr>
        <w:snapToGrid w:val="0"/>
        <w:spacing w:after="0" w:line="240" w:lineRule="auto"/>
        <w:rPr>
          <w:rFonts w:ascii="Times New Roman" w:hAnsi="Times New Roman" w:cs="Times New Roman"/>
          <w:iCs/>
          <w:sz w:val="24"/>
          <w:szCs w:val="24"/>
        </w:rPr>
      </w:pPr>
      <w:r w:rsidRPr="00B1463C">
        <w:rPr>
          <w:rFonts w:ascii="Times New Roman" w:hAnsi="Times New Roman" w:cs="Times New Roman"/>
          <w:b/>
          <w:bCs/>
          <w:iCs/>
          <w:sz w:val="24"/>
          <w:szCs w:val="24"/>
        </w:rPr>
        <w:t>Правильный ответ</w:t>
      </w:r>
      <w:r w:rsidRPr="00B1463C">
        <w:rPr>
          <w:rFonts w:ascii="Times New Roman" w:hAnsi="Times New Roman" w:cs="Times New Roman"/>
          <w:iCs/>
          <w:sz w:val="24"/>
          <w:szCs w:val="24"/>
        </w:rPr>
        <w:t>: A, C, D</w:t>
      </w:r>
    </w:p>
    <w:p w14:paraId="49BF0CA8" w14:textId="77777777" w:rsidR="00B1463C" w:rsidRPr="00B1463C" w:rsidRDefault="00B1463C" w:rsidP="00B1463C">
      <w:pPr>
        <w:snapToGrid w:val="0"/>
        <w:spacing w:after="0" w:line="240" w:lineRule="auto"/>
        <w:rPr>
          <w:rFonts w:ascii="Times New Roman" w:hAnsi="Times New Roman" w:cs="Times New Roman"/>
          <w:iCs/>
          <w:sz w:val="24"/>
          <w:szCs w:val="24"/>
        </w:rPr>
      </w:pPr>
      <w:r w:rsidRPr="00B1463C">
        <w:rPr>
          <w:rFonts w:ascii="Times New Roman" w:hAnsi="Times New Roman" w:cs="Times New Roman"/>
          <w:iCs/>
          <w:sz w:val="24"/>
          <w:szCs w:val="24"/>
        </w:rPr>
        <w:t>Аргументация:</w:t>
      </w:r>
      <w:r w:rsidRPr="00B1463C">
        <w:rPr>
          <w:rFonts w:ascii="Times New Roman" w:hAnsi="Times New Roman" w:cs="Times New Roman"/>
          <w:iCs/>
          <w:sz w:val="24"/>
          <w:szCs w:val="24"/>
        </w:rPr>
        <w:br/>
        <w:t xml:space="preserve">3D-печать позволяет создавать ткани под конкретного пациента, снижает дефицит </w:t>
      </w:r>
      <w:r w:rsidRPr="00B1463C">
        <w:rPr>
          <w:rFonts w:ascii="Times New Roman" w:hAnsi="Times New Roman" w:cs="Times New Roman"/>
          <w:iCs/>
          <w:sz w:val="24"/>
          <w:szCs w:val="24"/>
        </w:rPr>
        <w:lastRenderedPageBreak/>
        <w:t>донорства и ускоряет замену повреждений. Однако иммунная совместимость остаётся важной, а высокая стоимость — это недостаток, а не преимущество.</w:t>
      </w:r>
    </w:p>
    <w:p w14:paraId="2A13C3E0" w14:textId="415558C1" w:rsidR="005E30C5" w:rsidRDefault="005E30C5" w:rsidP="009F67AA">
      <w:pPr>
        <w:snapToGrid w:val="0"/>
        <w:spacing w:after="0" w:line="240" w:lineRule="auto"/>
        <w:rPr>
          <w:rFonts w:ascii="Times New Roman" w:hAnsi="Times New Roman" w:cs="Times New Roman"/>
          <w:b/>
          <w:bCs/>
          <w:iCs/>
          <w:sz w:val="24"/>
          <w:szCs w:val="24"/>
        </w:rPr>
      </w:pPr>
    </w:p>
    <w:p w14:paraId="4CA9E1D4" w14:textId="54F4242D" w:rsidR="00960CA3" w:rsidRPr="00BD7042" w:rsidRDefault="00960CA3" w:rsidP="00960CA3">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17</w:t>
      </w:r>
    </w:p>
    <w:p w14:paraId="2C494E98" w14:textId="77777777" w:rsidR="00960CA3" w:rsidRPr="00960CA3" w:rsidRDefault="00960CA3" w:rsidP="00960CA3">
      <w:pPr>
        <w:rPr>
          <w:rFonts w:ascii="Times New Roman" w:hAnsi="Times New Roman" w:cs="Times New Roman"/>
          <w:i/>
          <w:iCs/>
          <w:sz w:val="24"/>
          <w:szCs w:val="24"/>
        </w:rPr>
      </w:pPr>
      <w:r>
        <w:rPr>
          <w:rFonts w:ascii="Times New Roman" w:hAnsi="Times New Roman" w:cs="Times New Roman"/>
          <w:i/>
          <w:iCs/>
          <w:sz w:val="24"/>
          <w:szCs w:val="24"/>
        </w:rPr>
        <w:t xml:space="preserve"> </w:t>
      </w:r>
      <w:r w:rsidRPr="00960CA3">
        <w:rPr>
          <w:rFonts w:ascii="Times New Roman" w:hAnsi="Times New Roman" w:cs="Times New Roman"/>
          <w:i/>
          <w:iCs/>
          <w:sz w:val="24"/>
          <w:szCs w:val="24"/>
        </w:rPr>
        <w:t>Внимательно прочитайте вопрос и выберите все возможные варианты ответа, обоснуйте свой выбор:</w:t>
      </w:r>
    </w:p>
    <w:p w14:paraId="1A3EF005" w14:textId="27D8812E" w:rsidR="006840D3" w:rsidRPr="006840D3" w:rsidRDefault="006840D3" w:rsidP="00D627AE">
      <w:pPr>
        <w:pStyle w:val="a7"/>
        <w:snapToGrid w:val="0"/>
        <w:spacing w:after="0" w:line="240" w:lineRule="auto"/>
        <w:ind w:left="0"/>
        <w:rPr>
          <w:rFonts w:ascii="Times New Roman" w:hAnsi="Times New Roman" w:cs="Times New Roman"/>
          <w:iCs/>
          <w:sz w:val="24"/>
          <w:szCs w:val="24"/>
        </w:rPr>
      </w:pPr>
      <w:r w:rsidRPr="00E41CDE">
        <w:rPr>
          <w:rFonts w:ascii="Times New Roman" w:hAnsi="Times New Roman" w:cs="Times New Roman"/>
          <w:b/>
          <w:iCs/>
          <w:sz w:val="24"/>
          <w:szCs w:val="24"/>
        </w:rPr>
        <w:t>Какое преимущество имеют индуцированные плюрипотентные стволовые клетки (</w:t>
      </w:r>
      <w:proofErr w:type="spellStart"/>
      <w:r w:rsidRPr="00E41CDE">
        <w:rPr>
          <w:rFonts w:ascii="Times New Roman" w:hAnsi="Times New Roman" w:cs="Times New Roman"/>
          <w:b/>
          <w:iCs/>
          <w:sz w:val="24"/>
          <w:szCs w:val="24"/>
        </w:rPr>
        <w:t>iPS</w:t>
      </w:r>
      <w:proofErr w:type="spellEnd"/>
      <w:r w:rsidRPr="00E41CDE">
        <w:rPr>
          <w:rFonts w:ascii="Times New Roman" w:hAnsi="Times New Roman" w:cs="Times New Roman"/>
          <w:b/>
          <w:iCs/>
          <w:sz w:val="24"/>
          <w:szCs w:val="24"/>
        </w:rPr>
        <w:t>-клетки) по сравнению с эмбриональными?</w:t>
      </w:r>
      <w:r w:rsidRPr="006840D3">
        <w:rPr>
          <w:rFonts w:ascii="Times New Roman" w:hAnsi="Times New Roman" w:cs="Times New Roman"/>
          <w:iCs/>
          <w:sz w:val="24"/>
          <w:szCs w:val="24"/>
        </w:rPr>
        <w:br/>
        <w:t>А) Могут использоваться только в онкологии</w:t>
      </w:r>
      <w:r w:rsidRPr="006840D3">
        <w:rPr>
          <w:rFonts w:ascii="Times New Roman" w:hAnsi="Times New Roman" w:cs="Times New Roman"/>
          <w:iCs/>
          <w:sz w:val="24"/>
          <w:szCs w:val="24"/>
        </w:rPr>
        <w:br/>
        <w:t>Б) Не вызывают иммунного отторжения при трансплантации</w:t>
      </w:r>
      <w:r w:rsidRPr="006840D3">
        <w:rPr>
          <w:rFonts w:ascii="Times New Roman" w:hAnsi="Times New Roman" w:cs="Times New Roman"/>
          <w:iCs/>
          <w:sz w:val="24"/>
          <w:szCs w:val="24"/>
        </w:rPr>
        <w:br/>
        <w:t>В) Не требуют соблюдения этических норм</w:t>
      </w:r>
      <w:r w:rsidRPr="006840D3">
        <w:rPr>
          <w:rFonts w:ascii="Times New Roman" w:hAnsi="Times New Roman" w:cs="Times New Roman"/>
          <w:iCs/>
          <w:sz w:val="24"/>
          <w:szCs w:val="24"/>
        </w:rPr>
        <w:br/>
        <w:t>Г) Получаются из тканей животных</w:t>
      </w:r>
    </w:p>
    <w:p w14:paraId="79BB2770" w14:textId="77777777" w:rsidR="006840D3" w:rsidRDefault="006840D3" w:rsidP="00D627AE">
      <w:pPr>
        <w:pStyle w:val="a7"/>
        <w:snapToGrid w:val="0"/>
        <w:spacing w:after="0" w:line="240" w:lineRule="auto"/>
        <w:ind w:left="0" w:hanging="142"/>
        <w:rPr>
          <w:rFonts w:ascii="Times New Roman" w:hAnsi="Times New Roman" w:cs="Times New Roman"/>
          <w:iCs/>
          <w:sz w:val="24"/>
          <w:szCs w:val="24"/>
        </w:rPr>
      </w:pPr>
    </w:p>
    <w:p w14:paraId="0B1275FC" w14:textId="0CF870D1" w:rsidR="006840D3" w:rsidRPr="006840D3" w:rsidRDefault="00D627AE" w:rsidP="00D627AE">
      <w:pPr>
        <w:pStyle w:val="a7"/>
        <w:snapToGrid w:val="0"/>
        <w:spacing w:after="0" w:line="240" w:lineRule="auto"/>
        <w:ind w:left="0" w:hanging="142"/>
        <w:rPr>
          <w:rFonts w:ascii="Times New Roman" w:hAnsi="Times New Roman" w:cs="Times New Roman"/>
          <w:iCs/>
          <w:sz w:val="24"/>
          <w:szCs w:val="24"/>
        </w:rPr>
      </w:pPr>
      <w:r>
        <w:rPr>
          <w:rFonts w:ascii="Times New Roman" w:hAnsi="Times New Roman" w:cs="Times New Roman"/>
          <w:iCs/>
          <w:sz w:val="24"/>
          <w:szCs w:val="24"/>
        </w:rPr>
        <w:t xml:space="preserve">   </w:t>
      </w:r>
      <w:r w:rsidR="006840D3" w:rsidRPr="006840D3">
        <w:rPr>
          <w:rFonts w:ascii="Times New Roman" w:hAnsi="Times New Roman" w:cs="Times New Roman"/>
          <w:iCs/>
          <w:sz w:val="24"/>
          <w:szCs w:val="24"/>
        </w:rPr>
        <w:t>Ответ: ___________</w:t>
      </w:r>
    </w:p>
    <w:p w14:paraId="5E44E969" w14:textId="5270FEB8" w:rsidR="006840D3" w:rsidRPr="006840D3" w:rsidRDefault="00D627AE" w:rsidP="00D627AE">
      <w:pPr>
        <w:pStyle w:val="a7"/>
        <w:snapToGrid w:val="0"/>
        <w:spacing w:after="0" w:line="240" w:lineRule="auto"/>
        <w:ind w:left="0" w:hanging="142"/>
        <w:rPr>
          <w:rFonts w:ascii="Times New Roman" w:hAnsi="Times New Roman" w:cs="Times New Roman"/>
          <w:b/>
          <w:bCs/>
          <w:iCs/>
          <w:sz w:val="24"/>
          <w:szCs w:val="24"/>
        </w:rPr>
      </w:pPr>
      <w:r>
        <w:rPr>
          <w:rFonts w:ascii="Times New Roman" w:hAnsi="Times New Roman" w:cs="Times New Roman"/>
          <w:iCs/>
          <w:sz w:val="24"/>
          <w:szCs w:val="24"/>
        </w:rPr>
        <w:t xml:space="preserve">   </w:t>
      </w:r>
      <w:r w:rsidR="006840D3" w:rsidRPr="006840D3">
        <w:rPr>
          <w:rFonts w:ascii="Times New Roman" w:hAnsi="Times New Roman" w:cs="Times New Roman"/>
          <w:iCs/>
          <w:sz w:val="24"/>
          <w:szCs w:val="24"/>
        </w:rPr>
        <w:t>Аргументация_____________</w:t>
      </w:r>
    </w:p>
    <w:p w14:paraId="5FF5DAE9" w14:textId="77777777" w:rsidR="006840D3" w:rsidRPr="006840D3" w:rsidRDefault="006840D3" w:rsidP="006840D3">
      <w:pPr>
        <w:pStyle w:val="a7"/>
        <w:snapToGrid w:val="0"/>
        <w:spacing w:after="0" w:line="240" w:lineRule="auto"/>
        <w:ind w:left="644"/>
        <w:rPr>
          <w:rFonts w:ascii="Times New Roman" w:hAnsi="Times New Roman" w:cs="Times New Roman"/>
          <w:iCs/>
          <w:sz w:val="24"/>
          <w:szCs w:val="24"/>
        </w:rPr>
      </w:pPr>
    </w:p>
    <w:p w14:paraId="45C68116" w14:textId="77777777" w:rsidR="006840D3" w:rsidRDefault="006840D3" w:rsidP="006840D3">
      <w:pPr>
        <w:snapToGrid w:val="0"/>
        <w:spacing w:after="0" w:line="240" w:lineRule="auto"/>
        <w:rPr>
          <w:rFonts w:ascii="Times New Roman" w:hAnsi="Times New Roman" w:cs="Times New Roman"/>
          <w:iCs/>
          <w:sz w:val="24"/>
          <w:szCs w:val="24"/>
        </w:rPr>
      </w:pPr>
      <w:r w:rsidRPr="009F67AA">
        <w:rPr>
          <w:rFonts w:ascii="Times New Roman" w:hAnsi="Times New Roman" w:cs="Times New Roman"/>
          <w:iCs/>
          <w:sz w:val="24"/>
          <w:szCs w:val="24"/>
        </w:rPr>
        <w:t xml:space="preserve"> </w:t>
      </w:r>
      <w:r w:rsidRPr="009F67AA">
        <w:rPr>
          <w:rFonts w:ascii="Times New Roman" w:hAnsi="Times New Roman" w:cs="Times New Roman"/>
          <w:b/>
          <w:bCs/>
          <w:iCs/>
          <w:sz w:val="24"/>
          <w:szCs w:val="24"/>
        </w:rPr>
        <w:t>Правильный ответ:</w:t>
      </w:r>
      <w:r w:rsidRPr="009F67AA">
        <w:rPr>
          <w:rFonts w:ascii="Times New Roman" w:hAnsi="Times New Roman" w:cs="Times New Roman"/>
          <w:iCs/>
          <w:sz w:val="24"/>
          <w:szCs w:val="24"/>
        </w:rPr>
        <w:t xml:space="preserve"> Б</w:t>
      </w:r>
      <w:r w:rsidRPr="006840D3">
        <w:rPr>
          <w:rFonts w:ascii="Times New Roman" w:hAnsi="Times New Roman" w:cs="Times New Roman"/>
          <w:iCs/>
          <w:sz w:val="24"/>
          <w:szCs w:val="24"/>
        </w:rPr>
        <w:t>.</w:t>
      </w:r>
      <w:r w:rsidRPr="009F67AA">
        <w:rPr>
          <w:rFonts w:ascii="Times New Roman" w:hAnsi="Times New Roman" w:cs="Times New Roman"/>
          <w:iCs/>
          <w:sz w:val="24"/>
          <w:szCs w:val="24"/>
        </w:rPr>
        <w:t xml:space="preserve"> Не вызывают иммунного отторжения при трансплантации</w:t>
      </w:r>
      <w:r w:rsidRPr="009F67AA">
        <w:rPr>
          <w:rFonts w:ascii="Times New Roman" w:hAnsi="Times New Roman" w:cs="Times New Roman"/>
          <w:iCs/>
          <w:sz w:val="24"/>
          <w:szCs w:val="24"/>
        </w:rPr>
        <w:br/>
      </w:r>
      <w:r w:rsidRPr="006840D3">
        <w:rPr>
          <w:rFonts w:ascii="Times New Roman" w:hAnsi="Times New Roman" w:cs="Times New Roman"/>
          <w:iCs/>
          <w:sz w:val="24"/>
          <w:szCs w:val="24"/>
        </w:rPr>
        <w:t>Аргументация</w:t>
      </w:r>
      <w:r w:rsidRPr="009F67AA">
        <w:rPr>
          <w:rFonts w:ascii="Times New Roman" w:hAnsi="Times New Roman" w:cs="Times New Roman"/>
          <w:b/>
          <w:bCs/>
          <w:iCs/>
          <w:sz w:val="24"/>
          <w:szCs w:val="24"/>
        </w:rPr>
        <w:t>:</w:t>
      </w:r>
      <w:r w:rsidRPr="009F67AA">
        <w:rPr>
          <w:rFonts w:ascii="Times New Roman" w:hAnsi="Times New Roman" w:cs="Times New Roman"/>
          <w:iCs/>
          <w:sz w:val="24"/>
          <w:szCs w:val="24"/>
        </w:rPr>
        <w:t xml:space="preserve"> </w:t>
      </w:r>
      <w:proofErr w:type="spellStart"/>
      <w:r w:rsidRPr="009F67AA">
        <w:rPr>
          <w:rFonts w:ascii="Times New Roman" w:hAnsi="Times New Roman" w:cs="Times New Roman"/>
          <w:iCs/>
          <w:sz w:val="24"/>
          <w:szCs w:val="24"/>
        </w:rPr>
        <w:t>iPS</w:t>
      </w:r>
      <w:proofErr w:type="spellEnd"/>
      <w:r w:rsidRPr="009F67AA">
        <w:rPr>
          <w:rFonts w:ascii="Times New Roman" w:hAnsi="Times New Roman" w:cs="Times New Roman"/>
          <w:iCs/>
          <w:sz w:val="24"/>
          <w:szCs w:val="24"/>
        </w:rPr>
        <w:t>-клетки получают из собственных клеток пациента, что снижает риск иммунного ответа и устраняет этические споры</w:t>
      </w:r>
    </w:p>
    <w:p w14:paraId="79526C0D" w14:textId="39F6BBFB" w:rsidR="005E30C5" w:rsidRDefault="005E30C5" w:rsidP="009F67AA">
      <w:pPr>
        <w:snapToGrid w:val="0"/>
        <w:spacing w:after="0" w:line="240" w:lineRule="auto"/>
        <w:rPr>
          <w:rFonts w:ascii="Times New Roman" w:hAnsi="Times New Roman" w:cs="Times New Roman"/>
          <w:b/>
          <w:bCs/>
          <w:iCs/>
          <w:sz w:val="24"/>
          <w:szCs w:val="24"/>
        </w:rPr>
      </w:pPr>
    </w:p>
    <w:p w14:paraId="2B2AD677" w14:textId="1FAE2082" w:rsidR="00960CA3" w:rsidRPr="00BD7042" w:rsidRDefault="00960CA3" w:rsidP="00960CA3">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18</w:t>
      </w:r>
    </w:p>
    <w:p w14:paraId="25724E93" w14:textId="77777777" w:rsidR="00960CA3" w:rsidRPr="00960CA3" w:rsidRDefault="00960CA3" w:rsidP="00960CA3">
      <w:pPr>
        <w:rPr>
          <w:rFonts w:ascii="Times New Roman" w:hAnsi="Times New Roman" w:cs="Times New Roman"/>
          <w:i/>
          <w:iCs/>
          <w:sz w:val="24"/>
          <w:szCs w:val="24"/>
        </w:rPr>
      </w:pPr>
      <w:r>
        <w:rPr>
          <w:rFonts w:ascii="Times New Roman" w:hAnsi="Times New Roman" w:cs="Times New Roman"/>
          <w:i/>
          <w:iCs/>
          <w:sz w:val="24"/>
          <w:szCs w:val="24"/>
        </w:rPr>
        <w:t xml:space="preserve"> </w:t>
      </w:r>
      <w:r w:rsidRPr="00960CA3">
        <w:rPr>
          <w:rFonts w:ascii="Times New Roman" w:hAnsi="Times New Roman" w:cs="Times New Roman"/>
          <w:i/>
          <w:iCs/>
          <w:sz w:val="24"/>
          <w:szCs w:val="24"/>
        </w:rPr>
        <w:t>Внимательно прочитайте вопрос и выберите все возможные варианты ответа, обоснуйте свой выбор:</w:t>
      </w:r>
    </w:p>
    <w:p w14:paraId="4AE566FD" w14:textId="64993507" w:rsidR="006840D3" w:rsidRPr="009F67AA" w:rsidRDefault="006840D3" w:rsidP="006840D3">
      <w:pPr>
        <w:snapToGrid w:val="0"/>
        <w:spacing w:after="0" w:line="240" w:lineRule="auto"/>
        <w:rPr>
          <w:rFonts w:ascii="Times New Roman" w:hAnsi="Times New Roman" w:cs="Times New Roman"/>
          <w:iCs/>
          <w:sz w:val="24"/>
          <w:szCs w:val="24"/>
        </w:rPr>
      </w:pPr>
      <w:r w:rsidRPr="008E6274">
        <w:rPr>
          <w:rFonts w:ascii="Times New Roman" w:hAnsi="Times New Roman" w:cs="Times New Roman"/>
          <w:b/>
          <w:iCs/>
          <w:sz w:val="24"/>
          <w:szCs w:val="24"/>
        </w:rPr>
        <w:t>Какую роль играют биоматериалы в 3D-биопечати органов?</w:t>
      </w:r>
      <w:r w:rsidRPr="009F67AA">
        <w:rPr>
          <w:rFonts w:ascii="Times New Roman" w:hAnsi="Times New Roman" w:cs="Times New Roman"/>
          <w:iCs/>
          <w:sz w:val="24"/>
          <w:szCs w:val="24"/>
        </w:rPr>
        <w:br/>
        <w:t xml:space="preserve">А) Увеличивают эффективность </w:t>
      </w:r>
      <w:proofErr w:type="spellStart"/>
      <w:r w:rsidRPr="009F67AA">
        <w:rPr>
          <w:rFonts w:ascii="Times New Roman" w:hAnsi="Times New Roman" w:cs="Times New Roman"/>
          <w:iCs/>
          <w:sz w:val="24"/>
          <w:szCs w:val="24"/>
        </w:rPr>
        <w:t>нанотерапии</w:t>
      </w:r>
      <w:proofErr w:type="spellEnd"/>
      <w:r w:rsidRPr="009F67AA">
        <w:rPr>
          <w:rFonts w:ascii="Times New Roman" w:hAnsi="Times New Roman" w:cs="Times New Roman"/>
          <w:iCs/>
          <w:sz w:val="24"/>
          <w:szCs w:val="24"/>
        </w:rPr>
        <w:br/>
        <w:t>Б) Обеспечивают электропроводность протезов</w:t>
      </w:r>
      <w:r w:rsidRPr="009F67AA">
        <w:rPr>
          <w:rFonts w:ascii="Times New Roman" w:hAnsi="Times New Roman" w:cs="Times New Roman"/>
          <w:iCs/>
          <w:sz w:val="24"/>
          <w:szCs w:val="24"/>
        </w:rPr>
        <w:br/>
        <w:t>В) Служат каркасом для клеток и создают условия для роста тканей</w:t>
      </w:r>
      <w:r w:rsidRPr="009F67AA">
        <w:rPr>
          <w:rFonts w:ascii="Times New Roman" w:hAnsi="Times New Roman" w:cs="Times New Roman"/>
          <w:iCs/>
          <w:sz w:val="24"/>
          <w:szCs w:val="24"/>
        </w:rPr>
        <w:br/>
        <w:t>Г) Используются для хранения биоинформации</w:t>
      </w:r>
    </w:p>
    <w:p w14:paraId="5E1EC7B4" w14:textId="77777777" w:rsidR="006840D3" w:rsidRDefault="006840D3" w:rsidP="006840D3">
      <w:pPr>
        <w:snapToGrid w:val="0"/>
        <w:spacing w:after="0" w:line="240" w:lineRule="auto"/>
        <w:rPr>
          <w:rFonts w:ascii="Times New Roman" w:hAnsi="Times New Roman" w:cs="Times New Roman"/>
          <w:iCs/>
          <w:sz w:val="24"/>
          <w:szCs w:val="24"/>
        </w:rPr>
      </w:pPr>
      <w:r w:rsidRPr="009F67AA">
        <w:rPr>
          <w:rFonts w:ascii="Times New Roman" w:hAnsi="Times New Roman" w:cs="Times New Roman"/>
          <w:iCs/>
          <w:sz w:val="24"/>
          <w:szCs w:val="24"/>
        </w:rPr>
        <w:t xml:space="preserve"> </w:t>
      </w:r>
    </w:p>
    <w:p w14:paraId="16158BF1" w14:textId="77777777" w:rsidR="006840D3" w:rsidRPr="00D627AE" w:rsidRDefault="006840D3" w:rsidP="00D627AE">
      <w:pPr>
        <w:snapToGrid w:val="0"/>
        <w:spacing w:after="0" w:line="240" w:lineRule="auto"/>
        <w:rPr>
          <w:rFonts w:ascii="Times New Roman" w:hAnsi="Times New Roman" w:cs="Times New Roman"/>
          <w:iCs/>
          <w:sz w:val="24"/>
          <w:szCs w:val="24"/>
        </w:rPr>
      </w:pPr>
      <w:r w:rsidRPr="00D627AE">
        <w:rPr>
          <w:rFonts w:ascii="Times New Roman" w:hAnsi="Times New Roman" w:cs="Times New Roman"/>
          <w:iCs/>
          <w:sz w:val="24"/>
          <w:szCs w:val="24"/>
        </w:rPr>
        <w:t>Ответ: ___________</w:t>
      </w:r>
    </w:p>
    <w:p w14:paraId="7CC8EE83" w14:textId="623C5449" w:rsidR="006840D3" w:rsidRPr="00D627AE" w:rsidRDefault="006840D3" w:rsidP="00D627AE">
      <w:pPr>
        <w:snapToGrid w:val="0"/>
        <w:spacing w:after="0" w:line="240" w:lineRule="auto"/>
        <w:rPr>
          <w:rFonts w:ascii="Times New Roman" w:hAnsi="Times New Roman" w:cs="Times New Roman"/>
          <w:b/>
          <w:bCs/>
          <w:iCs/>
          <w:sz w:val="24"/>
          <w:szCs w:val="24"/>
        </w:rPr>
      </w:pPr>
      <w:r w:rsidRPr="00D627AE">
        <w:rPr>
          <w:rFonts w:ascii="Times New Roman" w:hAnsi="Times New Roman" w:cs="Times New Roman"/>
          <w:iCs/>
          <w:sz w:val="24"/>
          <w:szCs w:val="24"/>
        </w:rPr>
        <w:t>Аргументация_____________</w:t>
      </w:r>
    </w:p>
    <w:p w14:paraId="72E77462" w14:textId="77777777" w:rsidR="00D627AE" w:rsidRDefault="00D627AE" w:rsidP="006840D3">
      <w:pPr>
        <w:snapToGrid w:val="0"/>
        <w:spacing w:after="0" w:line="240" w:lineRule="auto"/>
        <w:rPr>
          <w:rFonts w:ascii="Times New Roman" w:hAnsi="Times New Roman" w:cs="Times New Roman"/>
          <w:b/>
          <w:bCs/>
          <w:iCs/>
          <w:sz w:val="24"/>
          <w:szCs w:val="24"/>
        </w:rPr>
      </w:pPr>
    </w:p>
    <w:p w14:paraId="3F2AA658" w14:textId="65C287FA" w:rsidR="006840D3" w:rsidRDefault="006840D3" w:rsidP="006840D3">
      <w:pPr>
        <w:snapToGrid w:val="0"/>
        <w:spacing w:after="0" w:line="240" w:lineRule="auto"/>
        <w:rPr>
          <w:rFonts w:ascii="Times New Roman" w:hAnsi="Times New Roman" w:cs="Times New Roman"/>
          <w:iCs/>
          <w:sz w:val="24"/>
          <w:szCs w:val="24"/>
        </w:rPr>
      </w:pPr>
      <w:r w:rsidRPr="009F67AA">
        <w:rPr>
          <w:rFonts w:ascii="Times New Roman" w:hAnsi="Times New Roman" w:cs="Times New Roman"/>
          <w:b/>
          <w:bCs/>
          <w:iCs/>
          <w:sz w:val="24"/>
          <w:szCs w:val="24"/>
        </w:rPr>
        <w:t>Правильный ответ:</w:t>
      </w:r>
      <w:r w:rsidRPr="009F67AA">
        <w:rPr>
          <w:rFonts w:ascii="Times New Roman" w:hAnsi="Times New Roman" w:cs="Times New Roman"/>
          <w:iCs/>
          <w:sz w:val="24"/>
          <w:szCs w:val="24"/>
        </w:rPr>
        <w:t xml:space="preserve"> В) Служат каркасом для клеток и создают условия для роста тканей</w:t>
      </w:r>
      <w:r w:rsidRPr="006840D3">
        <w:rPr>
          <w:rFonts w:ascii="Times New Roman" w:hAnsi="Times New Roman" w:cs="Times New Roman"/>
          <w:iCs/>
          <w:sz w:val="24"/>
          <w:szCs w:val="24"/>
        </w:rPr>
        <w:t xml:space="preserve"> </w:t>
      </w:r>
    </w:p>
    <w:p w14:paraId="5DACE4EE" w14:textId="5E996E55" w:rsidR="006840D3" w:rsidRPr="009F67AA" w:rsidRDefault="006840D3" w:rsidP="006840D3">
      <w:pPr>
        <w:snapToGrid w:val="0"/>
        <w:spacing w:after="0" w:line="240" w:lineRule="auto"/>
        <w:rPr>
          <w:rFonts w:ascii="Times New Roman" w:hAnsi="Times New Roman" w:cs="Times New Roman"/>
          <w:iCs/>
          <w:sz w:val="24"/>
          <w:szCs w:val="24"/>
        </w:rPr>
      </w:pPr>
      <w:r w:rsidRPr="006840D3">
        <w:rPr>
          <w:rFonts w:ascii="Times New Roman" w:hAnsi="Times New Roman" w:cs="Times New Roman"/>
          <w:iCs/>
          <w:sz w:val="24"/>
          <w:szCs w:val="24"/>
        </w:rPr>
        <w:t>Аргументация</w:t>
      </w:r>
      <w:r w:rsidRPr="009F67AA">
        <w:rPr>
          <w:rFonts w:ascii="Times New Roman" w:hAnsi="Times New Roman" w:cs="Times New Roman"/>
          <w:b/>
          <w:bCs/>
          <w:iCs/>
          <w:sz w:val="24"/>
          <w:szCs w:val="24"/>
        </w:rPr>
        <w:t>:</w:t>
      </w:r>
      <w:r w:rsidRPr="009F67AA">
        <w:rPr>
          <w:rFonts w:ascii="Times New Roman" w:hAnsi="Times New Roman" w:cs="Times New Roman"/>
          <w:iCs/>
          <w:sz w:val="24"/>
          <w:szCs w:val="24"/>
        </w:rPr>
        <w:t xml:space="preserve"> Биоматериалы (гидрогели, полимеры) применяются как матрица, обеспечивая механическую поддержку и питание клеток в процессе </w:t>
      </w:r>
      <w:proofErr w:type="spellStart"/>
      <w:r w:rsidRPr="009F67AA">
        <w:rPr>
          <w:rFonts w:ascii="Times New Roman" w:hAnsi="Times New Roman" w:cs="Times New Roman"/>
          <w:iCs/>
          <w:sz w:val="24"/>
          <w:szCs w:val="24"/>
        </w:rPr>
        <w:t>биопечати</w:t>
      </w:r>
      <w:proofErr w:type="spellEnd"/>
      <w:r w:rsidRPr="009F67AA">
        <w:rPr>
          <w:rFonts w:ascii="Times New Roman" w:hAnsi="Times New Roman" w:cs="Times New Roman"/>
          <w:iCs/>
          <w:sz w:val="24"/>
          <w:szCs w:val="24"/>
        </w:rPr>
        <w:t>.</w:t>
      </w:r>
    </w:p>
    <w:p w14:paraId="000252AF" w14:textId="4C6C5930" w:rsidR="00B1463C" w:rsidRDefault="00B1463C" w:rsidP="009F67AA">
      <w:pPr>
        <w:snapToGrid w:val="0"/>
        <w:spacing w:after="0" w:line="240" w:lineRule="auto"/>
        <w:rPr>
          <w:rFonts w:ascii="Times New Roman" w:hAnsi="Times New Roman" w:cs="Times New Roman"/>
          <w:b/>
          <w:bCs/>
          <w:iCs/>
          <w:sz w:val="24"/>
          <w:szCs w:val="24"/>
        </w:rPr>
      </w:pPr>
    </w:p>
    <w:p w14:paraId="76CC92EF" w14:textId="3D1ADC58" w:rsidR="00960CA3" w:rsidRPr="00BD7042" w:rsidRDefault="00960CA3" w:rsidP="00960CA3">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19</w:t>
      </w:r>
    </w:p>
    <w:p w14:paraId="3B55B2E3" w14:textId="77777777" w:rsidR="00960CA3" w:rsidRDefault="00960CA3" w:rsidP="00B1463C">
      <w:pPr>
        <w:rPr>
          <w:i/>
          <w:iCs/>
          <w:sz w:val="24"/>
          <w:szCs w:val="24"/>
        </w:rPr>
      </w:pPr>
      <w:r>
        <w:rPr>
          <w:rFonts w:ascii="Times New Roman" w:hAnsi="Times New Roman" w:cs="Times New Roman"/>
          <w:i/>
          <w:iCs/>
          <w:sz w:val="24"/>
          <w:szCs w:val="24"/>
        </w:rPr>
        <w:t xml:space="preserve"> </w:t>
      </w:r>
      <w:r w:rsidRPr="00960CA3">
        <w:rPr>
          <w:rFonts w:ascii="Times New Roman" w:hAnsi="Times New Roman" w:cs="Times New Roman"/>
          <w:i/>
          <w:iCs/>
          <w:sz w:val="24"/>
          <w:szCs w:val="24"/>
        </w:rPr>
        <w:t>Внимательно прочитайте вопрос и выберите все возможные варианты ответа, обоснуйте свой выбор:</w:t>
      </w:r>
    </w:p>
    <w:p w14:paraId="5F14DA87" w14:textId="2FE9E728" w:rsidR="00B1463C" w:rsidRPr="00960CA3" w:rsidRDefault="00B1463C" w:rsidP="00B1463C">
      <w:pPr>
        <w:rPr>
          <w:rFonts w:ascii="Times New Roman" w:hAnsi="Times New Roman" w:cs="Times New Roman"/>
          <w:i/>
          <w:iCs/>
          <w:sz w:val="24"/>
          <w:szCs w:val="24"/>
        </w:rPr>
      </w:pPr>
      <w:r w:rsidRPr="008E6274">
        <w:rPr>
          <w:rFonts w:ascii="Times New Roman" w:eastAsia="Calibri" w:hAnsi="Times New Roman" w:cs="Times New Roman"/>
          <w:b/>
          <w:sz w:val="24"/>
          <w:szCs w:val="24"/>
        </w:rPr>
        <w:t>Какие характеристики важны для терапевтического белка при его разработке?</w:t>
      </w:r>
    </w:p>
    <w:p w14:paraId="3E106454" w14:textId="77777777" w:rsidR="00B1463C" w:rsidRPr="00B1463C" w:rsidRDefault="00B1463C" w:rsidP="00B1463C">
      <w:pPr>
        <w:rPr>
          <w:rFonts w:ascii="Times New Roman" w:eastAsia="Calibri" w:hAnsi="Times New Roman" w:cs="Times New Roman"/>
          <w:sz w:val="24"/>
          <w:szCs w:val="24"/>
        </w:rPr>
      </w:pPr>
      <w:r w:rsidRPr="00B1463C">
        <w:rPr>
          <w:rFonts w:ascii="Times New Roman" w:eastAsia="Calibri" w:hAnsi="Times New Roman" w:cs="Times New Roman"/>
          <w:sz w:val="24"/>
          <w:szCs w:val="24"/>
        </w:rPr>
        <w:t>A) Иммуногенность</w:t>
      </w:r>
      <w:r w:rsidRPr="00B1463C">
        <w:rPr>
          <w:rFonts w:ascii="Times New Roman" w:eastAsia="Calibri" w:hAnsi="Times New Roman" w:cs="Times New Roman"/>
          <w:sz w:val="24"/>
          <w:szCs w:val="24"/>
        </w:rPr>
        <w:br/>
        <w:t>B) Стабильность</w:t>
      </w:r>
      <w:r w:rsidRPr="00B1463C">
        <w:rPr>
          <w:rFonts w:ascii="Times New Roman" w:eastAsia="Calibri" w:hAnsi="Times New Roman" w:cs="Times New Roman"/>
          <w:sz w:val="24"/>
          <w:szCs w:val="24"/>
        </w:rPr>
        <w:br/>
        <w:t>C) Биодеградация за 10 минут</w:t>
      </w:r>
      <w:r w:rsidRPr="00B1463C">
        <w:rPr>
          <w:rFonts w:ascii="Times New Roman" w:eastAsia="Calibri" w:hAnsi="Times New Roman" w:cs="Times New Roman"/>
          <w:sz w:val="24"/>
          <w:szCs w:val="24"/>
        </w:rPr>
        <w:br/>
        <w:t>D) Биологическая активность</w:t>
      </w:r>
    </w:p>
    <w:p w14:paraId="025302D3" w14:textId="77777777" w:rsidR="00B1463C" w:rsidRPr="001278C8" w:rsidRDefault="00B1463C" w:rsidP="00B1463C">
      <w:pPr>
        <w:snapToGrid w:val="0"/>
        <w:spacing w:after="0" w:line="240" w:lineRule="auto"/>
        <w:rPr>
          <w:rFonts w:ascii="Times New Roman" w:hAnsi="Times New Roman" w:cs="Times New Roman"/>
          <w:iCs/>
          <w:sz w:val="24"/>
          <w:szCs w:val="24"/>
        </w:rPr>
      </w:pPr>
      <w:r w:rsidRPr="00B1463C">
        <w:rPr>
          <w:rFonts w:ascii="Times New Roman" w:eastAsia="Calibri" w:hAnsi="Times New Roman" w:cs="Times New Roman"/>
          <w:sz w:val="24"/>
          <w:szCs w:val="24"/>
        </w:rPr>
        <w:t xml:space="preserve"> </w:t>
      </w:r>
      <w:r>
        <w:rPr>
          <w:rFonts w:ascii="Times New Roman" w:hAnsi="Times New Roman" w:cs="Times New Roman"/>
          <w:iCs/>
          <w:sz w:val="24"/>
          <w:szCs w:val="24"/>
        </w:rPr>
        <w:t>О</w:t>
      </w:r>
      <w:r w:rsidRPr="001278C8">
        <w:rPr>
          <w:rFonts w:ascii="Times New Roman" w:hAnsi="Times New Roman" w:cs="Times New Roman"/>
          <w:iCs/>
          <w:sz w:val="24"/>
          <w:szCs w:val="24"/>
        </w:rPr>
        <w:t xml:space="preserve">твет: </w:t>
      </w:r>
      <w:r>
        <w:rPr>
          <w:rFonts w:ascii="Times New Roman" w:hAnsi="Times New Roman" w:cs="Times New Roman"/>
          <w:iCs/>
          <w:sz w:val="24"/>
          <w:szCs w:val="24"/>
        </w:rPr>
        <w:t>___________</w:t>
      </w:r>
    </w:p>
    <w:p w14:paraId="45A0090E" w14:textId="77777777" w:rsidR="00B1463C" w:rsidRDefault="00B1463C" w:rsidP="00B1463C">
      <w:pPr>
        <w:snapToGrid w:val="0"/>
        <w:spacing w:after="0" w:line="240" w:lineRule="auto"/>
        <w:rPr>
          <w:rFonts w:ascii="Times New Roman" w:hAnsi="Times New Roman" w:cs="Times New Roman"/>
          <w:b/>
          <w:bCs/>
          <w:iCs/>
          <w:sz w:val="24"/>
          <w:szCs w:val="24"/>
        </w:rPr>
      </w:pPr>
      <w:r w:rsidRPr="001278C8">
        <w:rPr>
          <w:rFonts w:ascii="Times New Roman" w:hAnsi="Times New Roman" w:cs="Times New Roman"/>
          <w:iCs/>
          <w:sz w:val="24"/>
          <w:szCs w:val="24"/>
        </w:rPr>
        <w:t>Аргументация</w:t>
      </w:r>
      <w:r>
        <w:rPr>
          <w:rFonts w:ascii="Times New Roman" w:hAnsi="Times New Roman" w:cs="Times New Roman"/>
          <w:iCs/>
          <w:sz w:val="24"/>
          <w:szCs w:val="24"/>
        </w:rPr>
        <w:t>_____________</w:t>
      </w:r>
    </w:p>
    <w:p w14:paraId="278844F7" w14:textId="77777777" w:rsidR="00B1463C" w:rsidRDefault="00B1463C" w:rsidP="00B1463C">
      <w:pPr>
        <w:snapToGrid w:val="0"/>
        <w:spacing w:after="0" w:line="240" w:lineRule="auto"/>
        <w:rPr>
          <w:rFonts w:ascii="Times New Roman" w:hAnsi="Times New Roman" w:cs="Times New Roman"/>
          <w:iCs/>
          <w:sz w:val="24"/>
          <w:szCs w:val="24"/>
        </w:rPr>
      </w:pPr>
    </w:p>
    <w:p w14:paraId="15E5CAF4" w14:textId="31CA9145" w:rsidR="00B1463C" w:rsidRDefault="00B1463C" w:rsidP="00B1463C">
      <w:pPr>
        <w:rPr>
          <w:rFonts w:ascii="Times New Roman" w:eastAsia="Calibri" w:hAnsi="Times New Roman" w:cs="Times New Roman"/>
          <w:sz w:val="24"/>
          <w:szCs w:val="24"/>
        </w:rPr>
      </w:pPr>
      <w:r w:rsidRPr="00B1463C">
        <w:rPr>
          <w:rFonts w:ascii="Times New Roman" w:hAnsi="Times New Roman" w:cs="Times New Roman"/>
          <w:b/>
          <w:bCs/>
          <w:iCs/>
          <w:sz w:val="24"/>
          <w:szCs w:val="24"/>
        </w:rPr>
        <w:t>Правильный ответ</w:t>
      </w:r>
      <w:r w:rsidRPr="00B1463C">
        <w:rPr>
          <w:rFonts w:ascii="Times New Roman" w:eastAsia="Calibri" w:hAnsi="Times New Roman" w:cs="Times New Roman"/>
          <w:sz w:val="24"/>
          <w:szCs w:val="24"/>
        </w:rPr>
        <w:t>: A, B, D</w:t>
      </w:r>
      <w:r w:rsidRPr="00B1463C">
        <w:rPr>
          <w:rFonts w:ascii="Times New Roman" w:eastAsia="Calibri" w:hAnsi="Times New Roman" w:cs="Times New Roman"/>
          <w:sz w:val="24"/>
          <w:szCs w:val="24"/>
        </w:rPr>
        <w:br/>
        <w:t>Аргументация: Белок должен быть стабильным, активным и обладать контролируемой иммуногенностью. Слишком быстрая деградация — недостаток.</w:t>
      </w:r>
    </w:p>
    <w:p w14:paraId="253457D9" w14:textId="43B6D35D" w:rsidR="00960CA3" w:rsidRPr="00BD7042" w:rsidRDefault="00960CA3" w:rsidP="00960CA3">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20</w:t>
      </w:r>
    </w:p>
    <w:p w14:paraId="641AF313" w14:textId="77777777" w:rsidR="00960CA3" w:rsidRPr="00960CA3" w:rsidRDefault="00960CA3" w:rsidP="00960CA3">
      <w:pPr>
        <w:rPr>
          <w:rFonts w:ascii="Times New Roman" w:hAnsi="Times New Roman" w:cs="Times New Roman"/>
          <w:i/>
          <w:iCs/>
          <w:sz w:val="24"/>
          <w:szCs w:val="24"/>
        </w:rPr>
      </w:pPr>
      <w:r>
        <w:rPr>
          <w:rFonts w:ascii="Times New Roman" w:hAnsi="Times New Roman" w:cs="Times New Roman"/>
          <w:i/>
          <w:iCs/>
          <w:sz w:val="24"/>
          <w:szCs w:val="24"/>
        </w:rPr>
        <w:t xml:space="preserve"> </w:t>
      </w:r>
      <w:r w:rsidRPr="00960CA3">
        <w:rPr>
          <w:rFonts w:ascii="Times New Roman" w:hAnsi="Times New Roman" w:cs="Times New Roman"/>
          <w:i/>
          <w:iCs/>
          <w:sz w:val="24"/>
          <w:szCs w:val="24"/>
        </w:rPr>
        <w:t>Внимательно прочитайте вопрос и выберите все возможные варианты ответа, обоснуйте свой выбор:</w:t>
      </w:r>
    </w:p>
    <w:p w14:paraId="5F5C2365" w14:textId="14762A8C" w:rsidR="00D7604D" w:rsidRPr="008E6274" w:rsidRDefault="00D7604D" w:rsidP="00D7604D">
      <w:pPr>
        <w:rPr>
          <w:rFonts w:ascii="Times New Roman" w:hAnsi="Times New Roman" w:cs="Times New Roman"/>
          <w:b/>
          <w:sz w:val="24"/>
          <w:szCs w:val="24"/>
        </w:rPr>
      </w:pPr>
      <w:r w:rsidRPr="00D7604D">
        <w:rPr>
          <w:rFonts w:ascii="Times New Roman" w:hAnsi="Times New Roman" w:cs="Times New Roman"/>
          <w:sz w:val="24"/>
          <w:szCs w:val="24"/>
        </w:rPr>
        <w:t xml:space="preserve"> </w:t>
      </w:r>
      <w:r w:rsidRPr="008E6274">
        <w:rPr>
          <w:rFonts w:ascii="Times New Roman" w:hAnsi="Times New Roman" w:cs="Times New Roman"/>
          <w:b/>
          <w:sz w:val="24"/>
          <w:szCs w:val="24"/>
        </w:rPr>
        <w:t>Какой программный инструмент чаще всего используется в биоинженерных расчетах и визуализации 3D-структур белков?</w:t>
      </w:r>
    </w:p>
    <w:p w14:paraId="6CC6BF11" w14:textId="6A32E3D8" w:rsidR="00D7604D" w:rsidRPr="00D7604D" w:rsidRDefault="00D7604D" w:rsidP="00D7604D">
      <w:pPr>
        <w:rPr>
          <w:rFonts w:ascii="Times New Roman" w:hAnsi="Times New Roman" w:cs="Times New Roman"/>
          <w:sz w:val="24"/>
          <w:szCs w:val="24"/>
          <w:lang w:val="en-US"/>
        </w:rPr>
      </w:pPr>
      <w:r w:rsidRPr="00D7604D">
        <w:rPr>
          <w:rFonts w:ascii="Times New Roman" w:hAnsi="Times New Roman" w:cs="Times New Roman"/>
          <w:sz w:val="24"/>
          <w:szCs w:val="24"/>
        </w:rPr>
        <w:t>А</w:t>
      </w:r>
      <w:r w:rsidRPr="00D7604D">
        <w:rPr>
          <w:rFonts w:ascii="Times New Roman" w:hAnsi="Times New Roman" w:cs="Times New Roman"/>
          <w:sz w:val="24"/>
          <w:szCs w:val="24"/>
          <w:lang w:val="en-US"/>
        </w:rPr>
        <w:t>) MATLAB</w:t>
      </w:r>
      <w:r w:rsidRPr="00D7604D">
        <w:rPr>
          <w:rFonts w:ascii="Times New Roman" w:hAnsi="Times New Roman" w:cs="Times New Roman"/>
          <w:sz w:val="24"/>
          <w:szCs w:val="24"/>
          <w:lang w:val="en-US"/>
        </w:rPr>
        <w:br/>
      </w:r>
      <w:r w:rsidRPr="00D7604D">
        <w:rPr>
          <w:rFonts w:ascii="Times New Roman" w:hAnsi="Times New Roman" w:cs="Times New Roman"/>
          <w:sz w:val="24"/>
          <w:szCs w:val="24"/>
        </w:rPr>
        <w:t>Б</w:t>
      </w:r>
      <w:r w:rsidRPr="00D7604D">
        <w:rPr>
          <w:rFonts w:ascii="Times New Roman" w:hAnsi="Times New Roman" w:cs="Times New Roman"/>
          <w:sz w:val="24"/>
          <w:szCs w:val="24"/>
          <w:lang w:val="en-US"/>
        </w:rPr>
        <w:t xml:space="preserve">) </w:t>
      </w:r>
      <w:proofErr w:type="spellStart"/>
      <w:r w:rsidRPr="00D7604D">
        <w:rPr>
          <w:rFonts w:ascii="Times New Roman" w:hAnsi="Times New Roman" w:cs="Times New Roman"/>
          <w:sz w:val="24"/>
          <w:szCs w:val="24"/>
          <w:lang w:val="en-US"/>
        </w:rPr>
        <w:t>PyMOL</w:t>
      </w:r>
      <w:proofErr w:type="spellEnd"/>
      <w:r w:rsidRPr="00D7604D">
        <w:rPr>
          <w:rFonts w:ascii="Times New Roman" w:hAnsi="Times New Roman" w:cs="Times New Roman"/>
          <w:sz w:val="24"/>
          <w:szCs w:val="24"/>
          <w:lang w:val="en-US"/>
        </w:rPr>
        <w:br/>
      </w:r>
      <w:r w:rsidRPr="00D7604D">
        <w:rPr>
          <w:rFonts w:ascii="Times New Roman" w:hAnsi="Times New Roman" w:cs="Times New Roman"/>
          <w:sz w:val="24"/>
          <w:szCs w:val="24"/>
        </w:rPr>
        <w:t>В</w:t>
      </w:r>
      <w:r w:rsidRPr="00D7604D">
        <w:rPr>
          <w:rFonts w:ascii="Times New Roman" w:hAnsi="Times New Roman" w:cs="Times New Roman"/>
          <w:sz w:val="24"/>
          <w:szCs w:val="24"/>
          <w:lang w:val="en-US"/>
        </w:rPr>
        <w:t>) SPSS</w:t>
      </w:r>
      <w:r w:rsidRPr="00D7604D">
        <w:rPr>
          <w:rFonts w:ascii="Times New Roman" w:hAnsi="Times New Roman" w:cs="Times New Roman"/>
          <w:sz w:val="24"/>
          <w:szCs w:val="24"/>
          <w:lang w:val="en-US"/>
        </w:rPr>
        <w:br/>
      </w:r>
      <w:r w:rsidRPr="00D7604D">
        <w:rPr>
          <w:rFonts w:ascii="Times New Roman" w:hAnsi="Times New Roman" w:cs="Times New Roman"/>
          <w:sz w:val="24"/>
          <w:szCs w:val="24"/>
        </w:rPr>
        <w:t>Г</w:t>
      </w:r>
      <w:r w:rsidRPr="00D7604D">
        <w:rPr>
          <w:rFonts w:ascii="Times New Roman" w:hAnsi="Times New Roman" w:cs="Times New Roman"/>
          <w:sz w:val="24"/>
          <w:szCs w:val="24"/>
          <w:lang w:val="en-US"/>
        </w:rPr>
        <w:t xml:space="preserve">) </w:t>
      </w:r>
      <w:proofErr w:type="spellStart"/>
      <w:r w:rsidRPr="00D7604D">
        <w:rPr>
          <w:rFonts w:ascii="Times New Roman" w:hAnsi="Times New Roman" w:cs="Times New Roman"/>
          <w:sz w:val="24"/>
          <w:szCs w:val="24"/>
          <w:lang w:val="en-US"/>
        </w:rPr>
        <w:t>CorelDRAW</w:t>
      </w:r>
      <w:proofErr w:type="spellEnd"/>
    </w:p>
    <w:p w14:paraId="58679E9D" w14:textId="77777777" w:rsidR="00D7604D" w:rsidRPr="001278C8" w:rsidRDefault="00D7604D" w:rsidP="00D7604D">
      <w:pPr>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О</w:t>
      </w:r>
      <w:r w:rsidRPr="001278C8">
        <w:rPr>
          <w:rFonts w:ascii="Times New Roman" w:hAnsi="Times New Roman" w:cs="Times New Roman"/>
          <w:iCs/>
          <w:sz w:val="24"/>
          <w:szCs w:val="24"/>
        </w:rPr>
        <w:t xml:space="preserve">твет: </w:t>
      </w:r>
      <w:r>
        <w:rPr>
          <w:rFonts w:ascii="Times New Roman" w:hAnsi="Times New Roman" w:cs="Times New Roman"/>
          <w:iCs/>
          <w:sz w:val="24"/>
          <w:szCs w:val="24"/>
        </w:rPr>
        <w:t>___________</w:t>
      </w:r>
    </w:p>
    <w:p w14:paraId="1A3CCAFF" w14:textId="77777777" w:rsidR="00D7604D" w:rsidRDefault="00D7604D" w:rsidP="00D7604D">
      <w:pPr>
        <w:snapToGrid w:val="0"/>
        <w:spacing w:after="0" w:line="240" w:lineRule="auto"/>
        <w:rPr>
          <w:rFonts w:ascii="Times New Roman" w:hAnsi="Times New Roman" w:cs="Times New Roman"/>
          <w:b/>
          <w:bCs/>
          <w:iCs/>
          <w:sz w:val="24"/>
          <w:szCs w:val="24"/>
        </w:rPr>
      </w:pPr>
      <w:r w:rsidRPr="001278C8">
        <w:rPr>
          <w:rFonts w:ascii="Times New Roman" w:hAnsi="Times New Roman" w:cs="Times New Roman"/>
          <w:iCs/>
          <w:sz w:val="24"/>
          <w:szCs w:val="24"/>
        </w:rPr>
        <w:t>Аргументация</w:t>
      </w:r>
      <w:r>
        <w:rPr>
          <w:rFonts w:ascii="Times New Roman" w:hAnsi="Times New Roman" w:cs="Times New Roman"/>
          <w:iCs/>
          <w:sz w:val="24"/>
          <w:szCs w:val="24"/>
        </w:rPr>
        <w:t>_____________</w:t>
      </w:r>
    </w:p>
    <w:p w14:paraId="23633AFF" w14:textId="77777777" w:rsidR="00D627AE" w:rsidRDefault="00D627AE" w:rsidP="00D7604D">
      <w:pPr>
        <w:rPr>
          <w:rFonts w:ascii="Times New Roman" w:hAnsi="Times New Roman" w:cs="Times New Roman"/>
          <w:b/>
          <w:bCs/>
          <w:sz w:val="24"/>
          <w:szCs w:val="24"/>
        </w:rPr>
      </w:pPr>
    </w:p>
    <w:p w14:paraId="1F9CE62A" w14:textId="53E8C1E4" w:rsidR="00D7604D" w:rsidRPr="00D7604D" w:rsidRDefault="00D7604D" w:rsidP="00D7604D">
      <w:pPr>
        <w:rPr>
          <w:rFonts w:ascii="Times New Roman" w:hAnsi="Times New Roman" w:cs="Times New Roman"/>
          <w:sz w:val="24"/>
          <w:szCs w:val="24"/>
        </w:rPr>
      </w:pPr>
      <w:r w:rsidRPr="00D7604D">
        <w:rPr>
          <w:rFonts w:ascii="Times New Roman" w:hAnsi="Times New Roman" w:cs="Times New Roman"/>
          <w:b/>
          <w:bCs/>
          <w:sz w:val="24"/>
          <w:szCs w:val="24"/>
        </w:rPr>
        <w:t>Правильный ответ:</w:t>
      </w:r>
      <w:r w:rsidRPr="00D7604D">
        <w:rPr>
          <w:rFonts w:ascii="Times New Roman" w:hAnsi="Times New Roman" w:cs="Times New Roman"/>
          <w:sz w:val="24"/>
          <w:szCs w:val="24"/>
        </w:rPr>
        <w:t xml:space="preserve"> Б</w:t>
      </w:r>
      <w:r w:rsidRPr="00D7604D">
        <w:rPr>
          <w:rFonts w:ascii="Times New Roman" w:hAnsi="Times New Roman" w:cs="Times New Roman"/>
          <w:sz w:val="24"/>
          <w:szCs w:val="24"/>
        </w:rPr>
        <w:br/>
        <w:t xml:space="preserve">Аргументация: </w:t>
      </w:r>
      <w:proofErr w:type="spellStart"/>
      <w:r w:rsidRPr="00D7604D">
        <w:rPr>
          <w:rFonts w:ascii="Times New Roman" w:hAnsi="Times New Roman" w:cs="Times New Roman"/>
          <w:sz w:val="24"/>
          <w:szCs w:val="24"/>
        </w:rPr>
        <w:t>PyMOL</w:t>
      </w:r>
      <w:proofErr w:type="spellEnd"/>
      <w:r w:rsidRPr="00D7604D">
        <w:rPr>
          <w:rFonts w:ascii="Times New Roman" w:hAnsi="Times New Roman" w:cs="Times New Roman"/>
          <w:sz w:val="24"/>
          <w:szCs w:val="24"/>
        </w:rPr>
        <w:t xml:space="preserve"> — специализированный инструмент для визуализации молекулярных структур.</w:t>
      </w:r>
    </w:p>
    <w:p w14:paraId="27836AF7" w14:textId="5E8362E6" w:rsidR="00B1463C" w:rsidRPr="005711C5" w:rsidRDefault="005711C5" w:rsidP="009F67AA">
      <w:pPr>
        <w:snapToGrid w:val="0"/>
        <w:spacing w:after="0" w:line="240" w:lineRule="auto"/>
        <w:rPr>
          <w:rFonts w:ascii="Times New Roman" w:hAnsi="Times New Roman" w:cs="Times New Roman"/>
          <w:b/>
          <w:bCs/>
          <w:iCs/>
          <w:sz w:val="28"/>
          <w:szCs w:val="28"/>
        </w:rPr>
      </w:pPr>
      <w:r w:rsidRPr="005711C5">
        <w:rPr>
          <w:rFonts w:ascii="Times New Roman" w:eastAsia="Calibri" w:hAnsi="Times New Roman" w:cs="Times New Roman"/>
          <w:b/>
          <w:bCs/>
          <w:sz w:val="28"/>
          <w:szCs w:val="28"/>
        </w:rPr>
        <w:t xml:space="preserve">Ⅳ. </w:t>
      </w:r>
      <w:r w:rsidR="00B1463C" w:rsidRPr="005711C5">
        <w:rPr>
          <w:rFonts w:ascii="Times New Roman" w:eastAsia="Calibri" w:hAnsi="Times New Roman" w:cs="Times New Roman"/>
          <w:b/>
          <w:bCs/>
          <w:sz w:val="28"/>
          <w:szCs w:val="28"/>
        </w:rPr>
        <w:t>Тестовые задания открытого типа</w:t>
      </w:r>
      <w:r w:rsidR="00B1463C" w:rsidRPr="005711C5">
        <w:rPr>
          <w:rFonts w:ascii="Times New Roman" w:eastAsia="Calibri" w:hAnsi="Times New Roman" w:cs="Times New Roman"/>
          <w:sz w:val="28"/>
          <w:szCs w:val="28"/>
        </w:rPr>
        <w:t xml:space="preserve"> с </w:t>
      </w:r>
      <w:r w:rsidR="00A17FF7">
        <w:rPr>
          <w:rFonts w:ascii="Times New Roman" w:eastAsia="Calibri" w:hAnsi="Times New Roman" w:cs="Times New Roman"/>
          <w:b/>
          <w:bCs/>
          <w:sz w:val="28"/>
          <w:szCs w:val="28"/>
        </w:rPr>
        <w:t xml:space="preserve">развернутыми </w:t>
      </w:r>
      <w:r w:rsidR="00B1463C" w:rsidRPr="005711C5">
        <w:rPr>
          <w:rFonts w:ascii="Times New Roman" w:eastAsia="Calibri" w:hAnsi="Times New Roman" w:cs="Times New Roman"/>
          <w:b/>
          <w:bCs/>
          <w:sz w:val="28"/>
          <w:szCs w:val="28"/>
        </w:rPr>
        <w:t>ответами</w:t>
      </w:r>
    </w:p>
    <w:p w14:paraId="23AE118E" w14:textId="77777777" w:rsidR="0090209C" w:rsidRDefault="0090209C" w:rsidP="00960CA3">
      <w:pPr>
        <w:rPr>
          <w:rFonts w:ascii="Times New Roman" w:hAnsi="Times New Roman" w:cs="Times New Roman"/>
          <w:b/>
          <w:sz w:val="28"/>
          <w:szCs w:val="28"/>
        </w:rPr>
      </w:pPr>
    </w:p>
    <w:p w14:paraId="57D76CA7" w14:textId="7B987ADB" w:rsidR="00960CA3" w:rsidRPr="00BD7042" w:rsidRDefault="00960CA3" w:rsidP="00960CA3">
      <w:pPr>
        <w:rPr>
          <w:rFonts w:ascii="Times New Roman" w:hAnsi="Times New Roman" w:cs="Times New Roman"/>
          <w:b/>
          <w:sz w:val="28"/>
          <w:szCs w:val="28"/>
        </w:rPr>
      </w:pPr>
      <w:bookmarkStart w:id="11" w:name="_Hlk220587979"/>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2</w:t>
      </w:r>
      <w:r w:rsidR="0090209C">
        <w:rPr>
          <w:rFonts w:ascii="Times New Roman" w:hAnsi="Times New Roman" w:cs="Times New Roman"/>
          <w:b/>
          <w:sz w:val="28"/>
          <w:szCs w:val="28"/>
        </w:rPr>
        <w:t>1</w:t>
      </w:r>
    </w:p>
    <w:p w14:paraId="7E7022A6" w14:textId="22630CA7" w:rsidR="00960CA3" w:rsidRPr="00960CA3" w:rsidRDefault="0090209C" w:rsidP="00960CA3">
      <w:pPr>
        <w:rPr>
          <w:rFonts w:ascii="Times New Roman" w:hAnsi="Times New Roman" w:cs="Times New Roman"/>
          <w:i/>
          <w:iCs/>
          <w:sz w:val="24"/>
          <w:szCs w:val="24"/>
        </w:rPr>
      </w:pPr>
      <w:r>
        <w:rPr>
          <w:rFonts w:ascii="Times New Roman" w:hAnsi="Times New Roman" w:cs="Times New Roman"/>
          <w:i/>
          <w:iCs/>
          <w:sz w:val="24"/>
          <w:szCs w:val="24"/>
        </w:rPr>
        <w:t>П</w:t>
      </w:r>
      <w:r w:rsidR="00960CA3" w:rsidRPr="00960CA3">
        <w:rPr>
          <w:rFonts w:ascii="Times New Roman" w:hAnsi="Times New Roman" w:cs="Times New Roman"/>
          <w:i/>
          <w:iCs/>
          <w:sz w:val="24"/>
          <w:szCs w:val="24"/>
        </w:rPr>
        <w:t xml:space="preserve">рочитайте </w:t>
      </w:r>
      <w:r>
        <w:rPr>
          <w:rFonts w:ascii="Times New Roman" w:hAnsi="Times New Roman" w:cs="Times New Roman"/>
          <w:i/>
          <w:iCs/>
          <w:sz w:val="24"/>
          <w:szCs w:val="24"/>
        </w:rPr>
        <w:t>задание</w:t>
      </w:r>
      <w:r w:rsidR="00960CA3" w:rsidRPr="00960CA3">
        <w:rPr>
          <w:rFonts w:ascii="Times New Roman" w:hAnsi="Times New Roman" w:cs="Times New Roman"/>
          <w:i/>
          <w:iCs/>
          <w:sz w:val="24"/>
          <w:szCs w:val="24"/>
        </w:rPr>
        <w:t xml:space="preserve"> и </w:t>
      </w:r>
      <w:r>
        <w:rPr>
          <w:rFonts w:ascii="Times New Roman" w:hAnsi="Times New Roman" w:cs="Times New Roman"/>
          <w:i/>
          <w:iCs/>
          <w:sz w:val="24"/>
          <w:szCs w:val="24"/>
        </w:rPr>
        <w:t>запишите развёрнутый обоснованный</w:t>
      </w:r>
      <w:r w:rsidR="00960CA3" w:rsidRPr="00960CA3">
        <w:rPr>
          <w:rFonts w:ascii="Times New Roman" w:hAnsi="Times New Roman" w:cs="Times New Roman"/>
          <w:i/>
          <w:iCs/>
          <w:sz w:val="24"/>
          <w:szCs w:val="24"/>
        </w:rPr>
        <w:t xml:space="preserve"> ответ:</w:t>
      </w:r>
    </w:p>
    <w:bookmarkEnd w:id="11"/>
    <w:p w14:paraId="250A2837" w14:textId="2C134DB2" w:rsidR="00E41CDE" w:rsidRPr="00E41CDE" w:rsidRDefault="00E41CDE" w:rsidP="00E41CDE">
      <w:pPr>
        <w:rPr>
          <w:rFonts w:ascii="Times New Roman" w:hAnsi="Times New Roman" w:cs="Times New Roman"/>
          <w:b/>
          <w:bCs/>
          <w:sz w:val="24"/>
          <w:szCs w:val="24"/>
        </w:rPr>
      </w:pPr>
      <w:r w:rsidRPr="00E41CDE">
        <w:rPr>
          <w:rFonts w:ascii="Times New Roman" w:hAnsi="Times New Roman" w:cs="Times New Roman"/>
          <w:b/>
          <w:bCs/>
          <w:sz w:val="24"/>
          <w:szCs w:val="24"/>
        </w:rPr>
        <w:t>Опишите основные проблемы и перспективы развития биоинженерных технологий в медицине.</w:t>
      </w:r>
    </w:p>
    <w:p w14:paraId="11B57B7C" w14:textId="3CEB6142" w:rsidR="00E41CDE" w:rsidRPr="00E41CDE" w:rsidRDefault="00E41CDE" w:rsidP="00E41CDE">
      <w:pPr>
        <w:rPr>
          <w:rFonts w:ascii="Times New Roman" w:hAnsi="Times New Roman" w:cs="Times New Roman"/>
          <w:sz w:val="24"/>
          <w:szCs w:val="24"/>
        </w:rPr>
      </w:pPr>
      <w:r>
        <w:rPr>
          <w:rFonts w:ascii="Times New Roman" w:hAnsi="Times New Roman" w:cs="Times New Roman"/>
          <w:b/>
          <w:bCs/>
          <w:sz w:val="24"/>
          <w:szCs w:val="24"/>
        </w:rPr>
        <w:t xml:space="preserve">Ожидаемый </w:t>
      </w:r>
      <w:r w:rsidRPr="00E41CDE">
        <w:rPr>
          <w:rFonts w:ascii="Times New Roman" w:hAnsi="Times New Roman" w:cs="Times New Roman"/>
          <w:b/>
          <w:bCs/>
          <w:sz w:val="24"/>
          <w:szCs w:val="24"/>
        </w:rPr>
        <w:t>ответ</w:t>
      </w:r>
      <w:r w:rsidRPr="00E41CDE">
        <w:rPr>
          <w:rFonts w:ascii="Times New Roman" w:hAnsi="Times New Roman" w:cs="Times New Roman"/>
          <w:sz w:val="24"/>
          <w:szCs w:val="24"/>
        </w:rPr>
        <w:t>:</w:t>
      </w:r>
      <w:r w:rsidRPr="00E41CDE">
        <w:rPr>
          <w:rFonts w:ascii="Times New Roman" w:hAnsi="Times New Roman" w:cs="Times New Roman"/>
          <w:sz w:val="24"/>
          <w:szCs w:val="24"/>
        </w:rPr>
        <w:br/>
        <w:t>Проблемы:</w:t>
      </w:r>
    </w:p>
    <w:p w14:paraId="7A4EEBAE" w14:textId="77777777" w:rsidR="00E41CDE" w:rsidRPr="00E41CDE" w:rsidRDefault="00E41CDE" w:rsidP="00E41CDE">
      <w:pPr>
        <w:numPr>
          <w:ilvl w:val="0"/>
          <w:numId w:val="18"/>
        </w:numPr>
        <w:spacing w:after="0" w:line="240" w:lineRule="auto"/>
        <w:rPr>
          <w:rFonts w:ascii="Times New Roman" w:hAnsi="Times New Roman" w:cs="Times New Roman"/>
          <w:sz w:val="24"/>
          <w:szCs w:val="24"/>
        </w:rPr>
      </w:pPr>
      <w:r w:rsidRPr="00E41CDE">
        <w:rPr>
          <w:rFonts w:ascii="Times New Roman" w:hAnsi="Times New Roman" w:cs="Times New Roman"/>
          <w:sz w:val="24"/>
          <w:szCs w:val="24"/>
        </w:rPr>
        <w:t>Технические сложности создания полноценных функциональных органов.</w:t>
      </w:r>
    </w:p>
    <w:p w14:paraId="40B475C9" w14:textId="77777777" w:rsidR="00E41CDE" w:rsidRPr="00E41CDE" w:rsidRDefault="00E41CDE" w:rsidP="00E41CDE">
      <w:pPr>
        <w:numPr>
          <w:ilvl w:val="0"/>
          <w:numId w:val="18"/>
        </w:numPr>
        <w:spacing w:after="0" w:line="240" w:lineRule="auto"/>
        <w:rPr>
          <w:rFonts w:ascii="Times New Roman" w:hAnsi="Times New Roman" w:cs="Times New Roman"/>
          <w:sz w:val="24"/>
          <w:szCs w:val="24"/>
        </w:rPr>
      </w:pPr>
      <w:r w:rsidRPr="00E41CDE">
        <w:rPr>
          <w:rFonts w:ascii="Times New Roman" w:hAnsi="Times New Roman" w:cs="Times New Roman"/>
          <w:sz w:val="24"/>
          <w:szCs w:val="24"/>
        </w:rPr>
        <w:t>Этические вопросы использования стволовых клеток и генетической модификации.</w:t>
      </w:r>
    </w:p>
    <w:p w14:paraId="37200255" w14:textId="77777777" w:rsidR="00E41CDE" w:rsidRDefault="00E41CDE" w:rsidP="00E41CDE">
      <w:pPr>
        <w:numPr>
          <w:ilvl w:val="0"/>
          <w:numId w:val="18"/>
        </w:numPr>
        <w:spacing w:after="0" w:line="240" w:lineRule="auto"/>
        <w:rPr>
          <w:rFonts w:ascii="Times New Roman" w:hAnsi="Times New Roman" w:cs="Times New Roman"/>
          <w:sz w:val="24"/>
          <w:szCs w:val="24"/>
        </w:rPr>
      </w:pPr>
      <w:r w:rsidRPr="00E41CDE">
        <w:rPr>
          <w:rFonts w:ascii="Times New Roman" w:hAnsi="Times New Roman" w:cs="Times New Roman"/>
          <w:sz w:val="24"/>
          <w:szCs w:val="24"/>
        </w:rPr>
        <w:t>Высокая стоимос</w:t>
      </w:r>
      <w:r>
        <w:rPr>
          <w:rFonts w:ascii="Times New Roman" w:hAnsi="Times New Roman" w:cs="Times New Roman"/>
          <w:sz w:val="24"/>
          <w:szCs w:val="24"/>
        </w:rPr>
        <w:t>ть исследований и производства.</w:t>
      </w:r>
    </w:p>
    <w:p w14:paraId="6617785C" w14:textId="782178B0" w:rsidR="00E41CDE" w:rsidRPr="00E41CDE" w:rsidRDefault="00E41CDE" w:rsidP="00E41CDE">
      <w:pPr>
        <w:spacing w:after="0" w:line="240" w:lineRule="auto"/>
        <w:rPr>
          <w:rFonts w:ascii="Times New Roman" w:hAnsi="Times New Roman" w:cs="Times New Roman"/>
          <w:sz w:val="24"/>
          <w:szCs w:val="24"/>
        </w:rPr>
      </w:pPr>
      <w:r w:rsidRPr="00E41CDE">
        <w:rPr>
          <w:rFonts w:ascii="Times New Roman" w:hAnsi="Times New Roman" w:cs="Times New Roman"/>
          <w:sz w:val="24"/>
          <w:szCs w:val="24"/>
        </w:rPr>
        <w:t>Перспективы:</w:t>
      </w:r>
    </w:p>
    <w:p w14:paraId="2D71412F" w14:textId="77777777" w:rsidR="00E41CDE" w:rsidRPr="00E41CDE" w:rsidRDefault="00E41CDE" w:rsidP="00E41CDE">
      <w:pPr>
        <w:numPr>
          <w:ilvl w:val="0"/>
          <w:numId w:val="18"/>
        </w:numPr>
        <w:spacing w:after="0" w:line="240" w:lineRule="auto"/>
        <w:rPr>
          <w:rFonts w:ascii="Times New Roman" w:hAnsi="Times New Roman" w:cs="Times New Roman"/>
          <w:sz w:val="24"/>
          <w:szCs w:val="24"/>
        </w:rPr>
      </w:pPr>
      <w:r w:rsidRPr="00E41CDE">
        <w:rPr>
          <w:rFonts w:ascii="Times New Roman" w:hAnsi="Times New Roman" w:cs="Times New Roman"/>
          <w:sz w:val="24"/>
          <w:szCs w:val="24"/>
        </w:rPr>
        <w:t>Разработка персонализированной медицины на основе генных данных.</w:t>
      </w:r>
    </w:p>
    <w:p w14:paraId="7BFF4BCC" w14:textId="77777777" w:rsidR="00E41CDE" w:rsidRDefault="00E41CDE" w:rsidP="00E41CDE">
      <w:pPr>
        <w:numPr>
          <w:ilvl w:val="0"/>
          <w:numId w:val="18"/>
        </w:numPr>
        <w:spacing w:after="0" w:line="240" w:lineRule="auto"/>
        <w:rPr>
          <w:rFonts w:ascii="Times New Roman" w:hAnsi="Times New Roman" w:cs="Times New Roman"/>
          <w:sz w:val="24"/>
          <w:szCs w:val="24"/>
        </w:rPr>
      </w:pPr>
      <w:r w:rsidRPr="00E41CDE">
        <w:rPr>
          <w:rFonts w:ascii="Times New Roman" w:hAnsi="Times New Roman" w:cs="Times New Roman"/>
          <w:sz w:val="24"/>
          <w:szCs w:val="24"/>
        </w:rPr>
        <w:t>Создание биоимплантов и органов для трансплантации без риска отторжения.</w:t>
      </w:r>
    </w:p>
    <w:p w14:paraId="3C193F6E" w14:textId="77777777" w:rsidR="00E41CDE" w:rsidRDefault="00E41CDE" w:rsidP="00E41CDE">
      <w:pPr>
        <w:numPr>
          <w:ilvl w:val="0"/>
          <w:numId w:val="18"/>
        </w:numPr>
        <w:spacing w:after="0" w:line="240" w:lineRule="auto"/>
        <w:rPr>
          <w:rFonts w:ascii="Times New Roman" w:hAnsi="Times New Roman" w:cs="Times New Roman"/>
          <w:sz w:val="24"/>
          <w:szCs w:val="24"/>
        </w:rPr>
      </w:pPr>
      <w:r w:rsidRPr="00E41CDE">
        <w:rPr>
          <w:rFonts w:ascii="Times New Roman" w:hAnsi="Times New Roman" w:cs="Times New Roman"/>
          <w:sz w:val="24"/>
          <w:szCs w:val="24"/>
        </w:rPr>
        <w:t xml:space="preserve">Улучшение методов диагностики и терапии с помощью биосенсоров и </w:t>
      </w:r>
      <w:proofErr w:type="spellStart"/>
      <w:r w:rsidRPr="00E41CDE">
        <w:rPr>
          <w:rFonts w:ascii="Times New Roman" w:hAnsi="Times New Roman" w:cs="Times New Roman"/>
          <w:sz w:val="24"/>
          <w:szCs w:val="24"/>
        </w:rPr>
        <w:t>нанотехнологий</w:t>
      </w:r>
      <w:proofErr w:type="spellEnd"/>
      <w:r w:rsidRPr="00E41CDE">
        <w:rPr>
          <w:rFonts w:ascii="Times New Roman" w:hAnsi="Times New Roman" w:cs="Times New Roman"/>
          <w:sz w:val="24"/>
          <w:szCs w:val="24"/>
        </w:rPr>
        <w:t>.</w:t>
      </w:r>
    </w:p>
    <w:p w14:paraId="2A3438D8" w14:textId="0EF2BA37" w:rsidR="00E41CDE" w:rsidRPr="00E41CDE" w:rsidRDefault="00E41CDE" w:rsidP="00E41CDE">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             </w:t>
      </w:r>
      <w:r w:rsidRPr="00E41CDE">
        <w:rPr>
          <w:rFonts w:ascii="Times New Roman" w:hAnsi="Times New Roman" w:cs="Times New Roman"/>
          <w:sz w:val="24"/>
          <w:szCs w:val="24"/>
        </w:rPr>
        <w:t>Биоинженерия продолжит интегрироваться в клиническую практику, значительно расширяя возможности медицины.</w:t>
      </w:r>
    </w:p>
    <w:p w14:paraId="210B3CBA" w14:textId="77777777" w:rsidR="00D7604D" w:rsidRDefault="00D7604D" w:rsidP="00E41CDE">
      <w:pPr>
        <w:snapToGrid w:val="0"/>
        <w:spacing w:after="0" w:line="240" w:lineRule="auto"/>
        <w:ind w:hanging="720"/>
        <w:rPr>
          <w:rFonts w:ascii="Times New Roman" w:hAnsi="Times New Roman" w:cs="Times New Roman"/>
          <w:iCs/>
          <w:sz w:val="24"/>
          <w:szCs w:val="24"/>
        </w:rPr>
      </w:pPr>
    </w:p>
    <w:p w14:paraId="549AB8AD" w14:textId="5A4962CE" w:rsidR="0090209C" w:rsidRPr="00BD7042" w:rsidRDefault="0090209C" w:rsidP="0090209C">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22</w:t>
      </w:r>
    </w:p>
    <w:p w14:paraId="4EAB9DDD" w14:textId="77777777" w:rsidR="0090209C" w:rsidRPr="00960CA3" w:rsidRDefault="0090209C" w:rsidP="0090209C">
      <w:pPr>
        <w:rPr>
          <w:rFonts w:ascii="Times New Roman" w:hAnsi="Times New Roman" w:cs="Times New Roman"/>
          <w:i/>
          <w:iCs/>
          <w:sz w:val="24"/>
          <w:szCs w:val="24"/>
        </w:rPr>
      </w:pPr>
      <w:r>
        <w:rPr>
          <w:rFonts w:ascii="Times New Roman" w:hAnsi="Times New Roman" w:cs="Times New Roman"/>
          <w:i/>
          <w:iCs/>
          <w:sz w:val="24"/>
          <w:szCs w:val="24"/>
        </w:rPr>
        <w:t>П</w:t>
      </w:r>
      <w:r w:rsidRPr="00960CA3">
        <w:rPr>
          <w:rFonts w:ascii="Times New Roman" w:hAnsi="Times New Roman" w:cs="Times New Roman"/>
          <w:i/>
          <w:iCs/>
          <w:sz w:val="24"/>
          <w:szCs w:val="24"/>
        </w:rPr>
        <w:t xml:space="preserve">рочитайте </w:t>
      </w:r>
      <w:r>
        <w:rPr>
          <w:rFonts w:ascii="Times New Roman" w:hAnsi="Times New Roman" w:cs="Times New Roman"/>
          <w:i/>
          <w:iCs/>
          <w:sz w:val="24"/>
          <w:szCs w:val="24"/>
        </w:rPr>
        <w:t>задание</w:t>
      </w:r>
      <w:r w:rsidRPr="00960CA3">
        <w:rPr>
          <w:rFonts w:ascii="Times New Roman" w:hAnsi="Times New Roman" w:cs="Times New Roman"/>
          <w:i/>
          <w:iCs/>
          <w:sz w:val="24"/>
          <w:szCs w:val="24"/>
        </w:rPr>
        <w:t xml:space="preserve"> и </w:t>
      </w:r>
      <w:r>
        <w:rPr>
          <w:rFonts w:ascii="Times New Roman" w:hAnsi="Times New Roman" w:cs="Times New Roman"/>
          <w:i/>
          <w:iCs/>
          <w:sz w:val="24"/>
          <w:szCs w:val="24"/>
        </w:rPr>
        <w:t>запишите развёрнутый обоснованный</w:t>
      </w:r>
      <w:r w:rsidRPr="00960CA3">
        <w:rPr>
          <w:rFonts w:ascii="Times New Roman" w:hAnsi="Times New Roman" w:cs="Times New Roman"/>
          <w:i/>
          <w:iCs/>
          <w:sz w:val="24"/>
          <w:szCs w:val="24"/>
        </w:rPr>
        <w:t xml:space="preserve"> ответ:</w:t>
      </w:r>
    </w:p>
    <w:p w14:paraId="40493C4A" w14:textId="77777777" w:rsidR="0090209C" w:rsidRDefault="0090209C" w:rsidP="00D7604D">
      <w:pPr>
        <w:snapToGrid w:val="0"/>
        <w:spacing w:after="0" w:line="240" w:lineRule="auto"/>
        <w:rPr>
          <w:rFonts w:ascii="Times New Roman" w:hAnsi="Times New Roman" w:cs="Times New Roman"/>
          <w:iCs/>
          <w:sz w:val="24"/>
          <w:szCs w:val="24"/>
        </w:rPr>
      </w:pPr>
    </w:p>
    <w:p w14:paraId="6B67CF91" w14:textId="331045BC" w:rsidR="00D7604D" w:rsidRPr="008E6274" w:rsidRDefault="00D7604D" w:rsidP="00D7604D">
      <w:pPr>
        <w:snapToGrid w:val="0"/>
        <w:spacing w:after="0" w:line="240" w:lineRule="auto"/>
        <w:rPr>
          <w:rFonts w:ascii="Times New Roman" w:hAnsi="Times New Roman" w:cs="Times New Roman"/>
          <w:b/>
          <w:iCs/>
          <w:sz w:val="24"/>
          <w:szCs w:val="24"/>
        </w:rPr>
      </w:pPr>
      <w:r w:rsidRPr="008E6274">
        <w:rPr>
          <w:rFonts w:ascii="Times New Roman" w:hAnsi="Times New Roman" w:cs="Times New Roman"/>
          <w:b/>
          <w:iCs/>
          <w:sz w:val="24"/>
          <w:szCs w:val="24"/>
        </w:rPr>
        <w:lastRenderedPageBreak/>
        <w:t>Оцените роль 3D-биопечати в создании искусственных органов. Какие проблемы ещё предстоит решить?</w:t>
      </w:r>
    </w:p>
    <w:p w14:paraId="0892D408" w14:textId="76A0CCDA" w:rsidR="00D7604D" w:rsidRPr="00D7604D" w:rsidRDefault="008E6274" w:rsidP="00D7604D">
      <w:pPr>
        <w:snapToGrid w:val="0"/>
        <w:spacing w:after="0" w:line="240" w:lineRule="auto"/>
        <w:rPr>
          <w:rFonts w:ascii="Times New Roman" w:hAnsi="Times New Roman" w:cs="Times New Roman"/>
          <w:iCs/>
          <w:sz w:val="24"/>
          <w:szCs w:val="24"/>
        </w:rPr>
      </w:pPr>
      <w:r>
        <w:rPr>
          <w:rFonts w:ascii="Times New Roman" w:hAnsi="Times New Roman" w:cs="Times New Roman"/>
          <w:b/>
          <w:bCs/>
          <w:iCs/>
          <w:sz w:val="24"/>
          <w:szCs w:val="24"/>
        </w:rPr>
        <w:t>Ожидаемый о</w:t>
      </w:r>
      <w:r w:rsidRPr="00D7604D">
        <w:rPr>
          <w:rFonts w:ascii="Times New Roman" w:hAnsi="Times New Roman" w:cs="Times New Roman"/>
          <w:b/>
          <w:bCs/>
          <w:iCs/>
          <w:sz w:val="24"/>
          <w:szCs w:val="24"/>
        </w:rPr>
        <w:t>твет</w:t>
      </w:r>
      <w:r>
        <w:rPr>
          <w:rFonts w:ascii="Times New Roman" w:hAnsi="Times New Roman" w:cs="Times New Roman"/>
          <w:iCs/>
          <w:sz w:val="24"/>
          <w:szCs w:val="24"/>
        </w:rPr>
        <w:t>:</w:t>
      </w:r>
      <w:r w:rsidR="00D7604D" w:rsidRPr="00D7604D">
        <w:rPr>
          <w:rFonts w:ascii="Times New Roman" w:hAnsi="Times New Roman" w:cs="Times New Roman"/>
          <w:iCs/>
          <w:sz w:val="24"/>
          <w:szCs w:val="24"/>
        </w:rPr>
        <w:br/>
        <w:t>3D-биопечать позволяет создавать каркасы и тканевые структуры, близкие к естественным органам. Она персонализирует лечение, снижает потребность в донорах, ускоряет регенерацию.</w:t>
      </w:r>
      <w:r w:rsidR="00D7604D" w:rsidRPr="00D7604D">
        <w:rPr>
          <w:rFonts w:ascii="Times New Roman" w:hAnsi="Times New Roman" w:cs="Times New Roman"/>
          <w:iCs/>
          <w:sz w:val="24"/>
          <w:szCs w:val="24"/>
        </w:rPr>
        <w:br/>
        <w:t>Однако сохраняются проблемы:</w:t>
      </w:r>
    </w:p>
    <w:p w14:paraId="03DCEF2E" w14:textId="77777777" w:rsidR="00D7604D" w:rsidRPr="00D7604D" w:rsidRDefault="00D7604D" w:rsidP="00F829A9">
      <w:pPr>
        <w:numPr>
          <w:ilvl w:val="0"/>
          <w:numId w:val="14"/>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Создание сложной сосудистой сети;</w:t>
      </w:r>
    </w:p>
    <w:p w14:paraId="4DD07AFF" w14:textId="77777777" w:rsidR="00D7604D" w:rsidRPr="00D7604D" w:rsidRDefault="00D7604D" w:rsidP="00F829A9">
      <w:pPr>
        <w:numPr>
          <w:ilvl w:val="0"/>
          <w:numId w:val="14"/>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Поддержание жизнеспособности клеток;</w:t>
      </w:r>
    </w:p>
    <w:p w14:paraId="520B66D2" w14:textId="77777777" w:rsidR="00D7604D" w:rsidRPr="00D7604D" w:rsidRDefault="00D7604D" w:rsidP="00F829A9">
      <w:pPr>
        <w:numPr>
          <w:ilvl w:val="0"/>
          <w:numId w:val="14"/>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Интеграция с нервной системой;</w:t>
      </w:r>
    </w:p>
    <w:p w14:paraId="1A746C7E" w14:textId="77777777" w:rsidR="00D7604D" w:rsidRDefault="00D7604D" w:rsidP="00F829A9">
      <w:pPr>
        <w:numPr>
          <w:ilvl w:val="0"/>
          <w:numId w:val="14"/>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Контроль за механическими свойствами и стабильностью органа после имплантации.</w:t>
      </w:r>
    </w:p>
    <w:p w14:paraId="698C323A" w14:textId="77777777" w:rsidR="00D7604D" w:rsidRDefault="00D7604D" w:rsidP="00D7604D">
      <w:pPr>
        <w:snapToGrid w:val="0"/>
        <w:spacing w:after="0" w:line="240" w:lineRule="auto"/>
        <w:ind w:left="720"/>
        <w:rPr>
          <w:rFonts w:ascii="Times New Roman" w:hAnsi="Times New Roman" w:cs="Times New Roman"/>
          <w:iCs/>
          <w:sz w:val="24"/>
          <w:szCs w:val="24"/>
        </w:rPr>
      </w:pPr>
    </w:p>
    <w:p w14:paraId="79418761" w14:textId="3CEECE74" w:rsidR="0090209C" w:rsidRPr="00BD7042" w:rsidRDefault="0090209C" w:rsidP="0090209C">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23</w:t>
      </w:r>
    </w:p>
    <w:p w14:paraId="61F39DF4" w14:textId="77777777" w:rsidR="0090209C" w:rsidRPr="00960CA3" w:rsidRDefault="0090209C" w:rsidP="0090209C">
      <w:pPr>
        <w:rPr>
          <w:rFonts w:ascii="Times New Roman" w:hAnsi="Times New Roman" w:cs="Times New Roman"/>
          <w:i/>
          <w:iCs/>
          <w:sz w:val="24"/>
          <w:szCs w:val="24"/>
        </w:rPr>
      </w:pPr>
      <w:r>
        <w:rPr>
          <w:rFonts w:ascii="Times New Roman" w:hAnsi="Times New Roman" w:cs="Times New Roman"/>
          <w:i/>
          <w:iCs/>
          <w:sz w:val="24"/>
          <w:szCs w:val="24"/>
        </w:rPr>
        <w:t>П</w:t>
      </w:r>
      <w:r w:rsidRPr="00960CA3">
        <w:rPr>
          <w:rFonts w:ascii="Times New Roman" w:hAnsi="Times New Roman" w:cs="Times New Roman"/>
          <w:i/>
          <w:iCs/>
          <w:sz w:val="24"/>
          <w:szCs w:val="24"/>
        </w:rPr>
        <w:t xml:space="preserve">рочитайте </w:t>
      </w:r>
      <w:r>
        <w:rPr>
          <w:rFonts w:ascii="Times New Roman" w:hAnsi="Times New Roman" w:cs="Times New Roman"/>
          <w:i/>
          <w:iCs/>
          <w:sz w:val="24"/>
          <w:szCs w:val="24"/>
        </w:rPr>
        <w:t>задание</w:t>
      </w:r>
      <w:r w:rsidRPr="00960CA3">
        <w:rPr>
          <w:rFonts w:ascii="Times New Roman" w:hAnsi="Times New Roman" w:cs="Times New Roman"/>
          <w:i/>
          <w:iCs/>
          <w:sz w:val="24"/>
          <w:szCs w:val="24"/>
        </w:rPr>
        <w:t xml:space="preserve"> и </w:t>
      </w:r>
      <w:r>
        <w:rPr>
          <w:rFonts w:ascii="Times New Roman" w:hAnsi="Times New Roman" w:cs="Times New Roman"/>
          <w:i/>
          <w:iCs/>
          <w:sz w:val="24"/>
          <w:szCs w:val="24"/>
        </w:rPr>
        <w:t>запишите развёрнутый обоснованный</w:t>
      </w:r>
      <w:r w:rsidRPr="00960CA3">
        <w:rPr>
          <w:rFonts w:ascii="Times New Roman" w:hAnsi="Times New Roman" w:cs="Times New Roman"/>
          <w:i/>
          <w:iCs/>
          <w:sz w:val="24"/>
          <w:szCs w:val="24"/>
        </w:rPr>
        <w:t xml:space="preserve"> ответ:</w:t>
      </w:r>
    </w:p>
    <w:p w14:paraId="229275D6" w14:textId="47ED6E38" w:rsidR="00D7604D" w:rsidRPr="008E6274" w:rsidRDefault="00D7604D" w:rsidP="00D7604D">
      <w:pPr>
        <w:snapToGrid w:val="0"/>
        <w:spacing w:after="0" w:line="240" w:lineRule="auto"/>
        <w:rPr>
          <w:rFonts w:ascii="Times New Roman" w:hAnsi="Times New Roman" w:cs="Times New Roman"/>
          <w:b/>
          <w:iCs/>
          <w:sz w:val="24"/>
          <w:szCs w:val="24"/>
        </w:rPr>
      </w:pPr>
      <w:r w:rsidRPr="00D7604D">
        <w:rPr>
          <w:rFonts w:ascii="Times New Roman" w:eastAsia="Times New Roman" w:hAnsi="Times New Roman" w:cs="Times New Roman"/>
          <w:b/>
          <w:bCs/>
          <w:sz w:val="24"/>
          <w:szCs w:val="24"/>
        </w:rPr>
        <w:t xml:space="preserve"> </w:t>
      </w:r>
      <w:r w:rsidRPr="008E6274">
        <w:rPr>
          <w:rFonts w:ascii="Times New Roman" w:hAnsi="Times New Roman" w:cs="Times New Roman"/>
          <w:b/>
          <w:iCs/>
          <w:sz w:val="24"/>
          <w:szCs w:val="24"/>
        </w:rPr>
        <w:t>Опишите преимущества и ограничения использования биосовместимых материалов в медицине</w:t>
      </w:r>
      <w:r w:rsidRPr="008E6274">
        <w:rPr>
          <w:rFonts w:ascii="Times New Roman" w:hAnsi="Times New Roman" w:cs="Times New Roman"/>
          <w:b/>
          <w:bCs/>
          <w:iCs/>
          <w:sz w:val="24"/>
          <w:szCs w:val="24"/>
        </w:rPr>
        <w:t>.</w:t>
      </w:r>
    </w:p>
    <w:p w14:paraId="67BF6982" w14:textId="5B3B1EF1" w:rsidR="00D7604D" w:rsidRPr="00D7604D" w:rsidRDefault="008E6274" w:rsidP="00D7604D">
      <w:pPr>
        <w:snapToGrid w:val="0"/>
        <w:spacing w:after="0" w:line="240" w:lineRule="auto"/>
        <w:rPr>
          <w:rFonts w:ascii="Times New Roman" w:hAnsi="Times New Roman" w:cs="Times New Roman"/>
          <w:iCs/>
          <w:sz w:val="24"/>
          <w:szCs w:val="24"/>
        </w:rPr>
      </w:pPr>
      <w:r>
        <w:rPr>
          <w:rFonts w:ascii="Times New Roman" w:hAnsi="Times New Roman" w:cs="Times New Roman"/>
          <w:b/>
          <w:bCs/>
          <w:iCs/>
          <w:sz w:val="24"/>
          <w:szCs w:val="24"/>
        </w:rPr>
        <w:t>Ожидаемый о</w:t>
      </w:r>
      <w:r w:rsidRPr="00D7604D">
        <w:rPr>
          <w:rFonts w:ascii="Times New Roman" w:hAnsi="Times New Roman" w:cs="Times New Roman"/>
          <w:b/>
          <w:bCs/>
          <w:iCs/>
          <w:sz w:val="24"/>
          <w:szCs w:val="24"/>
        </w:rPr>
        <w:t>твет</w:t>
      </w:r>
      <w:r w:rsidR="00D7604D" w:rsidRPr="00D7604D">
        <w:rPr>
          <w:rFonts w:ascii="Times New Roman" w:hAnsi="Times New Roman" w:cs="Times New Roman"/>
          <w:b/>
          <w:bCs/>
          <w:iCs/>
          <w:sz w:val="24"/>
          <w:szCs w:val="24"/>
        </w:rPr>
        <w:t>:</w:t>
      </w:r>
      <w:r w:rsidR="00D7604D" w:rsidRPr="00D7604D">
        <w:rPr>
          <w:rFonts w:ascii="Times New Roman" w:hAnsi="Times New Roman" w:cs="Times New Roman"/>
          <w:iCs/>
          <w:sz w:val="24"/>
          <w:szCs w:val="24"/>
        </w:rPr>
        <w:br/>
        <w:t>Преимущества:</w:t>
      </w:r>
    </w:p>
    <w:p w14:paraId="353F871B" w14:textId="77777777" w:rsidR="00D7604D" w:rsidRPr="00D7604D" w:rsidRDefault="00D7604D" w:rsidP="00F829A9">
      <w:pPr>
        <w:numPr>
          <w:ilvl w:val="0"/>
          <w:numId w:val="15"/>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Не вызывают иммунного отторжения;</w:t>
      </w:r>
    </w:p>
    <w:p w14:paraId="612ED958" w14:textId="77777777" w:rsidR="00D7604D" w:rsidRPr="00D7604D" w:rsidRDefault="00D7604D" w:rsidP="00F829A9">
      <w:pPr>
        <w:numPr>
          <w:ilvl w:val="0"/>
          <w:numId w:val="15"/>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Поддерживают клеточную адгезию и рост;</w:t>
      </w:r>
    </w:p>
    <w:p w14:paraId="5D54EA32" w14:textId="77777777" w:rsidR="00D7604D" w:rsidRPr="00D7604D" w:rsidRDefault="00D7604D" w:rsidP="00F829A9">
      <w:pPr>
        <w:numPr>
          <w:ilvl w:val="0"/>
          <w:numId w:val="15"/>
        </w:numPr>
        <w:snapToGrid w:val="0"/>
        <w:spacing w:after="0" w:line="240" w:lineRule="auto"/>
        <w:rPr>
          <w:rFonts w:ascii="Times New Roman" w:hAnsi="Times New Roman" w:cs="Times New Roman"/>
          <w:iCs/>
          <w:sz w:val="24"/>
          <w:szCs w:val="24"/>
        </w:rPr>
      </w:pPr>
      <w:proofErr w:type="spellStart"/>
      <w:r w:rsidRPr="00D7604D">
        <w:rPr>
          <w:rFonts w:ascii="Times New Roman" w:hAnsi="Times New Roman" w:cs="Times New Roman"/>
          <w:iCs/>
          <w:sz w:val="24"/>
          <w:szCs w:val="24"/>
        </w:rPr>
        <w:t>Биодеградируемы</w:t>
      </w:r>
      <w:proofErr w:type="spellEnd"/>
      <w:r w:rsidRPr="00D7604D">
        <w:rPr>
          <w:rFonts w:ascii="Times New Roman" w:hAnsi="Times New Roman" w:cs="Times New Roman"/>
          <w:iCs/>
          <w:sz w:val="24"/>
          <w:szCs w:val="24"/>
        </w:rPr>
        <w:t xml:space="preserve"> (разрушаются без токсичности);</w:t>
      </w:r>
    </w:p>
    <w:p w14:paraId="1DA96937" w14:textId="77777777" w:rsidR="00D7604D" w:rsidRPr="00D7604D" w:rsidRDefault="00D7604D" w:rsidP="00F829A9">
      <w:pPr>
        <w:numPr>
          <w:ilvl w:val="0"/>
          <w:numId w:val="15"/>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Могут быть индивидуализированы (3D-печать).</w:t>
      </w:r>
    </w:p>
    <w:p w14:paraId="07362FC9" w14:textId="77777777" w:rsidR="00D7604D" w:rsidRPr="00D7604D" w:rsidRDefault="00D7604D" w:rsidP="00D7604D">
      <w:p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Ограничения:</w:t>
      </w:r>
    </w:p>
    <w:p w14:paraId="44D3EC77" w14:textId="77777777" w:rsidR="00D7604D" w:rsidRPr="00D7604D" w:rsidRDefault="00D7604D" w:rsidP="00F829A9">
      <w:pPr>
        <w:numPr>
          <w:ilvl w:val="0"/>
          <w:numId w:val="16"/>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Ограниченные механические свойства;</w:t>
      </w:r>
    </w:p>
    <w:p w14:paraId="11235EC9" w14:textId="77777777" w:rsidR="00D7604D" w:rsidRPr="00D7604D" w:rsidRDefault="00D7604D" w:rsidP="00F829A9">
      <w:pPr>
        <w:numPr>
          <w:ilvl w:val="0"/>
          <w:numId w:val="16"/>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Возможность микробной контаминации;</w:t>
      </w:r>
    </w:p>
    <w:p w14:paraId="14F7F86C" w14:textId="77777777" w:rsidR="00D7604D" w:rsidRPr="00D7604D" w:rsidRDefault="00D7604D" w:rsidP="00F829A9">
      <w:pPr>
        <w:numPr>
          <w:ilvl w:val="0"/>
          <w:numId w:val="16"/>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Не всегда совместимы с окружающими тканями в долгосрочной перспективе;</w:t>
      </w:r>
    </w:p>
    <w:p w14:paraId="080211F1" w14:textId="77777777" w:rsidR="00D7604D" w:rsidRPr="00D7604D" w:rsidRDefault="00D7604D" w:rsidP="00F829A9">
      <w:pPr>
        <w:numPr>
          <w:ilvl w:val="0"/>
          <w:numId w:val="16"/>
        </w:numPr>
        <w:snapToGrid w:val="0"/>
        <w:spacing w:after="0" w:line="240" w:lineRule="auto"/>
        <w:rPr>
          <w:rFonts w:ascii="Times New Roman" w:hAnsi="Times New Roman" w:cs="Times New Roman"/>
          <w:iCs/>
          <w:sz w:val="24"/>
          <w:szCs w:val="24"/>
        </w:rPr>
      </w:pPr>
      <w:r w:rsidRPr="00D7604D">
        <w:rPr>
          <w:rFonts w:ascii="Times New Roman" w:hAnsi="Times New Roman" w:cs="Times New Roman"/>
          <w:iCs/>
          <w:sz w:val="24"/>
          <w:szCs w:val="24"/>
        </w:rPr>
        <w:t>Сложности с массовым производством и стандартизацией</w:t>
      </w:r>
    </w:p>
    <w:p w14:paraId="2470DC6A" w14:textId="527701B2" w:rsidR="00D7604D" w:rsidRDefault="00D7604D" w:rsidP="00D7604D">
      <w:pPr>
        <w:snapToGrid w:val="0"/>
        <w:spacing w:after="0" w:line="240" w:lineRule="auto"/>
        <w:rPr>
          <w:rFonts w:ascii="Times New Roman" w:hAnsi="Times New Roman" w:cs="Times New Roman"/>
          <w:iCs/>
          <w:sz w:val="24"/>
          <w:szCs w:val="24"/>
        </w:rPr>
      </w:pPr>
    </w:p>
    <w:p w14:paraId="2FDE62EE" w14:textId="6A25DC93" w:rsidR="0090209C" w:rsidRPr="00BD7042" w:rsidRDefault="0090209C" w:rsidP="0090209C">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24</w:t>
      </w:r>
    </w:p>
    <w:p w14:paraId="018615EA" w14:textId="77777777" w:rsidR="0090209C" w:rsidRPr="00960CA3" w:rsidRDefault="0090209C" w:rsidP="0090209C">
      <w:pPr>
        <w:rPr>
          <w:rFonts w:ascii="Times New Roman" w:hAnsi="Times New Roman" w:cs="Times New Roman"/>
          <w:i/>
          <w:iCs/>
          <w:sz w:val="24"/>
          <w:szCs w:val="24"/>
        </w:rPr>
      </w:pPr>
      <w:r>
        <w:rPr>
          <w:rFonts w:ascii="Times New Roman" w:hAnsi="Times New Roman" w:cs="Times New Roman"/>
          <w:i/>
          <w:iCs/>
          <w:sz w:val="24"/>
          <w:szCs w:val="24"/>
        </w:rPr>
        <w:t>П</w:t>
      </w:r>
      <w:r w:rsidRPr="00960CA3">
        <w:rPr>
          <w:rFonts w:ascii="Times New Roman" w:hAnsi="Times New Roman" w:cs="Times New Roman"/>
          <w:i/>
          <w:iCs/>
          <w:sz w:val="24"/>
          <w:szCs w:val="24"/>
        </w:rPr>
        <w:t xml:space="preserve">рочитайте </w:t>
      </w:r>
      <w:r>
        <w:rPr>
          <w:rFonts w:ascii="Times New Roman" w:hAnsi="Times New Roman" w:cs="Times New Roman"/>
          <w:i/>
          <w:iCs/>
          <w:sz w:val="24"/>
          <w:szCs w:val="24"/>
        </w:rPr>
        <w:t>задание</w:t>
      </w:r>
      <w:r w:rsidRPr="00960CA3">
        <w:rPr>
          <w:rFonts w:ascii="Times New Roman" w:hAnsi="Times New Roman" w:cs="Times New Roman"/>
          <w:i/>
          <w:iCs/>
          <w:sz w:val="24"/>
          <w:szCs w:val="24"/>
        </w:rPr>
        <w:t xml:space="preserve"> и </w:t>
      </w:r>
      <w:r>
        <w:rPr>
          <w:rFonts w:ascii="Times New Roman" w:hAnsi="Times New Roman" w:cs="Times New Roman"/>
          <w:i/>
          <w:iCs/>
          <w:sz w:val="24"/>
          <w:szCs w:val="24"/>
        </w:rPr>
        <w:t>запишите развёрнутый обоснованный</w:t>
      </w:r>
      <w:r w:rsidRPr="00960CA3">
        <w:rPr>
          <w:rFonts w:ascii="Times New Roman" w:hAnsi="Times New Roman" w:cs="Times New Roman"/>
          <w:i/>
          <w:iCs/>
          <w:sz w:val="24"/>
          <w:szCs w:val="24"/>
        </w:rPr>
        <w:t xml:space="preserve"> ответ:</w:t>
      </w:r>
    </w:p>
    <w:p w14:paraId="7C9D2A0F" w14:textId="187F0959" w:rsidR="00D7604D" w:rsidRPr="00D7604D" w:rsidRDefault="00D7604D" w:rsidP="00D7604D">
      <w:pPr>
        <w:rPr>
          <w:rFonts w:ascii="Times New Roman" w:hAnsi="Times New Roman" w:cs="Times New Roman"/>
          <w:sz w:val="24"/>
          <w:szCs w:val="24"/>
        </w:rPr>
      </w:pPr>
      <w:r w:rsidRPr="00D7604D">
        <w:rPr>
          <w:rFonts w:ascii="Times New Roman" w:hAnsi="Times New Roman" w:cs="Times New Roman"/>
          <w:b/>
          <w:bCs/>
          <w:sz w:val="24"/>
          <w:szCs w:val="24"/>
        </w:rPr>
        <w:t xml:space="preserve"> </w:t>
      </w:r>
      <w:r w:rsidRPr="008E6274">
        <w:rPr>
          <w:rFonts w:ascii="Times New Roman" w:hAnsi="Times New Roman" w:cs="Times New Roman"/>
          <w:b/>
          <w:sz w:val="24"/>
          <w:szCs w:val="24"/>
        </w:rPr>
        <w:t xml:space="preserve">Объясните роль </w:t>
      </w:r>
      <w:proofErr w:type="spellStart"/>
      <w:r w:rsidRPr="008E6274">
        <w:rPr>
          <w:rFonts w:ascii="Times New Roman" w:hAnsi="Times New Roman" w:cs="Times New Roman"/>
          <w:b/>
          <w:sz w:val="24"/>
          <w:szCs w:val="24"/>
        </w:rPr>
        <w:t>биореакторов</w:t>
      </w:r>
      <w:proofErr w:type="spellEnd"/>
      <w:r w:rsidRPr="008E6274">
        <w:rPr>
          <w:rFonts w:ascii="Times New Roman" w:hAnsi="Times New Roman" w:cs="Times New Roman"/>
          <w:b/>
          <w:sz w:val="24"/>
          <w:szCs w:val="24"/>
        </w:rPr>
        <w:t xml:space="preserve"> в биоинженерных технологиях и перечислите основные параметры, которые контролируются в п</w:t>
      </w:r>
      <w:r w:rsidR="008E6274" w:rsidRPr="008E6274">
        <w:rPr>
          <w:rFonts w:ascii="Times New Roman" w:hAnsi="Times New Roman" w:cs="Times New Roman"/>
          <w:b/>
          <w:sz w:val="24"/>
          <w:szCs w:val="24"/>
        </w:rPr>
        <w:t>роцессе культивирования клеток</w:t>
      </w:r>
      <w:r w:rsidR="008E6274">
        <w:rPr>
          <w:rFonts w:ascii="Times New Roman" w:hAnsi="Times New Roman" w:cs="Times New Roman"/>
          <w:sz w:val="24"/>
          <w:szCs w:val="24"/>
        </w:rPr>
        <w:t xml:space="preserve">.       </w:t>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t xml:space="preserve">   </w:t>
      </w:r>
      <w:r w:rsidR="008E6274">
        <w:rPr>
          <w:rFonts w:ascii="Times New Roman" w:hAnsi="Times New Roman" w:cs="Times New Roman"/>
          <w:b/>
          <w:bCs/>
          <w:iCs/>
          <w:sz w:val="24"/>
          <w:szCs w:val="24"/>
        </w:rPr>
        <w:t>Ожидаемый о</w:t>
      </w:r>
      <w:r w:rsidR="008E6274" w:rsidRPr="00D7604D">
        <w:rPr>
          <w:rFonts w:ascii="Times New Roman" w:hAnsi="Times New Roman" w:cs="Times New Roman"/>
          <w:b/>
          <w:bCs/>
          <w:iCs/>
          <w:sz w:val="24"/>
          <w:szCs w:val="24"/>
        </w:rPr>
        <w:t>твет:</w:t>
      </w:r>
      <w:r w:rsidRPr="00D7604D">
        <w:rPr>
          <w:rFonts w:ascii="Times New Roman" w:hAnsi="Times New Roman" w:cs="Times New Roman"/>
          <w:sz w:val="24"/>
          <w:szCs w:val="24"/>
        </w:rPr>
        <w:br/>
      </w:r>
      <w:proofErr w:type="spellStart"/>
      <w:r w:rsidRPr="00D7604D">
        <w:rPr>
          <w:rFonts w:ascii="Times New Roman" w:hAnsi="Times New Roman" w:cs="Times New Roman"/>
          <w:sz w:val="24"/>
          <w:szCs w:val="24"/>
        </w:rPr>
        <w:t>Биореактор</w:t>
      </w:r>
      <w:proofErr w:type="spellEnd"/>
      <w:r w:rsidRPr="00D7604D">
        <w:rPr>
          <w:rFonts w:ascii="Times New Roman" w:hAnsi="Times New Roman" w:cs="Times New Roman"/>
          <w:sz w:val="24"/>
          <w:szCs w:val="24"/>
        </w:rPr>
        <w:t xml:space="preserve"> — это устройство, обеспечивающее контролируемые условия для выращивания клеточных культур и микроорганизмов. В биоинженерии он позволяет оптимизировать процессы синтеза биопрепаратов и тканей. Основные параметры контроля включают:</w:t>
      </w:r>
    </w:p>
    <w:p w14:paraId="346384BA" w14:textId="77777777" w:rsidR="00D7604D" w:rsidRPr="00D7604D" w:rsidRDefault="00D7604D" w:rsidP="00F829A9">
      <w:pPr>
        <w:numPr>
          <w:ilvl w:val="0"/>
          <w:numId w:val="17"/>
        </w:numPr>
        <w:spacing w:after="0" w:line="240" w:lineRule="auto"/>
        <w:rPr>
          <w:rFonts w:ascii="Times New Roman" w:hAnsi="Times New Roman" w:cs="Times New Roman"/>
          <w:sz w:val="24"/>
          <w:szCs w:val="24"/>
        </w:rPr>
      </w:pPr>
      <w:r w:rsidRPr="00D7604D">
        <w:rPr>
          <w:rFonts w:ascii="Times New Roman" w:hAnsi="Times New Roman" w:cs="Times New Roman"/>
          <w:sz w:val="24"/>
          <w:szCs w:val="24"/>
        </w:rPr>
        <w:t>Температуру (для оптимального метаболизма клеток)</w:t>
      </w:r>
    </w:p>
    <w:p w14:paraId="68E79009" w14:textId="77777777" w:rsidR="00D7604D" w:rsidRPr="00D7604D" w:rsidRDefault="00D7604D" w:rsidP="00F829A9">
      <w:pPr>
        <w:numPr>
          <w:ilvl w:val="0"/>
          <w:numId w:val="17"/>
        </w:numPr>
        <w:spacing w:after="0" w:line="240" w:lineRule="auto"/>
        <w:rPr>
          <w:rFonts w:ascii="Times New Roman" w:hAnsi="Times New Roman" w:cs="Times New Roman"/>
          <w:sz w:val="24"/>
          <w:szCs w:val="24"/>
        </w:rPr>
      </w:pPr>
      <w:proofErr w:type="spellStart"/>
      <w:r w:rsidRPr="00D7604D">
        <w:rPr>
          <w:rFonts w:ascii="Times New Roman" w:hAnsi="Times New Roman" w:cs="Times New Roman"/>
          <w:sz w:val="24"/>
          <w:szCs w:val="24"/>
        </w:rPr>
        <w:t>pH</w:t>
      </w:r>
      <w:proofErr w:type="spellEnd"/>
      <w:r w:rsidRPr="00D7604D">
        <w:rPr>
          <w:rFonts w:ascii="Times New Roman" w:hAnsi="Times New Roman" w:cs="Times New Roman"/>
          <w:sz w:val="24"/>
          <w:szCs w:val="24"/>
        </w:rPr>
        <w:t xml:space="preserve"> среды (для поддержания жизнеспособности)</w:t>
      </w:r>
    </w:p>
    <w:p w14:paraId="168D9984" w14:textId="77777777" w:rsidR="00D7604D" w:rsidRPr="00D7604D" w:rsidRDefault="00D7604D" w:rsidP="00F829A9">
      <w:pPr>
        <w:numPr>
          <w:ilvl w:val="0"/>
          <w:numId w:val="17"/>
        </w:numPr>
        <w:spacing w:after="0" w:line="240" w:lineRule="auto"/>
        <w:rPr>
          <w:rFonts w:ascii="Times New Roman" w:hAnsi="Times New Roman" w:cs="Times New Roman"/>
          <w:sz w:val="24"/>
          <w:szCs w:val="24"/>
        </w:rPr>
      </w:pPr>
      <w:r w:rsidRPr="00D7604D">
        <w:rPr>
          <w:rFonts w:ascii="Times New Roman" w:hAnsi="Times New Roman" w:cs="Times New Roman"/>
          <w:sz w:val="24"/>
          <w:szCs w:val="24"/>
        </w:rPr>
        <w:t>Газовый состав (кислород и углекислый газ)</w:t>
      </w:r>
    </w:p>
    <w:p w14:paraId="5147142D" w14:textId="77777777" w:rsidR="00D7604D" w:rsidRPr="00D7604D" w:rsidRDefault="00D7604D" w:rsidP="00F829A9">
      <w:pPr>
        <w:numPr>
          <w:ilvl w:val="0"/>
          <w:numId w:val="17"/>
        </w:numPr>
        <w:spacing w:after="0" w:line="240" w:lineRule="auto"/>
        <w:rPr>
          <w:rFonts w:ascii="Times New Roman" w:hAnsi="Times New Roman" w:cs="Times New Roman"/>
          <w:sz w:val="24"/>
          <w:szCs w:val="24"/>
        </w:rPr>
      </w:pPr>
      <w:r w:rsidRPr="00D7604D">
        <w:rPr>
          <w:rFonts w:ascii="Times New Roman" w:hAnsi="Times New Roman" w:cs="Times New Roman"/>
          <w:sz w:val="24"/>
          <w:szCs w:val="24"/>
        </w:rPr>
        <w:t>Влажность и осмотическое давление</w:t>
      </w:r>
    </w:p>
    <w:p w14:paraId="2EDDD72B" w14:textId="77777777" w:rsidR="00D7604D" w:rsidRPr="00D7604D" w:rsidRDefault="00D7604D" w:rsidP="00F829A9">
      <w:pPr>
        <w:numPr>
          <w:ilvl w:val="0"/>
          <w:numId w:val="17"/>
        </w:numPr>
        <w:spacing w:after="0" w:line="240" w:lineRule="auto"/>
        <w:rPr>
          <w:rFonts w:ascii="Times New Roman" w:hAnsi="Times New Roman" w:cs="Times New Roman"/>
          <w:sz w:val="24"/>
          <w:szCs w:val="24"/>
        </w:rPr>
      </w:pPr>
      <w:r w:rsidRPr="00D7604D">
        <w:rPr>
          <w:rFonts w:ascii="Times New Roman" w:hAnsi="Times New Roman" w:cs="Times New Roman"/>
          <w:sz w:val="24"/>
          <w:szCs w:val="24"/>
        </w:rPr>
        <w:t>Механическое перемешивание для равномерного распределения питательных веществ</w:t>
      </w:r>
      <w:r w:rsidRPr="00D7604D">
        <w:rPr>
          <w:rFonts w:ascii="Times New Roman" w:hAnsi="Times New Roman" w:cs="Times New Roman"/>
          <w:sz w:val="24"/>
          <w:szCs w:val="24"/>
        </w:rPr>
        <w:br/>
        <w:t>Точный контроль этих параметров способствует высокой продуктивности и качеству получаемых продуктов.</w:t>
      </w:r>
    </w:p>
    <w:p w14:paraId="6FE3E0A3" w14:textId="0F9457C7" w:rsidR="00D7604D" w:rsidRPr="00D7604D" w:rsidRDefault="00D7604D" w:rsidP="00D7604D">
      <w:pPr>
        <w:snapToGrid w:val="0"/>
        <w:spacing w:after="0" w:line="240" w:lineRule="auto"/>
        <w:rPr>
          <w:rFonts w:ascii="Times New Roman" w:hAnsi="Times New Roman" w:cs="Times New Roman"/>
          <w:iCs/>
          <w:sz w:val="24"/>
          <w:szCs w:val="24"/>
        </w:rPr>
      </w:pPr>
    </w:p>
    <w:p w14:paraId="0E965EA6" w14:textId="77777777" w:rsidR="0090209C" w:rsidRDefault="0090209C" w:rsidP="00D627AE">
      <w:pPr>
        <w:rPr>
          <w:rFonts w:ascii="Times New Roman" w:hAnsi="Times New Roman" w:cs="Times New Roman"/>
          <w:iCs/>
          <w:sz w:val="24"/>
          <w:szCs w:val="24"/>
        </w:rPr>
      </w:pPr>
    </w:p>
    <w:p w14:paraId="333C7949" w14:textId="23D2D2EE" w:rsidR="0090209C" w:rsidRPr="00BD7042" w:rsidRDefault="0090209C" w:rsidP="0090209C">
      <w:pPr>
        <w:rPr>
          <w:rFonts w:ascii="Times New Roman" w:hAnsi="Times New Roman" w:cs="Times New Roman"/>
          <w:b/>
          <w:sz w:val="28"/>
          <w:szCs w:val="28"/>
        </w:rPr>
      </w:pPr>
      <w:r w:rsidRPr="00BD7042">
        <w:rPr>
          <w:rFonts w:ascii="Times New Roman" w:hAnsi="Times New Roman" w:cs="Times New Roman"/>
          <w:b/>
          <w:sz w:val="28"/>
          <w:szCs w:val="28"/>
        </w:rPr>
        <w:lastRenderedPageBreak/>
        <w:t xml:space="preserve">Задание </w:t>
      </w:r>
      <w:r>
        <w:rPr>
          <w:rFonts w:ascii="Times New Roman" w:hAnsi="Times New Roman" w:cs="Times New Roman"/>
          <w:b/>
          <w:sz w:val="28"/>
          <w:szCs w:val="28"/>
        </w:rPr>
        <w:t>25</w:t>
      </w:r>
    </w:p>
    <w:p w14:paraId="3205AE5A" w14:textId="77777777" w:rsidR="0090209C" w:rsidRPr="00960CA3" w:rsidRDefault="0090209C" w:rsidP="0090209C">
      <w:pPr>
        <w:rPr>
          <w:rFonts w:ascii="Times New Roman" w:hAnsi="Times New Roman" w:cs="Times New Roman"/>
          <w:i/>
          <w:iCs/>
          <w:sz w:val="24"/>
          <w:szCs w:val="24"/>
        </w:rPr>
      </w:pPr>
      <w:r>
        <w:rPr>
          <w:rFonts w:ascii="Times New Roman" w:hAnsi="Times New Roman" w:cs="Times New Roman"/>
          <w:i/>
          <w:iCs/>
          <w:sz w:val="24"/>
          <w:szCs w:val="24"/>
        </w:rPr>
        <w:t>П</w:t>
      </w:r>
      <w:r w:rsidRPr="00960CA3">
        <w:rPr>
          <w:rFonts w:ascii="Times New Roman" w:hAnsi="Times New Roman" w:cs="Times New Roman"/>
          <w:i/>
          <w:iCs/>
          <w:sz w:val="24"/>
          <w:szCs w:val="24"/>
        </w:rPr>
        <w:t xml:space="preserve">рочитайте </w:t>
      </w:r>
      <w:r>
        <w:rPr>
          <w:rFonts w:ascii="Times New Roman" w:hAnsi="Times New Roman" w:cs="Times New Roman"/>
          <w:i/>
          <w:iCs/>
          <w:sz w:val="24"/>
          <w:szCs w:val="24"/>
        </w:rPr>
        <w:t>задание</w:t>
      </w:r>
      <w:r w:rsidRPr="00960CA3">
        <w:rPr>
          <w:rFonts w:ascii="Times New Roman" w:hAnsi="Times New Roman" w:cs="Times New Roman"/>
          <w:i/>
          <w:iCs/>
          <w:sz w:val="24"/>
          <w:szCs w:val="24"/>
        </w:rPr>
        <w:t xml:space="preserve"> и </w:t>
      </w:r>
      <w:r>
        <w:rPr>
          <w:rFonts w:ascii="Times New Roman" w:hAnsi="Times New Roman" w:cs="Times New Roman"/>
          <w:i/>
          <w:iCs/>
          <w:sz w:val="24"/>
          <w:szCs w:val="24"/>
        </w:rPr>
        <w:t>запишите развёрнутый обоснованный</w:t>
      </w:r>
      <w:r w:rsidRPr="00960CA3">
        <w:rPr>
          <w:rFonts w:ascii="Times New Roman" w:hAnsi="Times New Roman" w:cs="Times New Roman"/>
          <w:i/>
          <w:iCs/>
          <w:sz w:val="24"/>
          <w:szCs w:val="24"/>
        </w:rPr>
        <w:t xml:space="preserve"> ответ:</w:t>
      </w:r>
    </w:p>
    <w:p w14:paraId="759EA038" w14:textId="1F10596B" w:rsidR="00D627AE" w:rsidRDefault="00D627AE" w:rsidP="00D627AE">
      <w:pPr>
        <w:rPr>
          <w:rFonts w:ascii="Times New Roman" w:hAnsi="Times New Roman" w:cs="Times New Roman"/>
          <w:sz w:val="24"/>
          <w:szCs w:val="24"/>
        </w:rPr>
      </w:pPr>
      <w:r w:rsidRPr="008E6274">
        <w:rPr>
          <w:rFonts w:ascii="Times New Roman" w:hAnsi="Times New Roman" w:cs="Times New Roman"/>
          <w:b/>
          <w:sz w:val="24"/>
          <w:szCs w:val="24"/>
        </w:rPr>
        <w:t>Объясните, в каких случаях в биомедицинских исследованиях применяют t-критерий Стьюдента. Приведите при</w:t>
      </w:r>
      <w:r w:rsidR="008E6274" w:rsidRPr="008E6274">
        <w:rPr>
          <w:rFonts w:ascii="Times New Roman" w:hAnsi="Times New Roman" w:cs="Times New Roman"/>
          <w:b/>
          <w:sz w:val="24"/>
          <w:szCs w:val="24"/>
        </w:rPr>
        <w:t>мер и опишите алгоритм расчёта</w:t>
      </w:r>
      <w:r w:rsidR="008E6274">
        <w:rPr>
          <w:rFonts w:ascii="Times New Roman" w:hAnsi="Times New Roman" w:cs="Times New Roman"/>
          <w:sz w:val="24"/>
          <w:szCs w:val="24"/>
        </w:rPr>
        <w:t xml:space="preserve">.                                        </w:t>
      </w:r>
      <w:r w:rsidR="008E6274">
        <w:rPr>
          <w:rFonts w:ascii="Times New Roman" w:hAnsi="Times New Roman" w:cs="Times New Roman"/>
          <w:b/>
          <w:bCs/>
          <w:iCs/>
          <w:sz w:val="24"/>
          <w:szCs w:val="24"/>
        </w:rPr>
        <w:t>Ожидаемый о</w:t>
      </w:r>
      <w:r w:rsidR="008E6274" w:rsidRPr="00D7604D">
        <w:rPr>
          <w:rFonts w:ascii="Times New Roman" w:hAnsi="Times New Roman" w:cs="Times New Roman"/>
          <w:b/>
          <w:bCs/>
          <w:iCs/>
          <w:sz w:val="24"/>
          <w:szCs w:val="24"/>
        </w:rPr>
        <w:t>твет:</w:t>
      </w:r>
      <w:r w:rsidR="008E6274" w:rsidRPr="00D627AE">
        <w:rPr>
          <w:rFonts w:ascii="Times New Roman" w:hAnsi="Times New Roman" w:cs="Times New Roman"/>
          <w:sz w:val="24"/>
          <w:szCs w:val="24"/>
        </w:rPr>
        <w:t xml:space="preserve"> </w:t>
      </w:r>
      <w:r w:rsidRPr="00D627AE">
        <w:rPr>
          <w:rFonts w:ascii="Times New Roman" w:hAnsi="Times New Roman" w:cs="Times New Roman"/>
          <w:sz w:val="24"/>
          <w:szCs w:val="24"/>
        </w:rPr>
        <w:br/>
        <w:t>t-критерий Стьюдента используется для сравнения средних значений двух независимых выборок при условии нормального распределения. Пример: сравнение концентрации белка в плазме крови до и после терапии у двух групп пациентов. Алгоритм: 1) Проверка нормальности распределения (например, по Шапиро–</w:t>
      </w:r>
      <w:proofErr w:type="spellStart"/>
      <w:r w:rsidRPr="00D627AE">
        <w:rPr>
          <w:rFonts w:ascii="Times New Roman" w:hAnsi="Times New Roman" w:cs="Times New Roman"/>
          <w:sz w:val="24"/>
          <w:szCs w:val="24"/>
        </w:rPr>
        <w:t>Уилку</w:t>
      </w:r>
      <w:proofErr w:type="spellEnd"/>
      <w:r w:rsidRPr="00D627AE">
        <w:rPr>
          <w:rFonts w:ascii="Times New Roman" w:hAnsi="Times New Roman" w:cs="Times New Roman"/>
          <w:sz w:val="24"/>
          <w:szCs w:val="24"/>
        </w:rPr>
        <w:t xml:space="preserve">); 2) Проверка равенства дисперсий (тест </w:t>
      </w:r>
      <w:proofErr w:type="spellStart"/>
      <w:r w:rsidRPr="00D627AE">
        <w:rPr>
          <w:rFonts w:ascii="Times New Roman" w:hAnsi="Times New Roman" w:cs="Times New Roman"/>
          <w:sz w:val="24"/>
          <w:szCs w:val="24"/>
        </w:rPr>
        <w:t>Левена</w:t>
      </w:r>
      <w:proofErr w:type="spellEnd"/>
      <w:r w:rsidRPr="00D627AE">
        <w:rPr>
          <w:rFonts w:ascii="Times New Roman" w:hAnsi="Times New Roman" w:cs="Times New Roman"/>
          <w:sz w:val="24"/>
          <w:szCs w:val="24"/>
        </w:rPr>
        <w:t>); 3) Расчёт t-значения; 4) Сравнение с критическим значением или p-уровнем значимости.</w:t>
      </w:r>
    </w:p>
    <w:p w14:paraId="4DB9F92D" w14:textId="290DB4C7" w:rsidR="0090209C" w:rsidRPr="00BD7042" w:rsidRDefault="0090209C" w:rsidP="0090209C">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26</w:t>
      </w:r>
    </w:p>
    <w:p w14:paraId="729914AD" w14:textId="77777777" w:rsidR="0090209C" w:rsidRPr="00960CA3" w:rsidRDefault="0090209C" w:rsidP="0090209C">
      <w:pPr>
        <w:rPr>
          <w:rFonts w:ascii="Times New Roman" w:hAnsi="Times New Roman" w:cs="Times New Roman"/>
          <w:i/>
          <w:iCs/>
          <w:sz w:val="24"/>
          <w:szCs w:val="24"/>
        </w:rPr>
      </w:pPr>
      <w:r>
        <w:rPr>
          <w:rFonts w:ascii="Times New Roman" w:hAnsi="Times New Roman" w:cs="Times New Roman"/>
          <w:i/>
          <w:iCs/>
          <w:sz w:val="24"/>
          <w:szCs w:val="24"/>
        </w:rPr>
        <w:t>П</w:t>
      </w:r>
      <w:r w:rsidRPr="00960CA3">
        <w:rPr>
          <w:rFonts w:ascii="Times New Roman" w:hAnsi="Times New Roman" w:cs="Times New Roman"/>
          <w:i/>
          <w:iCs/>
          <w:sz w:val="24"/>
          <w:szCs w:val="24"/>
        </w:rPr>
        <w:t xml:space="preserve">рочитайте </w:t>
      </w:r>
      <w:r>
        <w:rPr>
          <w:rFonts w:ascii="Times New Roman" w:hAnsi="Times New Roman" w:cs="Times New Roman"/>
          <w:i/>
          <w:iCs/>
          <w:sz w:val="24"/>
          <w:szCs w:val="24"/>
        </w:rPr>
        <w:t>задание</w:t>
      </w:r>
      <w:r w:rsidRPr="00960CA3">
        <w:rPr>
          <w:rFonts w:ascii="Times New Roman" w:hAnsi="Times New Roman" w:cs="Times New Roman"/>
          <w:i/>
          <w:iCs/>
          <w:sz w:val="24"/>
          <w:szCs w:val="24"/>
        </w:rPr>
        <w:t xml:space="preserve"> и </w:t>
      </w:r>
      <w:r>
        <w:rPr>
          <w:rFonts w:ascii="Times New Roman" w:hAnsi="Times New Roman" w:cs="Times New Roman"/>
          <w:i/>
          <w:iCs/>
          <w:sz w:val="24"/>
          <w:szCs w:val="24"/>
        </w:rPr>
        <w:t>запишите развёрнутый обоснованный</w:t>
      </w:r>
      <w:r w:rsidRPr="00960CA3">
        <w:rPr>
          <w:rFonts w:ascii="Times New Roman" w:hAnsi="Times New Roman" w:cs="Times New Roman"/>
          <w:i/>
          <w:iCs/>
          <w:sz w:val="24"/>
          <w:szCs w:val="24"/>
        </w:rPr>
        <w:t xml:space="preserve"> ответ:</w:t>
      </w:r>
    </w:p>
    <w:p w14:paraId="29874CBD" w14:textId="3E2D9762" w:rsidR="00D7604D" w:rsidRDefault="00D627AE" w:rsidP="008E6274">
      <w:pPr>
        <w:rPr>
          <w:rFonts w:ascii="Times New Roman" w:hAnsi="Times New Roman" w:cs="Times New Roman"/>
          <w:sz w:val="24"/>
          <w:szCs w:val="24"/>
        </w:rPr>
      </w:pPr>
      <w:r w:rsidRPr="008E6274">
        <w:rPr>
          <w:rFonts w:ascii="Times New Roman" w:hAnsi="Times New Roman" w:cs="Times New Roman"/>
          <w:b/>
          <w:sz w:val="24"/>
          <w:szCs w:val="24"/>
        </w:rPr>
        <w:t>Что такое ROC-кривая и как она используется для оценки диагнос</w:t>
      </w:r>
      <w:r w:rsidR="008E6274" w:rsidRPr="008E6274">
        <w:rPr>
          <w:rFonts w:ascii="Times New Roman" w:hAnsi="Times New Roman" w:cs="Times New Roman"/>
          <w:b/>
          <w:sz w:val="24"/>
          <w:szCs w:val="24"/>
        </w:rPr>
        <w:t>тических тестов в биоинженерии?</w:t>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t xml:space="preserve">    </w:t>
      </w:r>
      <w:r w:rsidR="008E6274">
        <w:rPr>
          <w:rFonts w:ascii="Times New Roman" w:hAnsi="Times New Roman" w:cs="Times New Roman"/>
          <w:b/>
          <w:bCs/>
          <w:iCs/>
          <w:sz w:val="24"/>
          <w:szCs w:val="24"/>
        </w:rPr>
        <w:t>Ожидаемый о</w:t>
      </w:r>
      <w:r w:rsidR="008E6274" w:rsidRPr="00D7604D">
        <w:rPr>
          <w:rFonts w:ascii="Times New Roman" w:hAnsi="Times New Roman" w:cs="Times New Roman"/>
          <w:b/>
          <w:bCs/>
          <w:iCs/>
          <w:sz w:val="24"/>
          <w:szCs w:val="24"/>
        </w:rPr>
        <w:t>твет:</w:t>
      </w:r>
      <w:r w:rsidR="008E6274" w:rsidRPr="00D627AE">
        <w:rPr>
          <w:rFonts w:ascii="Times New Roman" w:hAnsi="Times New Roman" w:cs="Times New Roman"/>
          <w:sz w:val="24"/>
          <w:szCs w:val="24"/>
        </w:rPr>
        <w:t xml:space="preserve"> </w:t>
      </w:r>
      <w:r w:rsidRPr="00D627AE">
        <w:rPr>
          <w:rFonts w:ascii="Times New Roman" w:hAnsi="Times New Roman" w:cs="Times New Roman"/>
          <w:sz w:val="24"/>
          <w:szCs w:val="24"/>
        </w:rPr>
        <w:br/>
        <w:t>ROC-кривая отображает чувствительность и специфичность теста при разных порогах отсечки. Позволяет оценить точность диагностического метода. Площадь под кривой (AUC) показывает информативность теста: AUC = 0.5 — случайное угадывание; AUC ≥ 0.9 — высокая точность</w:t>
      </w:r>
    </w:p>
    <w:p w14:paraId="5E8AA5E0" w14:textId="77777777" w:rsidR="00D627AE" w:rsidRDefault="00D627AE" w:rsidP="00D7604D">
      <w:pPr>
        <w:snapToGrid w:val="0"/>
        <w:spacing w:after="0" w:line="240" w:lineRule="auto"/>
        <w:rPr>
          <w:rFonts w:ascii="Times New Roman" w:hAnsi="Times New Roman" w:cs="Times New Roman"/>
          <w:sz w:val="24"/>
          <w:szCs w:val="24"/>
        </w:rPr>
      </w:pPr>
    </w:p>
    <w:p w14:paraId="34EECE69" w14:textId="1695038E" w:rsidR="0090209C" w:rsidRPr="00BD7042" w:rsidRDefault="0090209C" w:rsidP="0090209C">
      <w:pPr>
        <w:rPr>
          <w:rFonts w:ascii="Times New Roman" w:hAnsi="Times New Roman" w:cs="Times New Roman"/>
          <w:b/>
          <w:sz w:val="28"/>
          <w:szCs w:val="28"/>
        </w:rPr>
      </w:pPr>
      <w:r w:rsidRPr="00BD7042">
        <w:rPr>
          <w:rFonts w:ascii="Times New Roman" w:hAnsi="Times New Roman" w:cs="Times New Roman"/>
          <w:b/>
          <w:sz w:val="28"/>
          <w:szCs w:val="28"/>
        </w:rPr>
        <w:t xml:space="preserve">Задание </w:t>
      </w:r>
      <w:r>
        <w:rPr>
          <w:rFonts w:ascii="Times New Roman" w:hAnsi="Times New Roman" w:cs="Times New Roman"/>
          <w:b/>
          <w:sz w:val="28"/>
          <w:szCs w:val="28"/>
        </w:rPr>
        <w:t>27</w:t>
      </w:r>
    </w:p>
    <w:p w14:paraId="4871562E" w14:textId="77777777" w:rsidR="0090209C" w:rsidRPr="00960CA3" w:rsidRDefault="0090209C" w:rsidP="0090209C">
      <w:pPr>
        <w:rPr>
          <w:rFonts w:ascii="Times New Roman" w:hAnsi="Times New Roman" w:cs="Times New Roman"/>
          <w:i/>
          <w:iCs/>
          <w:sz w:val="24"/>
          <w:szCs w:val="24"/>
        </w:rPr>
      </w:pPr>
      <w:r>
        <w:rPr>
          <w:rFonts w:ascii="Times New Roman" w:hAnsi="Times New Roman" w:cs="Times New Roman"/>
          <w:i/>
          <w:iCs/>
          <w:sz w:val="24"/>
          <w:szCs w:val="24"/>
        </w:rPr>
        <w:t>П</w:t>
      </w:r>
      <w:r w:rsidRPr="00960CA3">
        <w:rPr>
          <w:rFonts w:ascii="Times New Roman" w:hAnsi="Times New Roman" w:cs="Times New Roman"/>
          <w:i/>
          <w:iCs/>
          <w:sz w:val="24"/>
          <w:szCs w:val="24"/>
        </w:rPr>
        <w:t xml:space="preserve">рочитайте </w:t>
      </w:r>
      <w:r>
        <w:rPr>
          <w:rFonts w:ascii="Times New Roman" w:hAnsi="Times New Roman" w:cs="Times New Roman"/>
          <w:i/>
          <w:iCs/>
          <w:sz w:val="24"/>
          <w:szCs w:val="24"/>
        </w:rPr>
        <w:t>задание</w:t>
      </w:r>
      <w:r w:rsidRPr="00960CA3">
        <w:rPr>
          <w:rFonts w:ascii="Times New Roman" w:hAnsi="Times New Roman" w:cs="Times New Roman"/>
          <w:i/>
          <w:iCs/>
          <w:sz w:val="24"/>
          <w:szCs w:val="24"/>
        </w:rPr>
        <w:t xml:space="preserve"> и </w:t>
      </w:r>
      <w:r>
        <w:rPr>
          <w:rFonts w:ascii="Times New Roman" w:hAnsi="Times New Roman" w:cs="Times New Roman"/>
          <w:i/>
          <w:iCs/>
          <w:sz w:val="24"/>
          <w:szCs w:val="24"/>
        </w:rPr>
        <w:t>запишите развёрнутый обоснованный</w:t>
      </w:r>
      <w:r w:rsidRPr="00960CA3">
        <w:rPr>
          <w:rFonts w:ascii="Times New Roman" w:hAnsi="Times New Roman" w:cs="Times New Roman"/>
          <w:i/>
          <w:iCs/>
          <w:sz w:val="24"/>
          <w:szCs w:val="24"/>
        </w:rPr>
        <w:t xml:space="preserve"> ответ:</w:t>
      </w:r>
    </w:p>
    <w:p w14:paraId="683F4BE8" w14:textId="7C0B0B0D" w:rsidR="00D627AE" w:rsidRPr="007B2F41" w:rsidRDefault="00D627AE" w:rsidP="00D627AE">
      <w:pPr>
        <w:rPr>
          <w:rFonts w:ascii="Times New Roman" w:hAnsi="Times New Roman" w:cs="Times New Roman"/>
          <w:sz w:val="24"/>
          <w:szCs w:val="24"/>
        </w:rPr>
      </w:pPr>
      <w:r w:rsidRPr="008E6274">
        <w:rPr>
          <w:b/>
          <w:bCs/>
          <w:sz w:val="24"/>
          <w:szCs w:val="24"/>
        </w:rPr>
        <w:t xml:space="preserve"> </w:t>
      </w:r>
      <w:r w:rsidRPr="008E6274">
        <w:rPr>
          <w:rFonts w:ascii="Times New Roman" w:hAnsi="Times New Roman" w:cs="Times New Roman"/>
          <w:b/>
          <w:sz w:val="24"/>
          <w:szCs w:val="24"/>
        </w:rPr>
        <w:t>Объясните, почему стерильность является критическим фактором при работе с биоинже</w:t>
      </w:r>
      <w:r w:rsidR="008E6274" w:rsidRPr="008E6274">
        <w:rPr>
          <w:rFonts w:ascii="Times New Roman" w:hAnsi="Times New Roman" w:cs="Times New Roman"/>
          <w:b/>
          <w:sz w:val="24"/>
          <w:szCs w:val="24"/>
        </w:rPr>
        <w:t>нерными технологиями в медицине</w:t>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r>
      <w:r w:rsidR="008E6274">
        <w:rPr>
          <w:rFonts w:ascii="Times New Roman" w:hAnsi="Times New Roman" w:cs="Times New Roman"/>
          <w:sz w:val="24"/>
          <w:szCs w:val="24"/>
        </w:rPr>
        <w:tab/>
        <w:t xml:space="preserve">   </w:t>
      </w:r>
      <w:r w:rsidR="008E6274">
        <w:rPr>
          <w:rFonts w:ascii="Times New Roman" w:hAnsi="Times New Roman" w:cs="Times New Roman"/>
          <w:b/>
          <w:bCs/>
          <w:iCs/>
          <w:sz w:val="24"/>
          <w:szCs w:val="24"/>
        </w:rPr>
        <w:t>Ожидаемый о</w:t>
      </w:r>
      <w:r w:rsidR="008E6274" w:rsidRPr="00D7604D">
        <w:rPr>
          <w:rFonts w:ascii="Times New Roman" w:hAnsi="Times New Roman" w:cs="Times New Roman"/>
          <w:b/>
          <w:bCs/>
          <w:iCs/>
          <w:sz w:val="24"/>
          <w:szCs w:val="24"/>
        </w:rPr>
        <w:t>твет:</w:t>
      </w:r>
      <w:r w:rsidR="008E6274" w:rsidRPr="007B2F41">
        <w:rPr>
          <w:rFonts w:ascii="Times New Roman" w:hAnsi="Times New Roman" w:cs="Times New Roman"/>
          <w:sz w:val="24"/>
          <w:szCs w:val="24"/>
        </w:rPr>
        <w:t xml:space="preserve"> </w:t>
      </w:r>
      <w:r w:rsidRPr="007B2F41">
        <w:rPr>
          <w:rFonts w:ascii="Times New Roman" w:hAnsi="Times New Roman" w:cs="Times New Roman"/>
          <w:sz w:val="24"/>
          <w:szCs w:val="24"/>
        </w:rPr>
        <w:br/>
        <w:t xml:space="preserve">Стерильность необходима для предотвращения контаминации микробами, которые могут нарушить рост клеточных культур или привести к порче </w:t>
      </w:r>
      <w:proofErr w:type="spellStart"/>
      <w:r w:rsidRPr="007B2F41">
        <w:rPr>
          <w:rFonts w:ascii="Times New Roman" w:hAnsi="Times New Roman" w:cs="Times New Roman"/>
          <w:sz w:val="24"/>
          <w:szCs w:val="24"/>
        </w:rPr>
        <w:t>биопродуктов</w:t>
      </w:r>
      <w:proofErr w:type="spellEnd"/>
      <w:r w:rsidRPr="007B2F41">
        <w:rPr>
          <w:rFonts w:ascii="Times New Roman" w:hAnsi="Times New Roman" w:cs="Times New Roman"/>
          <w:sz w:val="24"/>
          <w:szCs w:val="24"/>
        </w:rPr>
        <w:t>. Несоблюдение стерильных условий может привести к ложным результатам экспериментов, снижению эффективности препаратов и риску инфицирования пациента. В биоинженерных технологиях используются ламинарные боксы, автоклавы и строгие протоколы стерилизации, чтобы гарантировать безопасность и качество продукции.</w:t>
      </w:r>
    </w:p>
    <w:p w14:paraId="1F551598" w14:textId="77777777" w:rsidR="0081085E" w:rsidRPr="0081085E" w:rsidRDefault="0081085E" w:rsidP="0081085E">
      <w:pPr>
        <w:widowControl w:val="0"/>
        <w:spacing w:after="0" w:line="240" w:lineRule="auto"/>
        <w:ind w:left="-284" w:firstLine="709"/>
        <w:jc w:val="center"/>
        <w:rPr>
          <w:rFonts w:ascii="Times New Roman" w:eastAsia="Times New Roman" w:hAnsi="Times New Roman" w:cs="Times New Roman"/>
          <w:b/>
          <w:sz w:val="24"/>
          <w:szCs w:val="24"/>
          <w:lang w:eastAsia="ru-RU"/>
        </w:rPr>
      </w:pPr>
      <w:r w:rsidRPr="0081085E">
        <w:rPr>
          <w:rFonts w:ascii="Times New Roman" w:eastAsia="Times New Roman" w:hAnsi="Times New Roman" w:cs="Times New Roman"/>
          <w:b/>
          <w:sz w:val="24"/>
          <w:szCs w:val="24"/>
          <w:lang w:eastAsia="ru-RU"/>
        </w:rPr>
        <w:t>Критерии оценки результатов тестирования</w:t>
      </w:r>
    </w:p>
    <w:p w14:paraId="5464D056" w14:textId="5F4FEE81" w:rsidR="00D627AE" w:rsidRDefault="00D627AE" w:rsidP="00D7604D">
      <w:pPr>
        <w:snapToGrid w:val="0"/>
        <w:spacing w:after="0" w:line="240" w:lineRule="auto"/>
        <w:rPr>
          <w:rFonts w:ascii="Times New Roman" w:hAnsi="Times New Roman" w:cs="Times New Roman"/>
          <w:iCs/>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3402"/>
        <w:gridCol w:w="2694"/>
      </w:tblGrid>
      <w:tr w:rsidR="0081085E" w:rsidRPr="000C40D7" w14:paraId="77A4B910" w14:textId="77777777" w:rsidTr="00A17FF7">
        <w:tc>
          <w:tcPr>
            <w:tcW w:w="567" w:type="dxa"/>
          </w:tcPr>
          <w:p w14:paraId="40CE1D05"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color w:val="000000"/>
                <w:u w:color="000000"/>
              </w:rPr>
            </w:pPr>
            <w:r w:rsidRPr="000C40D7">
              <w:rPr>
                <w:rFonts w:ascii="Times New Roman" w:hAnsi="Times New Roman" w:cs="Times New Roman"/>
                <w:b/>
                <w:bCs/>
                <w:color w:val="000000"/>
                <w:u w:color="000000"/>
              </w:rPr>
              <w:t>№</w:t>
            </w:r>
          </w:p>
        </w:tc>
        <w:tc>
          <w:tcPr>
            <w:tcW w:w="2977" w:type="dxa"/>
          </w:tcPr>
          <w:p w14:paraId="3E3C1CD0"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0C40D7">
              <w:rPr>
                <w:rFonts w:ascii="Times New Roman" w:hAnsi="Times New Roman" w:cs="Times New Roman"/>
                <w:b/>
                <w:bCs/>
                <w:color w:val="000000"/>
                <w:u w:color="000000"/>
              </w:rPr>
              <w:t>Тип задания</w:t>
            </w:r>
          </w:p>
        </w:tc>
        <w:tc>
          <w:tcPr>
            <w:tcW w:w="3402" w:type="dxa"/>
          </w:tcPr>
          <w:p w14:paraId="232A22CB"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0C40D7">
              <w:rPr>
                <w:rFonts w:ascii="Times New Roman" w:hAnsi="Times New Roman" w:cs="Times New Roman"/>
                <w:b/>
                <w:bCs/>
                <w:color w:val="000000"/>
                <w:u w:color="000000"/>
              </w:rPr>
              <w:t>Критерии оценки</w:t>
            </w:r>
          </w:p>
        </w:tc>
        <w:tc>
          <w:tcPr>
            <w:tcW w:w="2694" w:type="dxa"/>
          </w:tcPr>
          <w:p w14:paraId="2285874F"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color w:val="000000"/>
                <w:u w:color="000000"/>
              </w:rPr>
            </w:pPr>
            <w:r w:rsidRPr="000C40D7">
              <w:rPr>
                <w:rFonts w:ascii="Times New Roman" w:hAnsi="Times New Roman" w:cs="Times New Roman"/>
                <w:b/>
                <w:bCs/>
                <w:color w:val="000000"/>
                <w:u w:color="000000"/>
              </w:rPr>
              <w:t>Результат оценивания</w:t>
            </w:r>
          </w:p>
        </w:tc>
      </w:tr>
      <w:tr w:rsidR="0081085E" w:rsidRPr="000C40D7" w14:paraId="68FA880F" w14:textId="77777777" w:rsidTr="008E6274">
        <w:trPr>
          <w:trHeight w:val="2121"/>
        </w:trPr>
        <w:tc>
          <w:tcPr>
            <w:tcW w:w="567" w:type="dxa"/>
          </w:tcPr>
          <w:p w14:paraId="055C9314"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1</w:t>
            </w:r>
          </w:p>
        </w:tc>
        <w:tc>
          <w:tcPr>
            <w:tcW w:w="2977" w:type="dxa"/>
          </w:tcPr>
          <w:p w14:paraId="4B8307E8" w14:textId="77777777"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8E6274">
              <w:rPr>
                <w:rFonts w:ascii="Times New Roman" w:hAnsi="Times New Roman" w:cs="Times New Roman"/>
              </w:rPr>
              <w:t>Задание закрытого типа на установление соответствия</w:t>
            </w:r>
          </w:p>
        </w:tc>
        <w:tc>
          <w:tcPr>
            <w:tcW w:w="3402" w:type="dxa"/>
          </w:tcPr>
          <w:p w14:paraId="7CD33E79" w14:textId="77777777"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8E6274">
              <w:rPr>
                <w:rFonts w:ascii="Times New Roman" w:hAnsi="Times New Roman" w:cs="Times New Roman"/>
                <w:bCs/>
                <w:color w:val="000000"/>
                <w:u w:color="000000"/>
              </w:rPr>
              <w:t>Считается верным, если правильно установлены все соответствия (позиции одного столбца верно соотнесены с позициями другого столбца)</w:t>
            </w:r>
          </w:p>
        </w:tc>
        <w:tc>
          <w:tcPr>
            <w:tcW w:w="2694" w:type="dxa"/>
          </w:tcPr>
          <w:p w14:paraId="42F26ADD" w14:textId="7BE65063" w:rsidR="0081085E" w:rsidRPr="008E6274" w:rsidRDefault="0081085E" w:rsidP="0081085E">
            <w:pPr>
              <w:tabs>
                <w:tab w:val="left" w:pos="708"/>
                <w:tab w:val="left" w:pos="1416"/>
                <w:tab w:val="left" w:pos="2124"/>
                <w:tab w:val="left" w:pos="262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8E6274">
              <w:rPr>
                <w:rFonts w:ascii="Times New Roman" w:hAnsi="Times New Roman" w:cs="Times New Roman"/>
                <w:bCs/>
                <w:color w:val="000000"/>
                <w:u w:color="000000"/>
              </w:rPr>
              <w:t>Полное совпадение с верным ответом – 1 балл.  Совпадение более половины вариантов с верным ответом – 0,5 балла.                                         Все остальные случаи – 0 баллов</w:t>
            </w:r>
          </w:p>
        </w:tc>
      </w:tr>
      <w:tr w:rsidR="0081085E" w:rsidRPr="000C40D7" w14:paraId="5282E24D" w14:textId="77777777" w:rsidTr="00A17FF7">
        <w:tc>
          <w:tcPr>
            <w:tcW w:w="567" w:type="dxa"/>
          </w:tcPr>
          <w:p w14:paraId="6E42973D"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lastRenderedPageBreak/>
              <w:t>2</w:t>
            </w:r>
          </w:p>
        </w:tc>
        <w:tc>
          <w:tcPr>
            <w:tcW w:w="2977" w:type="dxa"/>
          </w:tcPr>
          <w:p w14:paraId="0BB0FFAA" w14:textId="77777777"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8E6274">
              <w:rPr>
                <w:rFonts w:ascii="Times New Roman" w:hAnsi="Times New Roman" w:cs="Times New Roman"/>
              </w:rPr>
              <w:t>Задание закрытого типа на установление последовательности</w:t>
            </w:r>
          </w:p>
        </w:tc>
        <w:tc>
          <w:tcPr>
            <w:tcW w:w="3402" w:type="dxa"/>
          </w:tcPr>
          <w:p w14:paraId="204CE404" w14:textId="77777777"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color w:val="000000"/>
                <w:u w:color="000000"/>
              </w:rPr>
            </w:pPr>
            <w:r w:rsidRPr="008E6274">
              <w:rPr>
                <w:rFonts w:ascii="Times New Roman" w:hAnsi="Times New Roman" w:cs="Times New Roman"/>
                <w:bCs/>
                <w:color w:val="000000"/>
                <w:u w:color="000000"/>
              </w:rPr>
              <w:t>Считается верным, если правильно указана вся последовательность цифр</w:t>
            </w:r>
          </w:p>
        </w:tc>
        <w:tc>
          <w:tcPr>
            <w:tcW w:w="2694" w:type="dxa"/>
          </w:tcPr>
          <w:p w14:paraId="29418B1F" w14:textId="5B7E6289"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8E6274">
              <w:rPr>
                <w:rFonts w:ascii="Times New Roman" w:hAnsi="Times New Roman" w:cs="Times New Roman"/>
                <w:bCs/>
                <w:color w:val="000000"/>
                <w:u w:color="000000"/>
              </w:rPr>
              <w:t>Полное совпадение с верным ответом – 1 балл.    Все остальные случаи – 0 баллов</w:t>
            </w:r>
          </w:p>
        </w:tc>
      </w:tr>
      <w:tr w:rsidR="0081085E" w:rsidRPr="000C40D7" w14:paraId="6EE59F50" w14:textId="77777777" w:rsidTr="00A17FF7">
        <w:tc>
          <w:tcPr>
            <w:tcW w:w="567" w:type="dxa"/>
          </w:tcPr>
          <w:p w14:paraId="02308D1A"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3</w:t>
            </w:r>
          </w:p>
        </w:tc>
        <w:tc>
          <w:tcPr>
            <w:tcW w:w="2977" w:type="dxa"/>
          </w:tcPr>
          <w:p w14:paraId="1BA1CBDB" w14:textId="77777777"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8E6274">
              <w:rPr>
                <w:rFonts w:ascii="Times New Roman" w:hAnsi="Times New Roman" w:cs="Times New Roman"/>
                <w:color w:val="000000"/>
                <w:u w:color="000000"/>
              </w:rPr>
              <w:t>Задание комбинированного типа с выбором одного или нескольких верных ответов из четырех предложенных и аргументацией выбора</w:t>
            </w:r>
          </w:p>
        </w:tc>
        <w:tc>
          <w:tcPr>
            <w:tcW w:w="3402" w:type="dxa"/>
          </w:tcPr>
          <w:p w14:paraId="291646E3" w14:textId="77777777"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color w:val="000000"/>
                <w:u w:color="000000"/>
              </w:rPr>
            </w:pPr>
            <w:r w:rsidRPr="008E6274">
              <w:rPr>
                <w:rFonts w:ascii="Times New Roman" w:hAnsi="Times New Roman" w:cs="Times New Roman"/>
                <w:bCs/>
                <w:color w:val="000000"/>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694" w:type="dxa"/>
          </w:tcPr>
          <w:p w14:paraId="43F37BEA" w14:textId="780577CD"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8E6274">
              <w:rPr>
                <w:rFonts w:ascii="Times New Roman" w:hAnsi="Times New Roman" w:cs="Times New Roman"/>
                <w:bCs/>
                <w:color w:val="000000"/>
                <w:u w:color="000000"/>
              </w:rPr>
              <w:t xml:space="preserve">Полное совпадение с верным ответом – 1 балл.    Совпадение более половины вариантов с верным ответом – 0,5 балла.                                         Все остальные случаи – 0 баллов </w:t>
            </w:r>
          </w:p>
        </w:tc>
      </w:tr>
      <w:tr w:rsidR="0081085E" w:rsidRPr="000C40D7" w14:paraId="313F2CDF" w14:textId="77777777" w:rsidTr="00A17FF7">
        <w:tc>
          <w:tcPr>
            <w:tcW w:w="567" w:type="dxa"/>
          </w:tcPr>
          <w:p w14:paraId="7A1DC20F" w14:textId="77777777" w:rsidR="0081085E" w:rsidRPr="000C40D7"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0C40D7">
              <w:rPr>
                <w:rFonts w:ascii="Times New Roman" w:hAnsi="Times New Roman" w:cs="Times New Roman"/>
              </w:rPr>
              <w:t>4</w:t>
            </w:r>
          </w:p>
        </w:tc>
        <w:tc>
          <w:tcPr>
            <w:tcW w:w="2977" w:type="dxa"/>
          </w:tcPr>
          <w:p w14:paraId="62AABF58" w14:textId="77777777"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rPr>
            </w:pPr>
            <w:r w:rsidRPr="008E6274">
              <w:rPr>
                <w:rFonts w:ascii="Times New Roman" w:hAnsi="Times New Roman" w:cs="Times New Roman"/>
              </w:rPr>
              <w:t>Задание открытого типа с развернутым ответом</w:t>
            </w:r>
          </w:p>
        </w:tc>
        <w:tc>
          <w:tcPr>
            <w:tcW w:w="3402" w:type="dxa"/>
          </w:tcPr>
          <w:p w14:paraId="4B7B8396" w14:textId="77777777"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color w:val="000000"/>
                <w:u w:color="000000"/>
              </w:rPr>
            </w:pPr>
            <w:r w:rsidRPr="008E6274">
              <w:rPr>
                <w:rFonts w:ascii="Times New Roman" w:hAnsi="Times New Roman" w:cs="Times New Roman"/>
                <w:bCs/>
                <w:color w:val="000000"/>
                <w:u w:color="000000"/>
              </w:rPr>
              <w:t>Считается верным, если ответ совпадает с эталонным ответом по содержанию и полноте</w:t>
            </w:r>
          </w:p>
        </w:tc>
        <w:tc>
          <w:tcPr>
            <w:tcW w:w="2694" w:type="dxa"/>
          </w:tcPr>
          <w:p w14:paraId="09D4514A" w14:textId="7F9140F0" w:rsidR="0081085E" w:rsidRPr="008E6274" w:rsidRDefault="0081085E" w:rsidP="00A17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Cs/>
                <w:color w:val="000000"/>
                <w:u w:color="000000"/>
              </w:rPr>
            </w:pPr>
            <w:r w:rsidRPr="008E6274">
              <w:rPr>
                <w:rFonts w:ascii="Times New Roman" w:hAnsi="Times New Roman" w:cs="Times New Roman"/>
                <w:bCs/>
                <w:color w:val="000000"/>
                <w:u w:color="000000"/>
              </w:rPr>
              <w:t>Полное соответствие эталонному ответу – 1 балл.                             Соответствие общей сути эталонного ответа – 0,5 балла.                                          Все остальные случаи – 0 баллов</w:t>
            </w:r>
          </w:p>
        </w:tc>
      </w:tr>
    </w:tbl>
    <w:p w14:paraId="5751CB63" w14:textId="3EFF0905" w:rsidR="0081085E" w:rsidRDefault="0081085E" w:rsidP="00D7604D">
      <w:pPr>
        <w:snapToGrid w:val="0"/>
        <w:spacing w:after="0" w:line="240" w:lineRule="auto"/>
        <w:rPr>
          <w:rFonts w:ascii="Times New Roman" w:hAnsi="Times New Roman" w:cs="Times New Roman"/>
          <w:iCs/>
          <w:sz w:val="24"/>
          <w:szCs w:val="24"/>
        </w:rPr>
      </w:pPr>
    </w:p>
    <w:p w14:paraId="5909C8B3" w14:textId="77777777" w:rsidR="00720EA9" w:rsidRDefault="00720EA9" w:rsidP="00D7604D">
      <w:pPr>
        <w:snapToGrid w:val="0"/>
        <w:spacing w:after="0" w:line="240" w:lineRule="auto"/>
        <w:rPr>
          <w:rFonts w:ascii="Times New Roman" w:hAnsi="Times New Roman" w:cs="Times New Roman"/>
          <w:iCs/>
          <w:sz w:val="24"/>
          <w:szCs w:val="24"/>
        </w:rPr>
      </w:pPr>
    </w:p>
    <w:p w14:paraId="0656571E" w14:textId="40710365" w:rsidR="00720EA9" w:rsidRDefault="00720EA9" w:rsidP="00D7604D">
      <w:pPr>
        <w:snapToGrid w:val="0"/>
        <w:spacing w:after="0" w:line="240" w:lineRule="auto"/>
        <w:rPr>
          <w:rFonts w:ascii="Times New Roman" w:hAnsi="Times New Roman" w:cs="Times New Roman"/>
          <w:iCs/>
          <w:sz w:val="24"/>
          <w:szCs w:val="24"/>
        </w:rPr>
      </w:pPr>
    </w:p>
    <w:tbl>
      <w:tblPr>
        <w:tblStyle w:val="a4"/>
        <w:tblW w:w="9640" w:type="dxa"/>
        <w:tblInd w:w="-431" w:type="dxa"/>
        <w:tblLook w:val="04A0" w:firstRow="1" w:lastRow="0" w:firstColumn="1" w:lastColumn="0" w:noHBand="0" w:noVBand="1"/>
      </w:tblPr>
      <w:tblGrid>
        <w:gridCol w:w="2978"/>
        <w:gridCol w:w="1701"/>
        <w:gridCol w:w="1559"/>
        <w:gridCol w:w="3402"/>
      </w:tblGrid>
      <w:tr w:rsidR="00720EA9" w:rsidRPr="008E6E12" w14:paraId="66C017AD" w14:textId="77777777" w:rsidTr="00CC27DA">
        <w:trPr>
          <w:trHeight w:val="201"/>
        </w:trPr>
        <w:tc>
          <w:tcPr>
            <w:tcW w:w="2978" w:type="dxa"/>
            <w:vMerge w:val="restart"/>
          </w:tcPr>
          <w:p w14:paraId="608DE433"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sz w:val="22"/>
                <w:szCs w:val="22"/>
              </w:rPr>
              <w:t>Процент результативности</w:t>
            </w:r>
          </w:p>
        </w:tc>
        <w:tc>
          <w:tcPr>
            <w:tcW w:w="1701" w:type="dxa"/>
            <w:vMerge w:val="restart"/>
          </w:tcPr>
          <w:p w14:paraId="3E785E48"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Оцениваемые</w:t>
            </w:r>
          </w:p>
          <w:p w14:paraId="2AC5BD42"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компетенции</w:t>
            </w:r>
          </w:p>
        </w:tc>
        <w:tc>
          <w:tcPr>
            <w:tcW w:w="4961" w:type="dxa"/>
            <w:gridSpan w:val="2"/>
          </w:tcPr>
          <w:p w14:paraId="7EFA634A"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Оценка</w:t>
            </w:r>
          </w:p>
        </w:tc>
      </w:tr>
      <w:tr w:rsidR="00720EA9" w:rsidRPr="008E6E12" w14:paraId="46C4468C" w14:textId="77777777" w:rsidTr="00CC27DA">
        <w:trPr>
          <w:trHeight w:val="125"/>
        </w:trPr>
        <w:tc>
          <w:tcPr>
            <w:tcW w:w="2978" w:type="dxa"/>
            <w:vMerge/>
          </w:tcPr>
          <w:p w14:paraId="7259232F"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2"/>
                <w:szCs w:val="22"/>
                <w:u w:color="000000"/>
              </w:rPr>
            </w:pPr>
          </w:p>
        </w:tc>
        <w:tc>
          <w:tcPr>
            <w:tcW w:w="1701" w:type="dxa"/>
            <w:vMerge/>
          </w:tcPr>
          <w:p w14:paraId="60A7AC05"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1B7F3607"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Балл (отметка)</w:t>
            </w:r>
          </w:p>
        </w:tc>
        <w:tc>
          <w:tcPr>
            <w:tcW w:w="3402" w:type="dxa"/>
          </w:tcPr>
          <w:p w14:paraId="7A4867D5"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Вербальный аналог</w:t>
            </w:r>
          </w:p>
        </w:tc>
      </w:tr>
      <w:tr w:rsidR="00720EA9" w:rsidRPr="008E6E12" w14:paraId="40207256" w14:textId="77777777" w:rsidTr="00CC27DA">
        <w:tc>
          <w:tcPr>
            <w:tcW w:w="2978" w:type="dxa"/>
          </w:tcPr>
          <w:p w14:paraId="72D33F8C"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86 % - 100 %</w:t>
            </w:r>
          </w:p>
        </w:tc>
        <w:tc>
          <w:tcPr>
            <w:tcW w:w="1701" w:type="dxa"/>
            <w:vMerge w:val="restart"/>
          </w:tcPr>
          <w:p w14:paraId="2D39E422"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ПК-1, ПК-2</w:t>
            </w:r>
          </w:p>
        </w:tc>
        <w:tc>
          <w:tcPr>
            <w:tcW w:w="1559" w:type="dxa"/>
          </w:tcPr>
          <w:p w14:paraId="20F1B303"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5</w:t>
            </w:r>
          </w:p>
        </w:tc>
        <w:tc>
          <w:tcPr>
            <w:tcW w:w="3402" w:type="dxa"/>
          </w:tcPr>
          <w:p w14:paraId="736D3894"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отлично</w:t>
            </w:r>
          </w:p>
        </w:tc>
      </w:tr>
      <w:tr w:rsidR="00720EA9" w:rsidRPr="008E6E12" w14:paraId="1262797C" w14:textId="77777777" w:rsidTr="00CC27DA">
        <w:tc>
          <w:tcPr>
            <w:tcW w:w="2978" w:type="dxa"/>
          </w:tcPr>
          <w:p w14:paraId="37CF2EBA"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71 % - 85 %</w:t>
            </w:r>
          </w:p>
        </w:tc>
        <w:tc>
          <w:tcPr>
            <w:tcW w:w="1701" w:type="dxa"/>
            <w:vMerge/>
          </w:tcPr>
          <w:p w14:paraId="2240551D"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190DEE36"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4</w:t>
            </w:r>
          </w:p>
        </w:tc>
        <w:tc>
          <w:tcPr>
            <w:tcW w:w="3402" w:type="dxa"/>
          </w:tcPr>
          <w:p w14:paraId="46785BB1"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хорошо</w:t>
            </w:r>
          </w:p>
        </w:tc>
      </w:tr>
      <w:tr w:rsidR="00720EA9" w:rsidRPr="008E6E12" w14:paraId="61B3716C" w14:textId="77777777" w:rsidTr="00CC27DA">
        <w:tc>
          <w:tcPr>
            <w:tcW w:w="2978" w:type="dxa"/>
          </w:tcPr>
          <w:p w14:paraId="66DB37E7"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51 % - 70 %</w:t>
            </w:r>
          </w:p>
        </w:tc>
        <w:tc>
          <w:tcPr>
            <w:tcW w:w="1701" w:type="dxa"/>
            <w:vMerge/>
          </w:tcPr>
          <w:p w14:paraId="02FC790E"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2ABCC349"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3</w:t>
            </w:r>
          </w:p>
        </w:tc>
        <w:tc>
          <w:tcPr>
            <w:tcW w:w="3402" w:type="dxa"/>
          </w:tcPr>
          <w:p w14:paraId="269CA004"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удовлетворительно</w:t>
            </w:r>
          </w:p>
        </w:tc>
      </w:tr>
      <w:tr w:rsidR="00720EA9" w:rsidRPr="008E6E12" w14:paraId="043243BB" w14:textId="77777777" w:rsidTr="00CC27DA">
        <w:tc>
          <w:tcPr>
            <w:tcW w:w="2978" w:type="dxa"/>
          </w:tcPr>
          <w:p w14:paraId="3C133060"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0 % - 50 %</w:t>
            </w:r>
          </w:p>
        </w:tc>
        <w:tc>
          <w:tcPr>
            <w:tcW w:w="1701" w:type="dxa"/>
            <w:vMerge/>
          </w:tcPr>
          <w:p w14:paraId="47339B2E"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p>
        </w:tc>
        <w:tc>
          <w:tcPr>
            <w:tcW w:w="1559" w:type="dxa"/>
          </w:tcPr>
          <w:p w14:paraId="21D5186B"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2</w:t>
            </w:r>
          </w:p>
        </w:tc>
        <w:tc>
          <w:tcPr>
            <w:tcW w:w="3402" w:type="dxa"/>
          </w:tcPr>
          <w:p w14:paraId="07167925" w14:textId="77777777" w:rsidR="00720EA9" w:rsidRPr="008E6E12" w:rsidRDefault="00720EA9" w:rsidP="00CC27D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8E6E12">
              <w:rPr>
                <w:rFonts w:eastAsia="Times New Roman"/>
                <w:color w:val="000000"/>
                <w:sz w:val="22"/>
                <w:szCs w:val="22"/>
                <w:u w:color="000000"/>
              </w:rPr>
              <w:t>неудовлетворительно</w:t>
            </w:r>
          </w:p>
        </w:tc>
      </w:tr>
    </w:tbl>
    <w:p w14:paraId="175D14C2" w14:textId="77777777" w:rsidR="00720EA9" w:rsidRDefault="00720EA9" w:rsidP="00720EA9">
      <w:pPr>
        <w:snapToGrid w:val="0"/>
        <w:spacing w:after="0" w:line="240" w:lineRule="auto"/>
        <w:rPr>
          <w:rFonts w:ascii="Times New Roman" w:hAnsi="Times New Roman" w:cs="Times New Roman"/>
          <w:iCs/>
          <w:sz w:val="24"/>
          <w:szCs w:val="24"/>
        </w:rPr>
      </w:pPr>
    </w:p>
    <w:p w14:paraId="4A9C1687" w14:textId="08D9BE90" w:rsidR="00720EA9" w:rsidRDefault="00720EA9" w:rsidP="00D7604D">
      <w:pPr>
        <w:snapToGrid w:val="0"/>
        <w:spacing w:after="0" w:line="240" w:lineRule="auto"/>
        <w:rPr>
          <w:rFonts w:ascii="Times New Roman" w:hAnsi="Times New Roman" w:cs="Times New Roman"/>
          <w:iCs/>
          <w:sz w:val="24"/>
          <w:szCs w:val="24"/>
        </w:rPr>
      </w:pPr>
    </w:p>
    <w:p w14:paraId="5920800F" w14:textId="77777777" w:rsidR="002F015D" w:rsidRDefault="002F015D" w:rsidP="002F015D">
      <w:pPr>
        <w:widowControl w:val="0"/>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Разработчик:</w:t>
      </w:r>
    </w:p>
    <w:p w14:paraId="4EDDB277" w14:textId="77777777" w:rsidR="002F015D" w:rsidRDefault="002F015D" w:rsidP="002F015D">
      <w:pPr>
        <w:widowControl w:val="0"/>
        <w:spacing w:after="0" w:line="360" w:lineRule="auto"/>
        <w:ind w:left="400" w:firstLine="400"/>
        <w:jc w:val="both"/>
        <w:rPr>
          <w:rFonts w:ascii="Times New Roman" w:eastAsia="Times New Roman" w:hAnsi="Times New Roman" w:cs="Times New Roman"/>
          <w:b/>
          <w:sz w:val="24"/>
          <w:szCs w:val="24"/>
          <w:lang w:eastAsia="ru-RU"/>
        </w:rPr>
      </w:pPr>
    </w:p>
    <w:p w14:paraId="2A14521A" w14:textId="77777777" w:rsidR="002F015D" w:rsidRDefault="002F015D" w:rsidP="002F015D">
      <w:pPr>
        <w:widowControl w:val="0"/>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______________                              </w:t>
      </w:r>
      <w:r w:rsidRPr="00840F30">
        <w:rPr>
          <w:rFonts w:ascii="Times New Roman" w:eastAsia="Times New Roman" w:hAnsi="Times New Roman" w:cs="Times New Roman"/>
          <w:sz w:val="24"/>
          <w:szCs w:val="24"/>
          <w:lang w:eastAsia="ru-RU"/>
        </w:rPr>
        <w:t>профессор                     В.П. Саловарова</w:t>
      </w:r>
    </w:p>
    <w:p w14:paraId="689E853C" w14:textId="77777777" w:rsidR="002F015D" w:rsidRDefault="002F015D" w:rsidP="002F015D">
      <w:pPr>
        <w:widowControl w:val="0"/>
        <w:spacing w:after="0" w:line="360" w:lineRule="auto"/>
        <w:ind w:left="400" w:firstLine="400"/>
        <w:jc w:val="both"/>
        <w:rPr>
          <w:rFonts w:ascii="Times New Roman" w:eastAsia="Times New Roman" w:hAnsi="Times New Roman" w:cs="Times New Roman"/>
          <w:b/>
          <w:sz w:val="24"/>
          <w:szCs w:val="24"/>
          <w:lang w:eastAsia="ru-RU"/>
        </w:rPr>
      </w:pPr>
    </w:p>
    <w:p w14:paraId="2470561B" w14:textId="09DE9B12" w:rsidR="00720EA9" w:rsidRDefault="00720EA9" w:rsidP="00D7604D">
      <w:pPr>
        <w:snapToGrid w:val="0"/>
        <w:spacing w:after="0" w:line="240" w:lineRule="auto"/>
        <w:rPr>
          <w:rFonts w:ascii="Times New Roman" w:hAnsi="Times New Roman" w:cs="Times New Roman"/>
          <w:iCs/>
          <w:sz w:val="24"/>
          <w:szCs w:val="24"/>
        </w:rPr>
      </w:pPr>
    </w:p>
    <w:sectPr w:rsidR="00720EA9" w:rsidSect="002912F9">
      <w:pgSz w:w="11906" w:h="16838"/>
      <w:pgMar w:top="720" w:right="720" w:bottom="720"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95390" w14:textId="77777777" w:rsidR="00ED5AB7" w:rsidRDefault="00ED5AB7" w:rsidP="000621F2">
      <w:pPr>
        <w:spacing w:after="0" w:line="240" w:lineRule="auto"/>
      </w:pPr>
      <w:r>
        <w:separator/>
      </w:r>
    </w:p>
  </w:endnote>
  <w:endnote w:type="continuationSeparator" w:id="0">
    <w:p w14:paraId="2F951DC0" w14:textId="77777777" w:rsidR="00ED5AB7" w:rsidRDefault="00ED5AB7" w:rsidP="0006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47950"/>
      <w:docPartObj>
        <w:docPartGallery w:val="Page Numbers (Bottom of Page)"/>
        <w:docPartUnique/>
      </w:docPartObj>
    </w:sdtPr>
    <w:sdtEndPr/>
    <w:sdtContent>
      <w:p w14:paraId="05CA344C" w14:textId="29589B8B" w:rsidR="002C03E7" w:rsidRDefault="002C03E7">
        <w:pPr>
          <w:pStyle w:val="af5"/>
          <w:jc w:val="right"/>
        </w:pPr>
        <w:r>
          <w:fldChar w:fldCharType="begin"/>
        </w:r>
        <w:r>
          <w:instrText>PAGE   \* MERGEFORMAT</w:instrText>
        </w:r>
        <w:r>
          <w:fldChar w:fldCharType="separate"/>
        </w:r>
        <w:r w:rsidR="008454FA">
          <w:rPr>
            <w:noProof/>
          </w:rPr>
          <w:t>1</w:t>
        </w:r>
        <w:r>
          <w:fldChar w:fldCharType="end"/>
        </w:r>
      </w:p>
    </w:sdtContent>
  </w:sdt>
  <w:p w14:paraId="7F67B724" w14:textId="77777777" w:rsidR="002C03E7" w:rsidRDefault="002C03E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A1445" w14:textId="77777777" w:rsidR="00ED5AB7" w:rsidRDefault="00ED5AB7" w:rsidP="000621F2">
      <w:pPr>
        <w:spacing w:after="0" w:line="240" w:lineRule="auto"/>
      </w:pPr>
      <w:r>
        <w:separator/>
      </w:r>
    </w:p>
  </w:footnote>
  <w:footnote w:type="continuationSeparator" w:id="0">
    <w:p w14:paraId="5F2745E8" w14:textId="77777777" w:rsidR="00ED5AB7" w:rsidRDefault="00ED5AB7" w:rsidP="00062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22754"/>
    <w:multiLevelType w:val="multilevel"/>
    <w:tmpl w:val="FDC89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24D60"/>
    <w:multiLevelType w:val="multilevel"/>
    <w:tmpl w:val="20BE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10614"/>
    <w:multiLevelType w:val="multilevel"/>
    <w:tmpl w:val="A51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F233E"/>
    <w:multiLevelType w:val="multilevel"/>
    <w:tmpl w:val="2B8AABB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84D1B"/>
    <w:multiLevelType w:val="hybridMultilevel"/>
    <w:tmpl w:val="8CB6C6C2"/>
    <w:lvl w:ilvl="0" w:tplc="7CA68CC2">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7A10E7E"/>
    <w:multiLevelType w:val="multilevel"/>
    <w:tmpl w:val="55F4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B3D09"/>
    <w:multiLevelType w:val="hybridMultilevel"/>
    <w:tmpl w:val="D92C0370"/>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997BC8"/>
    <w:multiLevelType w:val="multilevel"/>
    <w:tmpl w:val="0048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714B63"/>
    <w:multiLevelType w:val="multilevel"/>
    <w:tmpl w:val="99A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FD5F76"/>
    <w:multiLevelType w:val="multilevel"/>
    <w:tmpl w:val="E08E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596394"/>
    <w:multiLevelType w:val="hybridMultilevel"/>
    <w:tmpl w:val="78DE5D3C"/>
    <w:lvl w:ilvl="0" w:tplc="0419000F">
      <w:start w:val="1"/>
      <w:numFmt w:val="decimal"/>
      <w:lvlText w:val="%1."/>
      <w:lvlJc w:val="left"/>
      <w:pPr>
        <w:ind w:left="64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FDC03C4"/>
    <w:multiLevelType w:val="multilevel"/>
    <w:tmpl w:val="F2A69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F64406"/>
    <w:multiLevelType w:val="multilevel"/>
    <w:tmpl w:val="82D4897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1D373A"/>
    <w:multiLevelType w:val="multilevel"/>
    <w:tmpl w:val="D082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243EC6"/>
    <w:multiLevelType w:val="multilevel"/>
    <w:tmpl w:val="E4E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4C071A"/>
    <w:multiLevelType w:val="multilevel"/>
    <w:tmpl w:val="362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755E5E"/>
    <w:multiLevelType w:val="multilevel"/>
    <w:tmpl w:val="00C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12540E"/>
    <w:multiLevelType w:val="multilevel"/>
    <w:tmpl w:val="2B8AABB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2C4803"/>
    <w:multiLevelType w:val="multilevel"/>
    <w:tmpl w:val="A2F0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1"/>
  </w:num>
  <w:num w:numId="4">
    <w:abstractNumId w:val="12"/>
  </w:num>
  <w:num w:numId="5">
    <w:abstractNumId w:val="13"/>
  </w:num>
  <w:num w:numId="6">
    <w:abstractNumId w:val="14"/>
  </w:num>
  <w:num w:numId="7">
    <w:abstractNumId w:val="5"/>
  </w:num>
  <w:num w:numId="8">
    <w:abstractNumId w:val="8"/>
  </w:num>
  <w:num w:numId="9">
    <w:abstractNumId w:val="10"/>
  </w:num>
  <w:num w:numId="10">
    <w:abstractNumId w:val="17"/>
  </w:num>
  <w:num w:numId="11">
    <w:abstractNumId w:val="7"/>
  </w:num>
  <w:num w:numId="12">
    <w:abstractNumId w:val="18"/>
  </w:num>
  <w:num w:numId="13">
    <w:abstractNumId w:val="2"/>
  </w:num>
  <w:num w:numId="14">
    <w:abstractNumId w:val="16"/>
  </w:num>
  <w:num w:numId="15">
    <w:abstractNumId w:val="9"/>
  </w:num>
  <w:num w:numId="16">
    <w:abstractNumId w:val="1"/>
  </w:num>
  <w:num w:numId="17">
    <w:abstractNumId w:val="15"/>
  </w:num>
  <w:num w:numId="18">
    <w:abstractNumId w:val="0"/>
  </w:num>
  <w:num w:numId="1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58F3"/>
    <w:rsid w:val="00006DFB"/>
    <w:rsid w:val="0001766B"/>
    <w:rsid w:val="000178C1"/>
    <w:rsid w:val="000212F6"/>
    <w:rsid w:val="000317E1"/>
    <w:rsid w:val="00032637"/>
    <w:rsid w:val="00036C3B"/>
    <w:rsid w:val="00037D3E"/>
    <w:rsid w:val="00041A1C"/>
    <w:rsid w:val="00045B17"/>
    <w:rsid w:val="00053790"/>
    <w:rsid w:val="000559BB"/>
    <w:rsid w:val="000621F2"/>
    <w:rsid w:val="00062E5C"/>
    <w:rsid w:val="0006301F"/>
    <w:rsid w:val="00063B81"/>
    <w:rsid w:val="00077AD9"/>
    <w:rsid w:val="000806CF"/>
    <w:rsid w:val="0008174A"/>
    <w:rsid w:val="000847D1"/>
    <w:rsid w:val="00095C3F"/>
    <w:rsid w:val="00095E6A"/>
    <w:rsid w:val="000970F9"/>
    <w:rsid w:val="000B0292"/>
    <w:rsid w:val="000B0FC2"/>
    <w:rsid w:val="000C00E6"/>
    <w:rsid w:val="000C31D0"/>
    <w:rsid w:val="000C40D7"/>
    <w:rsid w:val="000D380B"/>
    <w:rsid w:val="000D40E0"/>
    <w:rsid w:val="000E67E1"/>
    <w:rsid w:val="000F0666"/>
    <w:rsid w:val="000F5D35"/>
    <w:rsid w:val="000F7B98"/>
    <w:rsid w:val="00104FD4"/>
    <w:rsid w:val="00106FC5"/>
    <w:rsid w:val="00107017"/>
    <w:rsid w:val="00110E64"/>
    <w:rsid w:val="0011151B"/>
    <w:rsid w:val="001146CB"/>
    <w:rsid w:val="0011475D"/>
    <w:rsid w:val="00121459"/>
    <w:rsid w:val="00124048"/>
    <w:rsid w:val="001278C8"/>
    <w:rsid w:val="00130599"/>
    <w:rsid w:val="0013320F"/>
    <w:rsid w:val="00146528"/>
    <w:rsid w:val="0016670D"/>
    <w:rsid w:val="00173300"/>
    <w:rsid w:val="00173A12"/>
    <w:rsid w:val="0019001F"/>
    <w:rsid w:val="001A5A80"/>
    <w:rsid w:val="001B2EB9"/>
    <w:rsid w:val="001B33FF"/>
    <w:rsid w:val="001C61E8"/>
    <w:rsid w:val="001D1B68"/>
    <w:rsid w:val="001D447E"/>
    <w:rsid w:val="001D7576"/>
    <w:rsid w:val="001E6D09"/>
    <w:rsid w:val="001E7F68"/>
    <w:rsid w:val="00207BAD"/>
    <w:rsid w:val="00211AC5"/>
    <w:rsid w:val="00214714"/>
    <w:rsid w:val="00217332"/>
    <w:rsid w:val="00220704"/>
    <w:rsid w:val="002241FF"/>
    <w:rsid w:val="00224E46"/>
    <w:rsid w:val="002314E7"/>
    <w:rsid w:val="00234457"/>
    <w:rsid w:val="00241401"/>
    <w:rsid w:val="002453DE"/>
    <w:rsid w:val="00245432"/>
    <w:rsid w:val="00251BF5"/>
    <w:rsid w:val="0025245F"/>
    <w:rsid w:val="002536CC"/>
    <w:rsid w:val="00254807"/>
    <w:rsid w:val="002600FF"/>
    <w:rsid w:val="00264360"/>
    <w:rsid w:val="00267A58"/>
    <w:rsid w:val="00271DB1"/>
    <w:rsid w:val="00272630"/>
    <w:rsid w:val="002734DF"/>
    <w:rsid w:val="00274747"/>
    <w:rsid w:val="00276473"/>
    <w:rsid w:val="002822BF"/>
    <w:rsid w:val="00282445"/>
    <w:rsid w:val="00286A7C"/>
    <w:rsid w:val="002912F9"/>
    <w:rsid w:val="002A4CDB"/>
    <w:rsid w:val="002B0DB9"/>
    <w:rsid w:val="002B48B6"/>
    <w:rsid w:val="002C03E7"/>
    <w:rsid w:val="002C73A7"/>
    <w:rsid w:val="002D3C1D"/>
    <w:rsid w:val="002D5BB7"/>
    <w:rsid w:val="002E14F7"/>
    <w:rsid w:val="002E4730"/>
    <w:rsid w:val="002E67AC"/>
    <w:rsid w:val="002F015D"/>
    <w:rsid w:val="002F2C13"/>
    <w:rsid w:val="002F4777"/>
    <w:rsid w:val="002F600A"/>
    <w:rsid w:val="00301217"/>
    <w:rsid w:val="003040D4"/>
    <w:rsid w:val="00304FDF"/>
    <w:rsid w:val="0031009C"/>
    <w:rsid w:val="003109B6"/>
    <w:rsid w:val="00314D89"/>
    <w:rsid w:val="0033150E"/>
    <w:rsid w:val="00340931"/>
    <w:rsid w:val="0034326F"/>
    <w:rsid w:val="00351F88"/>
    <w:rsid w:val="00353CED"/>
    <w:rsid w:val="003560C3"/>
    <w:rsid w:val="00365C78"/>
    <w:rsid w:val="00380E6D"/>
    <w:rsid w:val="0038101F"/>
    <w:rsid w:val="00381E3A"/>
    <w:rsid w:val="003933F0"/>
    <w:rsid w:val="003A07D8"/>
    <w:rsid w:val="003A6F66"/>
    <w:rsid w:val="003A7A37"/>
    <w:rsid w:val="003B6FF7"/>
    <w:rsid w:val="003C4EE1"/>
    <w:rsid w:val="003D068C"/>
    <w:rsid w:val="003D21C6"/>
    <w:rsid w:val="003D73EC"/>
    <w:rsid w:val="003E4619"/>
    <w:rsid w:val="003F0314"/>
    <w:rsid w:val="003F25F7"/>
    <w:rsid w:val="003F7F45"/>
    <w:rsid w:val="004070EF"/>
    <w:rsid w:val="004133A8"/>
    <w:rsid w:val="004359FE"/>
    <w:rsid w:val="00442490"/>
    <w:rsid w:val="00450376"/>
    <w:rsid w:val="004514F2"/>
    <w:rsid w:val="00455097"/>
    <w:rsid w:val="00461152"/>
    <w:rsid w:val="0046260C"/>
    <w:rsid w:val="00483CB3"/>
    <w:rsid w:val="00484F4E"/>
    <w:rsid w:val="004851B3"/>
    <w:rsid w:val="00485715"/>
    <w:rsid w:val="00485EE1"/>
    <w:rsid w:val="0049027B"/>
    <w:rsid w:val="00490FFB"/>
    <w:rsid w:val="00493251"/>
    <w:rsid w:val="00496515"/>
    <w:rsid w:val="004A2FBA"/>
    <w:rsid w:val="004C13DD"/>
    <w:rsid w:val="004C339C"/>
    <w:rsid w:val="004D1164"/>
    <w:rsid w:val="004D4A81"/>
    <w:rsid w:val="004E3F3F"/>
    <w:rsid w:val="004F40A6"/>
    <w:rsid w:val="0050699C"/>
    <w:rsid w:val="00523B30"/>
    <w:rsid w:val="00524B82"/>
    <w:rsid w:val="0052726D"/>
    <w:rsid w:val="00534E96"/>
    <w:rsid w:val="00537023"/>
    <w:rsid w:val="005405E8"/>
    <w:rsid w:val="0054421E"/>
    <w:rsid w:val="0054489A"/>
    <w:rsid w:val="00546042"/>
    <w:rsid w:val="00552F1D"/>
    <w:rsid w:val="005572C9"/>
    <w:rsid w:val="005607EF"/>
    <w:rsid w:val="00567F63"/>
    <w:rsid w:val="005711C5"/>
    <w:rsid w:val="00573A88"/>
    <w:rsid w:val="005750C1"/>
    <w:rsid w:val="00580C47"/>
    <w:rsid w:val="00581B8A"/>
    <w:rsid w:val="00590D03"/>
    <w:rsid w:val="00592A36"/>
    <w:rsid w:val="00596C28"/>
    <w:rsid w:val="005A725E"/>
    <w:rsid w:val="005B161A"/>
    <w:rsid w:val="005B25AA"/>
    <w:rsid w:val="005B3AD7"/>
    <w:rsid w:val="005C4B76"/>
    <w:rsid w:val="005D001E"/>
    <w:rsid w:val="005D45E0"/>
    <w:rsid w:val="005D51DC"/>
    <w:rsid w:val="005E2A3C"/>
    <w:rsid w:val="005E30C5"/>
    <w:rsid w:val="005E643F"/>
    <w:rsid w:val="005E6752"/>
    <w:rsid w:val="005E7F63"/>
    <w:rsid w:val="005F2164"/>
    <w:rsid w:val="00603CEC"/>
    <w:rsid w:val="00607ADB"/>
    <w:rsid w:val="00612B52"/>
    <w:rsid w:val="00615974"/>
    <w:rsid w:val="0062207F"/>
    <w:rsid w:val="006239ED"/>
    <w:rsid w:val="00631B8B"/>
    <w:rsid w:val="00633EAE"/>
    <w:rsid w:val="00635C70"/>
    <w:rsid w:val="00637118"/>
    <w:rsid w:val="00641597"/>
    <w:rsid w:val="00647140"/>
    <w:rsid w:val="0065120D"/>
    <w:rsid w:val="006721A8"/>
    <w:rsid w:val="00676063"/>
    <w:rsid w:val="006763ED"/>
    <w:rsid w:val="006838B9"/>
    <w:rsid w:val="006840D3"/>
    <w:rsid w:val="00686F4F"/>
    <w:rsid w:val="00691AEB"/>
    <w:rsid w:val="00695AE8"/>
    <w:rsid w:val="006B71B8"/>
    <w:rsid w:val="006C6052"/>
    <w:rsid w:val="006D0FA0"/>
    <w:rsid w:val="006D4B5E"/>
    <w:rsid w:val="006E049D"/>
    <w:rsid w:val="006E35E8"/>
    <w:rsid w:val="006E43F2"/>
    <w:rsid w:val="006E64D6"/>
    <w:rsid w:val="006E681A"/>
    <w:rsid w:val="006F0324"/>
    <w:rsid w:val="006F22B8"/>
    <w:rsid w:val="006F4983"/>
    <w:rsid w:val="007074D5"/>
    <w:rsid w:val="00720EA9"/>
    <w:rsid w:val="00730E0A"/>
    <w:rsid w:val="00735A3D"/>
    <w:rsid w:val="00736893"/>
    <w:rsid w:val="00741FA5"/>
    <w:rsid w:val="0074558C"/>
    <w:rsid w:val="00750B5B"/>
    <w:rsid w:val="00753586"/>
    <w:rsid w:val="00770F6C"/>
    <w:rsid w:val="0077134C"/>
    <w:rsid w:val="00773002"/>
    <w:rsid w:val="007805BA"/>
    <w:rsid w:val="007833D5"/>
    <w:rsid w:val="00785787"/>
    <w:rsid w:val="007904A6"/>
    <w:rsid w:val="007907E9"/>
    <w:rsid w:val="00792397"/>
    <w:rsid w:val="00794107"/>
    <w:rsid w:val="007965DC"/>
    <w:rsid w:val="007A1DDA"/>
    <w:rsid w:val="007A63AA"/>
    <w:rsid w:val="007B2F41"/>
    <w:rsid w:val="007B4137"/>
    <w:rsid w:val="007C28DC"/>
    <w:rsid w:val="007C31FC"/>
    <w:rsid w:val="007C4B1D"/>
    <w:rsid w:val="007C57E7"/>
    <w:rsid w:val="007C7F6B"/>
    <w:rsid w:val="007D1C4A"/>
    <w:rsid w:val="007E3CB7"/>
    <w:rsid w:val="007F0F97"/>
    <w:rsid w:val="007F13B7"/>
    <w:rsid w:val="007F2046"/>
    <w:rsid w:val="007F54F8"/>
    <w:rsid w:val="007F6A28"/>
    <w:rsid w:val="008019A5"/>
    <w:rsid w:val="00804253"/>
    <w:rsid w:val="0081085E"/>
    <w:rsid w:val="00817CD1"/>
    <w:rsid w:val="00822E18"/>
    <w:rsid w:val="00827647"/>
    <w:rsid w:val="0082781C"/>
    <w:rsid w:val="00830B0E"/>
    <w:rsid w:val="00831C93"/>
    <w:rsid w:val="00837B57"/>
    <w:rsid w:val="008411B6"/>
    <w:rsid w:val="008454FA"/>
    <w:rsid w:val="00852970"/>
    <w:rsid w:val="0086005F"/>
    <w:rsid w:val="00863733"/>
    <w:rsid w:val="00864228"/>
    <w:rsid w:val="00864889"/>
    <w:rsid w:val="00871F96"/>
    <w:rsid w:val="0087665D"/>
    <w:rsid w:val="008A125B"/>
    <w:rsid w:val="008A338A"/>
    <w:rsid w:val="008A5CFF"/>
    <w:rsid w:val="008A5FFE"/>
    <w:rsid w:val="008B1077"/>
    <w:rsid w:val="008B51F8"/>
    <w:rsid w:val="008B6CBA"/>
    <w:rsid w:val="008C18C7"/>
    <w:rsid w:val="008C44E3"/>
    <w:rsid w:val="008C6DF9"/>
    <w:rsid w:val="008C754E"/>
    <w:rsid w:val="008E4055"/>
    <w:rsid w:val="008E6190"/>
    <w:rsid w:val="008E6274"/>
    <w:rsid w:val="008E6E12"/>
    <w:rsid w:val="008F2023"/>
    <w:rsid w:val="008F6EFE"/>
    <w:rsid w:val="0090209C"/>
    <w:rsid w:val="00905854"/>
    <w:rsid w:val="00914A56"/>
    <w:rsid w:val="0091647C"/>
    <w:rsid w:val="00924A48"/>
    <w:rsid w:val="0093137E"/>
    <w:rsid w:val="00931EEE"/>
    <w:rsid w:val="00953EB5"/>
    <w:rsid w:val="00960CA3"/>
    <w:rsid w:val="00961C1F"/>
    <w:rsid w:val="00965647"/>
    <w:rsid w:val="00967111"/>
    <w:rsid w:val="00982FD4"/>
    <w:rsid w:val="009855FD"/>
    <w:rsid w:val="0099462B"/>
    <w:rsid w:val="009A78C2"/>
    <w:rsid w:val="009B067C"/>
    <w:rsid w:val="009B5B4F"/>
    <w:rsid w:val="009B704D"/>
    <w:rsid w:val="009C2A6E"/>
    <w:rsid w:val="009C5EAA"/>
    <w:rsid w:val="009C66C4"/>
    <w:rsid w:val="009D6FBE"/>
    <w:rsid w:val="009D79A7"/>
    <w:rsid w:val="009E0C00"/>
    <w:rsid w:val="009E306E"/>
    <w:rsid w:val="009E3926"/>
    <w:rsid w:val="009F109C"/>
    <w:rsid w:val="009F54F9"/>
    <w:rsid w:val="009F67AA"/>
    <w:rsid w:val="00A0107D"/>
    <w:rsid w:val="00A02EDA"/>
    <w:rsid w:val="00A17FF7"/>
    <w:rsid w:val="00A20F1B"/>
    <w:rsid w:val="00A21CB0"/>
    <w:rsid w:val="00A33ED1"/>
    <w:rsid w:val="00A35451"/>
    <w:rsid w:val="00A36FF6"/>
    <w:rsid w:val="00A40D7D"/>
    <w:rsid w:val="00A44974"/>
    <w:rsid w:val="00A5160A"/>
    <w:rsid w:val="00A52142"/>
    <w:rsid w:val="00A54523"/>
    <w:rsid w:val="00A56D28"/>
    <w:rsid w:val="00A800D6"/>
    <w:rsid w:val="00A847CB"/>
    <w:rsid w:val="00A86236"/>
    <w:rsid w:val="00A9470A"/>
    <w:rsid w:val="00A94858"/>
    <w:rsid w:val="00A95BBB"/>
    <w:rsid w:val="00AA3366"/>
    <w:rsid w:val="00AA39EE"/>
    <w:rsid w:val="00AA3CDE"/>
    <w:rsid w:val="00AB28DA"/>
    <w:rsid w:val="00AB5A1A"/>
    <w:rsid w:val="00AB7EDD"/>
    <w:rsid w:val="00AD1430"/>
    <w:rsid w:val="00AD5444"/>
    <w:rsid w:val="00AD6E41"/>
    <w:rsid w:val="00AE0780"/>
    <w:rsid w:val="00AE6D4D"/>
    <w:rsid w:val="00AF6166"/>
    <w:rsid w:val="00B04982"/>
    <w:rsid w:val="00B07132"/>
    <w:rsid w:val="00B13270"/>
    <w:rsid w:val="00B1463C"/>
    <w:rsid w:val="00B16F5A"/>
    <w:rsid w:val="00B31813"/>
    <w:rsid w:val="00B3260F"/>
    <w:rsid w:val="00B34415"/>
    <w:rsid w:val="00B41E05"/>
    <w:rsid w:val="00B45E20"/>
    <w:rsid w:val="00B563E2"/>
    <w:rsid w:val="00B566FB"/>
    <w:rsid w:val="00B6046E"/>
    <w:rsid w:val="00B64B2F"/>
    <w:rsid w:val="00B8486D"/>
    <w:rsid w:val="00B922E9"/>
    <w:rsid w:val="00B94349"/>
    <w:rsid w:val="00B958C9"/>
    <w:rsid w:val="00B96244"/>
    <w:rsid w:val="00B96373"/>
    <w:rsid w:val="00B9768F"/>
    <w:rsid w:val="00BA021A"/>
    <w:rsid w:val="00BB7DF0"/>
    <w:rsid w:val="00BC4A91"/>
    <w:rsid w:val="00BD04FD"/>
    <w:rsid w:val="00BD20FD"/>
    <w:rsid w:val="00BD4FAD"/>
    <w:rsid w:val="00BD5EDC"/>
    <w:rsid w:val="00BD7042"/>
    <w:rsid w:val="00BE306F"/>
    <w:rsid w:val="00BE372D"/>
    <w:rsid w:val="00BE4098"/>
    <w:rsid w:val="00BE62FF"/>
    <w:rsid w:val="00BF0069"/>
    <w:rsid w:val="00C07CE6"/>
    <w:rsid w:val="00C270A1"/>
    <w:rsid w:val="00C3482D"/>
    <w:rsid w:val="00C47D62"/>
    <w:rsid w:val="00C548F2"/>
    <w:rsid w:val="00C54C19"/>
    <w:rsid w:val="00C5581F"/>
    <w:rsid w:val="00C71EA6"/>
    <w:rsid w:val="00C72CDE"/>
    <w:rsid w:val="00C814A3"/>
    <w:rsid w:val="00C92A8D"/>
    <w:rsid w:val="00C944C2"/>
    <w:rsid w:val="00C96D65"/>
    <w:rsid w:val="00CA13F1"/>
    <w:rsid w:val="00CA19D1"/>
    <w:rsid w:val="00CA1C51"/>
    <w:rsid w:val="00CA1FDC"/>
    <w:rsid w:val="00CA2090"/>
    <w:rsid w:val="00CA3377"/>
    <w:rsid w:val="00CA4BCD"/>
    <w:rsid w:val="00CC27DA"/>
    <w:rsid w:val="00CC2D12"/>
    <w:rsid w:val="00CC7412"/>
    <w:rsid w:val="00CD0F0B"/>
    <w:rsid w:val="00CD7205"/>
    <w:rsid w:val="00CE408F"/>
    <w:rsid w:val="00CE70A2"/>
    <w:rsid w:val="00CF3548"/>
    <w:rsid w:val="00CF5DBA"/>
    <w:rsid w:val="00CF646D"/>
    <w:rsid w:val="00D00E57"/>
    <w:rsid w:val="00D02F9F"/>
    <w:rsid w:val="00D03215"/>
    <w:rsid w:val="00D05004"/>
    <w:rsid w:val="00D1116B"/>
    <w:rsid w:val="00D11F23"/>
    <w:rsid w:val="00D1473F"/>
    <w:rsid w:val="00D24B53"/>
    <w:rsid w:val="00D24CD3"/>
    <w:rsid w:val="00D26EB6"/>
    <w:rsid w:val="00D276EF"/>
    <w:rsid w:val="00D3406C"/>
    <w:rsid w:val="00D42134"/>
    <w:rsid w:val="00D450DF"/>
    <w:rsid w:val="00D627AE"/>
    <w:rsid w:val="00D71200"/>
    <w:rsid w:val="00D7604D"/>
    <w:rsid w:val="00D81D54"/>
    <w:rsid w:val="00D81EF5"/>
    <w:rsid w:val="00D844A7"/>
    <w:rsid w:val="00D92356"/>
    <w:rsid w:val="00D932C7"/>
    <w:rsid w:val="00D934DA"/>
    <w:rsid w:val="00D96931"/>
    <w:rsid w:val="00D9740B"/>
    <w:rsid w:val="00DA081A"/>
    <w:rsid w:val="00DA249D"/>
    <w:rsid w:val="00DA2DF2"/>
    <w:rsid w:val="00DA469B"/>
    <w:rsid w:val="00DA7B23"/>
    <w:rsid w:val="00DB2CD7"/>
    <w:rsid w:val="00DB511A"/>
    <w:rsid w:val="00DC107A"/>
    <w:rsid w:val="00DC7E94"/>
    <w:rsid w:val="00DE0012"/>
    <w:rsid w:val="00DE078E"/>
    <w:rsid w:val="00DE3002"/>
    <w:rsid w:val="00DF1365"/>
    <w:rsid w:val="00DF65CC"/>
    <w:rsid w:val="00E00D9F"/>
    <w:rsid w:val="00E0263D"/>
    <w:rsid w:val="00E04F5A"/>
    <w:rsid w:val="00E11295"/>
    <w:rsid w:val="00E172F8"/>
    <w:rsid w:val="00E2739B"/>
    <w:rsid w:val="00E27E0A"/>
    <w:rsid w:val="00E35E14"/>
    <w:rsid w:val="00E35F38"/>
    <w:rsid w:val="00E37169"/>
    <w:rsid w:val="00E40891"/>
    <w:rsid w:val="00E41CDE"/>
    <w:rsid w:val="00E61F1F"/>
    <w:rsid w:val="00E64CDE"/>
    <w:rsid w:val="00E66887"/>
    <w:rsid w:val="00E67B65"/>
    <w:rsid w:val="00E737B5"/>
    <w:rsid w:val="00E77DC2"/>
    <w:rsid w:val="00E873D4"/>
    <w:rsid w:val="00E96BBA"/>
    <w:rsid w:val="00EA2058"/>
    <w:rsid w:val="00EB4176"/>
    <w:rsid w:val="00EB6165"/>
    <w:rsid w:val="00EC0A90"/>
    <w:rsid w:val="00ED17FE"/>
    <w:rsid w:val="00ED4DFF"/>
    <w:rsid w:val="00ED5AB7"/>
    <w:rsid w:val="00EE0345"/>
    <w:rsid w:val="00EF3146"/>
    <w:rsid w:val="00F134F6"/>
    <w:rsid w:val="00F13544"/>
    <w:rsid w:val="00F14E2A"/>
    <w:rsid w:val="00F26D4F"/>
    <w:rsid w:val="00F34273"/>
    <w:rsid w:val="00F355A1"/>
    <w:rsid w:val="00F41CD0"/>
    <w:rsid w:val="00F42144"/>
    <w:rsid w:val="00F42B80"/>
    <w:rsid w:val="00F43E03"/>
    <w:rsid w:val="00F62A3C"/>
    <w:rsid w:val="00F704C6"/>
    <w:rsid w:val="00F71F40"/>
    <w:rsid w:val="00F72EF8"/>
    <w:rsid w:val="00F74074"/>
    <w:rsid w:val="00F821BF"/>
    <w:rsid w:val="00F82415"/>
    <w:rsid w:val="00F829A9"/>
    <w:rsid w:val="00F836B4"/>
    <w:rsid w:val="00F8701A"/>
    <w:rsid w:val="00F8724A"/>
    <w:rsid w:val="00F911C5"/>
    <w:rsid w:val="00FA1922"/>
    <w:rsid w:val="00FA49F0"/>
    <w:rsid w:val="00FB0CF6"/>
    <w:rsid w:val="00FB2DF8"/>
    <w:rsid w:val="00FB440C"/>
    <w:rsid w:val="00FC6B2F"/>
    <w:rsid w:val="00FC7049"/>
    <w:rsid w:val="00FE1007"/>
    <w:rsid w:val="00FF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3">
    <w:name w:val="heading 3"/>
    <w:basedOn w:val="a0"/>
    <w:next w:val="a0"/>
    <w:link w:val="30"/>
    <w:uiPriority w:val="9"/>
    <w:semiHidden/>
    <w:unhideWhenUsed/>
    <w:qFormat/>
    <w:rsid w:val="00AA33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semiHidden/>
    <w:unhideWhenUsed/>
    <w:rsid w:val="009C66C4"/>
    <w:pPr>
      <w:spacing w:line="240" w:lineRule="auto"/>
    </w:pPr>
    <w:rPr>
      <w:sz w:val="20"/>
      <w:szCs w:val="20"/>
    </w:rPr>
  </w:style>
  <w:style w:type="character" w:customStyle="1" w:styleId="ab">
    <w:name w:val="Текст примечания Знак"/>
    <w:basedOn w:val="a1"/>
    <w:link w:val="aa"/>
    <w:uiPriority w:val="99"/>
    <w:semiHidden/>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semiHidden/>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paragraph" w:customStyle="1" w:styleId="a">
    <w:name w:val="список с точками"/>
    <w:basedOn w:val="a0"/>
    <w:uiPriority w:val="99"/>
    <w:rsid w:val="00B563E2"/>
    <w:pPr>
      <w:numPr>
        <w:numId w:val="1"/>
      </w:numPr>
      <w:spacing w:after="0" w:line="312" w:lineRule="auto"/>
      <w:jc w:val="both"/>
    </w:pPr>
    <w:rPr>
      <w:rFonts w:ascii="Times New Roman" w:eastAsia="Times New Roman" w:hAnsi="Times New Roman" w:cs="Times New Roman"/>
      <w:sz w:val="24"/>
      <w:szCs w:val="24"/>
      <w:lang w:eastAsia="ru-RU"/>
    </w:rPr>
  </w:style>
  <w:style w:type="paragraph" w:styleId="af0">
    <w:name w:val="Body Text"/>
    <w:basedOn w:val="a0"/>
    <w:link w:val="af1"/>
    <w:uiPriority w:val="99"/>
    <w:unhideWhenUsed/>
    <w:rsid w:val="00B563E2"/>
    <w:pPr>
      <w:spacing w:after="120" w:line="240" w:lineRule="auto"/>
      <w:ind w:firstLine="709"/>
      <w:jc w:val="both"/>
    </w:pPr>
    <w:rPr>
      <w:rFonts w:ascii="Times New Roman" w:eastAsia="Times New Roman" w:hAnsi="Times New Roman" w:cs="Times New Roman"/>
      <w:sz w:val="28"/>
    </w:rPr>
  </w:style>
  <w:style w:type="character" w:customStyle="1" w:styleId="af1">
    <w:name w:val="Основной текст Знак"/>
    <w:basedOn w:val="a1"/>
    <w:link w:val="af0"/>
    <w:uiPriority w:val="99"/>
    <w:rsid w:val="00B563E2"/>
    <w:rPr>
      <w:rFonts w:ascii="Times New Roman" w:eastAsia="Times New Roman" w:hAnsi="Times New Roman" w:cs="Times New Roman"/>
      <w:sz w:val="28"/>
    </w:rPr>
  </w:style>
  <w:style w:type="character" w:styleId="af2">
    <w:name w:val="Strong"/>
    <w:uiPriority w:val="22"/>
    <w:qFormat/>
    <w:rsid w:val="00B563E2"/>
    <w:rPr>
      <w:b/>
      <w:bCs/>
    </w:rPr>
  </w:style>
  <w:style w:type="character" w:customStyle="1" w:styleId="1">
    <w:name w:val="Неразрешенное упоминание1"/>
    <w:basedOn w:val="a1"/>
    <w:uiPriority w:val="99"/>
    <w:semiHidden/>
    <w:unhideWhenUsed/>
    <w:rsid w:val="003560C3"/>
    <w:rPr>
      <w:color w:val="605E5C"/>
      <w:shd w:val="clear" w:color="auto" w:fill="E1DFDD"/>
    </w:rPr>
  </w:style>
  <w:style w:type="character" w:customStyle="1" w:styleId="a8">
    <w:name w:val="Абзац списка Знак"/>
    <w:link w:val="a7"/>
    <w:uiPriority w:val="34"/>
    <w:locked/>
    <w:rsid w:val="008C6DF9"/>
  </w:style>
  <w:style w:type="character" w:customStyle="1" w:styleId="fontstyle01">
    <w:name w:val="fontstyle01"/>
    <w:rsid w:val="00E96BBA"/>
    <w:rPr>
      <w:rFonts w:ascii="Times New Roman" w:hAnsi="Times New Roman" w:cs="Times New Roman" w:hint="default"/>
      <w:b w:val="0"/>
      <w:bCs w:val="0"/>
      <w:i w:val="0"/>
      <w:iCs w:val="0"/>
      <w:color w:val="000000"/>
      <w:sz w:val="24"/>
      <w:szCs w:val="24"/>
    </w:rPr>
  </w:style>
  <w:style w:type="character" w:customStyle="1" w:styleId="30">
    <w:name w:val="Заголовок 3 Знак"/>
    <w:basedOn w:val="a1"/>
    <w:link w:val="3"/>
    <w:uiPriority w:val="9"/>
    <w:semiHidden/>
    <w:rsid w:val="00AA3366"/>
    <w:rPr>
      <w:rFonts w:asciiTheme="majorHAnsi" w:eastAsiaTheme="majorEastAsia" w:hAnsiTheme="majorHAnsi" w:cstheme="majorBidi"/>
      <w:color w:val="1F4D78" w:themeColor="accent1" w:themeShade="7F"/>
      <w:sz w:val="24"/>
      <w:szCs w:val="24"/>
    </w:rPr>
  </w:style>
  <w:style w:type="character" w:customStyle="1" w:styleId="uv3um">
    <w:name w:val="uv3um"/>
    <w:basedOn w:val="a1"/>
    <w:rsid w:val="00A33ED1"/>
  </w:style>
  <w:style w:type="paragraph" w:styleId="10">
    <w:name w:val="toc 1"/>
    <w:basedOn w:val="a0"/>
    <w:next w:val="a0"/>
    <w:autoRedefine/>
    <w:uiPriority w:val="39"/>
    <w:unhideWhenUsed/>
    <w:rsid w:val="00580C47"/>
    <w:pPr>
      <w:spacing w:after="100" w:line="240" w:lineRule="auto"/>
      <w:ind w:firstLine="709"/>
      <w:jc w:val="both"/>
    </w:pPr>
    <w:rPr>
      <w:rFonts w:ascii="Times New Roman" w:eastAsia="Times New Roman" w:hAnsi="Times New Roman" w:cs="Times New Roman"/>
      <w:sz w:val="28"/>
    </w:rPr>
  </w:style>
  <w:style w:type="paragraph" w:styleId="af3">
    <w:name w:val="header"/>
    <w:basedOn w:val="a0"/>
    <w:link w:val="af4"/>
    <w:uiPriority w:val="99"/>
    <w:unhideWhenUsed/>
    <w:rsid w:val="000621F2"/>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0621F2"/>
  </w:style>
  <w:style w:type="paragraph" w:styleId="af5">
    <w:name w:val="footer"/>
    <w:basedOn w:val="a0"/>
    <w:link w:val="af6"/>
    <w:uiPriority w:val="99"/>
    <w:unhideWhenUsed/>
    <w:rsid w:val="000621F2"/>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0621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3">
    <w:name w:val="heading 3"/>
    <w:basedOn w:val="a0"/>
    <w:next w:val="a0"/>
    <w:link w:val="30"/>
    <w:uiPriority w:val="9"/>
    <w:semiHidden/>
    <w:unhideWhenUsed/>
    <w:qFormat/>
    <w:rsid w:val="00AA33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9434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94349"/>
    <w:rPr>
      <w:rFonts w:ascii="Tahoma" w:hAnsi="Tahoma" w:cs="Tahoma"/>
      <w:sz w:val="16"/>
      <w:szCs w:val="16"/>
    </w:rPr>
  </w:style>
  <w:style w:type="paragraph" w:styleId="a7">
    <w:name w:val="List Paragraph"/>
    <w:basedOn w:val="a0"/>
    <w:link w:val="a8"/>
    <w:uiPriority w:val="34"/>
    <w:qFormat/>
    <w:rsid w:val="00730E0A"/>
    <w:pPr>
      <w:ind w:left="720"/>
      <w:contextualSpacing/>
    </w:pPr>
  </w:style>
  <w:style w:type="character" w:styleId="a9">
    <w:name w:val="annotation reference"/>
    <w:basedOn w:val="a1"/>
    <w:uiPriority w:val="99"/>
    <w:semiHidden/>
    <w:unhideWhenUsed/>
    <w:rsid w:val="009C66C4"/>
    <w:rPr>
      <w:sz w:val="16"/>
      <w:szCs w:val="16"/>
    </w:rPr>
  </w:style>
  <w:style w:type="paragraph" w:styleId="aa">
    <w:name w:val="annotation text"/>
    <w:basedOn w:val="a0"/>
    <w:link w:val="ab"/>
    <w:uiPriority w:val="99"/>
    <w:semiHidden/>
    <w:unhideWhenUsed/>
    <w:rsid w:val="009C66C4"/>
    <w:pPr>
      <w:spacing w:line="240" w:lineRule="auto"/>
    </w:pPr>
    <w:rPr>
      <w:sz w:val="20"/>
      <w:szCs w:val="20"/>
    </w:rPr>
  </w:style>
  <w:style w:type="character" w:customStyle="1" w:styleId="ab">
    <w:name w:val="Текст примечания Знак"/>
    <w:basedOn w:val="a1"/>
    <w:link w:val="aa"/>
    <w:uiPriority w:val="99"/>
    <w:semiHidden/>
    <w:rsid w:val="009C66C4"/>
    <w:rPr>
      <w:sz w:val="20"/>
      <w:szCs w:val="20"/>
    </w:rPr>
  </w:style>
  <w:style w:type="paragraph" w:styleId="ac">
    <w:name w:val="annotation subject"/>
    <w:basedOn w:val="aa"/>
    <w:next w:val="aa"/>
    <w:link w:val="ad"/>
    <w:uiPriority w:val="99"/>
    <w:semiHidden/>
    <w:unhideWhenUsed/>
    <w:rsid w:val="009C66C4"/>
    <w:rPr>
      <w:b/>
      <w:bCs/>
    </w:rPr>
  </w:style>
  <w:style w:type="character" w:customStyle="1" w:styleId="ad">
    <w:name w:val="Тема примечания Знак"/>
    <w:basedOn w:val="ab"/>
    <w:link w:val="ac"/>
    <w:uiPriority w:val="99"/>
    <w:semiHidden/>
    <w:rsid w:val="009C66C4"/>
    <w:rPr>
      <w:b/>
      <w:bCs/>
      <w:sz w:val="20"/>
      <w:szCs w:val="20"/>
    </w:rPr>
  </w:style>
  <w:style w:type="paragraph" w:styleId="ae">
    <w:name w:val="Normal (Web)"/>
    <w:basedOn w:val="a0"/>
    <w:uiPriority w:val="99"/>
    <w:semiHidden/>
    <w:unhideWhenUsed/>
    <w:rsid w:val="0049027B"/>
    <w:rPr>
      <w:rFonts w:ascii="Times New Roman" w:hAnsi="Times New Roman" w:cs="Times New Roman"/>
      <w:sz w:val="24"/>
      <w:szCs w:val="24"/>
    </w:rPr>
  </w:style>
  <w:style w:type="character" w:styleId="af">
    <w:name w:val="Hyperlink"/>
    <w:basedOn w:val="a1"/>
    <w:uiPriority w:val="99"/>
    <w:unhideWhenUsed/>
    <w:rsid w:val="0054489A"/>
    <w:rPr>
      <w:color w:val="0563C1" w:themeColor="hyperlink"/>
      <w:u w:val="single"/>
    </w:rPr>
  </w:style>
  <w:style w:type="paragraph" w:customStyle="1" w:styleId="a">
    <w:name w:val="список с точками"/>
    <w:basedOn w:val="a0"/>
    <w:uiPriority w:val="99"/>
    <w:rsid w:val="00B563E2"/>
    <w:pPr>
      <w:numPr>
        <w:numId w:val="1"/>
      </w:numPr>
      <w:spacing w:after="0" w:line="312" w:lineRule="auto"/>
      <w:jc w:val="both"/>
    </w:pPr>
    <w:rPr>
      <w:rFonts w:ascii="Times New Roman" w:eastAsia="Times New Roman" w:hAnsi="Times New Roman" w:cs="Times New Roman"/>
      <w:sz w:val="24"/>
      <w:szCs w:val="24"/>
      <w:lang w:eastAsia="ru-RU"/>
    </w:rPr>
  </w:style>
  <w:style w:type="paragraph" w:styleId="af0">
    <w:name w:val="Body Text"/>
    <w:basedOn w:val="a0"/>
    <w:link w:val="af1"/>
    <w:uiPriority w:val="99"/>
    <w:unhideWhenUsed/>
    <w:rsid w:val="00B563E2"/>
    <w:pPr>
      <w:spacing w:after="120" w:line="240" w:lineRule="auto"/>
      <w:ind w:firstLine="709"/>
      <w:jc w:val="both"/>
    </w:pPr>
    <w:rPr>
      <w:rFonts w:ascii="Times New Roman" w:eastAsia="Times New Roman" w:hAnsi="Times New Roman" w:cs="Times New Roman"/>
      <w:sz w:val="28"/>
    </w:rPr>
  </w:style>
  <w:style w:type="character" w:customStyle="1" w:styleId="af1">
    <w:name w:val="Основной текст Знак"/>
    <w:basedOn w:val="a1"/>
    <w:link w:val="af0"/>
    <w:uiPriority w:val="99"/>
    <w:rsid w:val="00B563E2"/>
    <w:rPr>
      <w:rFonts w:ascii="Times New Roman" w:eastAsia="Times New Roman" w:hAnsi="Times New Roman" w:cs="Times New Roman"/>
      <w:sz w:val="28"/>
    </w:rPr>
  </w:style>
  <w:style w:type="character" w:styleId="af2">
    <w:name w:val="Strong"/>
    <w:uiPriority w:val="22"/>
    <w:qFormat/>
    <w:rsid w:val="00B563E2"/>
    <w:rPr>
      <w:b/>
      <w:bCs/>
    </w:rPr>
  </w:style>
  <w:style w:type="character" w:customStyle="1" w:styleId="1">
    <w:name w:val="Неразрешенное упоминание1"/>
    <w:basedOn w:val="a1"/>
    <w:uiPriority w:val="99"/>
    <w:semiHidden/>
    <w:unhideWhenUsed/>
    <w:rsid w:val="003560C3"/>
    <w:rPr>
      <w:color w:val="605E5C"/>
      <w:shd w:val="clear" w:color="auto" w:fill="E1DFDD"/>
    </w:rPr>
  </w:style>
  <w:style w:type="character" w:customStyle="1" w:styleId="a8">
    <w:name w:val="Абзац списка Знак"/>
    <w:link w:val="a7"/>
    <w:uiPriority w:val="34"/>
    <w:locked/>
    <w:rsid w:val="008C6DF9"/>
  </w:style>
  <w:style w:type="character" w:customStyle="1" w:styleId="fontstyle01">
    <w:name w:val="fontstyle01"/>
    <w:rsid w:val="00E96BBA"/>
    <w:rPr>
      <w:rFonts w:ascii="Times New Roman" w:hAnsi="Times New Roman" w:cs="Times New Roman" w:hint="default"/>
      <w:b w:val="0"/>
      <w:bCs w:val="0"/>
      <w:i w:val="0"/>
      <w:iCs w:val="0"/>
      <w:color w:val="000000"/>
      <w:sz w:val="24"/>
      <w:szCs w:val="24"/>
    </w:rPr>
  </w:style>
  <w:style w:type="character" w:customStyle="1" w:styleId="30">
    <w:name w:val="Заголовок 3 Знак"/>
    <w:basedOn w:val="a1"/>
    <w:link w:val="3"/>
    <w:uiPriority w:val="9"/>
    <w:semiHidden/>
    <w:rsid w:val="00AA3366"/>
    <w:rPr>
      <w:rFonts w:asciiTheme="majorHAnsi" w:eastAsiaTheme="majorEastAsia" w:hAnsiTheme="majorHAnsi" w:cstheme="majorBidi"/>
      <w:color w:val="1F4D78" w:themeColor="accent1" w:themeShade="7F"/>
      <w:sz w:val="24"/>
      <w:szCs w:val="24"/>
    </w:rPr>
  </w:style>
  <w:style w:type="character" w:customStyle="1" w:styleId="uv3um">
    <w:name w:val="uv3um"/>
    <w:basedOn w:val="a1"/>
    <w:rsid w:val="00A33ED1"/>
  </w:style>
  <w:style w:type="paragraph" w:styleId="10">
    <w:name w:val="toc 1"/>
    <w:basedOn w:val="a0"/>
    <w:next w:val="a0"/>
    <w:autoRedefine/>
    <w:uiPriority w:val="39"/>
    <w:unhideWhenUsed/>
    <w:rsid w:val="00580C47"/>
    <w:pPr>
      <w:spacing w:after="100" w:line="240" w:lineRule="auto"/>
      <w:ind w:firstLine="709"/>
      <w:jc w:val="both"/>
    </w:pPr>
    <w:rPr>
      <w:rFonts w:ascii="Times New Roman" w:eastAsia="Times New Roman" w:hAnsi="Times New Roman" w:cs="Times New Roman"/>
      <w:sz w:val="28"/>
    </w:rPr>
  </w:style>
  <w:style w:type="paragraph" w:styleId="af3">
    <w:name w:val="header"/>
    <w:basedOn w:val="a0"/>
    <w:link w:val="af4"/>
    <w:uiPriority w:val="99"/>
    <w:unhideWhenUsed/>
    <w:rsid w:val="000621F2"/>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0621F2"/>
  </w:style>
  <w:style w:type="paragraph" w:styleId="af5">
    <w:name w:val="footer"/>
    <w:basedOn w:val="a0"/>
    <w:link w:val="af6"/>
    <w:uiPriority w:val="99"/>
    <w:unhideWhenUsed/>
    <w:rsid w:val="000621F2"/>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06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7032">
      <w:bodyDiv w:val="1"/>
      <w:marLeft w:val="0"/>
      <w:marRight w:val="0"/>
      <w:marTop w:val="0"/>
      <w:marBottom w:val="0"/>
      <w:divBdr>
        <w:top w:val="none" w:sz="0" w:space="0" w:color="auto"/>
        <w:left w:val="none" w:sz="0" w:space="0" w:color="auto"/>
        <w:bottom w:val="none" w:sz="0" w:space="0" w:color="auto"/>
        <w:right w:val="none" w:sz="0" w:space="0" w:color="auto"/>
      </w:divBdr>
      <w:divsChild>
        <w:div w:id="1639065802">
          <w:marLeft w:val="0"/>
          <w:marRight w:val="0"/>
          <w:marTop w:val="0"/>
          <w:marBottom w:val="0"/>
          <w:divBdr>
            <w:top w:val="none" w:sz="0" w:space="0" w:color="auto"/>
            <w:left w:val="none" w:sz="0" w:space="0" w:color="auto"/>
            <w:bottom w:val="none" w:sz="0" w:space="0" w:color="auto"/>
            <w:right w:val="none" w:sz="0" w:space="0" w:color="auto"/>
          </w:divBdr>
          <w:divsChild>
            <w:div w:id="24067609">
              <w:marLeft w:val="0"/>
              <w:marRight w:val="0"/>
              <w:marTop w:val="0"/>
              <w:marBottom w:val="0"/>
              <w:divBdr>
                <w:top w:val="none" w:sz="0" w:space="0" w:color="auto"/>
                <w:left w:val="none" w:sz="0" w:space="0" w:color="auto"/>
                <w:bottom w:val="none" w:sz="0" w:space="0" w:color="auto"/>
                <w:right w:val="none" w:sz="0" w:space="0" w:color="auto"/>
              </w:divBdr>
              <w:divsChild>
                <w:div w:id="3518829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7590782">
          <w:marLeft w:val="0"/>
          <w:marRight w:val="0"/>
          <w:marTop w:val="0"/>
          <w:marBottom w:val="0"/>
          <w:divBdr>
            <w:top w:val="none" w:sz="0" w:space="0" w:color="auto"/>
            <w:left w:val="none" w:sz="0" w:space="0" w:color="auto"/>
            <w:bottom w:val="none" w:sz="0" w:space="0" w:color="auto"/>
            <w:right w:val="none" w:sz="0" w:space="0" w:color="auto"/>
          </w:divBdr>
          <w:divsChild>
            <w:div w:id="1846822191">
              <w:marLeft w:val="0"/>
              <w:marRight w:val="0"/>
              <w:marTop w:val="0"/>
              <w:marBottom w:val="0"/>
              <w:divBdr>
                <w:top w:val="none" w:sz="0" w:space="0" w:color="auto"/>
                <w:left w:val="none" w:sz="0" w:space="0" w:color="auto"/>
                <w:bottom w:val="none" w:sz="0" w:space="0" w:color="auto"/>
                <w:right w:val="none" w:sz="0" w:space="0" w:color="auto"/>
              </w:divBdr>
              <w:divsChild>
                <w:div w:id="186144829">
                  <w:marLeft w:val="0"/>
                  <w:marRight w:val="0"/>
                  <w:marTop w:val="0"/>
                  <w:marBottom w:val="0"/>
                  <w:divBdr>
                    <w:top w:val="none" w:sz="0" w:space="0" w:color="auto"/>
                    <w:left w:val="none" w:sz="0" w:space="0" w:color="auto"/>
                    <w:bottom w:val="none" w:sz="0" w:space="0" w:color="auto"/>
                    <w:right w:val="none" w:sz="0" w:space="0" w:color="auto"/>
                  </w:divBdr>
                  <w:divsChild>
                    <w:div w:id="505753397">
                      <w:marLeft w:val="0"/>
                      <w:marRight w:val="0"/>
                      <w:marTop w:val="0"/>
                      <w:marBottom w:val="0"/>
                      <w:divBdr>
                        <w:top w:val="none" w:sz="0" w:space="0" w:color="auto"/>
                        <w:left w:val="none" w:sz="0" w:space="0" w:color="auto"/>
                        <w:bottom w:val="none" w:sz="0" w:space="0" w:color="auto"/>
                        <w:right w:val="none" w:sz="0" w:space="0" w:color="auto"/>
                      </w:divBdr>
                      <w:divsChild>
                        <w:div w:id="675229573">
                          <w:marLeft w:val="0"/>
                          <w:marRight w:val="0"/>
                          <w:marTop w:val="0"/>
                          <w:marBottom w:val="0"/>
                          <w:divBdr>
                            <w:top w:val="none" w:sz="0" w:space="0" w:color="auto"/>
                            <w:left w:val="none" w:sz="0" w:space="0" w:color="auto"/>
                            <w:bottom w:val="none" w:sz="0" w:space="0" w:color="auto"/>
                            <w:right w:val="none" w:sz="0" w:space="0" w:color="auto"/>
                          </w:divBdr>
                          <w:divsChild>
                            <w:div w:id="1500388691">
                              <w:marLeft w:val="0"/>
                              <w:marRight w:val="0"/>
                              <w:marTop w:val="0"/>
                              <w:marBottom w:val="0"/>
                              <w:divBdr>
                                <w:top w:val="none" w:sz="0" w:space="0" w:color="auto"/>
                                <w:left w:val="none" w:sz="0" w:space="0" w:color="auto"/>
                                <w:bottom w:val="none" w:sz="0" w:space="0" w:color="auto"/>
                                <w:right w:val="none" w:sz="0" w:space="0" w:color="auto"/>
                              </w:divBdr>
                            </w:div>
                            <w:div w:id="532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9587">
                  <w:marLeft w:val="0"/>
                  <w:marRight w:val="0"/>
                  <w:marTop w:val="0"/>
                  <w:marBottom w:val="0"/>
                  <w:divBdr>
                    <w:top w:val="none" w:sz="0" w:space="0" w:color="auto"/>
                    <w:left w:val="none" w:sz="0" w:space="0" w:color="auto"/>
                    <w:bottom w:val="none" w:sz="0" w:space="0" w:color="auto"/>
                    <w:right w:val="none" w:sz="0" w:space="0" w:color="auto"/>
                  </w:divBdr>
                  <w:divsChild>
                    <w:div w:id="1966690360">
                      <w:marLeft w:val="0"/>
                      <w:marRight w:val="0"/>
                      <w:marTop w:val="0"/>
                      <w:marBottom w:val="0"/>
                      <w:divBdr>
                        <w:top w:val="none" w:sz="0" w:space="0" w:color="auto"/>
                        <w:left w:val="none" w:sz="0" w:space="0" w:color="auto"/>
                        <w:bottom w:val="none" w:sz="0" w:space="0" w:color="auto"/>
                        <w:right w:val="none" w:sz="0" w:space="0" w:color="auto"/>
                      </w:divBdr>
                      <w:divsChild>
                        <w:div w:id="1522864472">
                          <w:marLeft w:val="0"/>
                          <w:marRight w:val="0"/>
                          <w:marTop w:val="0"/>
                          <w:marBottom w:val="0"/>
                          <w:divBdr>
                            <w:top w:val="none" w:sz="0" w:space="0" w:color="auto"/>
                            <w:left w:val="none" w:sz="0" w:space="0" w:color="auto"/>
                            <w:bottom w:val="none" w:sz="0" w:space="0" w:color="auto"/>
                            <w:right w:val="none" w:sz="0" w:space="0" w:color="auto"/>
                          </w:divBdr>
                          <w:divsChild>
                            <w:div w:id="750540051">
                              <w:marLeft w:val="0"/>
                              <w:marRight w:val="0"/>
                              <w:marTop w:val="0"/>
                              <w:marBottom w:val="0"/>
                              <w:divBdr>
                                <w:top w:val="none" w:sz="0" w:space="0" w:color="auto"/>
                                <w:left w:val="none" w:sz="0" w:space="0" w:color="auto"/>
                                <w:bottom w:val="none" w:sz="0" w:space="0" w:color="auto"/>
                                <w:right w:val="none" w:sz="0" w:space="0" w:color="auto"/>
                              </w:divBdr>
                            </w:div>
                            <w:div w:id="15441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0967">
                  <w:marLeft w:val="0"/>
                  <w:marRight w:val="0"/>
                  <w:marTop w:val="0"/>
                  <w:marBottom w:val="0"/>
                  <w:divBdr>
                    <w:top w:val="none" w:sz="0" w:space="0" w:color="auto"/>
                    <w:left w:val="none" w:sz="0" w:space="0" w:color="auto"/>
                    <w:bottom w:val="none" w:sz="0" w:space="0" w:color="auto"/>
                    <w:right w:val="none" w:sz="0" w:space="0" w:color="auto"/>
                  </w:divBdr>
                  <w:divsChild>
                    <w:div w:id="1819035105">
                      <w:marLeft w:val="0"/>
                      <w:marRight w:val="0"/>
                      <w:marTop w:val="0"/>
                      <w:marBottom w:val="0"/>
                      <w:divBdr>
                        <w:top w:val="none" w:sz="0" w:space="0" w:color="auto"/>
                        <w:left w:val="none" w:sz="0" w:space="0" w:color="auto"/>
                        <w:bottom w:val="none" w:sz="0" w:space="0" w:color="auto"/>
                        <w:right w:val="none" w:sz="0" w:space="0" w:color="auto"/>
                      </w:divBdr>
                      <w:divsChild>
                        <w:div w:id="819611699">
                          <w:marLeft w:val="0"/>
                          <w:marRight w:val="0"/>
                          <w:marTop w:val="0"/>
                          <w:marBottom w:val="0"/>
                          <w:divBdr>
                            <w:top w:val="none" w:sz="0" w:space="0" w:color="auto"/>
                            <w:left w:val="none" w:sz="0" w:space="0" w:color="auto"/>
                            <w:bottom w:val="none" w:sz="0" w:space="0" w:color="auto"/>
                            <w:right w:val="none" w:sz="0" w:space="0" w:color="auto"/>
                          </w:divBdr>
                          <w:divsChild>
                            <w:div w:id="1795293328">
                              <w:marLeft w:val="0"/>
                              <w:marRight w:val="0"/>
                              <w:marTop w:val="0"/>
                              <w:marBottom w:val="0"/>
                              <w:divBdr>
                                <w:top w:val="none" w:sz="0" w:space="0" w:color="auto"/>
                                <w:left w:val="none" w:sz="0" w:space="0" w:color="auto"/>
                                <w:bottom w:val="none" w:sz="0" w:space="0" w:color="auto"/>
                                <w:right w:val="none" w:sz="0" w:space="0" w:color="auto"/>
                              </w:divBdr>
                            </w:div>
                            <w:div w:id="4552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2695">
                  <w:marLeft w:val="0"/>
                  <w:marRight w:val="0"/>
                  <w:marTop w:val="0"/>
                  <w:marBottom w:val="0"/>
                  <w:divBdr>
                    <w:top w:val="none" w:sz="0" w:space="0" w:color="auto"/>
                    <w:left w:val="none" w:sz="0" w:space="0" w:color="auto"/>
                    <w:bottom w:val="none" w:sz="0" w:space="0" w:color="auto"/>
                    <w:right w:val="none" w:sz="0" w:space="0" w:color="auto"/>
                  </w:divBdr>
                  <w:divsChild>
                    <w:div w:id="206845408">
                      <w:marLeft w:val="0"/>
                      <w:marRight w:val="0"/>
                      <w:marTop w:val="0"/>
                      <w:marBottom w:val="0"/>
                      <w:divBdr>
                        <w:top w:val="none" w:sz="0" w:space="0" w:color="auto"/>
                        <w:left w:val="none" w:sz="0" w:space="0" w:color="auto"/>
                        <w:bottom w:val="none" w:sz="0" w:space="0" w:color="auto"/>
                        <w:right w:val="none" w:sz="0" w:space="0" w:color="auto"/>
                      </w:divBdr>
                      <w:divsChild>
                        <w:div w:id="33702246">
                          <w:marLeft w:val="0"/>
                          <w:marRight w:val="0"/>
                          <w:marTop w:val="0"/>
                          <w:marBottom w:val="0"/>
                          <w:divBdr>
                            <w:top w:val="none" w:sz="0" w:space="0" w:color="auto"/>
                            <w:left w:val="none" w:sz="0" w:space="0" w:color="auto"/>
                            <w:bottom w:val="none" w:sz="0" w:space="0" w:color="auto"/>
                            <w:right w:val="none" w:sz="0" w:space="0" w:color="auto"/>
                          </w:divBdr>
                          <w:divsChild>
                            <w:div w:id="2089379699">
                              <w:marLeft w:val="0"/>
                              <w:marRight w:val="0"/>
                              <w:marTop w:val="0"/>
                              <w:marBottom w:val="0"/>
                              <w:divBdr>
                                <w:top w:val="none" w:sz="0" w:space="0" w:color="auto"/>
                                <w:left w:val="none" w:sz="0" w:space="0" w:color="auto"/>
                                <w:bottom w:val="none" w:sz="0" w:space="0" w:color="auto"/>
                                <w:right w:val="none" w:sz="0" w:space="0" w:color="auto"/>
                              </w:divBdr>
                            </w:div>
                            <w:div w:id="10543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4673">
                  <w:marLeft w:val="0"/>
                  <w:marRight w:val="0"/>
                  <w:marTop w:val="0"/>
                  <w:marBottom w:val="0"/>
                  <w:divBdr>
                    <w:top w:val="none" w:sz="0" w:space="0" w:color="auto"/>
                    <w:left w:val="none" w:sz="0" w:space="0" w:color="auto"/>
                    <w:bottom w:val="none" w:sz="0" w:space="0" w:color="auto"/>
                    <w:right w:val="none" w:sz="0" w:space="0" w:color="auto"/>
                  </w:divBdr>
                  <w:divsChild>
                    <w:div w:id="715392884">
                      <w:marLeft w:val="0"/>
                      <w:marRight w:val="0"/>
                      <w:marTop w:val="0"/>
                      <w:marBottom w:val="0"/>
                      <w:divBdr>
                        <w:top w:val="none" w:sz="0" w:space="0" w:color="auto"/>
                        <w:left w:val="none" w:sz="0" w:space="0" w:color="auto"/>
                        <w:bottom w:val="none" w:sz="0" w:space="0" w:color="auto"/>
                        <w:right w:val="none" w:sz="0" w:space="0" w:color="auto"/>
                      </w:divBdr>
                      <w:divsChild>
                        <w:div w:id="1001857861">
                          <w:marLeft w:val="0"/>
                          <w:marRight w:val="0"/>
                          <w:marTop w:val="0"/>
                          <w:marBottom w:val="0"/>
                          <w:divBdr>
                            <w:top w:val="none" w:sz="0" w:space="0" w:color="auto"/>
                            <w:left w:val="none" w:sz="0" w:space="0" w:color="auto"/>
                            <w:bottom w:val="none" w:sz="0" w:space="0" w:color="auto"/>
                            <w:right w:val="none" w:sz="0" w:space="0" w:color="auto"/>
                          </w:divBdr>
                          <w:divsChild>
                            <w:div w:id="1307470751">
                              <w:marLeft w:val="0"/>
                              <w:marRight w:val="0"/>
                              <w:marTop w:val="0"/>
                              <w:marBottom w:val="0"/>
                              <w:divBdr>
                                <w:top w:val="none" w:sz="0" w:space="0" w:color="auto"/>
                                <w:left w:val="none" w:sz="0" w:space="0" w:color="auto"/>
                                <w:bottom w:val="none" w:sz="0" w:space="0" w:color="auto"/>
                                <w:right w:val="none" w:sz="0" w:space="0" w:color="auto"/>
                              </w:divBdr>
                            </w:div>
                            <w:div w:id="18383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78192">
                  <w:marLeft w:val="0"/>
                  <w:marRight w:val="0"/>
                  <w:marTop w:val="0"/>
                  <w:marBottom w:val="0"/>
                  <w:divBdr>
                    <w:top w:val="none" w:sz="0" w:space="0" w:color="auto"/>
                    <w:left w:val="none" w:sz="0" w:space="0" w:color="auto"/>
                    <w:bottom w:val="none" w:sz="0" w:space="0" w:color="auto"/>
                    <w:right w:val="none" w:sz="0" w:space="0" w:color="auto"/>
                  </w:divBdr>
                  <w:divsChild>
                    <w:div w:id="1839614551">
                      <w:marLeft w:val="0"/>
                      <w:marRight w:val="0"/>
                      <w:marTop w:val="0"/>
                      <w:marBottom w:val="0"/>
                      <w:divBdr>
                        <w:top w:val="none" w:sz="0" w:space="0" w:color="auto"/>
                        <w:left w:val="none" w:sz="0" w:space="0" w:color="auto"/>
                        <w:bottom w:val="none" w:sz="0" w:space="0" w:color="auto"/>
                        <w:right w:val="none" w:sz="0" w:space="0" w:color="auto"/>
                      </w:divBdr>
                      <w:divsChild>
                        <w:div w:id="1658996046">
                          <w:marLeft w:val="0"/>
                          <w:marRight w:val="0"/>
                          <w:marTop w:val="0"/>
                          <w:marBottom w:val="0"/>
                          <w:divBdr>
                            <w:top w:val="none" w:sz="0" w:space="0" w:color="auto"/>
                            <w:left w:val="none" w:sz="0" w:space="0" w:color="auto"/>
                            <w:bottom w:val="none" w:sz="0" w:space="0" w:color="auto"/>
                            <w:right w:val="none" w:sz="0" w:space="0" w:color="auto"/>
                          </w:divBdr>
                          <w:divsChild>
                            <w:div w:id="1727030393">
                              <w:marLeft w:val="0"/>
                              <w:marRight w:val="0"/>
                              <w:marTop w:val="0"/>
                              <w:marBottom w:val="0"/>
                              <w:divBdr>
                                <w:top w:val="none" w:sz="0" w:space="0" w:color="auto"/>
                                <w:left w:val="none" w:sz="0" w:space="0" w:color="auto"/>
                                <w:bottom w:val="none" w:sz="0" w:space="0" w:color="auto"/>
                                <w:right w:val="none" w:sz="0" w:space="0" w:color="auto"/>
                              </w:divBdr>
                            </w:div>
                            <w:div w:id="5013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2144">
                  <w:marLeft w:val="0"/>
                  <w:marRight w:val="0"/>
                  <w:marTop w:val="0"/>
                  <w:marBottom w:val="0"/>
                  <w:divBdr>
                    <w:top w:val="none" w:sz="0" w:space="0" w:color="auto"/>
                    <w:left w:val="none" w:sz="0" w:space="0" w:color="auto"/>
                    <w:bottom w:val="none" w:sz="0" w:space="0" w:color="auto"/>
                    <w:right w:val="none" w:sz="0" w:space="0" w:color="auto"/>
                  </w:divBdr>
                  <w:divsChild>
                    <w:div w:id="984630209">
                      <w:marLeft w:val="0"/>
                      <w:marRight w:val="0"/>
                      <w:marTop w:val="0"/>
                      <w:marBottom w:val="0"/>
                      <w:divBdr>
                        <w:top w:val="none" w:sz="0" w:space="0" w:color="auto"/>
                        <w:left w:val="none" w:sz="0" w:space="0" w:color="auto"/>
                        <w:bottom w:val="none" w:sz="0" w:space="0" w:color="auto"/>
                        <w:right w:val="none" w:sz="0" w:space="0" w:color="auto"/>
                      </w:divBdr>
                      <w:divsChild>
                        <w:div w:id="789855104">
                          <w:marLeft w:val="0"/>
                          <w:marRight w:val="0"/>
                          <w:marTop w:val="0"/>
                          <w:marBottom w:val="0"/>
                          <w:divBdr>
                            <w:top w:val="none" w:sz="0" w:space="0" w:color="auto"/>
                            <w:left w:val="none" w:sz="0" w:space="0" w:color="auto"/>
                            <w:bottom w:val="none" w:sz="0" w:space="0" w:color="auto"/>
                            <w:right w:val="none" w:sz="0" w:space="0" w:color="auto"/>
                          </w:divBdr>
                          <w:divsChild>
                            <w:div w:id="951934423">
                              <w:marLeft w:val="0"/>
                              <w:marRight w:val="0"/>
                              <w:marTop w:val="0"/>
                              <w:marBottom w:val="0"/>
                              <w:divBdr>
                                <w:top w:val="none" w:sz="0" w:space="0" w:color="auto"/>
                                <w:left w:val="none" w:sz="0" w:space="0" w:color="auto"/>
                                <w:bottom w:val="none" w:sz="0" w:space="0" w:color="auto"/>
                                <w:right w:val="none" w:sz="0" w:space="0" w:color="auto"/>
                              </w:divBdr>
                            </w:div>
                            <w:div w:id="8133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7633">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sChild>
                        <w:div w:id="1809711712">
                          <w:marLeft w:val="0"/>
                          <w:marRight w:val="0"/>
                          <w:marTop w:val="0"/>
                          <w:marBottom w:val="0"/>
                          <w:divBdr>
                            <w:top w:val="none" w:sz="0" w:space="0" w:color="auto"/>
                            <w:left w:val="none" w:sz="0" w:space="0" w:color="auto"/>
                            <w:bottom w:val="none" w:sz="0" w:space="0" w:color="auto"/>
                            <w:right w:val="none" w:sz="0" w:space="0" w:color="auto"/>
                          </w:divBdr>
                          <w:divsChild>
                            <w:div w:id="1334868629">
                              <w:marLeft w:val="0"/>
                              <w:marRight w:val="0"/>
                              <w:marTop w:val="0"/>
                              <w:marBottom w:val="0"/>
                              <w:divBdr>
                                <w:top w:val="none" w:sz="0" w:space="0" w:color="auto"/>
                                <w:left w:val="none" w:sz="0" w:space="0" w:color="auto"/>
                                <w:bottom w:val="none" w:sz="0" w:space="0" w:color="auto"/>
                                <w:right w:val="none" w:sz="0" w:space="0" w:color="auto"/>
                              </w:divBdr>
                            </w:div>
                            <w:div w:id="13222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51326">
      <w:bodyDiv w:val="1"/>
      <w:marLeft w:val="0"/>
      <w:marRight w:val="0"/>
      <w:marTop w:val="0"/>
      <w:marBottom w:val="0"/>
      <w:divBdr>
        <w:top w:val="none" w:sz="0" w:space="0" w:color="auto"/>
        <w:left w:val="none" w:sz="0" w:space="0" w:color="auto"/>
        <w:bottom w:val="none" w:sz="0" w:space="0" w:color="auto"/>
        <w:right w:val="none" w:sz="0" w:space="0" w:color="auto"/>
      </w:divBdr>
    </w:div>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147869994">
      <w:bodyDiv w:val="1"/>
      <w:marLeft w:val="0"/>
      <w:marRight w:val="0"/>
      <w:marTop w:val="0"/>
      <w:marBottom w:val="0"/>
      <w:divBdr>
        <w:top w:val="none" w:sz="0" w:space="0" w:color="auto"/>
        <w:left w:val="none" w:sz="0" w:space="0" w:color="auto"/>
        <w:bottom w:val="none" w:sz="0" w:space="0" w:color="auto"/>
        <w:right w:val="none" w:sz="0" w:space="0" w:color="auto"/>
      </w:divBdr>
      <w:divsChild>
        <w:div w:id="1899632622">
          <w:marLeft w:val="0"/>
          <w:marRight w:val="0"/>
          <w:marTop w:val="0"/>
          <w:marBottom w:val="0"/>
          <w:divBdr>
            <w:top w:val="none" w:sz="0" w:space="0" w:color="auto"/>
            <w:left w:val="none" w:sz="0" w:space="0" w:color="auto"/>
            <w:bottom w:val="none" w:sz="0" w:space="0" w:color="auto"/>
            <w:right w:val="none" w:sz="0" w:space="0" w:color="auto"/>
          </w:divBdr>
          <w:divsChild>
            <w:div w:id="17247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3305">
      <w:bodyDiv w:val="1"/>
      <w:marLeft w:val="0"/>
      <w:marRight w:val="0"/>
      <w:marTop w:val="0"/>
      <w:marBottom w:val="0"/>
      <w:divBdr>
        <w:top w:val="none" w:sz="0" w:space="0" w:color="auto"/>
        <w:left w:val="none" w:sz="0" w:space="0" w:color="auto"/>
        <w:bottom w:val="none" w:sz="0" w:space="0" w:color="auto"/>
        <w:right w:val="none" w:sz="0" w:space="0" w:color="auto"/>
      </w:divBdr>
    </w:div>
    <w:div w:id="185407568">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491995093">
      <w:bodyDiv w:val="1"/>
      <w:marLeft w:val="0"/>
      <w:marRight w:val="0"/>
      <w:marTop w:val="0"/>
      <w:marBottom w:val="0"/>
      <w:divBdr>
        <w:top w:val="none" w:sz="0" w:space="0" w:color="auto"/>
        <w:left w:val="none" w:sz="0" w:space="0" w:color="auto"/>
        <w:bottom w:val="none" w:sz="0" w:space="0" w:color="auto"/>
        <w:right w:val="none" w:sz="0" w:space="0" w:color="auto"/>
      </w:divBdr>
    </w:div>
    <w:div w:id="503935043">
      <w:bodyDiv w:val="1"/>
      <w:marLeft w:val="0"/>
      <w:marRight w:val="0"/>
      <w:marTop w:val="0"/>
      <w:marBottom w:val="0"/>
      <w:divBdr>
        <w:top w:val="none" w:sz="0" w:space="0" w:color="auto"/>
        <w:left w:val="none" w:sz="0" w:space="0" w:color="auto"/>
        <w:bottom w:val="none" w:sz="0" w:space="0" w:color="auto"/>
        <w:right w:val="none" w:sz="0" w:space="0" w:color="auto"/>
      </w:divBdr>
    </w:div>
    <w:div w:id="519243837">
      <w:bodyDiv w:val="1"/>
      <w:marLeft w:val="0"/>
      <w:marRight w:val="0"/>
      <w:marTop w:val="0"/>
      <w:marBottom w:val="0"/>
      <w:divBdr>
        <w:top w:val="none" w:sz="0" w:space="0" w:color="auto"/>
        <w:left w:val="none" w:sz="0" w:space="0" w:color="auto"/>
        <w:bottom w:val="none" w:sz="0" w:space="0" w:color="auto"/>
        <w:right w:val="none" w:sz="0" w:space="0" w:color="auto"/>
      </w:divBdr>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62255716">
      <w:bodyDiv w:val="1"/>
      <w:marLeft w:val="0"/>
      <w:marRight w:val="0"/>
      <w:marTop w:val="0"/>
      <w:marBottom w:val="0"/>
      <w:divBdr>
        <w:top w:val="none" w:sz="0" w:space="0" w:color="auto"/>
        <w:left w:val="none" w:sz="0" w:space="0" w:color="auto"/>
        <w:bottom w:val="none" w:sz="0" w:space="0" w:color="auto"/>
        <w:right w:val="none" w:sz="0" w:space="0" w:color="auto"/>
      </w:divBdr>
    </w:div>
    <w:div w:id="638145494">
      <w:bodyDiv w:val="1"/>
      <w:marLeft w:val="0"/>
      <w:marRight w:val="0"/>
      <w:marTop w:val="0"/>
      <w:marBottom w:val="0"/>
      <w:divBdr>
        <w:top w:val="none" w:sz="0" w:space="0" w:color="auto"/>
        <w:left w:val="none" w:sz="0" w:space="0" w:color="auto"/>
        <w:bottom w:val="none" w:sz="0" w:space="0" w:color="auto"/>
        <w:right w:val="none" w:sz="0" w:space="0" w:color="auto"/>
      </w:divBdr>
    </w:div>
    <w:div w:id="763453287">
      <w:bodyDiv w:val="1"/>
      <w:marLeft w:val="0"/>
      <w:marRight w:val="0"/>
      <w:marTop w:val="0"/>
      <w:marBottom w:val="0"/>
      <w:divBdr>
        <w:top w:val="none" w:sz="0" w:space="0" w:color="auto"/>
        <w:left w:val="none" w:sz="0" w:space="0" w:color="auto"/>
        <w:bottom w:val="none" w:sz="0" w:space="0" w:color="auto"/>
        <w:right w:val="none" w:sz="0" w:space="0" w:color="auto"/>
      </w:divBdr>
    </w:div>
    <w:div w:id="763770806">
      <w:bodyDiv w:val="1"/>
      <w:marLeft w:val="0"/>
      <w:marRight w:val="0"/>
      <w:marTop w:val="0"/>
      <w:marBottom w:val="0"/>
      <w:divBdr>
        <w:top w:val="none" w:sz="0" w:space="0" w:color="auto"/>
        <w:left w:val="none" w:sz="0" w:space="0" w:color="auto"/>
        <w:bottom w:val="none" w:sz="0" w:space="0" w:color="auto"/>
        <w:right w:val="none" w:sz="0" w:space="0" w:color="auto"/>
      </w:divBdr>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770514335">
      <w:bodyDiv w:val="1"/>
      <w:marLeft w:val="0"/>
      <w:marRight w:val="0"/>
      <w:marTop w:val="0"/>
      <w:marBottom w:val="0"/>
      <w:divBdr>
        <w:top w:val="none" w:sz="0" w:space="0" w:color="auto"/>
        <w:left w:val="none" w:sz="0" w:space="0" w:color="auto"/>
        <w:bottom w:val="none" w:sz="0" w:space="0" w:color="auto"/>
        <w:right w:val="none" w:sz="0" w:space="0" w:color="auto"/>
      </w:divBdr>
    </w:div>
    <w:div w:id="882835752">
      <w:bodyDiv w:val="1"/>
      <w:marLeft w:val="0"/>
      <w:marRight w:val="0"/>
      <w:marTop w:val="0"/>
      <w:marBottom w:val="0"/>
      <w:divBdr>
        <w:top w:val="none" w:sz="0" w:space="0" w:color="auto"/>
        <w:left w:val="none" w:sz="0" w:space="0" w:color="auto"/>
        <w:bottom w:val="none" w:sz="0" w:space="0" w:color="auto"/>
        <w:right w:val="none" w:sz="0" w:space="0" w:color="auto"/>
      </w:divBdr>
    </w:div>
    <w:div w:id="957490838">
      <w:bodyDiv w:val="1"/>
      <w:marLeft w:val="0"/>
      <w:marRight w:val="0"/>
      <w:marTop w:val="0"/>
      <w:marBottom w:val="0"/>
      <w:divBdr>
        <w:top w:val="none" w:sz="0" w:space="0" w:color="auto"/>
        <w:left w:val="none" w:sz="0" w:space="0" w:color="auto"/>
        <w:bottom w:val="none" w:sz="0" w:space="0" w:color="auto"/>
        <w:right w:val="none" w:sz="0" w:space="0" w:color="auto"/>
      </w:divBdr>
    </w:div>
    <w:div w:id="968124832">
      <w:bodyDiv w:val="1"/>
      <w:marLeft w:val="0"/>
      <w:marRight w:val="0"/>
      <w:marTop w:val="0"/>
      <w:marBottom w:val="0"/>
      <w:divBdr>
        <w:top w:val="none" w:sz="0" w:space="0" w:color="auto"/>
        <w:left w:val="none" w:sz="0" w:space="0" w:color="auto"/>
        <w:bottom w:val="none" w:sz="0" w:space="0" w:color="auto"/>
        <w:right w:val="none" w:sz="0" w:space="0" w:color="auto"/>
      </w:divBdr>
    </w:div>
    <w:div w:id="971441817">
      <w:bodyDiv w:val="1"/>
      <w:marLeft w:val="0"/>
      <w:marRight w:val="0"/>
      <w:marTop w:val="0"/>
      <w:marBottom w:val="0"/>
      <w:divBdr>
        <w:top w:val="none" w:sz="0" w:space="0" w:color="auto"/>
        <w:left w:val="none" w:sz="0" w:space="0" w:color="auto"/>
        <w:bottom w:val="none" w:sz="0" w:space="0" w:color="auto"/>
        <w:right w:val="none" w:sz="0" w:space="0" w:color="auto"/>
      </w:divBdr>
      <w:divsChild>
        <w:div w:id="1859733027">
          <w:marLeft w:val="0"/>
          <w:marRight w:val="0"/>
          <w:marTop w:val="0"/>
          <w:marBottom w:val="0"/>
          <w:divBdr>
            <w:top w:val="none" w:sz="0" w:space="0" w:color="auto"/>
            <w:left w:val="none" w:sz="0" w:space="0" w:color="auto"/>
            <w:bottom w:val="none" w:sz="0" w:space="0" w:color="auto"/>
            <w:right w:val="none" w:sz="0" w:space="0" w:color="auto"/>
          </w:divBdr>
          <w:divsChild>
            <w:div w:id="761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8887">
      <w:bodyDiv w:val="1"/>
      <w:marLeft w:val="0"/>
      <w:marRight w:val="0"/>
      <w:marTop w:val="0"/>
      <w:marBottom w:val="0"/>
      <w:divBdr>
        <w:top w:val="none" w:sz="0" w:space="0" w:color="auto"/>
        <w:left w:val="none" w:sz="0" w:space="0" w:color="auto"/>
        <w:bottom w:val="none" w:sz="0" w:space="0" w:color="auto"/>
        <w:right w:val="none" w:sz="0" w:space="0" w:color="auto"/>
      </w:divBdr>
    </w:div>
    <w:div w:id="1157722801">
      <w:bodyDiv w:val="1"/>
      <w:marLeft w:val="0"/>
      <w:marRight w:val="0"/>
      <w:marTop w:val="0"/>
      <w:marBottom w:val="0"/>
      <w:divBdr>
        <w:top w:val="none" w:sz="0" w:space="0" w:color="auto"/>
        <w:left w:val="none" w:sz="0" w:space="0" w:color="auto"/>
        <w:bottom w:val="none" w:sz="0" w:space="0" w:color="auto"/>
        <w:right w:val="none" w:sz="0" w:space="0" w:color="auto"/>
      </w:divBdr>
    </w:div>
    <w:div w:id="1177235331">
      <w:bodyDiv w:val="1"/>
      <w:marLeft w:val="0"/>
      <w:marRight w:val="0"/>
      <w:marTop w:val="0"/>
      <w:marBottom w:val="0"/>
      <w:divBdr>
        <w:top w:val="none" w:sz="0" w:space="0" w:color="auto"/>
        <w:left w:val="none" w:sz="0" w:space="0" w:color="auto"/>
        <w:bottom w:val="none" w:sz="0" w:space="0" w:color="auto"/>
        <w:right w:val="none" w:sz="0" w:space="0" w:color="auto"/>
      </w:divBdr>
    </w:div>
    <w:div w:id="1190802442">
      <w:bodyDiv w:val="1"/>
      <w:marLeft w:val="0"/>
      <w:marRight w:val="0"/>
      <w:marTop w:val="0"/>
      <w:marBottom w:val="0"/>
      <w:divBdr>
        <w:top w:val="none" w:sz="0" w:space="0" w:color="auto"/>
        <w:left w:val="none" w:sz="0" w:space="0" w:color="auto"/>
        <w:bottom w:val="none" w:sz="0" w:space="0" w:color="auto"/>
        <w:right w:val="none" w:sz="0" w:space="0" w:color="auto"/>
      </w:divBdr>
    </w:div>
    <w:div w:id="1191601522">
      <w:bodyDiv w:val="1"/>
      <w:marLeft w:val="0"/>
      <w:marRight w:val="0"/>
      <w:marTop w:val="0"/>
      <w:marBottom w:val="0"/>
      <w:divBdr>
        <w:top w:val="none" w:sz="0" w:space="0" w:color="auto"/>
        <w:left w:val="none" w:sz="0" w:space="0" w:color="auto"/>
        <w:bottom w:val="none" w:sz="0" w:space="0" w:color="auto"/>
        <w:right w:val="none" w:sz="0" w:space="0" w:color="auto"/>
      </w:divBdr>
      <w:divsChild>
        <w:div w:id="1210069104">
          <w:marLeft w:val="0"/>
          <w:marRight w:val="0"/>
          <w:marTop w:val="0"/>
          <w:marBottom w:val="0"/>
          <w:divBdr>
            <w:top w:val="none" w:sz="0" w:space="0" w:color="auto"/>
            <w:left w:val="none" w:sz="0" w:space="0" w:color="auto"/>
            <w:bottom w:val="none" w:sz="0" w:space="0" w:color="auto"/>
            <w:right w:val="none" w:sz="0" w:space="0" w:color="auto"/>
          </w:divBdr>
          <w:divsChild>
            <w:div w:id="16728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6598">
      <w:bodyDiv w:val="1"/>
      <w:marLeft w:val="0"/>
      <w:marRight w:val="0"/>
      <w:marTop w:val="0"/>
      <w:marBottom w:val="0"/>
      <w:divBdr>
        <w:top w:val="none" w:sz="0" w:space="0" w:color="auto"/>
        <w:left w:val="none" w:sz="0" w:space="0" w:color="auto"/>
        <w:bottom w:val="none" w:sz="0" w:space="0" w:color="auto"/>
        <w:right w:val="none" w:sz="0" w:space="0" w:color="auto"/>
      </w:divBdr>
    </w:div>
    <w:div w:id="1229917932">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276866860">
      <w:bodyDiv w:val="1"/>
      <w:marLeft w:val="0"/>
      <w:marRight w:val="0"/>
      <w:marTop w:val="0"/>
      <w:marBottom w:val="0"/>
      <w:divBdr>
        <w:top w:val="none" w:sz="0" w:space="0" w:color="auto"/>
        <w:left w:val="none" w:sz="0" w:space="0" w:color="auto"/>
        <w:bottom w:val="none" w:sz="0" w:space="0" w:color="auto"/>
        <w:right w:val="none" w:sz="0" w:space="0" w:color="auto"/>
      </w:divBdr>
      <w:divsChild>
        <w:div w:id="694312722">
          <w:marLeft w:val="0"/>
          <w:marRight w:val="0"/>
          <w:marTop w:val="0"/>
          <w:marBottom w:val="0"/>
          <w:divBdr>
            <w:top w:val="none" w:sz="0" w:space="0" w:color="auto"/>
            <w:left w:val="none" w:sz="0" w:space="0" w:color="auto"/>
            <w:bottom w:val="none" w:sz="0" w:space="0" w:color="auto"/>
            <w:right w:val="none" w:sz="0" w:space="0" w:color="auto"/>
          </w:divBdr>
          <w:divsChild>
            <w:div w:id="1414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391728544">
      <w:bodyDiv w:val="1"/>
      <w:marLeft w:val="0"/>
      <w:marRight w:val="0"/>
      <w:marTop w:val="0"/>
      <w:marBottom w:val="0"/>
      <w:divBdr>
        <w:top w:val="none" w:sz="0" w:space="0" w:color="auto"/>
        <w:left w:val="none" w:sz="0" w:space="0" w:color="auto"/>
        <w:bottom w:val="none" w:sz="0" w:space="0" w:color="auto"/>
        <w:right w:val="none" w:sz="0" w:space="0" w:color="auto"/>
      </w:divBdr>
    </w:div>
    <w:div w:id="1503862164">
      <w:bodyDiv w:val="1"/>
      <w:marLeft w:val="0"/>
      <w:marRight w:val="0"/>
      <w:marTop w:val="0"/>
      <w:marBottom w:val="0"/>
      <w:divBdr>
        <w:top w:val="none" w:sz="0" w:space="0" w:color="auto"/>
        <w:left w:val="none" w:sz="0" w:space="0" w:color="auto"/>
        <w:bottom w:val="none" w:sz="0" w:space="0" w:color="auto"/>
        <w:right w:val="none" w:sz="0" w:space="0" w:color="auto"/>
      </w:divBdr>
    </w:div>
    <w:div w:id="1521049395">
      <w:bodyDiv w:val="1"/>
      <w:marLeft w:val="0"/>
      <w:marRight w:val="0"/>
      <w:marTop w:val="0"/>
      <w:marBottom w:val="0"/>
      <w:divBdr>
        <w:top w:val="none" w:sz="0" w:space="0" w:color="auto"/>
        <w:left w:val="none" w:sz="0" w:space="0" w:color="auto"/>
        <w:bottom w:val="none" w:sz="0" w:space="0" w:color="auto"/>
        <w:right w:val="none" w:sz="0" w:space="0" w:color="auto"/>
      </w:divBdr>
      <w:divsChild>
        <w:div w:id="1658532740">
          <w:marLeft w:val="0"/>
          <w:marRight w:val="0"/>
          <w:marTop w:val="0"/>
          <w:marBottom w:val="0"/>
          <w:divBdr>
            <w:top w:val="none" w:sz="0" w:space="0" w:color="auto"/>
            <w:left w:val="none" w:sz="0" w:space="0" w:color="auto"/>
            <w:bottom w:val="none" w:sz="0" w:space="0" w:color="auto"/>
            <w:right w:val="none" w:sz="0" w:space="0" w:color="auto"/>
          </w:divBdr>
          <w:divsChild>
            <w:div w:id="5760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2440">
      <w:bodyDiv w:val="1"/>
      <w:marLeft w:val="0"/>
      <w:marRight w:val="0"/>
      <w:marTop w:val="0"/>
      <w:marBottom w:val="0"/>
      <w:divBdr>
        <w:top w:val="none" w:sz="0" w:space="0" w:color="auto"/>
        <w:left w:val="none" w:sz="0" w:space="0" w:color="auto"/>
        <w:bottom w:val="none" w:sz="0" w:space="0" w:color="auto"/>
        <w:right w:val="none" w:sz="0" w:space="0" w:color="auto"/>
      </w:divBdr>
    </w:div>
    <w:div w:id="1854345163">
      <w:bodyDiv w:val="1"/>
      <w:marLeft w:val="0"/>
      <w:marRight w:val="0"/>
      <w:marTop w:val="0"/>
      <w:marBottom w:val="0"/>
      <w:divBdr>
        <w:top w:val="none" w:sz="0" w:space="0" w:color="auto"/>
        <w:left w:val="none" w:sz="0" w:space="0" w:color="auto"/>
        <w:bottom w:val="none" w:sz="0" w:space="0" w:color="auto"/>
        <w:right w:val="none" w:sz="0" w:space="0" w:color="auto"/>
      </w:divBdr>
    </w:div>
    <w:div w:id="1855225693">
      <w:bodyDiv w:val="1"/>
      <w:marLeft w:val="0"/>
      <w:marRight w:val="0"/>
      <w:marTop w:val="0"/>
      <w:marBottom w:val="0"/>
      <w:divBdr>
        <w:top w:val="none" w:sz="0" w:space="0" w:color="auto"/>
        <w:left w:val="none" w:sz="0" w:space="0" w:color="auto"/>
        <w:bottom w:val="none" w:sz="0" w:space="0" w:color="auto"/>
        <w:right w:val="none" w:sz="0" w:space="0" w:color="auto"/>
      </w:divBdr>
      <w:divsChild>
        <w:div w:id="1255473775">
          <w:marLeft w:val="0"/>
          <w:marRight w:val="0"/>
          <w:marTop w:val="0"/>
          <w:marBottom w:val="0"/>
          <w:divBdr>
            <w:top w:val="none" w:sz="0" w:space="0" w:color="auto"/>
            <w:left w:val="none" w:sz="0" w:space="0" w:color="auto"/>
            <w:bottom w:val="none" w:sz="0" w:space="0" w:color="auto"/>
            <w:right w:val="none" w:sz="0" w:space="0" w:color="auto"/>
          </w:divBdr>
          <w:divsChild>
            <w:div w:id="8637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1973823326">
      <w:bodyDiv w:val="1"/>
      <w:marLeft w:val="0"/>
      <w:marRight w:val="0"/>
      <w:marTop w:val="0"/>
      <w:marBottom w:val="0"/>
      <w:divBdr>
        <w:top w:val="none" w:sz="0" w:space="0" w:color="auto"/>
        <w:left w:val="none" w:sz="0" w:space="0" w:color="auto"/>
        <w:bottom w:val="none" w:sz="0" w:space="0" w:color="auto"/>
        <w:right w:val="none" w:sz="0" w:space="0" w:color="auto"/>
      </w:divBdr>
    </w:div>
    <w:div w:id="2048262563">
      <w:bodyDiv w:val="1"/>
      <w:marLeft w:val="0"/>
      <w:marRight w:val="0"/>
      <w:marTop w:val="0"/>
      <w:marBottom w:val="0"/>
      <w:divBdr>
        <w:top w:val="none" w:sz="0" w:space="0" w:color="auto"/>
        <w:left w:val="none" w:sz="0" w:space="0" w:color="auto"/>
        <w:bottom w:val="none" w:sz="0" w:space="0" w:color="auto"/>
        <w:right w:val="none" w:sz="0" w:space="0" w:color="auto"/>
      </w:divBdr>
    </w:div>
    <w:div w:id="2049646432">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 w:id="2097286620">
      <w:bodyDiv w:val="1"/>
      <w:marLeft w:val="0"/>
      <w:marRight w:val="0"/>
      <w:marTop w:val="0"/>
      <w:marBottom w:val="0"/>
      <w:divBdr>
        <w:top w:val="none" w:sz="0" w:space="0" w:color="auto"/>
        <w:left w:val="none" w:sz="0" w:space="0" w:color="auto"/>
        <w:bottom w:val="none" w:sz="0" w:space="0" w:color="auto"/>
        <w:right w:val="none" w:sz="0" w:space="0" w:color="auto"/>
      </w:divBdr>
    </w:div>
    <w:div w:id="2101635072">
      <w:bodyDiv w:val="1"/>
      <w:marLeft w:val="0"/>
      <w:marRight w:val="0"/>
      <w:marTop w:val="0"/>
      <w:marBottom w:val="0"/>
      <w:divBdr>
        <w:top w:val="none" w:sz="0" w:space="0" w:color="auto"/>
        <w:left w:val="none" w:sz="0" w:space="0" w:color="auto"/>
        <w:bottom w:val="none" w:sz="0" w:space="0" w:color="auto"/>
        <w:right w:val="none" w:sz="0" w:space="0" w:color="auto"/>
      </w:divBdr>
    </w:div>
    <w:div w:id="21473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search?cs=0&amp;sca_esv=8011337b228d5ddd&amp;sxsrf=AE3TifPEJsKmOxKSUkRkAouIMghRDJZL3A%3A1754618134649&amp;q=%D0%9C%D0%BE%D0%BD%D0%BE%D1%81%D0%BB%D0%BE%D0%B9%D0%BD%D1%8B%D0%B5+%28%D0%BE%D0%B4%D0%BD%D0%BE%D1%81%D0%BB%D0%BE%D0%B9%D0%BD%D1%8B%D0%B5%29+%D0%BA%D1%83%D0%BB%D1%8C%D1%82%D1%83%D1%80%D1%8B&amp;sa=X&amp;ved=2ahUKEwj_hIX1jfqOAxVRPBAIHROKIYQQxccNegQIExAB&amp;mstk=AUtExfCyBwZ69na6zSJcEyZM6bLzeFA8c_NKaKgfktkz4GQD7B43oqqL97xT2FU_ai0PuPe0WLM1lDhGi-5BZ4Qm7fpC1AxMLFygLDd2LQGEruCn0RO-aMfWbI_LwZWT58mVrgCh660L8e9g18skY4IiEXTfA6QCqOyHHZ-TiNpbg-Dzs-U&amp;csui=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cs=0&amp;sca_esv=8011337b228d5ddd&amp;sxsrf=AE3TifPEJsKmOxKSUkRkAouIMghRDJZL3A%3A1754618134649&amp;q=%D0%A1%D1%83%D1%81%D0%BF%D0%B5%D0%BD%D0%B7%D0%B8%D0%BE%D0%BD%D0%BD%D1%8B%D0%B5+%D0%BA%D1%83%D0%BB%D1%8C%D1%82%D1%83%D1%80%D1%8B&amp;sa=X&amp;ved=2ahUKEwj_hIX1jfqOAxVRPBAIHROKIYQQxccNegQIDRAB&amp;mstk=AUtExfCyBwZ69na6zSJcEyZM6bLzeFA8c_NKaKgfktkz4GQD7B43oqqL97xT2FU_ai0PuPe0WLM1lDhGi-5BZ4Qm7fpC1AxMLFygLDd2LQGEruCn0RO-aMfWbI_LwZWT58mVrgCh660L8e9g18skY4IiEXTfA6QCqOyHHZ-TiNpbg-Dzs-U&amp;csui=3"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91984-233C-4EDC-96B4-48790E4E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10425</Words>
  <Characters>59423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Надежда Владимировна Косогова</cp:lastModifiedBy>
  <cp:revision>14</cp:revision>
  <cp:lastPrinted>2026-02-02T06:30:00Z</cp:lastPrinted>
  <dcterms:created xsi:type="dcterms:W3CDTF">2026-01-29T06:30:00Z</dcterms:created>
  <dcterms:modified xsi:type="dcterms:W3CDTF">2026-02-17T05:17:00Z</dcterms:modified>
</cp:coreProperties>
</file>