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89DDC" w14:textId="77777777" w:rsidR="006E35E8"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ru-RU"/>
        </w:rPr>
        <w:drawing>
          <wp:inline distT="0" distB="0" distL="0" distR="0" wp14:anchorId="01AE2635" wp14:editId="10FC67A5">
            <wp:extent cx="1219200" cy="920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920750"/>
                    </a:xfrm>
                    <a:prstGeom prst="rect">
                      <a:avLst/>
                    </a:prstGeom>
                    <a:noFill/>
                  </pic:spPr>
                </pic:pic>
              </a:graphicData>
            </a:graphic>
          </wp:inline>
        </w:drawing>
      </w:r>
    </w:p>
    <w:p w14:paraId="570CE134" w14:textId="77777777" w:rsidR="006E35E8"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14:paraId="24287164" w14:textId="77777777"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МИНИСТЕРСТВО НАУКИ И ВЫСШЕГО ОБРАЗОВАНИЯ</w:t>
      </w:r>
    </w:p>
    <w:p w14:paraId="3E92D994" w14:textId="77777777"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РОССИЙСКОЙ ФЕДЕРАЦИИ</w:t>
      </w:r>
    </w:p>
    <w:p w14:paraId="22B1CAD9" w14:textId="77777777"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 xml:space="preserve">федеральное государственное бюджетное образовательное учреждение </w:t>
      </w:r>
    </w:p>
    <w:p w14:paraId="19BFB6A2" w14:textId="77777777"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 xml:space="preserve">высшего образования </w:t>
      </w:r>
    </w:p>
    <w:p w14:paraId="6ACE297C" w14:textId="77777777"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«ИРКУТСКИЙ ГОСУДАРСТВЕННЫЙ  УНИВЕРСИТЕТ»</w:t>
      </w:r>
    </w:p>
    <w:p w14:paraId="021A6293" w14:textId="77777777" w:rsidR="00DC107A"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ФГБОУ ВО «ИГУ»</w:t>
      </w:r>
    </w:p>
    <w:p w14:paraId="494463DD" w14:textId="42FFF26E" w:rsidR="004F7CD3" w:rsidRDefault="004F7CD3" w:rsidP="004F7CD3">
      <w:pPr>
        <w:widowControl w:val="0"/>
        <w:ind w:firstLine="400"/>
        <w:jc w:val="center"/>
        <w:rPr>
          <w:rFonts w:ascii="Times New Roman" w:hAnsi="Times New Roman" w:cs="Times New Roman"/>
          <w:b/>
          <w:sz w:val="24"/>
          <w:szCs w:val="24"/>
          <w:lang w:eastAsia="ru-RU"/>
        </w:rPr>
      </w:pPr>
      <w:r w:rsidRPr="004F7CD3">
        <w:rPr>
          <w:rFonts w:ascii="Times New Roman" w:hAnsi="Times New Roman" w:cs="Times New Roman"/>
          <w:b/>
          <w:sz w:val="24"/>
          <w:szCs w:val="24"/>
          <w:lang w:eastAsia="ru-RU"/>
        </w:rPr>
        <w:t xml:space="preserve">Кафедра физико-химической биологии, биоинженерии и биоинформатики </w:t>
      </w:r>
    </w:p>
    <w:p w14:paraId="6E04EDA9" w14:textId="77777777" w:rsidR="00FC1EFD" w:rsidRPr="008A445A" w:rsidRDefault="00FC1EFD" w:rsidP="00FC1EFD">
      <w:pPr>
        <w:widowControl w:val="0"/>
        <w:suppressLineNumbers/>
        <w:spacing w:after="0" w:line="240" w:lineRule="auto"/>
        <w:ind w:firstLine="400"/>
        <w:jc w:val="center"/>
        <w:rPr>
          <w:rFonts w:ascii="Times New Roman" w:eastAsia="Times New Roman" w:hAnsi="Times New Roman"/>
          <w:caps/>
          <w:sz w:val="24"/>
          <w:szCs w:val="24"/>
          <w:lang w:eastAsia="ru-RU"/>
        </w:rPr>
      </w:pPr>
      <w:r>
        <w:rPr>
          <w:rFonts w:ascii="Times New Roman" w:eastAsia="Times New Roman" w:hAnsi="Times New Roman"/>
          <w:caps/>
          <w:sz w:val="24"/>
          <w:szCs w:val="24"/>
          <w:lang w:eastAsia="ru-RU"/>
        </w:rPr>
        <w:t xml:space="preserve">                                                                                                  </w:t>
      </w:r>
      <w:r w:rsidRPr="008A445A">
        <w:rPr>
          <w:rFonts w:ascii="Times New Roman" w:eastAsia="Times New Roman" w:hAnsi="Times New Roman"/>
          <w:caps/>
          <w:sz w:val="24"/>
          <w:szCs w:val="24"/>
          <w:lang w:eastAsia="ru-RU"/>
        </w:rPr>
        <w:t>Утверждаю</w:t>
      </w:r>
    </w:p>
    <w:p w14:paraId="4E1E566B" w14:textId="77777777" w:rsidR="00FC1EFD" w:rsidRPr="008A445A" w:rsidRDefault="00FC1EFD" w:rsidP="00FC1EFD">
      <w:pPr>
        <w:widowControl w:val="0"/>
        <w:suppressLineNumbers/>
        <w:spacing w:after="0" w:line="240" w:lineRule="auto"/>
        <w:ind w:firstLine="400"/>
        <w:jc w:val="center"/>
        <w:rPr>
          <w:rFonts w:ascii="Times New Roman" w:eastAsia="Times New Roman" w:hAnsi="Times New Roman"/>
          <w:sz w:val="24"/>
          <w:szCs w:val="24"/>
          <w:lang w:eastAsia="ru-RU"/>
        </w:rPr>
      </w:pPr>
    </w:p>
    <w:p w14:paraId="7CE6219B" w14:textId="77777777" w:rsidR="00FC1EFD" w:rsidRPr="008A445A" w:rsidRDefault="00FC1EFD" w:rsidP="00FC1EFD">
      <w:pPr>
        <w:widowControl w:val="0"/>
        <w:spacing w:after="0" w:line="240" w:lineRule="auto"/>
        <w:ind w:firstLine="602"/>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Pr="008A445A">
        <w:rPr>
          <w:rFonts w:ascii="Times New Roman" w:eastAsia="Times New Roman" w:hAnsi="Times New Roman"/>
          <w:sz w:val="24"/>
          <w:szCs w:val="24"/>
        </w:rPr>
        <w:t>_______________________________</w:t>
      </w:r>
    </w:p>
    <w:p w14:paraId="23A4363D" w14:textId="77777777" w:rsidR="00FC1EFD" w:rsidRPr="008A445A" w:rsidRDefault="00FC1EFD" w:rsidP="00FC1EFD">
      <w:pPr>
        <w:widowControl w:val="0"/>
        <w:suppressLineNumbers/>
        <w:spacing w:after="0" w:line="240" w:lineRule="auto"/>
        <w:ind w:firstLine="40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A445A">
        <w:rPr>
          <w:rFonts w:ascii="Times New Roman" w:eastAsia="Times New Roman" w:hAnsi="Times New Roman"/>
          <w:sz w:val="24"/>
          <w:szCs w:val="24"/>
          <w:lang w:eastAsia="ru-RU"/>
        </w:rPr>
        <w:t>Декан биолого-почвенного факультета</w:t>
      </w:r>
    </w:p>
    <w:p w14:paraId="6DC1909C" w14:textId="77777777" w:rsidR="00FC1EFD" w:rsidRPr="008A445A" w:rsidRDefault="00FC1EFD" w:rsidP="00FC1EFD">
      <w:pPr>
        <w:widowControl w:val="0"/>
        <w:suppressLineNumbers/>
        <w:spacing w:after="0" w:line="240" w:lineRule="auto"/>
        <w:ind w:firstLine="40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A445A">
        <w:rPr>
          <w:rFonts w:ascii="Times New Roman" w:eastAsia="Times New Roman" w:hAnsi="Times New Roman"/>
          <w:sz w:val="24"/>
          <w:szCs w:val="24"/>
          <w:lang w:eastAsia="ru-RU"/>
        </w:rPr>
        <w:t>А. Н. Матвеев</w:t>
      </w:r>
    </w:p>
    <w:p w14:paraId="35D59155" w14:textId="2640C6F5" w:rsidR="00FC1EFD" w:rsidRDefault="00FC1EFD" w:rsidP="00FC1EFD">
      <w:pPr>
        <w:widowControl w:val="0"/>
        <w:autoSpaceDE w:val="0"/>
        <w:autoSpaceDN w:val="0"/>
        <w:adjustRightInd w:val="0"/>
        <w:spacing w:after="0" w:line="240" w:lineRule="auto"/>
        <w:ind w:left="284"/>
        <w:jc w:val="center"/>
        <w:rPr>
          <w:rFonts w:ascii="Times New Roman" w:eastAsia="Times New Roman" w:hAnsi="Times New Roman"/>
          <w:b/>
          <w:sz w:val="24"/>
          <w:szCs w:val="24"/>
        </w:rPr>
      </w:pPr>
      <w:r>
        <w:rPr>
          <w:rFonts w:ascii="Times New Roman" w:eastAsia="Times New Roman" w:hAnsi="Times New Roman"/>
          <w:sz w:val="24"/>
          <w:szCs w:val="24"/>
          <w:lang w:eastAsia="ru-RU"/>
        </w:rPr>
        <w:t xml:space="preserve">                                                                                            </w:t>
      </w:r>
      <w:r w:rsidRPr="008A445A">
        <w:rPr>
          <w:rFonts w:ascii="Times New Roman" w:eastAsia="Times New Roman" w:hAnsi="Times New Roman"/>
          <w:sz w:val="24"/>
          <w:szCs w:val="24"/>
          <w:lang w:eastAsia="ru-RU"/>
        </w:rPr>
        <w:t>«____</w:t>
      </w:r>
      <w:r>
        <w:rPr>
          <w:rFonts w:ascii="Times New Roman" w:eastAsia="Times New Roman" w:hAnsi="Times New Roman"/>
          <w:sz w:val="24"/>
          <w:szCs w:val="24"/>
          <w:lang w:eastAsia="ru-RU"/>
        </w:rPr>
        <w:t xml:space="preserve">  </w:t>
      </w:r>
      <w:r w:rsidRPr="008A445A">
        <w:rPr>
          <w:rFonts w:ascii="Times New Roman" w:eastAsia="Times New Roman" w:hAnsi="Times New Roman"/>
          <w:sz w:val="24"/>
          <w:szCs w:val="24"/>
          <w:lang w:eastAsia="ru-RU"/>
        </w:rPr>
        <w:t>»______________20</w:t>
      </w:r>
      <w:r>
        <w:rPr>
          <w:rFonts w:ascii="Times New Roman" w:eastAsia="Times New Roman" w:hAnsi="Times New Roman"/>
          <w:sz w:val="24"/>
          <w:szCs w:val="24"/>
          <w:lang w:eastAsia="ru-RU"/>
        </w:rPr>
        <w:t>______</w:t>
      </w:r>
      <w:r w:rsidRPr="008A445A">
        <w:rPr>
          <w:rFonts w:ascii="Times New Roman" w:eastAsia="Times New Roman" w:hAnsi="Times New Roman"/>
          <w:sz w:val="24"/>
          <w:szCs w:val="24"/>
          <w:lang w:eastAsia="ru-RU"/>
        </w:rPr>
        <w:t xml:space="preserve"> г.</w:t>
      </w:r>
    </w:p>
    <w:p w14:paraId="5D3529A4" w14:textId="77777777" w:rsidR="00FC1EFD" w:rsidRDefault="00FC1EFD" w:rsidP="00FC1EFD">
      <w:pPr>
        <w:widowControl w:val="0"/>
        <w:autoSpaceDE w:val="0"/>
        <w:autoSpaceDN w:val="0"/>
        <w:adjustRightInd w:val="0"/>
        <w:spacing w:after="0" w:line="240" w:lineRule="auto"/>
        <w:ind w:left="284"/>
        <w:jc w:val="center"/>
        <w:rPr>
          <w:rFonts w:ascii="Times New Roman" w:eastAsia="Times New Roman" w:hAnsi="Times New Roman"/>
          <w:b/>
          <w:sz w:val="24"/>
          <w:szCs w:val="24"/>
        </w:rPr>
      </w:pPr>
    </w:p>
    <w:p w14:paraId="70043F7F" w14:textId="77777777" w:rsidR="00FC1EFD" w:rsidRPr="004F7CD3" w:rsidRDefault="00FC1EFD" w:rsidP="004F7CD3">
      <w:pPr>
        <w:widowControl w:val="0"/>
        <w:ind w:firstLine="400"/>
        <w:jc w:val="center"/>
        <w:rPr>
          <w:rFonts w:ascii="Times New Roman" w:hAnsi="Times New Roman" w:cs="Times New Roman"/>
          <w:noProof/>
          <w:sz w:val="24"/>
          <w:szCs w:val="24"/>
          <w:lang w:eastAsia="ru-RU"/>
        </w:rPr>
      </w:pPr>
    </w:p>
    <w:p w14:paraId="5FB7F38C" w14:textId="5B8B6885" w:rsidR="006E35E8" w:rsidRPr="004F7CD3" w:rsidRDefault="006E35E8" w:rsidP="00BD5502">
      <w:pPr>
        <w:widowControl w:val="0"/>
        <w:suppressLineNumbers/>
        <w:spacing w:after="0" w:line="240" w:lineRule="auto"/>
        <w:ind w:firstLine="400"/>
        <w:jc w:val="center"/>
        <w:rPr>
          <w:rFonts w:ascii="Times New Roman" w:eastAsia="Times New Roman" w:hAnsi="Times New Roman" w:cs="Times New Roman"/>
          <w:b/>
          <w:sz w:val="24"/>
          <w:szCs w:val="24"/>
        </w:rPr>
      </w:pPr>
      <w:r w:rsidRPr="004F7CD3">
        <w:rPr>
          <w:rFonts w:ascii="Times New Roman" w:eastAsia="Times New Roman" w:hAnsi="Times New Roman" w:cs="Times New Roman"/>
          <w:caps/>
          <w:sz w:val="24"/>
          <w:szCs w:val="24"/>
          <w:lang w:eastAsia="ru-RU"/>
        </w:rPr>
        <w:t xml:space="preserve">                                                                                                </w:t>
      </w:r>
    </w:p>
    <w:p w14:paraId="2F071FAC" w14:textId="77777777"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14:paraId="3F56CCD8" w14:textId="77777777" w:rsidR="008A338A" w:rsidRPr="004F7CD3"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ФОНД ОЦЕНОЧНЫХ МАТЕРИАЛОВ</w:t>
      </w:r>
    </w:p>
    <w:p w14:paraId="7FFD5F9E" w14:textId="77777777" w:rsidR="008A338A" w:rsidRPr="004F7CD3"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4F7CD3">
        <w:rPr>
          <w:rFonts w:ascii="Times New Roman" w:eastAsia="Times New Roman" w:hAnsi="Times New Roman" w:cs="Times New Roman"/>
          <w:sz w:val="24"/>
          <w:szCs w:val="24"/>
        </w:rPr>
        <w:t>для проведения текущего контроля и промежуточной аттестации по дисциплине:</w:t>
      </w:r>
    </w:p>
    <w:p w14:paraId="364A38D8" w14:textId="77777777" w:rsidR="008A338A" w:rsidRPr="004F7CD3"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58738777" w14:textId="59065833" w:rsidR="004F7CD3" w:rsidRPr="00A77875" w:rsidRDefault="0091766A" w:rsidP="004F7CD3">
      <w:pPr>
        <w:widowControl w:val="0"/>
        <w:ind w:firstLine="567"/>
        <w:rPr>
          <w:rFonts w:ascii="Times New Roman" w:hAnsi="Times New Roman" w:cs="Times New Roman"/>
          <w:b/>
          <w:bCs/>
          <w:i/>
          <w:sz w:val="24"/>
          <w:szCs w:val="24"/>
          <w:lang w:eastAsia="ru-RU"/>
        </w:rPr>
      </w:pPr>
      <w:r>
        <w:rPr>
          <w:rFonts w:ascii="Times New Roman" w:hAnsi="Times New Roman" w:cs="Times New Roman"/>
          <w:sz w:val="24"/>
          <w:szCs w:val="24"/>
          <w:lang w:eastAsia="ru-RU"/>
        </w:rPr>
        <w:t xml:space="preserve">                                </w:t>
      </w:r>
      <w:r w:rsidR="004F7CD3" w:rsidRPr="004F7CD3">
        <w:rPr>
          <w:rFonts w:ascii="Times New Roman" w:hAnsi="Times New Roman" w:cs="Times New Roman"/>
          <w:sz w:val="24"/>
          <w:szCs w:val="24"/>
          <w:lang w:eastAsia="ru-RU"/>
        </w:rPr>
        <w:t>Б</w:t>
      </w:r>
      <w:proofErr w:type="gramStart"/>
      <w:r w:rsidR="004F7CD3" w:rsidRPr="004F7CD3">
        <w:rPr>
          <w:rFonts w:ascii="Times New Roman" w:hAnsi="Times New Roman" w:cs="Times New Roman"/>
          <w:sz w:val="24"/>
          <w:szCs w:val="24"/>
          <w:lang w:eastAsia="ru-RU"/>
        </w:rPr>
        <w:t>1</w:t>
      </w:r>
      <w:proofErr w:type="gramEnd"/>
      <w:r w:rsidR="004F7CD3" w:rsidRPr="004F7CD3">
        <w:rPr>
          <w:rFonts w:ascii="Times New Roman" w:hAnsi="Times New Roman" w:cs="Times New Roman"/>
          <w:sz w:val="24"/>
          <w:szCs w:val="24"/>
          <w:lang w:eastAsia="ru-RU"/>
        </w:rPr>
        <w:t>.</w:t>
      </w:r>
      <w:r w:rsidR="00BD5502">
        <w:rPr>
          <w:rFonts w:ascii="Times New Roman" w:hAnsi="Times New Roman" w:cs="Times New Roman"/>
          <w:sz w:val="24"/>
          <w:szCs w:val="24"/>
          <w:lang w:eastAsia="ru-RU"/>
        </w:rPr>
        <w:t>О</w:t>
      </w:r>
      <w:r w:rsidR="002B0C74">
        <w:rPr>
          <w:rFonts w:ascii="Times New Roman" w:hAnsi="Times New Roman" w:cs="Times New Roman"/>
          <w:sz w:val="24"/>
          <w:szCs w:val="24"/>
          <w:lang w:eastAsia="ru-RU"/>
        </w:rPr>
        <w:t>.</w:t>
      </w:r>
      <w:r w:rsidR="00A77875">
        <w:rPr>
          <w:rFonts w:ascii="Times New Roman" w:hAnsi="Times New Roman" w:cs="Times New Roman"/>
          <w:sz w:val="24"/>
          <w:szCs w:val="24"/>
          <w:lang w:eastAsia="ru-RU"/>
        </w:rPr>
        <w:t>4</w:t>
      </w:r>
      <w:r w:rsidR="00CE520C">
        <w:rPr>
          <w:rFonts w:ascii="Times New Roman" w:hAnsi="Times New Roman" w:cs="Times New Roman"/>
          <w:sz w:val="24"/>
          <w:szCs w:val="24"/>
          <w:lang w:eastAsia="ru-RU"/>
        </w:rPr>
        <w:t>1</w:t>
      </w:r>
      <w:r w:rsidR="002B0C74">
        <w:rPr>
          <w:rFonts w:ascii="Times New Roman" w:hAnsi="Times New Roman" w:cs="Times New Roman"/>
          <w:sz w:val="24"/>
          <w:szCs w:val="24"/>
          <w:lang w:eastAsia="ru-RU"/>
        </w:rPr>
        <w:t xml:space="preserve">  </w:t>
      </w:r>
      <w:r w:rsidR="00A77875" w:rsidRPr="00A77875">
        <w:rPr>
          <w:rFonts w:ascii="Times New Roman" w:hAnsi="Times New Roman" w:cs="Times New Roman"/>
          <w:b/>
          <w:bCs/>
          <w:sz w:val="24"/>
          <w:szCs w:val="24"/>
          <w:lang w:eastAsia="ru-RU"/>
        </w:rPr>
        <w:t>БИОИНФОРМАТИКА</w:t>
      </w:r>
      <w:r w:rsidR="00BD5502" w:rsidRPr="00A77875">
        <w:rPr>
          <w:rFonts w:ascii="Times New Roman" w:hAnsi="Times New Roman" w:cs="Times New Roman"/>
          <w:b/>
          <w:bCs/>
          <w:sz w:val="24"/>
          <w:szCs w:val="24"/>
          <w:lang w:eastAsia="ru-RU"/>
        </w:rPr>
        <w:t xml:space="preserve"> </w:t>
      </w:r>
    </w:p>
    <w:p w14:paraId="6320C7A1" w14:textId="77777777" w:rsidR="004F7CD3" w:rsidRPr="004F7CD3" w:rsidRDefault="004F7CD3" w:rsidP="004F7CD3">
      <w:pPr>
        <w:widowControl w:val="0"/>
        <w:ind w:firstLine="567"/>
        <w:rPr>
          <w:rFonts w:ascii="Times New Roman" w:hAnsi="Times New Roman" w:cs="Times New Roman"/>
          <w:sz w:val="24"/>
          <w:szCs w:val="24"/>
          <w:lang w:eastAsia="ru-RU"/>
        </w:rPr>
      </w:pPr>
    </w:p>
    <w:p w14:paraId="7B975ECD" w14:textId="77777777" w:rsidR="004F7CD3" w:rsidRDefault="004F7CD3" w:rsidP="004F7CD3">
      <w:pPr>
        <w:widowControl w:val="0"/>
        <w:ind w:firstLine="567"/>
        <w:rPr>
          <w:rFonts w:ascii="Times New Roman" w:hAnsi="Times New Roman" w:cs="Times New Roman"/>
          <w:sz w:val="24"/>
          <w:szCs w:val="24"/>
          <w:lang w:eastAsia="ru-RU"/>
        </w:rPr>
      </w:pPr>
      <w:r w:rsidRPr="004F7CD3">
        <w:rPr>
          <w:rFonts w:ascii="Times New Roman" w:hAnsi="Times New Roman" w:cs="Times New Roman"/>
          <w:sz w:val="24"/>
          <w:szCs w:val="24"/>
          <w:lang w:eastAsia="ru-RU"/>
        </w:rPr>
        <w:t>Специальность: 06.05.01 «Биоинженерия и биоинформатика»</w:t>
      </w:r>
    </w:p>
    <w:p w14:paraId="7E79094E" w14:textId="0466FDDC" w:rsidR="008B4B80" w:rsidRPr="008B4B80" w:rsidRDefault="008B4B80" w:rsidP="008B4B80">
      <w:pPr>
        <w:widowControl w:val="0"/>
        <w:rPr>
          <w:rFonts w:ascii="Times New Roman" w:hAnsi="Times New Roman" w:cs="Times New Roman"/>
          <w:sz w:val="24"/>
          <w:szCs w:val="24"/>
        </w:rPr>
      </w:pPr>
      <w:r>
        <w:rPr>
          <w:sz w:val="24"/>
          <w:szCs w:val="24"/>
        </w:rPr>
        <w:t xml:space="preserve">          </w:t>
      </w:r>
      <w:bookmarkStart w:id="0" w:name="_GoBack"/>
      <w:r w:rsidRPr="008B4B80">
        <w:rPr>
          <w:rFonts w:ascii="Times New Roman" w:hAnsi="Times New Roman" w:cs="Times New Roman"/>
          <w:sz w:val="24"/>
          <w:szCs w:val="24"/>
        </w:rPr>
        <w:t xml:space="preserve">Направленность (профиль): Биоинженерия и </w:t>
      </w:r>
      <w:proofErr w:type="spellStart"/>
      <w:r w:rsidRPr="008B4B80">
        <w:rPr>
          <w:rFonts w:ascii="Times New Roman" w:hAnsi="Times New Roman" w:cs="Times New Roman"/>
          <w:sz w:val="24"/>
          <w:szCs w:val="24"/>
        </w:rPr>
        <w:t>биоинформатика</w:t>
      </w:r>
      <w:proofErr w:type="spellEnd"/>
    </w:p>
    <w:bookmarkEnd w:id="0"/>
    <w:p w14:paraId="60F9A2CD" w14:textId="77777777" w:rsidR="004F7CD3" w:rsidRPr="004F7CD3" w:rsidRDefault="004F7CD3" w:rsidP="004F7CD3">
      <w:pPr>
        <w:widowControl w:val="0"/>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Квал</w:t>
      </w:r>
      <w:r w:rsidRPr="004F7CD3">
        <w:rPr>
          <w:rFonts w:ascii="Times New Roman" w:hAnsi="Times New Roman" w:cs="Times New Roman"/>
          <w:sz w:val="24"/>
          <w:szCs w:val="24"/>
          <w:lang w:eastAsia="ru-RU"/>
        </w:rPr>
        <w:t xml:space="preserve">ификация выпускника: </w:t>
      </w:r>
      <w:proofErr w:type="spellStart"/>
      <w:r w:rsidRPr="004F7CD3">
        <w:rPr>
          <w:rFonts w:ascii="Times New Roman" w:hAnsi="Times New Roman" w:cs="Times New Roman"/>
          <w:sz w:val="24"/>
          <w:szCs w:val="24"/>
          <w:lang w:eastAsia="ru-RU"/>
        </w:rPr>
        <w:t>биоинженер</w:t>
      </w:r>
      <w:proofErr w:type="spellEnd"/>
      <w:r w:rsidRPr="004F7CD3">
        <w:rPr>
          <w:rFonts w:ascii="Times New Roman" w:hAnsi="Times New Roman" w:cs="Times New Roman"/>
          <w:sz w:val="24"/>
          <w:szCs w:val="24"/>
          <w:lang w:eastAsia="ru-RU"/>
        </w:rPr>
        <w:t xml:space="preserve"> и </w:t>
      </w:r>
      <w:proofErr w:type="spellStart"/>
      <w:r w:rsidRPr="004F7CD3">
        <w:rPr>
          <w:rFonts w:ascii="Times New Roman" w:hAnsi="Times New Roman" w:cs="Times New Roman"/>
          <w:sz w:val="24"/>
          <w:szCs w:val="24"/>
          <w:lang w:eastAsia="ru-RU"/>
        </w:rPr>
        <w:t>биоинформатик</w:t>
      </w:r>
      <w:proofErr w:type="spellEnd"/>
    </w:p>
    <w:p w14:paraId="63E77AFF" w14:textId="77777777" w:rsidR="004F7CD3" w:rsidRPr="004F7CD3" w:rsidRDefault="004F7CD3" w:rsidP="004F7CD3">
      <w:pPr>
        <w:widowControl w:val="0"/>
        <w:ind w:firstLine="567"/>
        <w:rPr>
          <w:rFonts w:ascii="Times New Roman" w:hAnsi="Times New Roman" w:cs="Times New Roman"/>
          <w:sz w:val="24"/>
          <w:szCs w:val="24"/>
          <w:lang w:eastAsia="ru-RU"/>
        </w:rPr>
      </w:pPr>
    </w:p>
    <w:p w14:paraId="42667163" w14:textId="77777777" w:rsidR="004F7CD3" w:rsidRPr="004F7CD3" w:rsidRDefault="004F7CD3" w:rsidP="004F7CD3">
      <w:pPr>
        <w:widowControl w:val="0"/>
        <w:ind w:firstLine="567"/>
        <w:rPr>
          <w:rFonts w:ascii="Times New Roman" w:hAnsi="Times New Roman" w:cs="Times New Roman"/>
          <w:color w:val="C00000"/>
          <w:sz w:val="20"/>
          <w:szCs w:val="20"/>
          <w:lang w:eastAsia="ru-RU"/>
        </w:rPr>
      </w:pPr>
      <w:r w:rsidRPr="004F7CD3">
        <w:rPr>
          <w:rFonts w:ascii="Times New Roman" w:hAnsi="Times New Roman" w:cs="Times New Roman"/>
          <w:sz w:val="24"/>
          <w:szCs w:val="24"/>
          <w:lang w:eastAsia="ru-RU"/>
        </w:rPr>
        <w:t xml:space="preserve">Форма обучения: очная с элементами электронного обучения и дистанционных образовательных технологий </w:t>
      </w:r>
    </w:p>
    <w:p w14:paraId="6F18BA41" w14:textId="77777777" w:rsidR="006E35E8" w:rsidRDefault="006E35E8" w:rsidP="005607EF">
      <w:pPr>
        <w:widowControl w:val="0"/>
        <w:spacing w:after="0" w:line="240" w:lineRule="auto"/>
        <w:ind w:firstLine="709"/>
        <w:jc w:val="both"/>
        <w:rPr>
          <w:rFonts w:ascii="Times New Roman" w:eastAsia="Times New Roman" w:hAnsi="Times New Roman" w:cs="Times New Roman"/>
          <w:b/>
          <w:sz w:val="24"/>
          <w:szCs w:val="24"/>
        </w:rPr>
      </w:pPr>
    </w:p>
    <w:tbl>
      <w:tblPr>
        <w:tblpPr w:leftFromText="180" w:rightFromText="180" w:vertAnchor="text" w:horzAnchor="margin" w:tblpY="30"/>
        <w:tblW w:w="20484" w:type="dxa"/>
        <w:tblLook w:val="0000" w:firstRow="0" w:lastRow="0" w:firstColumn="0" w:lastColumn="0" w:noHBand="0" w:noVBand="0"/>
      </w:tblPr>
      <w:tblGrid>
        <w:gridCol w:w="5148"/>
        <w:gridCol w:w="5148"/>
        <w:gridCol w:w="5148"/>
        <w:gridCol w:w="5040"/>
      </w:tblGrid>
      <w:tr w:rsidR="00FC1EFD" w:rsidRPr="00BC5204" w14:paraId="2AD134BB" w14:textId="77777777" w:rsidTr="00FC1EFD">
        <w:trPr>
          <w:trHeight w:val="2700"/>
        </w:trPr>
        <w:tc>
          <w:tcPr>
            <w:tcW w:w="5148" w:type="dxa"/>
          </w:tcPr>
          <w:p w14:paraId="4B98774E" w14:textId="77777777" w:rsidR="00FC1EFD" w:rsidRPr="0071251B" w:rsidRDefault="00FC1EFD" w:rsidP="00FC1EFD">
            <w:pPr>
              <w:widowControl w:val="0"/>
              <w:tabs>
                <w:tab w:val="left" w:pos="1418"/>
              </w:tabs>
              <w:spacing w:after="0" w:line="240" w:lineRule="auto"/>
              <w:rPr>
                <w:rFonts w:ascii="Times New Roman" w:hAnsi="Times New Roman"/>
                <w:sz w:val="24"/>
                <w:szCs w:val="24"/>
                <w:lang w:eastAsia="ru-RU"/>
              </w:rPr>
            </w:pPr>
            <w:r w:rsidRPr="0071251B">
              <w:rPr>
                <w:rFonts w:ascii="Times New Roman" w:hAnsi="Times New Roman"/>
                <w:sz w:val="24"/>
                <w:szCs w:val="24"/>
                <w:lang w:eastAsia="ru-RU"/>
              </w:rPr>
              <w:t>Согласовано с УМК</w:t>
            </w:r>
          </w:p>
          <w:p w14:paraId="3325D37D" w14:textId="77777777" w:rsidR="00FC1EFD" w:rsidRPr="0071251B" w:rsidRDefault="00FC1EFD" w:rsidP="00FC1EFD">
            <w:pPr>
              <w:widowControl w:val="0"/>
              <w:tabs>
                <w:tab w:val="left" w:pos="1418"/>
              </w:tabs>
              <w:spacing w:after="0" w:line="240" w:lineRule="auto"/>
              <w:rPr>
                <w:rFonts w:ascii="Times New Roman" w:hAnsi="Times New Roman"/>
                <w:sz w:val="24"/>
                <w:szCs w:val="24"/>
                <w:lang w:eastAsia="ru-RU"/>
              </w:rPr>
            </w:pPr>
            <w:r w:rsidRPr="0071251B">
              <w:rPr>
                <w:rFonts w:ascii="Times New Roman" w:hAnsi="Times New Roman"/>
                <w:sz w:val="24"/>
                <w:szCs w:val="24"/>
                <w:lang w:eastAsia="ru-RU"/>
              </w:rPr>
              <w:t xml:space="preserve">биолого-почвенного факультета </w:t>
            </w:r>
          </w:p>
          <w:p w14:paraId="4D2F2851" w14:textId="77777777" w:rsidR="00FC1EFD" w:rsidRPr="0071251B" w:rsidRDefault="00FC1EFD" w:rsidP="00FC1EFD">
            <w:pPr>
              <w:widowControl w:val="0"/>
              <w:tabs>
                <w:tab w:val="left" w:pos="1418"/>
              </w:tabs>
              <w:spacing w:line="240" w:lineRule="auto"/>
              <w:rPr>
                <w:rFonts w:ascii="Times New Roman" w:hAnsi="Times New Roman"/>
                <w:sz w:val="24"/>
                <w:szCs w:val="24"/>
                <w:lang w:eastAsia="ru-RU"/>
              </w:rPr>
            </w:pPr>
            <w:r w:rsidRPr="0071251B">
              <w:rPr>
                <w:rFonts w:ascii="Times New Roman" w:hAnsi="Times New Roman"/>
                <w:sz w:val="24"/>
                <w:szCs w:val="24"/>
                <w:lang w:eastAsia="ru-RU"/>
              </w:rPr>
              <w:t>Протокол № __ от  «____» _______    20__ г.</w:t>
            </w:r>
          </w:p>
          <w:p w14:paraId="29B937DB" w14:textId="252A9753" w:rsidR="00FC1EFD" w:rsidRPr="00BC5204" w:rsidRDefault="00FC1EFD" w:rsidP="00FC1EFD">
            <w:pPr>
              <w:widowControl w:val="0"/>
              <w:spacing w:line="240" w:lineRule="auto"/>
              <w:rPr>
                <w:rFonts w:ascii="Times New Roman" w:hAnsi="Times New Roman" w:cs="Times New Roman"/>
                <w:b/>
                <w:sz w:val="24"/>
                <w:szCs w:val="24"/>
                <w:lang w:eastAsia="ru-RU"/>
              </w:rPr>
            </w:pPr>
            <w:r w:rsidRPr="0071251B">
              <w:rPr>
                <w:rFonts w:ascii="Times New Roman" w:hAnsi="Times New Roman"/>
                <w:sz w:val="24"/>
                <w:szCs w:val="24"/>
                <w:lang w:eastAsia="ru-RU"/>
              </w:rPr>
              <w:t>Председатель _____________ А. Н. Матвеев</w:t>
            </w:r>
          </w:p>
        </w:tc>
        <w:tc>
          <w:tcPr>
            <w:tcW w:w="5148" w:type="dxa"/>
          </w:tcPr>
          <w:p w14:paraId="6DFC1434" w14:textId="77777777" w:rsidR="00FC1EFD" w:rsidRPr="0071251B" w:rsidRDefault="00FC1EFD" w:rsidP="00FC1EFD">
            <w:pPr>
              <w:widowControl w:val="0"/>
              <w:spacing w:after="0"/>
              <w:rPr>
                <w:rFonts w:ascii="Times New Roman" w:hAnsi="Times New Roman"/>
                <w:sz w:val="24"/>
                <w:szCs w:val="24"/>
                <w:lang w:eastAsia="ru-RU"/>
              </w:rPr>
            </w:pPr>
            <w:r w:rsidRPr="0071251B">
              <w:rPr>
                <w:rFonts w:ascii="Times New Roman" w:hAnsi="Times New Roman"/>
                <w:b/>
                <w:sz w:val="24"/>
                <w:szCs w:val="24"/>
                <w:lang w:eastAsia="ru-RU"/>
              </w:rPr>
              <w:t xml:space="preserve">   </w:t>
            </w:r>
            <w:r w:rsidRPr="0071251B">
              <w:rPr>
                <w:rFonts w:ascii="Times New Roman" w:hAnsi="Times New Roman"/>
                <w:sz w:val="24"/>
                <w:szCs w:val="24"/>
                <w:lang w:eastAsia="ru-RU"/>
              </w:rPr>
              <w:t>Рекомендовано кафедрой:</w:t>
            </w:r>
          </w:p>
          <w:p w14:paraId="7AA012E9" w14:textId="77777777" w:rsidR="00FC1EFD" w:rsidRPr="0071251B" w:rsidRDefault="00FC1EFD" w:rsidP="00FC1EFD">
            <w:pPr>
              <w:widowControl w:val="0"/>
              <w:spacing w:after="0" w:line="240" w:lineRule="auto"/>
              <w:rPr>
                <w:rFonts w:ascii="Times New Roman" w:hAnsi="Times New Roman"/>
                <w:sz w:val="24"/>
                <w:szCs w:val="24"/>
                <w:lang w:eastAsia="ru-RU"/>
              </w:rPr>
            </w:pPr>
            <w:r w:rsidRPr="0071251B">
              <w:rPr>
                <w:rFonts w:ascii="Times New Roman" w:hAnsi="Times New Roman"/>
                <w:sz w:val="24"/>
                <w:szCs w:val="24"/>
                <w:lang w:eastAsia="ru-RU"/>
              </w:rPr>
              <w:t xml:space="preserve">   Протокол № __ </w:t>
            </w:r>
          </w:p>
          <w:p w14:paraId="6A0276F1" w14:textId="77777777" w:rsidR="00FC1EFD" w:rsidRPr="0071251B" w:rsidRDefault="00FC1EFD" w:rsidP="00FC1EFD">
            <w:pPr>
              <w:widowControl w:val="0"/>
              <w:spacing w:after="0" w:line="360" w:lineRule="auto"/>
              <w:rPr>
                <w:rFonts w:ascii="Times New Roman" w:hAnsi="Times New Roman"/>
                <w:sz w:val="24"/>
                <w:szCs w:val="24"/>
                <w:lang w:eastAsia="ru-RU"/>
              </w:rPr>
            </w:pPr>
            <w:r w:rsidRPr="0071251B">
              <w:rPr>
                <w:rFonts w:ascii="Times New Roman" w:hAnsi="Times New Roman"/>
                <w:sz w:val="24"/>
                <w:szCs w:val="24"/>
                <w:lang w:eastAsia="ru-RU"/>
              </w:rPr>
              <w:t xml:space="preserve">   От «____» _________ 20__ г.</w:t>
            </w:r>
          </w:p>
          <w:p w14:paraId="41A0A204" w14:textId="7B99F6F4" w:rsidR="00FC1EFD" w:rsidRPr="00BC5204" w:rsidRDefault="00FC1EFD" w:rsidP="00FC1EFD">
            <w:pPr>
              <w:widowControl w:val="0"/>
              <w:spacing w:line="240" w:lineRule="auto"/>
              <w:rPr>
                <w:rFonts w:ascii="Times New Roman" w:hAnsi="Times New Roman" w:cs="Times New Roman"/>
                <w:b/>
                <w:sz w:val="24"/>
                <w:szCs w:val="24"/>
                <w:lang w:eastAsia="ru-RU"/>
              </w:rPr>
            </w:pPr>
            <w:r w:rsidRPr="0071251B">
              <w:rPr>
                <w:rFonts w:ascii="Times New Roman" w:hAnsi="Times New Roman"/>
                <w:sz w:val="24"/>
                <w:szCs w:val="24"/>
                <w:lang w:eastAsia="ru-RU"/>
              </w:rPr>
              <w:t xml:space="preserve">   Зав. кафедрой ___________ </w:t>
            </w:r>
            <w:r>
              <w:rPr>
                <w:rFonts w:ascii="Times New Roman" w:hAnsi="Times New Roman"/>
                <w:sz w:val="24"/>
                <w:szCs w:val="24"/>
                <w:lang w:eastAsia="ru-RU"/>
              </w:rPr>
              <w:t>В.П. Саловарова</w:t>
            </w:r>
          </w:p>
        </w:tc>
        <w:tc>
          <w:tcPr>
            <w:tcW w:w="5148" w:type="dxa"/>
          </w:tcPr>
          <w:p w14:paraId="22AE40E8" w14:textId="1FC37DAE" w:rsidR="00FC1EFD" w:rsidRPr="00BC5204" w:rsidRDefault="00FC1EFD" w:rsidP="00FC1EFD">
            <w:pPr>
              <w:widowControl w:val="0"/>
              <w:spacing w:line="240" w:lineRule="auto"/>
              <w:rPr>
                <w:rFonts w:ascii="Times New Roman" w:hAnsi="Times New Roman" w:cs="Times New Roman"/>
                <w:b/>
                <w:sz w:val="24"/>
                <w:szCs w:val="24"/>
                <w:lang w:eastAsia="ru-RU"/>
              </w:rPr>
            </w:pPr>
          </w:p>
        </w:tc>
        <w:tc>
          <w:tcPr>
            <w:tcW w:w="5040" w:type="dxa"/>
          </w:tcPr>
          <w:p w14:paraId="11FCD056" w14:textId="77777777" w:rsidR="00FC1EFD" w:rsidRPr="00BC5204" w:rsidRDefault="00FC1EFD" w:rsidP="00FC1EFD">
            <w:pPr>
              <w:widowControl w:val="0"/>
              <w:spacing w:after="0" w:line="360" w:lineRule="auto"/>
              <w:rPr>
                <w:rFonts w:ascii="Times New Roman" w:hAnsi="Times New Roman" w:cs="Times New Roman"/>
                <w:b/>
                <w:sz w:val="24"/>
                <w:szCs w:val="24"/>
                <w:lang w:eastAsia="ru-RU"/>
              </w:rPr>
            </w:pPr>
          </w:p>
        </w:tc>
      </w:tr>
    </w:tbl>
    <w:p w14:paraId="36E0BA55" w14:textId="77777777" w:rsidR="00B96373" w:rsidRDefault="00B96373" w:rsidP="005607EF">
      <w:pPr>
        <w:widowControl w:val="0"/>
        <w:spacing w:after="0" w:line="240" w:lineRule="auto"/>
        <w:ind w:firstLine="709"/>
        <w:jc w:val="both"/>
        <w:rPr>
          <w:rFonts w:ascii="Times New Roman" w:eastAsia="Times New Roman" w:hAnsi="Times New Roman" w:cs="Times New Roman"/>
          <w:b/>
          <w:sz w:val="24"/>
          <w:szCs w:val="24"/>
        </w:rPr>
      </w:pPr>
    </w:p>
    <w:p w14:paraId="665924E5" w14:textId="77777777" w:rsidR="00102911" w:rsidRDefault="00E737B5" w:rsidP="00E737B5">
      <w:pPr>
        <w:widowControl w:val="0"/>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Иркутск 20</w:t>
      </w:r>
      <w:r w:rsidR="002B0C74">
        <w:rPr>
          <w:rFonts w:ascii="Times New Roman" w:eastAsia="Times New Roman" w:hAnsi="Times New Roman" w:cs="Times New Roman"/>
          <w:sz w:val="24"/>
          <w:szCs w:val="24"/>
        </w:rPr>
        <w:t>25</w:t>
      </w:r>
      <w:r w:rsidRPr="00E737B5">
        <w:rPr>
          <w:rFonts w:ascii="Times New Roman" w:eastAsia="Times New Roman" w:hAnsi="Times New Roman" w:cs="Times New Roman"/>
          <w:sz w:val="24"/>
          <w:szCs w:val="24"/>
        </w:rPr>
        <w:t xml:space="preserve"> г.</w:t>
      </w:r>
    </w:p>
    <w:p w14:paraId="04E9531D" w14:textId="77777777" w:rsidR="00102911" w:rsidRDefault="0010291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62644EC" w14:textId="77777777" w:rsidR="00E737B5" w:rsidRPr="00D11F23" w:rsidRDefault="00E737B5" w:rsidP="00D11F23">
      <w:pPr>
        <w:widowControl w:val="0"/>
        <w:spacing w:after="0" w:line="240" w:lineRule="auto"/>
        <w:ind w:firstLine="709"/>
        <w:jc w:val="center"/>
        <w:rPr>
          <w:rFonts w:ascii="Times New Roman" w:eastAsia="Times New Roman" w:hAnsi="Times New Roman" w:cs="Times New Roman"/>
          <w:b/>
          <w:sz w:val="24"/>
          <w:szCs w:val="24"/>
          <w:lang w:eastAsia="ru-RU"/>
        </w:rPr>
      </w:pPr>
      <w:r w:rsidRPr="00D11F23">
        <w:rPr>
          <w:rFonts w:ascii="Times New Roman" w:eastAsia="Times New Roman" w:hAnsi="Times New Roman" w:cs="Times New Roman"/>
          <w:b/>
          <w:sz w:val="24"/>
          <w:szCs w:val="24"/>
          <w:lang w:eastAsia="ru-RU"/>
        </w:rPr>
        <w:lastRenderedPageBreak/>
        <w:t>ФОНД ОЦЕНОЧНЫХ МАТЕРИАЛОВ</w:t>
      </w:r>
    </w:p>
    <w:p w14:paraId="052ECCDB" w14:textId="39C65F3A" w:rsidR="00B96373" w:rsidRDefault="00E737B5" w:rsidP="00E737B5">
      <w:pPr>
        <w:widowControl w:val="0"/>
        <w:spacing w:after="0" w:line="240" w:lineRule="auto"/>
        <w:ind w:firstLine="709"/>
        <w:jc w:val="both"/>
        <w:rPr>
          <w:rFonts w:ascii="Times New Roman" w:eastAsia="Times New Roman" w:hAnsi="Times New Roman" w:cs="Times New Roman"/>
          <w:sz w:val="24"/>
          <w:szCs w:val="24"/>
          <w:lang w:eastAsia="ru-RU"/>
        </w:rPr>
      </w:pPr>
      <w:r w:rsidRPr="00E737B5">
        <w:rPr>
          <w:rFonts w:ascii="Times New Roman" w:eastAsia="Times New Roman" w:hAnsi="Times New Roman" w:cs="Times New Roman"/>
          <w:sz w:val="24"/>
          <w:szCs w:val="24"/>
          <w:lang w:eastAsia="ru-RU"/>
        </w:rPr>
        <w:t xml:space="preserve">Разработан для учебной дисциплины </w:t>
      </w:r>
      <w:r w:rsidR="004F7CD3" w:rsidRPr="00580E54">
        <w:rPr>
          <w:rFonts w:ascii="Times New Roman" w:hAnsi="Times New Roman" w:cs="Times New Roman"/>
          <w:sz w:val="24"/>
          <w:szCs w:val="24"/>
          <w:lang w:eastAsia="ru-RU"/>
        </w:rPr>
        <w:t>Б</w:t>
      </w:r>
      <w:proofErr w:type="gramStart"/>
      <w:r w:rsidR="004F7CD3" w:rsidRPr="00580E54">
        <w:rPr>
          <w:rFonts w:ascii="Times New Roman" w:hAnsi="Times New Roman" w:cs="Times New Roman"/>
          <w:sz w:val="24"/>
          <w:szCs w:val="24"/>
          <w:lang w:eastAsia="ru-RU"/>
        </w:rPr>
        <w:t>1</w:t>
      </w:r>
      <w:proofErr w:type="gramEnd"/>
      <w:r w:rsidR="004F7CD3" w:rsidRPr="00580E54">
        <w:rPr>
          <w:rFonts w:ascii="Times New Roman" w:hAnsi="Times New Roman" w:cs="Times New Roman"/>
          <w:sz w:val="24"/>
          <w:szCs w:val="24"/>
          <w:lang w:eastAsia="ru-RU"/>
        </w:rPr>
        <w:t>.</w:t>
      </w:r>
      <w:r w:rsidR="001F7DA8">
        <w:rPr>
          <w:rFonts w:ascii="Times New Roman" w:hAnsi="Times New Roman" w:cs="Times New Roman"/>
          <w:sz w:val="24"/>
          <w:szCs w:val="24"/>
          <w:lang w:eastAsia="ru-RU"/>
        </w:rPr>
        <w:t>О</w:t>
      </w:r>
      <w:r w:rsidR="004F7CD3" w:rsidRPr="00580E54">
        <w:rPr>
          <w:rFonts w:ascii="Times New Roman" w:hAnsi="Times New Roman" w:cs="Times New Roman"/>
          <w:sz w:val="24"/>
          <w:szCs w:val="24"/>
          <w:lang w:eastAsia="ru-RU"/>
        </w:rPr>
        <w:t>.</w:t>
      </w:r>
      <w:r w:rsidR="00A77875">
        <w:rPr>
          <w:rFonts w:ascii="Times New Roman" w:hAnsi="Times New Roman" w:cs="Times New Roman"/>
          <w:sz w:val="24"/>
          <w:szCs w:val="24"/>
          <w:lang w:eastAsia="ru-RU"/>
        </w:rPr>
        <w:t>4</w:t>
      </w:r>
      <w:r w:rsidR="00CE520C">
        <w:rPr>
          <w:rFonts w:ascii="Times New Roman" w:hAnsi="Times New Roman" w:cs="Times New Roman"/>
          <w:sz w:val="24"/>
          <w:szCs w:val="24"/>
          <w:lang w:eastAsia="ru-RU"/>
        </w:rPr>
        <w:t>1</w:t>
      </w:r>
      <w:r w:rsidR="004F7CD3" w:rsidRPr="00580E54">
        <w:rPr>
          <w:rFonts w:ascii="Times New Roman" w:hAnsi="Times New Roman" w:cs="Times New Roman"/>
          <w:sz w:val="24"/>
          <w:szCs w:val="24"/>
          <w:lang w:eastAsia="ru-RU"/>
        </w:rPr>
        <w:t xml:space="preserve"> </w:t>
      </w:r>
      <w:r w:rsidR="004F7CD3" w:rsidRPr="00580E54">
        <w:rPr>
          <w:rFonts w:ascii="Times New Roman" w:hAnsi="Times New Roman" w:cs="Times New Roman"/>
          <w:b/>
          <w:sz w:val="24"/>
          <w:szCs w:val="24"/>
          <w:lang w:eastAsia="ru-RU"/>
        </w:rPr>
        <w:t>«</w:t>
      </w:r>
      <w:r w:rsidR="00A77875">
        <w:rPr>
          <w:rFonts w:ascii="Times New Roman" w:hAnsi="Times New Roman" w:cs="Times New Roman"/>
          <w:b/>
          <w:sz w:val="24"/>
          <w:szCs w:val="24"/>
          <w:lang w:eastAsia="ru-RU"/>
        </w:rPr>
        <w:t>БИОИНФОРМАТИКА</w:t>
      </w:r>
      <w:r w:rsidR="0091766A">
        <w:rPr>
          <w:rFonts w:ascii="Times New Roman" w:hAnsi="Times New Roman" w:cs="Times New Roman"/>
          <w:b/>
          <w:sz w:val="24"/>
          <w:szCs w:val="24"/>
          <w:lang w:eastAsia="ru-RU"/>
        </w:rPr>
        <w:t>»,</w:t>
      </w:r>
      <w:r w:rsidR="001F7DA8">
        <w:rPr>
          <w:rFonts w:ascii="Times New Roman" w:hAnsi="Times New Roman" w:cs="Times New Roman"/>
          <w:b/>
          <w:sz w:val="24"/>
          <w:szCs w:val="24"/>
          <w:lang w:eastAsia="ru-RU"/>
        </w:rPr>
        <w:t xml:space="preserve"> </w:t>
      </w:r>
      <w:r w:rsidRPr="00E737B5">
        <w:rPr>
          <w:rFonts w:ascii="Times New Roman" w:eastAsia="Times New Roman" w:hAnsi="Times New Roman" w:cs="Times New Roman"/>
          <w:sz w:val="24"/>
          <w:szCs w:val="24"/>
          <w:lang w:eastAsia="ru-RU"/>
        </w:rPr>
        <w:t xml:space="preserve"> Специализация: </w:t>
      </w:r>
      <w:r>
        <w:rPr>
          <w:rFonts w:ascii="Times New Roman" w:eastAsia="Times New Roman" w:hAnsi="Times New Roman" w:cs="Times New Roman"/>
          <w:sz w:val="24"/>
          <w:szCs w:val="24"/>
          <w:lang w:eastAsia="ru-RU"/>
        </w:rPr>
        <w:t>«</w:t>
      </w:r>
      <w:r w:rsidRPr="00E737B5">
        <w:rPr>
          <w:rFonts w:ascii="Times New Roman" w:eastAsia="Times New Roman" w:hAnsi="Times New Roman" w:cs="Times New Roman"/>
          <w:sz w:val="24"/>
          <w:szCs w:val="24"/>
          <w:lang w:eastAsia="ru-RU"/>
        </w:rPr>
        <w:t>Биоинженерия и биоинформатика</w:t>
      </w:r>
      <w:r>
        <w:rPr>
          <w:rFonts w:ascii="Times New Roman" w:eastAsia="Times New Roman" w:hAnsi="Times New Roman" w:cs="Times New Roman"/>
          <w:sz w:val="24"/>
          <w:szCs w:val="24"/>
          <w:lang w:eastAsia="ru-RU"/>
        </w:rPr>
        <w:t>»</w:t>
      </w:r>
      <w:r w:rsidRPr="00E737B5">
        <w:rPr>
          <w:rFonts w:ascii="Times New Roman" w:eastAsia="Times New Roman" w:hAnsi="Times New Roman" w:cs="Times New Roman"/>
          <w:sz w:val="24"/>
          <w:szCs w:val="24"/>
          <w:lang w:eastAsia="ru-RU"/>
        </w:rPr>
        <w:t>.</w:t>
      </w:r>
      <w:r w:rsidR="00581B8A" w:rsidRPr="00581B8A">
        <w:t xml:space="preserve"> </w:t>
      </w:r>
      <w:r w:rsidR="00581B8A" w:rsidRPr="00581B8A">
        <w:rPr>
          <w:rFonts w:ascii="Times New Roman" w:eastAsia="Times New Roman" w:hAnsi="Times New Roman" w:cs="Times New Roman"/>
          <w:sz w:val="24"/>
          <w:szCs w:val="24"/>
          <w:lang w:eastAsia="ru-RU"/>
        </w:rPr>
        <w:t>Ф</w:t>
      </w:r>
      <w:r w:rsidR="00581B8A">
        <w:rPr>
          <w:rFonts w:ascii="Times New Roman" w:eastAsia="Times New Roman" w:hAnsi="Times New Roman" w:cs="Times New Roman"/>
          <w:sz w:val="24"/>
          <w:szCs w:val="24"/>
          <w:lang w:eastAsia="ru-RU"/>
        </w:rPr>
        <w:t xml:space="preserve">онд оценочных материалов (ФОМ) </w:t>
      </w:r>
      <w:r w:rsidR="00581B8A" w:rsidRPr="00581B8A">
        <w:rPr>
          <w:rFonts w:ascii="Times New Roman" w:eastAsia="Times New Roman" w:hAnsi="Times New Roman" w:cs="Times New Roman"/>
          <w:sz w:val="24"/>
          <w:szCs w:val="24"/>
          <w:lang w:eastAsia="ru-RU"/>
        </w:rPr>
        <w:t>включает оценочные материалы для проведения текущего контроля, промежуточной аттестации в форме</w:t>
      </w:r>
      <w:r w:rsidR="00581B8A">
        <w:rPr>
          <w:rFonts w:ascii="Times New Roman" w:eastAsia="Times New Roman" w:hAnsi="Times New Roman" w:cs="Times New Roman"/>
          <w:sz w:val="24"/>
          <w:szCs w:val="24"/>
          <w:lang w:eastAsia="ru-RU"/>
        </w:rPr>
        <w:t xml:space="preserve"> </w:t>
      </w:r>
      <w:r w:rsidR="0091766A">
        <w:rPr>
          <w:rFonts w:ascii="Times New Roman" w:eastAsia="Times New Roman" w:hAnsi="Times New Roman" w:cs="Times New Roman"/>
          <w:sz w:val="24"/>
          <w:szCs w:val="24"/>
          <w:lang w:eastAsia="ru-RU"/>
        </w:rPr>
        <w:t>экзамена</w:t>
      </w:r>
      <w:r w:rsidR="00581B8A">
        <w:rPr>
          <w:rFonts w:ascii="Times New Roman" w:eastAsia="Times New Roman" w:hAnsi="Times New Roman" w:cs="Times New Roman"/>
          <w:sz w:val="24"/>
          <w:szCs w:val="24"/>
          <w:lang w:eastAsia="ru-RU"/>
        </w:rPr>
        <w:t>.</w:t>
      </w:r>
    </w:p>
    <w:p w14:paraId="6F75AD18" w14:textId="4B1E2009" w:rsidR="00581B8A" w:rsidRPr="002B0C74"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581B8A">
        <w:rPr>
          <w:rFonts w:ascii="Times New Roman" w:eastAsia="Times New Roman" w:hAnsi="Times New Roman" w:cs="Times New Roman"/>
          <w:sz w:val="24"/>
          <w:szCs w:val="24"/>
          <w:lang w:eastAsia="ru-RU"/>
        </w:rPr>
        <w:t>Оценочные материалы соотнесены с требуемыми результатами осво</w:t>
      </w:r>
      <w:r>
        <w:rPr>
          <w:rFonts w:ascii="Times New Roman" w:eastAsia="Times New Roman" w:hAnsi="Times New Roman" w:cs="Times New Roman"/>
          <w:sz w:val="24"/>
          <w:szCs w:val="24"/>
          <w:lang w:eastAsia="ru-RU"/>
        </w:rPr>
        <w:t xml:space="preserve">ения образовательной программы </w:t>
      </w:r>
      <w:r w:rsidRPr="00581B8A">
        <w:rPr>
          <w:rFonts w:ascii="Times New Roman" w:eastAsia="Times New Roman" w:hAnsi="Times New Roman" w:cs="Times New Roman"/>
          <w:sz w:val="24"/>
          <w:szCs w:val="24"/>
          <w:lang w:eastAsia="ru-RU"/>
        </w:rPr>
        <w:t xml:space="preserve">06.05.01 «Биоинженерия и биоинформатика», в соответствии с содержанием рабочей программы учебной дисциплины </w:t>
      </w:r>
      <w:r w:rsidR="00102911" w:rsidRPr="00580E54">
        <w:rPr>
          <w:rFonts w:ascii="Times New Roman" w:hAnsi="Times New Roman" w:cs="Times New Roman"/>
          <w:sz w:val="24"/>
          <w:szCs w:val="24"/>
          <w:lang w:eastAsia="ru-RU"/>
        </w:rPr>
        <w:t>Б</w:t>
      </w:r>
      <w:proofErr w:type="gramStart"/>
      <w:r w:rsidR="00102911" w:rsidRPr="00580E54">
        <w:rPr>
          <w:rFonts w:ascii="Times New Roman" w:hAnsi="Times New Roman" w:cs="Times New Roman"/>
          <w:sz w:val="24"/>
          <w:szCs w:val="24"/>
          <w:lang w:eastAsia="ru-RU"/>
        </w:rPr>
        <w:t>1</w:t>
      </w:r>
      <w:proofErr w:type="gramEnd"/>
      <w:r w:rsidR="00102911" w:rsidRPr="00580E54">
        <w:rPr>
          <w:rFonts w:ascii="Times New Roman" w:hAnsi="Times New Roman" w:cs="Times New Roman"/>
          <w:sz w:val="24"/>
          <w:szCs w:val="24"/>
          <w:lang w:eastAsia="ru-RU"/>
        </w:rPr>
        <w:t>.</w:t>
      </w:r>
      <w:r w:rsidR="001F7DA8">
        <w:rPr>
          <w:rFonts w:ascii="Times New Roman" w:hAnsi="Times New Roman" w:cs="Times New Roman"/>
          <w:sz w:val="24"/>
          <w:szCs w:val="24"/>
          <w:lang w:eastAsia="ru-RU"/>
        </w:rPr>
        <w:t>О</w:t>
      </w:r>
      <w:r w:rsidR="00102911" w:rsidRPr="00580E54">
        <w:rPr>
          <w:rFonts w:ascii="Times New Roman" w:hAnsi="Times New Roman" w:cs="Times New Roman"/>
          <w:sz w:val="24"/>
          <w:szCs w:val="24"/>
          <w:lang w:eastAsia="ru-RU"/>
        </w:rPr>
        <w:t>.</w:t>
      </w:r>
      <w:r w:rsidR="00A77875">
        <w:rPr>
          <w:rFonts w:ascii="Times New Roman" w:hAnsi="Times New Roman" w:cs="Times New Roman"/>
          <w:sz w:val="24"/>
          <w:szCs w:val="24"/>
          <w:lang w:eastAsia="ru-RU"/>
        </w:rPr>
        <w:t>4</w:t>
      </w:r>
      <w:r w:rsidR="009C3F3E">
        <w:rPr>
          <w:rFonts w:ascii="Times New Roman" w:hAnsi="Times New Roman" w:cs="Times New Roman"/>
          <w:sz w:val="24"/>
          <w:szCs w:val="24"/>
          <w:lang w:eastAsia="ru-RU"/>
        </w:rPr>
        <w:t>1</w:t>
      </w:r>
      <w:r w:rsidR="00A77875">
        <w:rPr>
          <w:rFonts w:ascii="Times New Roman" w:hAnsi="Times New Roman" w:cs="Times New Roman"/>
          <w:sz w:val="24"/>
          <w:szCs w:val="24"/>
          <w:lang w:eastAsia="ru-RU"/>
        </w:rPr>
        <w:t xml:space="preserve"> </w:t>
      </w:r>
      <w:r w:rsidR="00102911" w:rsidRPr="00580E54">
        <w:rPr>
          <w:rFonts w:ascii="Times New Roman" w:hAnsi="Times New Roman" w:cs="Times New Roman"/>
          <w:color w:val="FF0000"/>
          <w:sz w:val="24"/>
          <w:szCs w:val="24"/>
          <w:lang w:eastAsia="ru-RU"/>
        </w:rPr>
        <w:t xml:space="preserve"> </w:t>
      </w:r>
      <w:r w:rsidR="00102911" w:rsidRPr="00580E54">
        <w:rPr>
          <w:rFonts w:ascii="Times New Roman" w:hAnsi="Times New Roman" w:cs="Times New Roman"/>
          <w:b/>
          <w:sz w:val="24"/>
          <w:szCs w:val="24"/>
          <w:lang w:eastAsia="ru-RU"/>
        </w:rPr>
        <w:t>«</w:t>
      </w:r>
      <w:r w:rsidR="00A77875">
        <w:rPr>
          <w:rFonts w:ascii="Times New Roman" w:hAnsi="Times New Roman" w:cs="Times New Roman"/>
          <w:b/>
          <w:sz w:val="24"/>
          <w:szCs w:val="24"/>
          <w:lang w:eastAsia="ru-RU"/>
        </w:rPr>
        <w:t>БИОИНФОРМАТИКА</w:t>
      </w:r>
      <w:r w:rsidR="00102911" w:rsidRPr="002B0C74">
        <w:rPr>
          <w:rFonts w:ascii="Times New Roman" w:hAnsi="Times New Roman" w:cs="Times New Roman"/>
          <w:sz w:val="24"/>
          <w:szCs w:val="24"/>
          <w:lang w:eastAsia="ru-RU"/>
        </w:rPr>
        <w:t>»</w:t>
      </w:r>
      <w:r w:rsidR="00102911" w:rsidRPr="002B0C74">
        <w:rPr>
          <w:sz w:val="24"/>
          <w:szCs w:val="24"/>
          <w:lang w:eastAsia="ru-RU"/>
        </w:rPr>
        <w:t xml:space="preserve"> </w:t>
      </w:r>
      <w:r w:rsidRPr="002B0C74">
        <w:rPr>
          <w:rFonts w:ascii="Times New Roman" w:eastAsia="Times New Roman" w:hAnsi="Times New Roman" w:cs="Times New Roman"/>
          <w:sz w:val="24"/>
          <w:szCs w:val="24"/>
          <w:lang w:eastAsia="ru-RU"/>
        </w:rPr>
        <w:t xml:space="preserve">с учетом ОПОП. </w:t>
      </w:r>
    </w:p>
    <w:p w14:paraId="107E7320" w14:textId="77777777" w:rsidR="00581B8A" w:rsidRPr="00102911"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102911">
        <w:rPr>
          <w:rFonts w:ascii="Times New Roman" w:eastAsia="Times New Roman" w:hAnsi="Times New Roman" w:cs="Times New Roman"/>
          <w:sz w:val="24"/>
          <w:szCs w:val="24"/>
          <w:lang w:eastAsia="ru-RU"/>
        </w:rPr>
        <w:t>Нормативные документы, регламентирующие разработку ФОМ:</w:t>
      </w:r>
    </w:p>
    <w:p w14:paraId="5E133A69" w14:textId="77777777" w:rsidR="00581B8A" w:rsidRPr="00102911"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102911">
        <w:rPr>
          <w:rFonts w:ascii="Times New Roman" w:eastAsia="Times New Roman" w:hAnsi="Times New Roman" w:cs="Times New Roman"/>
          <w:sz w:val="24"/>
          <w:szCs w:val="24"/>
          <w:lang w:eastAsia="ru-RU"/>
        </w:rPr>
        <w:t>- статья 2, часть 9 Федерального закона «Об образовании в Российской Федерации», ФЗ-273, от 29.12.2012</w:t>
      </w:r>
      <w:r w:rsidR="001A5A80" w:rsidRPr="00102911">
        <w:rPr>
          <w:rFonts w:ascii="Times New Roman" w:eastAsia="Times New Roman" w:hAnsi="Times New Roman" w:cs="Times New Roman"/>
          <w:sz w:val="24"/>
          <w:szCs w:val="24"/>
          <w:lang w:eastAsia="ru-RU"/>
        </w:rPr>
        <w:t xml:space="preserve"> </w:t>
      </w:r>
      <w:r w:rsidRPr="00102911">
        <w:rPr>
          <w:rFonts w:ascii="Times New Roman" w:eastAsia="Times New Roman" w:hAnsi="Times New Roman" w:cs="Times New Roman"/>
          <w:sz w:val="24"/>
          <w:szCs w:val="24"/>
          <w:lang w:eastAsia="ru-RU"/>
        </w:rPr>
        <w:t>г</w:t>
      </w:r>
      <w:r w:rsidR="001A5A80" w:rsidRPr="00102911">
        <w:rPr>
          <w:rFonts w:ascii="Times New Roman" w:eastAsia="Times New Roman" w:hAnsi="Times New Roman" w:cs="Times New Roman"/>
          <w:sz w:val="24"/>
          <w:szCs w:val="24"/>
          <w:lang w:eastAsia="ru-RU"/>
        </w:rPr>
        <w:t>.</w:t>
      </w:r>
      <w:r w:rsidRPr="00102911">
        <w:rPr>
          <w:rFonts w:ascii="Times New Roman" w:eastAsia="Times New Roman" w:hAnsi="Times New Roman" w:cs="Times New Roman"/>
          <w:sz w:val="24"/>
          <w:szCs w:val="24"/>
          <w:lang w:eastAsia="ru-RU"/>
        </w:rPr>
        <w:t>;</w:t>
      </w:r>
    </w:p>
    <w:p w14:paraId="22B4B94B" w14:textId="77777777" w:rsidR="00581B8A" w:rsidRPr="00102911"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102911">
        <w:rPr>
          <w:rFonts w:ascii="Times New Roman" w:eastAsia="Times New Roman" w:hAnsi="Times New Roman" w:cs="Times New Roman"/>
          <w:sz w:val="24"/>
          <w:szCs w:val="24"/>
          <w:lang w:eastAsia="ru-RU"/>
        </w:rPr>
        <w:t>- ФГОС ВО по специальности 06.05.01 «Биоинженерия и биоинформатика», утвержденный приказом Министерства науки и высшего образования Российской Федерации 12 августа 2020 г. № 973.</w:t>
      </w:r>
    </w:p>
    <w:p w14:paraId="0A354259" w14:textId="77777777" w:rsidR="00EF3146" w:rsidRDefault="00EF3146" w:rsidP="00581B8A">
      <w:pPr>
        <w:widowControl w:val="0"/>
        <w:spacing w:after="0" w:line="240" w:lineRule="auto"/>
        <w:ind w:firstLine="709"/>
        <w:jc w:val="both"/>
        <w:rPr>
          <w:rFonts w:ascii="Times New Roman" w:eastAsia="Times New Roman" w:hAnsi="Times New Roman" w:cs="Times New Roman"/>
          <w:color w:val="FF0000"/>
          <w:sz w:val="24"/>
          <w:szCs w:val="24"/>
          <w:lang w:eastAsia="ru-RU"/>
        </w:rPr>
      </w:pPr>
    </w:p>
    <w:p w14:paraId="383F0A7A" w14:textId="3AB3A21C" w:rsidR="00D11F23" w:rsidRDefault="00581B8A" w:rsidP="00581B8A">
      <w:pPr>
        <w:widowControl w:val="0"/>
        <w:spacing w:after="0" w:line="240" w:lineRule="auto"/>
        <w:ind w:firstLine="709"/>
        <w:jc w:val="both"/>
        <w:rPr>
          <w:rFonts w:ascii="Times New Roman" w:eastAsia="Times New Roman" w:hAnsi="Times New Roman" w:cs="Times New Roman"/>
          <w:b/>
          <w:sz w:val="24"/>
          <w:szCs w:val="24"/>
          <w:lang w:eastAsia="ru-RU"/>
        </w:rPr>
      </w:pPr>
      <w:r w:rsidRPr="00581B8A">
        <w:rPr>
          <w:rFonts w:ascii="Times New Roman" w:eastAsia="Times New Roman" w:hAnsi="Times New Roman" w:cs="Times New Roman"/>
          <w:b/>
          <w:sz w:val="24"/>
          <w:szCs w:val="24"/>
          <w:lang w:eastAsia="ru-RU"/>
        </w:rPr>
        <w:t>1.</w:t>
      </w:r>
      <w:r w:rsidRPr="00581B8A">
        <w:rPr>
          <w:rFonts w:ascii="Times New Roman" w:eastAsia="Times New Roman" w:hAnsi="Times New Roman" w:cs="Times New Roman"/>
          <w:b/>
          <w:sz w:val="24"/>
          <w:szCs w:val="24"/>
          <w:lang w:eastAsia="ru-RU"/>
        </w:rPr>
        <w:tab/>
        <w:t>Компетенции, формируемые в процесс</w:t>
      </w:r>
      <w:r w:rsidR="00D11F23">
        <w:rPr>
          <w:rFonts w:ascii="Times New Roman" w:eastAsia="Times New Roman" w:hAnsi="Times New Roman" w:cs="Times New Roman"/>
          <w:b/>
          <w:sz w:val="24"/>
          <w:szCs w:val="24"/>
          <w:lang w:eastAsia="ru-RU"/>
        </w:rPr>
        <w:t>е изучения дисциплины (</w:t>
      </w:r>
      <w:r w:rsidR="006E3547">
        <w:rPr>
          <w:rFonts w:ascii="Times New Roman" w:eastAsia="Times New Roman" w:hAnsi="Times New Roman" w:cs="Times New Roman"/>
          <w:b/>
          <w:sz w:val="24"/>
          <w:szCs w:val="24"/>
          <w:lang w:eastAsia="ru-RU"/>
        </w:rPr>
        <w:t>3</w:t>
      </w:r>
      <w:r w:rsidR="00D11F23">
        <w:rPr>
          <w:rFonts w:ascii="Times New Roman" w:eastAsia="Times New Roman" w:hAnsi="Times New Roman" w:cs="Times New Roman"/>
          <w:b/>
          <w:sz w:val="24"/>
          <w:szCs w:val="24"/>
          <w:lang w:eastAsia="ru-RU"/>
        </w:rPr>
        <w:t xml:space="preserve"> курс, </w:t>
      </w:r>
      <w:r w:rsidR="006E3547">
        <w:rPr>
          <w:rFonts w:ascii="Times New Roman" w:eastAsia="Times New Roman" w:hAnsi="Times New Roman" w:cs="Times New Roman"/>
          <w:b/>
          <w:sz w:val="24"/>
          <w:szCs w:val="24"/>
          <w:lang w:eastAsia="ru-RU"/>
        </w:rPr>
        <w:t>6</w:t>
      </w:r>
      <w:r w:rsidRPr="00581B8A">
        <w:rPr>
          <w:rFonts w:ascii="Times New Roman" w:eastAsia="Times New Roman" w:hAnsi="Times New Roman" w:cs="Times New Roman"/>
          <w:b/>
          <w:sz w:val="24"/>
          <w:szCs w:val="24"/>
          <w:lang w:eastAsia="ru-RU"/>
        </w:rPr>
        <w:t xml:space="preserve"> семестр)</w:t>
      </w:r>
    </w:p>
    <w:p w14:paraId="0F20A1A0" w14:textId="271A768F" w:rsidR="00241D21" w:rsidRPr="00241D21" w:rsidRDefault="00241D21" w:rsidP="00241D21">
      <w:pPr>
        <w:rPr>
          <w:rFonts w:ascii="Times New Roman" w:hAnsi="Times New Roman" w:cs="Times New Roman"/>
          <w:sz w:val="24"/>
          <w:szCs w:val="24"/>
        </w:rPr>
      </w:pPr>
      <w:r w:rsidRPr="00241D21">
        <w:rPr>
          <w:rFonts w:ascii="Times New Roman" w:hAnsi="Times New Roman" w:cs="Times New Roman"/>
          <w:sz w:val="24"/>
          <w:szCs w:val="24"/>
        </w:rPr>
        <w:t>ОПК-4: Способен применять методы биоинженерии и биоинформатики для получения новых знаний и для получения биологических объектов с целенаправленно измененными свойствами, проводить анализ результатов и методического опыта исследования, определять практическую значимость исследования</w:t>
      </w:r>
      <w:r w:rsidR="006E3547">
        <w:rPr>
          <w:rFonts w:ascii="Times New Roman" w:hAnsi="Times New Roman" w:cs="Times New Roman"/>
          <w:sz w:val="24"/>
          <w:szCs w:val="24"/>
        </w:rPr>
        <w:t>.</w:t>
      </w:r>
    </w:p>
    <w:p w14:paraId="71E53025" w14:textId="37F8A9FE" w:rsidR="00241D21" w:rsidRPr="00241D21" w:rsidRDefault="00241D21" w:rsidP="00241D21">
      <w:pPr>
        <w:rPr>
          <w:rFonts w:ascii="Times New Roman" w:hAnsi="Times New Roman" w:cs="Times New Roman"/>
          <w:sz w:val="24"/>
          <w:szCs w:val="24"/>
        </w:rPr>
      </w:pPr>
      <w:r w:rsidRPr="00241D21">
        <w:rPr>
          <w:rFonts w:ascii="Times New Roman" w:hAnsi="Times New Roman" w:cs="Times New Roman"/>
          <w:sz w:val="24"/>
          <w:szCs w:val="24"/>
        </w:rPr>
        <w:t xml:space="preserve">ОПК-5: Способен находить и использовать информацию, накопленную в </w:t>
      </w:r>
      <w:proofErr w:type="gramStart"/>
      <w:r w:rsidRPr="00241D21">
        <w:rPr>
          <w:rFonts w:ascii="Times New Roman" w:hAnsi="Times New Roman" w:cs="Times New Roman"/>
          <w:sz w:val="24"/>
          <w:szCs w:val="24"/>
        </w:rPr>
        <w:t>базах</w:t>
      </w:r>
      <w:proofErr w:type="gramEnd"/>
      <w:r w:rsidRPr="00241D21">
        <w:rPr>
          <w:rFonts w:ascii="Times New Roman" w:hAnsi="Times New Roman" w:cs="Times New Roman"/>
          <w:sz w:val="24"/>
          <w:szCs w:val="24"/>
        </w:rPr>
        <w:t xml:space="preserve"> данных по биологическим объектам, включая нуклеиновые кислоты и белки, владеть основными </w:t>
      </w:r>
      <w:proofErr w:type="spellStart"/>
      <w:r w:rsidRPr="00241D21">
        <w:rPr>
          <w:rFonts w:ascii="Times New Roman" w:hAnsi="Times New Roman" w:cs="Times New Roman"/>
          <w:sz w:val="24"/>
          <w:szCs w:val="24"/>
        </w:rPr>
        <w:t>биоинформатическими</w:t>
      </w:r>
      <w:proofErr w:type="spellEnd"/>
      <w:r w:rsidRPr="00241D21">
        <w:rPr>
          <w:rFonts w:ascii="Times New Roman" w:hAnsi="Times New Roman" w:cs="Times New Roman"/>
          <w:sz w:val="24"/>
          <w:szCs w:val="24"/>
        </w:rPr>
        <w:t xml:space="preserve"> средствами анализа</w:t>
      </w:r>
      <w:r w:rsidR="006E3547">
        <w:rPr>
          <w:rFonts w:ascii="Times New Roman" w:hAnsi="Times New Roman" w:cs="Times New Roman"/>
          <w:sz w:val="24"/>
          <w:szCs w:val="24"/>
        </w:rPr>
        <w:t>.</w:t>
      </w:r>
      <w:r w:rsidRPr="00241D21">
        <w:rPr>
          <w:rFonts w:ascii="Times New Roman" w:hAnsi="Times New Roman" w:cs="Times New Roman"/>
          <w:sz w:val="24"/>
          <w:szCs w:val="24"/>
        </w:rPr>
        <w:t>.</w:t>
      </w:r>
    </w:p>
    <w:p w14:paraId="0074DE0D" w14:textId="0D03C33F" w:rsidR="00241D21" w:rsidRPr="00241D21" w:rsidRDefault="00241D21" w:rsidP="00241D21">
      <w:pPr>
        <w:rPr>
          <w:rFonts w:ascii="Times New Roman" w:hAnsi="Times New Roman" w:cs="Times New Roman"/>
          <w:b/>
          <w:sz w:val="24"/>
          <w:szCs w:val="24"/>
        </w:rPr>
      </w:pPr>
      <w:r w:rsidRPr="00241D21">
        <w:rPr>
          <w:rFonts w:ascii="Times New Roman" w:hAnsi="Times New Roman" w:cs="Times New Roman"/>
          <w:sz w:val="24"/>
          <w:szCs w:val="24"/>
        </w:rPr>
        <w:t xml:space="preserve">ОПК-7: </w:t>
      </w:r>
      <w:proofErr w:type="gramStart"/>
      <w:r w:rsidRPr="00241D21">
        <w:rPr>
          <w:rFonts w:ascii="Times New Roman" w:hAnsi="Times New Roman" w:cs="Times New Roman"/>
          <w:sz w:val="24"/>
          <w:szCs w:val="24"/>
        </w:rPr>
        <w:t>Способен</w:t>
      </w:r>
      <w:proofErr w:type="gramEnd"/>
      <w:r w:rsidRPr="00241D21">
        <w:rPr>
          <w:rFonts w:ascii="Times New Roman" w:hAnsi="Times New Roman" w:cs="Times New Roman"/>
          <w:sz w:val="24"/>
          <w:szCs w:val="24"/>
        </w:rPr>
        <w:t xml:space="preserve"> понимать принципы работы современных информационных технологий и использовать их для решения задач профессиональной деятельности</w:t>
      </w:r>
      <w:r w:rsidR="006E3547">
        <w:rPr>
          <w:rFonts w:ascii="Times New Roman" w:hAnsi="Times New Roman" w:cs="Times New Roman"/>
          <w:sz w:val="24"/>
          <w:szCs w:val="24"/>
        </w:rPr>
        <w:t>.</w:t>
      </w:r>
      <w:r w:rsidRPr="00241D21">
        <w:rPr>
          <w:rFonts w:ascii="Times New Roman" w:hAnsi="Times New Roman" w:cs="Times New Roman"/>
          <w:sz w:val="24"/>
          <w:szCs w:val="24"/>
        </w:rPr>
        <w:t>.</w:t>
      </w:r>
    </w:p>
    <w:p w14:paraId="496C3B7D" w14:textId="77777777" w:rsidR="00241D21" w:rsidRDefault="00241D21" w:rsidP="00581B8A">
      <w:pPr>
        <w:widowControl w:val="0"/>
        <w:spacing w:after="0" w:line="240" w:lineRule="auto"/>
        <w:ind w:firstLine="709"/>
        <w:jc w:val="both"/>
        <w:rPr>
          <w:rFonts w:ascii="Times New Roman" w:eastAsia="Times New Roman" w:hAnsi="Times New Roman" w:cs="Times New Roman"/>
          <w:b/>
          <w:sz w:val="24"/>
          <w:szCs w:val="24"/>
          <w:lang w:eastAsia="ru-RU"/>
        </w:rPr>
      </w:pPr>
    </w:p>
    <w:tbl>
      <w:tblPr>
        <w:tblStyle w:val="a4"/>
        <w:tblW w:w="10682" w:type="dxa"/>
        <w:tblLook w:val="04A0" w:firstRow="1" w:lastRow="0" w:firstColumn="1" w:lastColumn="0" w:noHBand="0" w:noVBand="1"/>
      </w:tblPr>
      <w:tblGrid>
        <w:gridCol w:w="2590"/>
        <w:gridCol w:w="2409"/>
        <w:gridCol w:w="3377"/>
        <w:gridCol w:w="2306"/>
      </w:tblGrid>
      <w:tr w:rsidR="005F2164" w14:paraId="26017F44" w14:textId="77777777" w:rsidTr="00E42089">
        <w:tc>
          <w:tcPr>
            <w:tcW w:w="2590" w:type="dxa"/>
          </w:tcPr>
          <w:p w14:paraId="07BDC251" w14:textId="77777777" w:rsidR="005F2164" w:rsidRPr="005F2164" w:rsidRDefault="005F2164" w:rsidP="001E7F68">
            <w:pPr>
              <w:jc w:val="center"/>
              <w:rPr>
                <w:b/>
                <w:sz w:val="21"/>
                <w:szCs w:val="21"/>
              </w:rPr>
            </w:pPr>
            <w:r w:rsidRPr="005F2164">
              <w:rPr>
                <w:b/>
                <w:sz w:val="21"/>
                <w:szCs w:val="21"/>
              </w:rPr>
              <w:t>Компетенции</w:t>
            </w:r>
          </w:p>
        </w:tc>
        <w:tc>
          <w:tcPr>
            <w:tcW w:w="2409" w:type="dxa"/>
          </w:tcPr>
          <w:p w14:paraId="15D46549" w14:textId="77777777" w:rsidR="005F2164" w:rsidRPr="005F2164" w:rsidRDefault="005F2164" w:rsidP="001E7F68">
            <w:pPr>
              <w:jc w:val="center"/>
              <w:rPr>
                <w:b/>
                <w:sz w:val="21"/>
                <w:szCs w:val="21"/>
              </w:rPr>
            </w:pPr>
            <w:r w:rsidRPr="005F2164">
              <w:rPr>
                <w:b/>
                <w:sz w:val="21"/>
                <w:szCs w:val="21"/>
              </w:rPr>
              <w:t>Индикаторы компетенций</w:t>
            </w:r>
          </w:p>
        </w:tc>
        <w:tc>
          <w:tcPr>
            <w:tcW w:w="3377" w:type="dxa"/>
          </w:tcPr>
          <w:p w14:paraId="103E5C6B" w14:textId="77777777" w:rsidR="005F2164" w:rsidRPr="005F2164" w:rsidRDefault="005F2164" w:rsidP="001E7F68">
            <w:pPr>
              <w:jc w:val="center"/>
              <w:rPr>
                <w:b/>
                <w:sz w:val="21"/>
                <w:szCs w:val="21"/>
              </w:rPr>
            </w:pPr>
            <w:r w:rsidRPr="005F2164">
              <w:rPr>
                <w:b/>
                <w:sz w:val="21"/>
                <w:szCs w:val="21"/>
              </w:rPr>
              <w:t>Планируемые результаты обучения</w:t>
            </w:r>
          </w:p>
        </w:tc>
        <w:tc>
          <w:tcPr>
            <w:tcW w:w="2306" w:type="dxa"/>
          </w:tcPr>
          <w:p w14:paraId="436C1F81" w14:textId="77777777" w:rsidR="005F2164" w:rsidRPr="005F2164" w:rsidRDefault="005F2164" w:rsidP="001E7F68">
            <w:pPr>
              <w:jc w:val="center"/>
              <w:rPr>
                <w:b/>
                <w:sz w:val="21"/>
                <w:szCs w:val="21"/>
              </w:rPr>
            </w:pPr>
            <w:r w:rsidRPr="005F2164">
              <w:rPr>
                <w:b/>
                <w:sz w:val="21"/>
                <w:szCs w:val="21"/>
              </w:rPr>
              <w:t>Формы и методы контроля и оценки</w:t>
            </w:r>
          </w:p>
        </w:tc>
      </w:tr>
      <w:tr w:rsidR="00006A63" w14:paraId="64A3D6AF" w14:textId="77777777" w:rsidTr="00E42089">
        <w:trPr>
          <w:trHeight w:val="2430"/>
        </w:trPr>
        <w:tc>
          <w:tcPr>
            <w:tcW w:w="2590" w:type="dxa"/>
            <w:vMerge w:val="restart"/>
          </w:tcPr>
          <w:p w14:paraId="625360EB" w14:textId="77777777" w:rsidR="00241D21" w:rsidRPr="00241D21" w:rsidRDefault="00241D21" w:rsidP="00241D21">
            <w:pPr>
              <w:rPr>
                <w:rFonts w:eastAsia="Calibri"/>
              </w:rPr>
            </w:pPr>
            <w:r w:rsidRPr="00241D21">
              <w:rPr>
                <w:rFonts w:eastAsia="Calibri"/>
              </w:rPr>
              <w:t>ОПК-4</w:t>
            </w:r>
          </w:p>
          <w:p w14:paraId="0EF7DDB0" w14:textId="77777777" w:rsidR="00006A63" w:rsidRDefault="00241D21" w:rsidP="00241D21">
            <w:pPr>
              <w:rPr>
                <w:rFonts w:eastAsia="Calibri"/>
              </w:rPr>
            </w:pPr>
            <w:r w:rsidRPr="00241D21">
              <w:rPr>
                <w:rFonts w:eastAsia="Calibri"/>
              </w:rPr>
              <w:t>Способен применять методы биоинженерии и биоинформатики для получения новых знаний и для получения биологических объектов с целенаправленно измененными свойствами, проводить анализ результатов и методического опыта исследования, определять практическую значимость исследования</w:t>
            </w:r>
            <w:proofErr w:type="gramStart"/>
            <w:r w:rsidRPr="00241D21">
              <w:rPr>
                <w:rFonts w:eastAsia="Calibri"/>
              </w:rPr>
              <w:t>;.</w:t>
            </w:r>
            <w:proofErr w:type="gramEnd"/>
          </w:p>
          <w:p w14:paraId="227C20A8" w14:textId="33BA0B23" w:rsidR="00A2660A" w:rsidRPr="00A60435" w:rsidRDefault="00A2660A" w:rsidP="00241D21">
            <w:pPr>
              <w:rPr>
                <w:rFonts w:eastAsia="Calibri"/>
              </w:rPr>
            </w:pPr>
          </w:p>
        </w:tc>
        <w:tc>
          <w:tcPr>
            <w:tcW w:w="2409" w:type="dxa"/>
          </w:tcPr>
          <w:p w14:paraId="0BEFD565" w14:textId="77777777" w:rsidR="00EE27D3" w:rsidRPr="00331538" w:rsidRDefault="00EE27D3" w:rsidP="00EE27D3">
            <w:pPr>
              <w:jc w:val="center"/>
              <w:rPr>
                <w:rFonts w:eastAsia="Calibri"/>
                <w:i/>
                <w:sz w:val="22"/>
                <w:vertAlign w:val="subscript"/>
              </w:rPr>
            </w:pPr>
            <w:r w:rsidRPr="00331538">
              <w:rPr>
                <w:rFonts w:eastAsia="Calibri"/>
                <w:i/>
                <w:sz w:val="22"/>
              </w:rPr>
              <w:t xml:space="preserve">ИДК </w:t>
            </w:r>
            <w:r>
              <w:rPr>
                <w:rFonts w:eastAsia="Calibri"/>
                <w:i/>
                <w:sz w:val="22"/>
                <w:vertAlign w:val="subscript"/>
              </w:rPr>
              <w:t>ОП</w:t>
            </w:r>
            <w:r w:rsidRPr="00331538">
              <w:rPr>
                <w:rFonts w:eastAsia="Calibri"/>
                <w:i/>
                <w:sz w:val="22"/>
                <w:vertAlign w:val="subscript"/>
              </w:rPr>
              <w:t xml:space="preserve">К </w:t>
            </w:r>
            <w:r>
              <w:rPr>
                <w:rFonts w:eastAsia="Calibri"/>
                <w:i/>
                <w:sz w:val="22"/>
                <w:vertAlign w:val="subscript"/>
              </w:rPr>
              <w:t>4</w:t>
            </w:r>
            <w:r w:rsidRPr="00331538">
              <w:rPr>
                <w:rFonts w:eastAsia="Calibri"/>
                <w:i/>
                <w:sz w:val="22"/>
                <w:vertAlign w:val="subscript"/>
              </w:rPr>
              <w:t>.1</w:t>
            </w:r>
          </w:p>
          <w:p w14:paraId="3159C8D1" w14:textId="0ADA287C" w:rsidR="00006A63" w:rsidRPr="00331538" w:rsidRDefault="00EE27D3" w:rsidP="00EE27D3">
            <w:pPr>
              <w:rPr>
                <w:rFonts w:eastAsia="Calibri"/>
                <w:sz w:val="22"/>
              </w:rPr>
            </w:pPr>
            <w:r w:rsidRPr="00BD7E62">
              <w:rPr>
                <w:rFonts w:eastAsia="Calibri"/>
                <w:sz w:val="22"/>
              </w:rPr>
              <w:t>Демонстрирует навыки использования методов биоинженерии и биоинформатики для получения новых фундаментальных знаний</w:t>
            </w:r>
          </w:p>
        </w:tc>
        <w:tc>
          <w:tcPr>
            <w:tcW w:w="3377" w:type="dxa"/>
          </w:tcPr>
          <w:p w14:paraId="6BA34B7E" w14:textId="77777777" w:rsidR="00EE27D3" w:rsidRPr="00CE7675" w:rsidRDefault="00EE27D3" w:rsidP="00EE27D3">
            <w:pPr>
              <w:rPr>
                <w:sz w:val="24"/>
                <w:szCs w:val="24"/>
              </w:rPr>
            </w:pPr>
            <w:r w:rsidRPr="00CE7675">
              <w:rPr>
                <w:rFonts w:eastAsia="Calibri"/>
                <w:sz w:val="22"/>
              </w:rPr>
              <w:t xml:space="preserve">Знать: основы биоинженерии </w:t>
            </w:r>
          </w:p>
          <w:p w14:paraId="7293FF1B" w14:textId="77777777" w:rsidR="00EE27D3" w:rsidRDefault="00EE27D3" w:rsidP="00EE27D3">
            <w:pPr>
              <w:rPr>
                <w:sz w:val="24"/>
                <w:szCs w:val="24"/>
              </w:rPr>
            </w:pPr>
            <w:r w:rsidRPr="00CE7675">
              <w:rPr>
                <w:rFonts w:eastAsia="Calibri"/>
                <w:sz w:val="22"/>
              </w:rPr>
              <w:t>Уметь</w:t>
            </w:r>
            <w:r w:rsidRPr="00CE7675">
              <w:rPr>
                <w:rFonts w:eastAsia="Calibri"/>
                <w:sz w:val="24"/>
                <w:szCs w:val="24"/>
              </w:rPr>
              <w:t xml:space="preserve">: </w:t>
            </w:r>
            <w:r w:rsidRPr="00CE7675">
              <w:rPr>
                <w:sz w:val="24"/>
                <w:szCs w:val="24"/>
              </w:rPr>
              <w:t xml:space="preserve">использовать </w:t>
            </w:r>
            <w:r>
              <w:rPr>
                <w:sz w:val="24"/>
                <w:szCs w:val="24"/>
              </w:rPr>
              <w:t xml:space="preserve">методы </w:t>
            </w:r>
            <w:r w:rsidRPr="00BD7E62">
              <w:rPr>
                <w:rFonts w:eastAsia="Calibri"/>
                <w:sz w:val="22"/>
              </w:rPr>
              <w:t>биоинженерии и биоинформатики</w:t>
            </w:r>
          </w:p>
          <w:p w14:paraId="16893EC9" w14:textId="32AEA306" w:rsidR="00006A63" w:rsidRPr="00523492" w:rsidRDefault="00EE27D3" w:rsidP="00EE27D3">
            <w:pPr>
              <w:rPr>
                <w:rFonts w:eastAsia="Calibri"/>
                <w:sz w:val="22"/>
                <w:highlight w:val="yellow"/>
              </w:rPr>
            </w:pPr>
            <w:r w:rsidRPr="00CE7675">
              <w:rPr>
                <w:rFonts w:eastAsia="Calibri"/>
                <w:sz w:val="22"/>
              </w:rPr>
              <w:t>Владеть:</w:t>
            </w:r>
            <w:r w:rsidRPr="00CE7675">
              <w:rPr>
                <w:sz w:val="22"/>
              </w:rPr>
              <w:t xml:space="preserve"> </w:t>
            </w:r>
            <w:r w:rsidRPr="00CE7675">
              <w:rPr>
                <w:sz w:val="24"/>
                <w:szCs w:val="24"/>
              </w:rPr>
              <w:t xml:space="preserve">методами </w:t>
            </w:r>
            <w:r w:rsidRPr="00BD7E62">
              <w:rPr>
                <w:rFonts w:eastAsia="Calibri"/>
                <w:sz w:val="22"/>
              </w:rPr>
              <w:t>для получения новых фундаментальных знаний</w:t>
            </w:r>
          </w:p>
        </w:tc>
        <w:tc>
          <w:tcPr>
            <w:tcW w:w="2306" w:type="dxa"/>
          </w:tcPr>
          <w:p w14:paraId="2A3A5041" w14:textId="77777777" w:rsidR="00006A63" w:rsidRDefault="00006A63" w:rsidP="00006A63">
            <w:pPr>
              <w:ind w:firstLine="12"/>
              <w:rPr>
                <w:rFonts w:eastAsia="Calibri"/>
                <w:sz w:val="21"/>
                <w:szCs w:val="21"/>
              </w:rPr>
            </w:pPr>
            <w:r w:rsidRPr="005F2164">
              <w:rPr>
                <w:rFonts w:eastAsia="Calibri"/>
                <w:b/>
                <w:sz w:val="21"/>
                <w:szCs w:val="21"/>
              </w:rPr>
              <w:t>Текущий контроль</w:t>
            </w:r>
            <w:r w:rsidRPr="005F2164">
              <w:rPr>
                <w:rFonts w:eastAsia="Calibri"/>
                <w:sz w:val="21"/>
                <w:szCs w:val="21"/>
              </w:rPr>
              <w:t>:</w:t>
            </w:r>
          </w:p>
          <w:p w14:paraId="1A25A009" w14:textId="77777777" w:rsidR="0013127C" w:rsidRDefault="00006A63" w:rsidP="00006A63">
            <w:pPr>
              <w:ind w:firstLine="12"/>
              <w:rPr>
                <w:rFonts w:eastAsia="Calibri"/>
                <w:sz w:val="21"/>
                <w:szCs w:val="21"/>
              </w:rPr>
            </w:pPr>
            <w:r>
              <w:rPr>
                <w:rFonts w:eastAsia="Calibri"/>
                <w:sz w:val="21"/>
                <w:szCs w:val="21"/>
              </w:rPr>
              <w:t xml:space="preserve">- </w:t>
            </w:r>
            <w:r w:rsidR="0013127C">
              <w:rPr>
                <w:rFonts w:eastAsia="Calibri"/>
                <w:sz w:val="21"/>
                <w:szCs w:val="21"/>
              </w:rPr>
              <w:t xml:space="preserve">контрольные  </w:t>
            </w:r>
          </w:p>
          <w:p w14:paraId="30794B9E" w14:textId="77777777" w:rsidR="0013127C" w:rsidRDefault="0013127C" w:rsidP="00006A63">
            <w:pPr>
              <w:ind w:firstLine="12"/>
              <w:rPr>
                <w:rFonts w:eastAsia="Calibri"/>
                <w:sz w:val="21"/>
                <w:szCs w:val="21"/>
              </w:rPr>
            </w:pPr>
            <w:r>
              <w:rPr>
                <w:rFonts w:eastAsia="Calibri"/>
                <w:sz w:val="21"/>
                <w:szCs w:val="21"/>
              </w:rPr>
              <w:t xml:space="preserve">  вопросы, </w:t>
            </w:r>
          </w:p>
          <w:p w14:paraId="71D51CCA" w14:textId="77777777" w:rsidR="00006A63" w:rsidRDefault="00006A63" w:rsidP="00006A63">
            <w:pPr>
              <w:ind w:firstLine="12"/>
              <w:rPr>
                <w:rFonts w:eastAsia="Calibri"/>
                <w:sz w:val="21"/>
                <w:szCs w:val="21"/>
              </w:rPr>
            </w:pPr>
            <w:r w:rsidRPr="00EF3146">
              <w:rPr>
                <w:rFonts w:eastAsia="Calibri"/>
                <w:sz w:val="21"/>
                <w:szCs w:val="21"/>
              </w:rPr>
              <w:t xml:space="preserve">- </w:t>
            </w:r>
            <w:r>
              <w:rPr>
                <w:rFonts w:eastAsia="Calibri"/>
                <w:sz w:val="21"/>
                <w:szCs w:val="21"/>
              </w:rPr>
              <w:t>тестирование</w:t>
            </w:r>
          </w:p>
          <w:p w14:paraId="17BE66E0" w14:textId="77777777" w:rsidR="00006A63" w:rsidRDefault="00006A63" w:rsidP="00006A63">
            <w:pPr>
              <w:jc w:val="both"/>
              <w:rPr>
                <w:rFonts w:eastAsia="Calibri"/>
                <w:sz w:val="21"/>
                <w:szCs w:val="21"/>
              </w:rPr>
            </w:pPr>
          </w:p>
          <w:p w14:paraId="7E7D4BA7" w14:textId="77777777" w:rsidR="00006A63" w:rsidRDefault="00006A63" w:rsidP="00006A63">
            <w:pPr>
              <w:jc w:val="both"/>
              <w:rPr>
                <w:rFonts w:eastAsia="Calibri"/>
                <w:sz w:val="21"/>
                <w:szCs w:val="21"/>
              </w:rPr>
            </w:pPr>
          </w:p>
          <w:p w14:paraId="27CC5349" w14:textId="77777777" w:rsidR="00006A63" w:rsidRPr="005F2164" w:rsidRDefault="00006A63" w:rsidP="0091766A">
            <w:pPr>
              <w:ind w:firstLine="12"/>
              <w:jc w:val="both"/>
              <w:rPr>
                <w:rFonts w:eastAsia="Calibri"/>
                <w:sz w:val="21"/>
                <w:szCs w:val="21"/>
              </w:rPr>
            </w:pPr>
            <w:r w:rsidRPr="005F2164">
              <w:rPr>
                <w:rFonts w:eastAsia="Calibri"/>
                <w:b/>
                <w:sz w:val="21"/>
                <w:szCs w:val="21"/>
              </w:rPr>
              <w:t>Промежуточная аттестация</w:t>
            </w:r>
            <w:r w:rsidRPr="005F2164">
              <w:rPr>
                <w:rFonts w:eastAsia="Calibri"/>
                <w:sz w:val="21"/>
                <w:szCs w:val="21"/>
              </w:rPr>
              <w:t>:</w:t>
            </w:r>
            <w:r>
              <w:rPr>
                <w:rFonts w:eastAsia="Calibri"/>
                <w:sz w:val="21"/>
                <w:szCs w:val="21"/>
              </w:rPr>
              <w:t xml:space="preserve"> </w:t>
            </w:r>
            <w:r w:rsidR="0091766A">
              <w:rPr>
                <w:rFonts w:eastAsia="Calibri"/>
                <w:sz w:val="21"/>
                <w:szCs w:val="21"/>
              </w:rPr>
              <w:t>экзамен</w:t>
            </w:r>
          </w:p>
        </w:tc>
      </w:tr>
      <w:tr w:rsidR="00A2660A" w14:paraId="2A996A36" w14:textId="77777777" w:rsidTr="00E42089">
        <w:trPr>
          <w:trHeight w:val="2430"/>
        </w:trPr>
        <w:tc>
          <w:tcPr>
            <w:tcW w:w="2590" w:type="dxa"/>
            <w:vMerge/>
          </w:tcPr>
          <w:p w14:paraId="756C29A7" w14:textId="77777777" w:rsidR="00A2660A" w:rsidRPr="00241D21" w:rsidRDefault="00A2660A" w:rsidP="00A2660A">
            <w:pPr>
              <w:rPr>
                <w:rFonts w:eastAsia="Calibri"/>
              </w:rPr>
            </w:pPr>
          </w:p>
        </w:tc>
        <w:tc>
          <w:tcPr>
            <w:tcW w:w="2409" w:type="dxa"/>
          </w:tcPr>
          <w:p w14:paraId="041A995C" w14:textId="77777777" w:rsidR="00A2660A" w:rsidRPr="00791F81" w:rsidRDefault="00A2660A" w:rsidP="00A2660A">
            <w:pPr>
              <w:rPr>
                <w:rFonts w:eastAsia="Calibri"/>
                <w:i/>
                <w:sz w:val="24"/>
                <w:szCs w:val="24"/>
                <w:vertAlign w:val="subscript"/>
              </w:rPr>
            </w:pPr>
            <w:r>
              <w:rPr>
                <w:rFonts w:eastAsia="Calibri"/>
                <w:i/>
                <w:sz w:val="24"/>
                <w:szCs w:val="24"/>
              </w:rPr>
              <w:t xml:space="preserve">ИДК </w:t>
            </w:r>
            <w:r>
              <w:rPr>
                <w:rFonts w:eastAsia="Calibri"/>
                <w:i/>
                <w:sz w:val="22"/>
                <w:vertAlign w:val="subscript"/>
              </w:rPr>
              <w:t>ОП</w:t>
            </w:r>
            <w:r w:rsidRPr="00331538">
              <w:rPr>
                <w:rFonts w:eastAsia="Calibri"/>
                <w:i/>
                <w:sz w:val="22"/>
                <w:vertAlign w:val="subscript"/>
              </w:rPr>
              <w:t>К</w:t>
            </w:r>
            <w:r>
              <w:rPr>
                <w:rFonts w:eastAsia="Calibri"/>
                <w:i/>
                <w:sz w:val="24"/>
                <w:szCs w:val="24"/>
                <w:vertAlign w:val="subscript"/>
              </w:rPr>
              <w:t xml:space="preserve"> 4.2</w:t>
            </w:r>
          </w:p>
          <w:p w14:paraId="5186DAA3" w14:textId="0B7A047D" w:rsidR="00A2660A" w:rsidRPr="00331538" w:rsidRDefault="00A2660A" w:rsidP="00A2660A">
            <w:pPr>
              <w:rPr>
                <w:rFonts w:eastAsia="Calibri"/>
                <w:i/>
              </w:rPr>
            </w:pPr>
            <w:r w:rsidRPr="00BD7E62">
              <w:rPr>
                <w:rFonts w:eastAsia="Calibri"/>
                <w:sz w:val="22"/>
              </w:rPr>
              <w:t>Применяет методы биоинженерии и биоинформатики для получения биологических объектов с целенаправленно измененными свойствами</w:t>
            </w:r>
          </w:p>
        </w:tc>
        <w:tc>
          <w:tcPr>
            <w:tcW w:w="3377" w:type="dxa"/>
          </w:tcPr>
          <w:p w14:paraId="2497CEF2" w14:textId="77777777" w:rsidR="00A2660A" w:rsidRPr="00CE7675" w:rsidRDefault="00A2660A" w:rsidP="00A2660A">
            <w:pPr>
              <w:rPr>
                <w:sz w:val="22"/>
              </w:rPr>
            </w:pPr>
            <w:r w:rsidRPr="00CE7675">
              <w:rPr>
                <w:rFonts w:eastAsia="Calibri"/>
                <w:sz w:val="22"/>
              </w:rPr>
              <w:t>Знать: методы биоинженерии и биоинформатики</w:t>
            </w:r>
          </w:p>
          <w:p w14:paraId="6EEAD93A" w14:textId="77777777" w:rsidR="00A2660A" w:rsidRPr="00CE7675" w:rsidRDefault="00A2660A" w:rsidP="00A2660A">
            <w:pPr>
              <w:rPr>
                <w:rFonts w:eastAsia="Calibri"/>
                <w:sz w:val="22"/>
              </w:rPr>
            </w:pPr>
            <w:r w:rsidRPr="00CE7675">
              <w:rPr>
                <w:rFonts w:eastAsia="Calibri"/>
                <w:sz w:val="22"/>
              </w:rPr>
              <w:t>Уметь: применять  методы биоинженерии и биоинформатики для получения биологических объектов с целенаправленно измененными свойствами.</w:t>
            </w:r>
          </w:p>
          <w:p w14:paraId="3D7E7981" w14:textId="429C7291" w:rsidR="00A2660A" w:rsidRPr="00CE7675" w:rsidRDefault="00A2660A" w:rsidP="00A2660A">
            <w:pPr>
              <w:rPr>
                <w:rFonts w:eastAsia="Calibri"/>
              </w:rPr>
            </w:pPr>
            <w:r w:rsidRPr="00CE7675">
              <w:rPr>
                <w:rFonts w:eastAsia="Calibri"/>
                <w:sz w:val="22"/>
              </w:rPr>
              <w:t>Владеть: методами биоинженерии и биоинформатики для получения биологических объектов с целенаправленно измененными свойствами.</w:t>
            </w:r>
          </w:p>
        </w:tc>
        <w:tc>
          <w:tcPr>
            <w:tcW w:w="2306" w:type="dxa"/>
          </w:tcPr>
          <w:p w14:paraId="44D0575C" w14:textId="77777777" w:rsidR="006E3547" w:rsidRDefault="006E3547" w:rsidP="006E3547">
            <w:pPr>
              <w:ind w:firstLine="12"/>
              <w:rPr>
                <w:rFonts w:eastAsia="Calibri"/>
                <w:sz w:val="21"/>
                <w:szCs w:val="21"/>
              </w:rPr>
            </w:pPr>
            <w:r w:rsidRPr="005F2164">
              <w:rPr>
                <w:rFonts w:eastAsia="Calibri"/>
                <w:b/>
                <w:sz w:val="21"/>
                <w:szCs w:val="21"/>
              </w:rPr>
              <w:t>Текущий контроль</w:t>
            </w:r>
            <w:r w:rsidRPr="005F2164">
              <w:rPr>
                <w:rFonts w:eastAsia="Calibri"/>
                <w:sz w:val="21"/>
                <w:szCs w:val="21"/>
              </w:rPr>
              <w:t>:</w:t>
            </w:r>
          </w:p>
          <w:p w14:paraId="07B42BAF" w14:textId="77777777" w:rsidR="006E3547" w:rsidRDefault="006E3547" w:rsidP="006E3547">
            <w:pPr>
              <w:ind w:firstLine="12"/>
              <w:rPr>
                <w:rFonts w:eastAsia="Calibri"/>
                <w:sz w:val="21"/>
                <w:szCs w:val="21"/>
              </w:rPr>
            </w:pPr>
            <w:r>
              <w:rPr>
                <w:rFonts w:eastAsia="Calibri"/>
                <w:sz w:val="21"/>
                <w:szCs w:val="21"/>
              </w:rPr>
              <w:t xml:space="preserve">- контрольные  </w:t>
            </w:r>
          </w:p>
          <w:p w14:paraId="25FC8216" w14:textId="77777777" w:rsidR="006E3547" w:rsidRDefault="006E3547" w:rsidP="006E3547">
            <w:pPr>
              <w:ind w:firstLine="12"/>
              <w:rPr>
                <w:rFonts w:eastAsia="Calibri"/>
                <w:sz w:val="21"/>
                <w:szCs w:val="21"/>
              </w:rPr>
            </w:pPr>
            <w:r>
              <w:rPr>
                <w:rFonts w:eastAsia="Calibri"/>
                <w:sz w:val="21"/>
                <w:szCs w:val="21"/>
              </w:rPr>
              <w:t xml:space="preserve">  вопросы, </w:t>
            </w:r>
          </w:p>
          <w:p w14:paraId="63175198" w14:textId="77777777" w:rsidR="006E3547" w:rsidRDefault="006E3547" w:rsidP="006E3547">
            <w:pPr>
              <w:ind w:firstLine="12"/>
              <w:rPr>
                <w:rFonts w:eastAsia="Calibri"/>
                <w:sz w:val="21"/>
                <w:szCs w:val="21"/>
              </w:rPr>
            </w:pPr>
            <w:r w:rsidRPr="00EF3146">
              <w:rPr>
                <w:rFonts w:eastAsia="Calibri"/>
                <w:sz w:val="21"/>
                <w:szCs w:val="21"/>
              </w:rPr>
              <w:t xml:space="preserve">- </w:t>
            </w:r>
            <w:r>
              <w:rPr>
                <w:rFonts w:eastAsia="Calibri"/>
                <w:sz w:val="21"/>
                <w:szCs w:val="21"/>
              </w:rPr>
              <w:t>тестирование</w:t>
            </w:r>
          </w:p>
          <w:p w14:paraId="10A218A0" w14:textId="77777777" w:rsidR="006E3547" w:rsidRDefault="006E3547" w:rsidP="006E3547">
            <w:pPr>
              <w:jc w:val="both"/>
              <w:rPr>
                <w:rFonts w:eastAsia="Calibri"/>
                <w:sz w:val="21"/>
                <w:szCs w:val="21"/>
              </w:rPr>
            </w:pPr>
          </w:p>
          <w:p w14:paraId="359774E3" w14:textId="77777777" w:rsidR="006E3547" w:rsidRDefault="006E3547" w:rsidP="006E3547">
            <w:pPr>
              <w:jc w:val="both"/>
              <w:rPr>
                <w:rFonts w:eastAsia="Calibri"/>
                <w:sz w:val="21"/>
                <w:szCs w:val="21"/>
              </w:rPr>
            </w:pPr>
          </w:p>
          <w:p w14:paraId="38081EFC" w14:textId="0E6BFC3D" w:rsidR="00A2660A" w:rsidRPr="005F2164" w:rsidRDefault="006E3547" w:rsidP="006E3547">
            <w:pPr>
              <w:ind w:firstLine="12"/>
              <w:rPr>
                <w:rFonts w:eastAsia="Calibri"/>
                <w:b/>
                <w:sz w:val="21"/>
                <w:szCs w:val="21"/>
              </w:rPr>
            </w:pPr>
            <w:r w:rsidRPr="005F2164">
              <w:rPr>
                <w:rFonts w:eastAsia="Calibri"/>
                <w:b/>
                <w:sz w:val="21"/>
                <w:szCs w:val="21"/>
              </w:rPr>
              <w:t>Промежуточная аттестация</w:t>
            </w:r>
            <w:r w:rsidRPr="005F2164">
              <w:rPr>
                <w:rFonts w:eastAsia="Calibri"/>
                <w:sz w:val="21"/>
                <w:szCs w:val="21"/>
              </w:rPr>
              <w:t>:</w:t>
            </w:r>
            <w:r>
              <w:rPr>
                <w:rFonts w:eastAsia="Calibri"/>
                <w:sz w:val="21"/>
                <w:szCs w:val="21"/>
              </w:rPr>
              <w:t xml:space="preserve"> экзамен</w:t>
            </w:r>
          </w:p>
        </w:tc>
      </w:tr>
      <w:tr w:rsidR="00FF0395" w14:paraId="461CA508" w14:textId="77777777" w:rsidTr="00E42089">
        <w:trPr>
          <w:trHeight w:val="3542"/>
        </w:trPr>
        <w:tc>
          <w:tcPr>
            <w:tcW w:w="2590" w:type="dxa"/>
            <w:vMerge/>
          </w:tcPr>
          <w:p w14:paraId="7C6FD621" w14:textId="77777777" w:rsidR="00FF0395" w:rsidRPr="005F2164" w:rsidRDefault="00FF0395" w:rsidP="00FF0395">
            <w:pPr>
              <w:jc w:val="both"/>
              <w:rPr>
                <w:rFonts w:eastAsia="Calibri"/>
                <w:sz w:val="21"/>
                <w:szCs w:val="21"/>
              </w:rPr>
            </w:pPr>
          </w:p>
        </w:tc>
        <w:tc>
          <w:tcPr>
            <w:tcW w:w="2409" w:type="dxa"/>
          </w:tcPr>
          <w:p w14:paraId="4273CA7E" w14:textId="77777777" w:rsidR="00FF0395" w:rsidRDefault="00FF0395" w:rsidP="00FF0395">
            <w:r>
              <w:t>ИДК ОПК 4.3</w:t>
            </w:r>
          </w:p>
          <w:p w14:paraId="0AA54A4A" w14:textId="6F2C0A34" w:rsidR="00FF0395" w:rsidRPr="00BC7099" w:rsidRDefault="00FF0395" w:rsidP="00FF0395">
            <w:pPr>
              <w:rPr>
                <w:rFonts w:eastAsia="Calibri"/>
                <w:sz w:val="22"/>
              </w:rPr>
            </w:pPr>
            <w:r>
              <w:t>Владеет методами анализа  и интерпретации результатов исследования с целью определения практической значимости исследования</w:t>
            </w:r>
          </w:p>
        </w:tc>
        <w:tc>
          <w:tcPr>
            <w:tcW w:w="3377" w:type="dxa"/>
          </w:tcPr>
          <w:p w14:paraId="36CAC83A" w14:textId="77777777" w:rsidR="00FF0395" w:rsidRPr="00A45986" w:rsidRDefault="00FF0395" w:rsidP="00FF0395">
            <w:pPr>
              <w:rPr>
                <w:rFonts w:eastAsia="Calibri"/>
              </w:rPr>
            </w:pPr>
            <w:r w:rsidRPr="00A45986">
              <w:rPr>
                <w:rFonts w:eastAsia="Calibri"/>
              </w:rPr>
              <w:t>Знать: методы анализа  и интерпретации результатов исследования с целью определения практической значимости исследования</w:t>
            </w:r>
          </w:p>
          <w:p w14:paraId="1C701F5B" w14:textId="77777777" w:rsidR="00FF0395" w:rsidRPr="00A45986" w:rsidRDefault="00FF0395" w:rsidP="00FF0395">
            <w:pPr>
              <w:rPr>
                <w:rFonts w:eastAsia="Calibri"/>
              </w:rPr>
            </w:pPr>
            <w:proofErr w:type="spellStart"/>
            <w:r w:rsidRPr="00A45986">
              <w:rPr>
                <w:rFonts w:eastAsia="Calibri"/>
              </w:rPr>
              <w:t>Уметь</w:t>
            </w:r>
            <w:proofErr w:type="gramStart"/>
            <w:r w:rsidRPr="00A45986">
              <w:rPr>
                <w:rFonts w:eastAsia="Calibri"/>
              </w:rPr>
              <w:t>:п</w:t>
            </w:r>
            <w:proofErr w:type="gramEnd"/>
            <w:r w:rsidRPr="00A45986">
              <w:rPr>
                <w:rFonts w:eastAsia="Calibri"/>
              </w:rPr>
              <w:t>рименять</w:t>
            </w:r>
            <w:proofErr w:type="spellEnd"/>
            <w:r w:rsidRPr="00A45986">
              <w:rPr>
                <w:rFonts w:eastAsia="Calibri"/>
              </w:rPr>
              <w:t xml:space="preserve"> методы анализа  и интерпретации результатов исследования с целью определения практической значимости исследования</w:t>
            </w:r>
          </w:p>
          <w:p w14:paraId="432D7373" w14:textId="146FA813" w:rsidR="00FF0395" w:rsidRPr="00866D21" w:rsidRDefault="00FF0395" w:rsidP="00FF0395">
            <w:pPr>
              <w:rPr>
                <w:rFonts w:eastAsia="Calibri"/>
                <w:sz w:val="22"/>
              </w:rPr>
            </w:pPr>
            <w:r w:rsidRPr="00A45986">
              <w:rPr>
                <w:rFonts w:eastAsia="Calibri"/>
              </w:rPr>
              <w:t>Владеть: методами анализа  и интерпретации результатов исследования с целью определения практической значимости исследования</w:t>
            </w:r>
          </w:p>
        </w:tc>
        <w:tc>
          <w:tcPr>
            <w:tcW w:w="2306" w:type="dxa"/>
          </w:tcPr>
          <w:p w14:paraId="41B2D3B3" w14:textId="77777777" w:rsidR="00FF0395" w:rsidRDefault="00FF0395" w:rsidP="00FF0395">
            <w:pPr>
              <w:ind w:firstLine="12"/>
              <w:rPr>
                <w:rFonts w:eastAsia="Calibri"/>
                <w:sz w:val="21"/>
                <w:szCs w:val="21"/>
              </w:rPr>
            </w:pPr>
            <w:r w:rsidRPr="005F2164">
              <w:rPr>
                <w:rFonts w:eastAsia="Calibri"/>
                <w:b/>
                <w:sz w:val="21"/>
                <w:szCs w:val="21"/>
              </w:rPr>
              <w:t>Текущий контроль</w:t>
            </w:r>
            <w:r w:rsidRPr="005F2164">
              <w:rPr>
                <w:rFonts w:eastAsia="Calibri"/>
                <w:sz w:val="21"/>
                <w:szCs w:val="21"/>
              </w:rPr>
              <w:t>:</w:t>
            </w:r>
          </w:p>
          <w:p w14:paraId="04705A77" w14:textId="77777777" w:rsidR="00FF0395" w:rsidRDefault="00FF0395" w:rsidP="00FF0395">
            <w:pPr>
              <w:ind w:firstLine="12"/>
              <w:rPr>
                <w:rFonts w:eastAsia="Calibri"/>
                <w:sz w:val="21"/>
                <w:szCs w:val="21"/>
              </w:rPr>
            </w:pPr>
            <w:r>
              <w:rPr>
                <w:rFonts w:eastAsia="Calibri"/>
                <w:sz w:val="21"/>
                <w:szCs w:val="21"/>
              </w:rPr>
              <w:t xml:space="preserve">- контрольные  </w:t>
            </w:r>
          </w:p>
          <w:p w14:paraId="654B31F0" w14:textId="77777777" w:rsidR="00FF0395" w:rsidRDefault="00FF0395" w:rsidP="00FF0395">
            <w:pPr>
              <w:ind w:firstLine="12"/>
              <w:rPr>
                <w:rFonts w:eastAsia="Calibri"/>
                <w:sz w:val="21"/>
                <w:szCs w:val="21"/>
              </w:rPr>
            </w:pPr>
            <w:r>
              <w:rPr>
                <w:rFonts w:eastAsia="Calibri"/>
                <w:sz w:val="21"/>
                <w:szCs w:val="21"/>
              </w:rPr>
              <w:t xml:space="preserve">  вопросы, </w:t>
            </w:r>
          </w:p>
          <w:p w14:paraId="5819E0C7" w14:textId="77777777" w:rsidR="00FF0395" w:rsidRDefault="00FF0395" w:rsidP="00FF0395">
            <w:pPr>
              <w:ind w:firstLine="12"/>
              <w:rPr>
                <w:rFonts w:eastAsia="Calibri"/>
                <w:sz w:val="21"/>
                <w:szCs w:val="21"/>
              </w:rPr>
            </w:pPr>
            <w:r w:rsidRPr="00EF3146">
              <w:rPr>
                <w:rFonts w:eastAsia="Calibri"/>
                <w:sz w:val="21"/>
                <w:szCs w:val="21"/>
              </w:rPr>
              <w:t xml:space="preserve">- </w:t>
            </w:r>
            <w:r>
              <w:rPr>
                <w:rFonts w:eastAsia="Calibri"/>
                <w:sz w:val="21"/>
                <w:szCs w:val="21"/>
              </w:rPr>
              <w:t>тестирование</w:t>
            </w:r>
          </w:p>
          <w:p w14:paraId="73D12169" w14:textId="77777777" w:rsidR="00FF0395" w:rsidRDefault="00FF0395" w:rsidP="00FF0395">
            <w:pPr>
              <w:jc w:val="both"/>
              <w:rPr>
                <w:rFonts w:eastAsia="Calibri"/>
                <w:sz w:val="21"/>
                <w:szCs w:val="21"/>
              </w:rPr>
            </w:pPr>
          </w:p>
          <w:p w14:paraId="38FBA14C" w14:textId="77777777" w:rsidR="00FF0395" w:rsidRDefault="00FF0395" w:rsidP="00FF0395">
            <w:pPr>
              <w:jc w:val="both"/>
              <w:rPr>
                <w:rFonts w:eastAsia="Calibri"/>
                <w:sz w:val="21"/>
                <w:szCs w:val="21"/>
              </w:rPr>
            </w:pPr>
          </w:p>
          <w:p w14:paraId="2867A6AB" w14:textId="77777777" w:rsidR="00FF0395" w:rsidRDefault="00FF0395" w:rsidP="00FF0395">
            <w:pPr>
              <w:jc w:val="both"/>
              <w:rPr>
                <w:rFonts w:eastAsia="Calibri"/>
                <w:sz w:val="21"/>
                <w:szCs w:val="21"/>
              </w:rPr>
            </w:pPr>
          </w:p>
          <w:p w14:paraId="2B71C198" w14:textId="77777777" w:rsidR="00FF0395" w:rsidRPr="005F2164" w:rsidRDefault="00FF0395" w:rsidP="00FF0395">
            <w:pPr>
              <w:ind w:firstLine="12"/>
              <w:jc w:val="both"/>
              <w:rPr>
                <w:color w:val="000000"/>
                <w:sz w:val="21"/>
                <w:szCs w:val="21"/>
              </w:rPr>
            </w:pPr>
            <w:r w:rsidRPr="005F2164">
              <w:rPr>
                <w:rFonts w:eastAsia="Calibri"/>
                <w:b/>
                <w:sz w:val="21"/>
                <w:szCs w:val="21"/>
              </w:rPr>
              <w:t>Промежуточная аттестация</w:t>
            </w:r>
            <w:r w:rsidRPr="005F2164">
              <w:rPr>
                <w:rFonts w:eastAsia="Calibri"/>
                <w:sz w:val="21"/>
                <w:szCs w:val="21"/>
              </w:rPr>
              <w:t>:</w:t>
            </w:r>
            <w:r>
              <w:rPr>
                <w:rFonts w:eastAsia="Calibri"/>
                <w:sz w:val="21"/>
                <w:szCs w:val="21"/>
              </w:rPr>
              <w:t xml:space="preserve"> экзамен</w:t>
            </w:r>
          </w:p>
        </w:tc>
      </w:tr>
      <w:tr w:rsidR="00A2660A" w14:paraId="0AC2EFEF" w14:textId="77777777" w:rsidTr="00E42089">
        <w:tc>
          <w:tcPr>
            <w:tcW w:w="2590" w:type="dxa"/>
            <w:vMerge w:val="restart"/>
          </w:tcPr>
          <w:p w14:paraId="0A0CEB8F" w14:textId="77777777" w:rsidR="00DA2AAA" w:rsidRPr="00331538" w:rsidRDefault="00DA2AAA" w:rsidP="00DA2AAA">
            <w:pPr>
              <w:rPr>
                <w:rFonts w:eastAsia="Calibri"/>
                <w:i/>
                <w:sz w:val="22"/>
              </w:rPr>
            </w:pPr>
            <w:r>
              <w:rPr>
                <w:rFonts w:eastAsia="Calibri"/>
                <w:i/>
                <w:sz w:val="22"/>
              </w:rPr>
              <w:t>О</w:t>
            </w:r>
            <w:r w:rsidRPr="00331538">
              <w:rPr>
                <w:rFonts w:eastAsia="Calibri"/>
                <w:i/>
                <w:sz w:val="22"/>
              </w:rPr>
              <w:t>ПК-</w:t>
            </w:r>
            <w:r>
              <w:rPr>
                <w:rFonts w:eastAsia="Calibri"/>
                <w:i/>
                <w:sz w:val="22"/>
              </w:rPr>
              <w:t>5</w:t>
            </w:r>
          </w:p>
          <w:p w14:paraId="72F0FC69" w14:textId="77777777" w:rsidR="00A2660A" w:rsidRDefault="00DA2AAA" w:rsidP="00DA2AAA">
            <w:pPr>
              <w:rPr>
                <w:rFonts w:eastAsia="Calibri"/>
                <w:sz w:val="24"/>
                <w:szCs w:val="24"/>
              </w:rPr>
            </w:pPr>
            <w:r w:rsidRPr="00BD7E62">
              <w:rPr>
                <w:rFonts w:eastAsia="Calibri"/>
                <w:sz w:val="24"/>
                <w:szCs w:val="24"/>
              </w:rPr>
              <w:t>Способен находить и использовать информацию, накопленную в базах данных по биологическим объектам, включая нуклеиновые кислоты и белки, владеть основными биоинформатическими средствами анализа;</w:t>
            </w:r>
          </w:p>
          <w:p w14:paraId="5309B22B" w14:textId="2CB58F6A" w:rsidR="00E42089" w:rsidRPr="005F2164" w:rsidRDefault="00E42089" w:rsidP="00DA2AAA">
            <w:pPr>
              <w:rPr>
                <w:rFonts w:eastAsia="Calibri"/>
                <w:sz w:val="21"/>
                <w:szCs w:val="21"/>
              </w:rPr>
            </w:pPr>
          </w:p>
        </w:tc>
        <w:tc>
          <w:tcPr>
            <w:tcW w:w="2409" w:type="dxa"/>
          </w:tcPr>
          <w:p w14:paraId="380A0B8B" w14:textId="77777777" w:rsidR="00DA2AAA" w:rsidRPr="00331538" w:rsidRDefault="00DA2AAA" w:rsidP="00DA2AAA">
            <w:pPr>
              <w:jc w:val="center"/>
              <w:rPr>
                <w:rFonts w:eastAsia="Calibri"/>
                <w:i/>
                <w:sz w:val="22"/>
                <w:vertAlign w:val="subscript"/>
              </w:rPr>
            </w:pPr>
            <w:r w:rsidRPr="00331538">
              <w:rPr>
                <w:rFonts w:eastAsia="Calibri"/>
                <w:i/>
                <w:sz w:val="22"/>
              </w:rPr>
              <w:t xml:space="preserve">ИДК </w:t>
            </w:r>
            <w:r>
              <w:rPr>
                <w:rFonts w:eastAsia="Calibri"/>
                <w:i/>
                <w:sz w:val="22"/>
                <w:vertAlign w:val="subscript"/>
              </w:rPr>
              <w:t>ОП</w:t>
            </w:r>
            <w:r w:rsidRPr="00331538">
              <w:rPr>
                <w:rFonts w:eastAsia="Calibri"/>
                <w:i/>
                <w:sz w:val="22"/>
                <w:vertAlign w:val="subscript"/>
              </w:rPr>
              <w:t xml:space="preserve">К </w:t>
            </w:r>
            <w:r>
              <w:rPr>
                <w:rFonts w:eastAsia="Calibri"/>
                <w:i/>
                <w:sz w:val="22"/>
                <w:vertAlign w:val="subscript"/>
              </w:rPr>
              <w:t>5</w:t>
            </w:r>
            <w:r w:rsidRPr="00331538">
              <w:rPr>
                <w:rFonts w:eastAsia="Calibri"/>
                <w:i/>
                <w:sz w:val="22"/>
                <w:vertAlign w:val="subscript"/>
              </w:rPr>
              <w:t>.1</w:t>
            </w:r>
          </w:p>
          <w:p w14:paraId="79CA84B2" w14:textId="7469968E" w:rsidR="00A2660A" w:rsidRPr="00331538" w:rsidRDefault="00DA2AAA" w:rsidP="00DA2AAA">
            <w:pPr>
              <w:rPr>
                <w:rFonts w:eastAsia="Calibri"/>
                <w:sz w:val="22"/>
              </w:rPr>
            </w:pPr>
            <w:r w:rsidRPr="005504FD">
              <w:rPr>
                <w:rFonts w:eastAsia="Calibri"/>
                <w:sz w:val="22"/>
              </w:rPr>
              <w:t>Использует информацию, накопленную в базах данных по структуре геномов, белков и другую биологическую информацию</w:t>
            </w:r>
          </w:p>
        </w:tc>
        <w:tc>
          <w:tcPr>
            <w:tcW w:w="3377" w:type="dxa"/>
          </w:tcPr>
          <w:p w14:paraId="0965104D" w14:textId="77777777" w:rsidR="00A45986" w:rsidRPr="00A45986" w:rsidRDefault="00A45986" w:rsidP="00A45986">
            <w:pPr>
              <w:rPr>
                <w:rFonts w:eastAsia="Calibri"/>
              </w:rPr>
            </w:pPr>
            <w:r w:rsidRPr="00A45986">
              <w:rPr>
                <w:rFonts w:eastAsia="Calibri"/>
              </w:rPr>
              <w:t>Знать: информацию, накопленную в базах данных по структуре геномов, белков и другую биологическую информацию</w:t>
            </w:r>
          </w:p>
          <w:p w14:paraId="052F0788" w14:textId="77777777" w:rsidR="00A45986" w:rsidRPr="00A45986" w:rsidRDefault="00A45986" w:rsidP="00A45986">
            <w:pPr>
              <w:rPr>
                <w:rFonts w:eastAsia="Calibri"/>
              </w:rPr>
            </w:pPr>
            <w:r w:rsidRPr="00A45986">
              <w:rPr>
                <w:rFonts w:eastAsia="Calibri"/>
              </w:rPr>
              <w:t>Уметь: применять информацию, накопленную в базах данных по структуре геномов, белков и другую биологическую информацию</w:t>
            </w:r>
          </w:p>
          <w:p w14:paraId="78FEC951" w14:textId="7840B0AA" w:rsidR="00A2660A" w:rsidRPr="00866D21" w:rsidRDefault="00A45986" w:rsidP="00A45986">
            <w:pPr>
              <w:rPr>
                <w:rFonts w:eastAsia="Calibri"/>
                <w:sz w:val="22"/>
                <w:highlight w:val="yellow"/>
              </w:rPr>
            </w:pPr>
            <w:r w:rsidRPr="00A45986">
              <w:rPr>
                <w:rFonts w:eastAsia="Calibri"/>
              </w:rPr>
              <w:t>Владеть: методами анализа информации, накопленной в базах данных по структуре геномов, белков и другую биологическую информацию</w:t>
            </w:r>
          </w:p>
        </w:tc>
        <w:tc>
          <w:tcPr>
            <w:tcW w:w="2306" w:type="dxa"/>
          </w:tcPr>
          <w:p w14:paraId="617E2388" w14:textId="77777777" w:rsidR="00A2660A" w:rsidRDefault="00A2660A" w:rsidP="00A2660A">
            <w:pPr>
              <w:ind w:firstLine="12"/>
              <w:rPr>
                <w:rFonts w:eastAsia="Calibri"/>
                <w:sz w:val="21"/>
                <w:szCs w:val="21"/>
              </w:rPr>
            </w:pPr>
            <w:r w:rsidRPr="005F2164">
              <w:rPr>
                <w:rFonts w:eastAsia="Calibri"/>
                <w:b/>
                <w:sz w:val="21"/>
                <w:szCs w:val="21"/>
              </w:rPr>
              <w:t>Текущий контроль</w:t>
            </w:r>
            <w:r w:rsidRPr="005F2164">
              <w:rPr>
                <w:rFonts w:eastAsia="Calibri"/>
                <w:sz w:val="21"/>
                <w:szCs w:val="21"/>
              </w:rPr>
              <w:t>:</w:t>
            </w:r>
          </w:p>
          <w:p w14:paraId="3F260308" w14:textId="77777777" w:rsidR="00A2660A" w:rsidRDefault="00A2660A" w:rsidP="00A2660A">
            <w:pPr>
              <w:ind w:firstLine="12"/>
              <w:rPr>
                <w:rFonts w:eastAsia="Calibri"/>
                <w:sz w:val="21"/>
                <w:szCs w:val="21"/>
              </w:rPr>
            </w:pPr>
            <w:r>
              <w:rPr>
                <w:rFonts w:eastAsia="Calibri"/>
                <w:sz w:val="21"/>
                <w:szCs w:val="21"/>
              </w:rPr>
              <w:t xml:space="preserve">- контрольные  </w:t>
            </w:r>
          </w:p>
          <w:p w14:paraId="304F0F97" w14:textId="77777777" w:rsidR="00A2660A" w:rsidRDefault="00A2660A" w:rsidP="00A2660A">
            <w:pPr>
              <w:ind w:firstLine="12"/>
              <w:rPr>
                <w:rFonts w:eastAsia="Calibri"/>
                <w:sz w:val="21"/>
                <w:szCs w:val="21"/>
              </w:rPr>
            </w:pPr>
            <w:r>
              <w:rPr>
                <w:rFonts w:eastAsia="Calibri"/>
                <w:sz w:val="21"/>
                <w:szCs w:val="21"/>
              </w:rPr>
              <w:t xml:space="preserve">  вопросы, </w:t>
            </w:r>
          </w:p>
          <w:p w14:paraId="37DF5C40" w14:textId="77777777" w:rsidR="00A2660A" w:rsidRDefault="00A2660A" w:rsidP="00A2660A">
            <w:pPr>
              <w:ind w:firstLine="12"/>
              <w:rPr>
                <w:rFonts w:eastAsia="Calibri"/>
                <w:sz w:val="21"/>
                <w:szCs w:val="21"/>
              </w:rPr>
            </w:pPr>
            <w:r w:rsidRPr="00EF3146">
              <w:rPr>
                <w:rFonts w:eastAsia="Calibri"/>
                <w:sz w:val="21"/>
                <w:szCs w:val="21"/>
              </w:rPr>
              <w:t xml:space="preserve">- </w:t>
            </w:r>
            <w:r>
              <w:rPr>
                <w:rFonts w:eastAsia="Calibri"/>
                <w:sz w:val="21"/>
                <w:szCs w:val="21"/>
              </w:rPr>
              <w:t>тестирование</w:t>
            </w:r>
          </w:p>
          <w:p w14:paraId="0EE2DFCA" w14:textId="77777777" w:rsidR="00A2660A" w:rsidRDefault="00A2660A" w:rsidP="00A2660A">
            <w:pPr>
              <w:jc w:val="both"/>
              <w:rPr>
                <w:rFonts w:eastAsia="Calibri"/>
                <w:sz w:val="21"/>
                <w:szCs w:val="21"/>
              </w:rPr>
            </w:pPr>
          </w:p>
          <w:p w14:paraId="30B0085F" w14:textId="77777777" w:rsidR="00A2660A" w:rsidRDefault="00A2660A" w:rsidP="00A2660A">
            <w:pPr>
              <w:jc w:val="both"/>
              <w:rPr>
                <w:rFonts w:eastAsia="Calibri"/>
                <w:sz w:val="21"/>
                <w:szCs w:val="21"/>
              </w:rPr>
            </w:pPr>
          </w:p>
          <w:p w14:paraId="6C3E02FE" w14:textId="77777777" w:rsidR="00A2660A" w:rsidRDefault="00A2660A" w:rsidP="00A2660A">
            <w:pPr>
              <w:jc w:val="both"/>
              <w:rPr>
                <w:rFonts w:eastAsia="Calibri"/>
                <w:sz w:val="21"/>
                <w:szCs w:val="21"/>
              </w:rPr>
            </w:pPr>
          </w:p>
          <w:p w14:paraId="2205CC5A" w14:textId="77777777" w:rsidR="00A2660A" w:rsidRDefault="00A2660A" w:rsidP="00A2660A">
            <w:pPr>
              <w:jc w:val="both"/>
              <w:rPr>
                <w:rFonts w:eastAsia="Calibri"/>
                <w:sz w:val="21"/>
                <w:szCs w:val="21"/>
              </w:rPr>
            </w:pPr>
          </w:p>
          <w:p w14:paraId="537D58C2" w14:textId="77777777" w:rsidR="00A2660A" w:rsidRPr="006619C9" w:rsidRDefault="00A2660A" w:rsidP="00A2660A">
            <w:pPr>
              <w:rPr>
                <w:rFonts w:eastAsia="Calibri"/>
                <w:sz w:val="21"/>
                <w:szCs w:val="21"/>
              </w:rPr>
            </w:pPr>
            <w:r w:rsidRPr="005F2164">
              <w:rPr>
                <w:rFonts w:eastAsia="Calibri"/>
                <w:b/>
                <w:sz w:val="21"/>
                <w:szCs w:val="21"/>
              </w:rPr>
              <w:t>Промежуточная аттестация</w:t>
            </w:r>
            <w:r w:rsidRPr="005F2164">
              <w:rPr>
                <w:rFonts w:eastAsia="Calibri"/>
                <w:sz w:val="21"/>
                <w:szCs w:val="21"/>
              </w:rPr>
              <w:t>:</w:t>
            </w:r>
            <w:r>
              <w:rPr>
                <w:rFonts w:eastAsia="Calibri"/>
                <w:sz w:val="21"/>
                <w:szCs w:val="21"/>
              </w:rPr>
              <w:t xml:space="preserve"> экзамен</w:t>
            </w:r>
          </w:p>
        </w:tc>
      </w:tr>
      <w:tr w:rsidR="00A2660A" w14:paraId="2317FEC2" w14:textId="77777777" w:rsidTr="00E42089">
        <w:tc>
          <w:tcPr>
            <w:tcW w:w="2590" w:type="dxa"/>
            <w:vMerge/>
          </w:tcPr>
          <w:p w14:paraId="737B550D" w14:textId="77777777" w:rsidR="00A2660A" w:rsidRPr="001F4E13" w:rsidRDefault="00A2660A" w:rsidP="00A2660A">
            <w:pPr>
              <w:rPr>
                <w:rFonts w:eastAsia="Calibri"/>
                <w:sz w:val="24"/>
                <w:szCs w:val="24"/>
              </w:rPr>
            </w:pPr>
          </w:p>
        </w:tc>
        <w:tc>
          <w:tcPr>
            <w:tcW w:w="2409" w:type="dxa"/>
          </w:tcPr>
          <w:p w14:paraId="2F289236" w14:textId="77777777" w:rsidR="00DA2AAA" w:rsidRPr="00331538" w:rsidRDefault="00DA2AAA" w:rsidP="00DA2AAA">
            <w:pPr>
              <w:jc w:val="center"/>
              <w:rPr>
                <w:rFonts w:eastAsia="Calibri"/>
                <w:i/>
                <w:sz w:val="22"/>
                <w:vertAlign w:val="subscript"/>
              </w:rPr>
            </w:pPr>
            <w:r w:rsidRPr="00331538">
              <w:rPr>
                <w:rFonts w:eastAsia="Calibri"/>
                <w:i/>
                <w:sz w:val="22"/>
              </w:rPr>
              <w:t xml:space="preserve">ИДК </w:t>
            </w:r>
            <w:r>
              <w:rPr>
                <w:rFonts w:eastAsia="Calibri"/>
                <w:i/>
                <w:sz w:val="22"/>
                <w:vertAlign w:val="subscript"/>
              </w:rPr>
              <w:t>ОП</w:t>
            </w:r>
            <w:r w:rsidRPr="00331538">
              <w:rPr>
                <w:rFonts w:eastAsia="Calibri"/>
                <w:i/>
                <w:sz w:val="22"/>
                <w:vertAlign w:val="subscript"/>
              </w:rPr>
              <w:t xml:space="preserve">К </w:t>
            </w:r>
            <w:r>
              <w:rPr>
                <w:rFonts w:eastAsia="Calibri"/>
                <w:i/>
                <w:sz w:val="22"/>
                <w:vertAlign w:val="subscript"/>
              </w:rPr>
              <w:t>5</w:t>
            </w:r>
            <w:r w:rsidRPr="00331538">
              <w:rPr>
                <w:rFonts w:eastAsia="Calibri"/>
                <w:i/>
                <w:sz w:val="22"/>
                <w:vertAlign w:val="subscript"/>
              </w:rPr>
              <w:t>.</w:t>
            </w:r>
            <w:r>
              <w:rPr>
                <w:rFonts w:eastAsia="Calibri"/>
                <w:i/>
                <w:sz w:val="22"/>
                <w:vertAlign w:val="subscript"/>
              </w:rPr>
              <w:t>2</w:t>
            </w:r>
          </w:p>
          <w:p w14:paraId="4852889C" w14:textId="427DE2E1" w:rsidR="00A2660A" w:rsidRPr="00BC7099" w:rsidRDefault="00DA2AAA" w:rsidP="00DA2AAA">
            <w:pPr>
              <w:rPr>
                <w:rFonts w:eastAsia="Calibri"/>
                <w:sz w:val="22"/>
              </w:rPr>
            </w:pPr>
            <w:r w:rsidRPr="005504FD">
              <w:rPr>
                <w:rFonts w:eastAsia="Calibri"/>
                <w:sz w:val="22"/>
              </w:rPr>
              <w:t>Умеет применять биоинформатические  методы  и полученные знания для анализа геномной, структурной и иной информации</w:t>
            </w:r>
          </w:p>
        </w:tc>
        <w:tc>
          <w:tcPr>
            <w:tcW w:w="3377" w:type="dxa"/>
          </w:tcPr>
          <w:p w14:paraId="643ACD24" w14:textId="77777777" w:rsidR="00A45986" w:rsidRPr="00A45986" w:rsidRDefault="00A45986" w:rsidP="00A45986">
            <w:pPr>
              <w:rPr>
                <w:rFonts w:eastAsia="Calibri"/>
              </w:rPr>
            </w:pPr>
            <w:r w:rsidRPr="00A45986">
              <w:rPr>
                <w:rFonts w:eastAsia="Calibri"/>
              </w:rPr>
              <w:t>Знать: биоинформатические  методы  и полученные знания для анализа геномной, структурной и иной информации</w:t>
            </w:r>
          </w:p>
          <w:p w14:paraId="3EDCDC68" w14:textId="77777777" w:rsidR="00A45986" w:rsidRPr="00A45986" w:rsidRDefault="00A45986" w:rsidP="00A45986">
            <w:pPr>
              <w:rPr>
                <w:rFonts w:eastAsia="Calibri"/>
              </w:rPr>
            </w:pPr>
            <w:r w:rsidRPr="00A45986">
              <w:rPr>
                <w:rFonts w:eastAsia="Calibri"/>
              </w:rPr>
              <w:t>Уметь: применять биоинформатические  методы  и полученные знания для анализа геномной, структурной и иной информации</w:t>
            </w:r>
          </w:p>
          <w:p w14:paraId="42027C19" w14:textId="3A006510" w:rsidR="00A2660A" w:rsidRPr="00866D21" w:rsidRDefault="00A45986" w:rsidP="00A45986">
            <w:pPr>
              <w:rPr>
                <w:rFonts w:eastAsia="Calibri"/>
                <w:sz w:val="22"/>
              </w:rPr>
            </w:pPr>
            <w:r w:rsidRPr="00A45986">
              <w:rPr>
                <w:rFonts w:eastAsia="Calibri"/>
              </w:rPr>
              <w:t>Владеть: биоинформатическими  методами  для анализа геномной, структурной и иной информации</w:t>
            </w:r>
          </w:p>
        </w:tc>
        <w:tc>
          <w:tcPr>
            <w:tcW w:w="2306" w:type="dxa"/>
          </w:tcPr>
          <w:p w14:paraId="745F9A21" w14:textId="77777777" w:rsidR="00A2660A" w:rsidRDefault="00A2660A" w:rsidP="00A2660A">
            <w:pPr>
              <w:ind w:firstLine="12"/>
              <w:rPr>
                <w:rFonts w:eastAsia="Calibri"/>
                <w:sz w:val="21"/>
                <w:szCs w:val="21"/>
              </w:rPr>
            </w:pPr>
            <w:r w:rsidRPr="005F2164">
              <w:rPr>
                <w:rFonts w:eastAsia="Calibri"/>
                <w:b/>
                <w:sz w:val="21"/>
                <w:szCs w:val="21"/>
              </w:rPr>
              <w:t>Текущий контроль</w:t>
            </w:r>
            <w:r w:rsidRPr="005F2164">
              <w:rPr>
                <w:rFonts w:eastAsia="Calibri"/>
                <w:sz w:val="21"/>
                <w:szCs w:val="21"/>
              </w:rPr>
              <w:t>:</w:t>
            </w:r>
          </w:p>
          <w:p w14:paraId="12A8D608" w14:textId="77777777" w:rsidR="00A2660A" w:rsidRDefault="00A2660A" w:rsidP="00A2660A">
            <w:pPr>
              <w:ind w:firstLine="12"/>
              <w:rPr>
                <w:rFonts w:eastAsia="Calibri"/>
                <w:sz w:val="21"/>
                <w:szCs w:val="21"/>
              </w:rPr>
            </w:pPr>
            <w:r>
              <w:rPr>
                <w:rFonts w:eastAsia="Calibri"/>
                <w:sz w:val="21"/>
                <w:szCs w:val="21"/>
              </w:rPr>
              <w:t xml:space="preserve">- контрольные  </w:t>
            </w:r>
          </w:p>
          <w:p w14:paraId="7227B610" w14:textId="77777777" w:rsidR="00A2660A" w:rsidRDefault="00A2660A" w:rsidP="00A2660A">
            <w:pPr>
              <w:ind w:firstLine="12"/>
              <w:rPr>
                <w:rFonts w:eastAsia="Calibri"/>
                <w:sz w:val="21"/>
                <w:szCs w:val="21"/>
              </w:rPr>
            </w:pPr>
            <w:r>
              <w:rPr>
                <w:rFonts w:eastAsia="Calibri"/>
                <w:sz w:val="21"/>
                <w:szCs w:val="21"/>
              </w:rPr>
              <w:t xml:space="preserve">  вопросы, </w:t>
            </w:r>
          </w:p>
          <w:p w14:paraId="7358962A" w14:textId="77777777" w:rsidR="00A2660A" w:rsidRDefault="00A2660A" w:rsidP="00A2660A">
            <w:pPr>
              <w:ind w:firstLine="12"/>
              <w:rPr>
                <w:rFonts w:eastAsia="Calibri"/>
                <w:sz w:val="21"/>
                <w:szCs w:val="21"/>
              </w:rPr>
            </w:pPr>
            <w:r w:rsidRPr="00EF3146">
              <w:rPr>
                <w:rFonts w:eastAsia="Calibri"/>
                <w:sz w:val="21"/>
                <w:szCs w:val="21"/>
              </w:rPr>
              <w:t xml:space="preserve">- </w:t>
            </w:r>
            <w:r>
              <w:rPr>
                <w:rFonts w:eastAsia="Calibri"/>
                <w:sz w:val="21"/>
                <w:szCs w:val="21"/>
              </w:rPr>
              <w:t>тестирование</w:t>
            </w:r>
          </w:p>
          <w:p w14:paraId="2885B12F" w14:textId="77777777" w:rsidR="00A2660A" w:rsidRPr="00EF3146" w:rsidRDefault="00A2660A" w:rsidP="00A2660A">
            <w:pPr>
              <w:ind w:firstLine="12"/>
              <w:rPr>
                <w:rFonts w:eastAsia="Calibri"/>
                <w:sz w:val="21"/>
                <w:szCs w:val="21"/>
              </w:rPr>
            </w:pPr>
            <w:r w:rsidRPr="00EF3146">
              <w:rPr>
                <w:rFonts w:eastAsia="Calibri"/>
                <w:sz w:val="21"/>
                <w:szCs w:val="21"/>
              </w:rPr>
              <w:t xml:space="preserve"> </w:t>
            </w:r>
          </w:p>
          <w:p w14:paraId="2BEB2F84" w14:textId="77777777" w:rsidR="00A2660A" w:rsidRDefault="00A2660A" w:rsidP="00A2660A">
            <w:pPr>
              <w:ind w:firstLine="12"/>
              <w:rPr>
                <w:rFonts w:eastAsia="Calibri"/>
                <w:sz w:val="21"/>
                <w:szCs w:val="21"/>
              </w:rPr>
            </w:pPr>
          </w:p>
          <w:p w14:paraId="788AB3D1" w14:textId="77777777" w:rsidR="00A2660A" w:rsidRDefault="00A2660A" w:rsidP="00A2660A">
            <w:pPr>
              <w:jc w:val="both"/>
              <w:rPr>
                <w:rFonts w:eastAsia="Calibri"/>
                <w:sz w:val="21"/>
                <w:szCs w:val="21"/>
              </w:rPr>
            </w:pPr>
          </w:p>
          <w:p w14:paraId="7C214319" w14:textId="77777777" w:rsidR="00A2660A" w:rsidRPr="005F2164" w:rsidRDefault="00A2660A" w:rsidP="00A2660A">
            <w:pPr>
              <w:ind w:firstLine="12"/>
              <w:rPr>
                <w:rFonts w:eastAsia="Calibri"/>
                <w:b/>
                <w:sz w:val="21"/>
                <w:szCs w:val="21"/>
              </w:rPr>
            </w:pPr>
            <w:r w:rsidRPr="005F2164">
              <w:rPr>
                <w:rFonts w:eastAsia="Calibri"/>
                <w:b/>
                <w:sz w:val="21"/>
                <w:szCs w:val="21"/>
              </w:rPr>
              <w:t>Промежуточная аттестация</w:t>
            </w:r>
            <w:r w:rsidRPr="005F2164">
              <w:rPr>
                <w:rFonts w:eastAsia="Calibri"/>
                <w:sz w:val="21"/>
                <w:szCs w:val="21"/>
              </w:rPr>
              <w:t>:</w:t>
            </w:r>
            <w:r>
              <w:rPr>
                <w:rFonts w:eastAsia="Calibri"/>
                <w:sz w:val="21"/>
                <w:szCs w:val="21"/>
              </w:rPr>
              <w:t xml:space="preserve"> экзамен</w:t>
            </w:r>
          </w:p>
        </w:tc>
      </w:tr>
      <w:tr w:rsidR="00E42089" w14:paraId="465A5024" w14:textId="77777777" w:rsidTr="00E42089">
        <w:tc>
          <w:tcPr>
            <w:tcW w:w="2590" w:type="dxa"/>
            <w:vMerge/>
          </w:tcPr>
          <w:p w14:paraId="6A9528DF" w14:textId="77777777" w:rsidR="00E42089" w:rsidRPr="001F4E13" w:rsidRDefault="00E42089" w:rsidP="00E42089">
            <w:pPr>
              <w:rPr>
                <w:rFonts w:eastAsia="Calibri"/>
                <w:sz w:val="24"/>
                <w:szCs w:val="24"/>
              </w:rPr>
            </w:pPr>
          </w:p>
        </w:tc>
        <w:tc>
          <w:tcPr>
            <w:tcW w:w="2409" w:type="dxa"/>
          </w:tcPr>
          <w:p w14:paraId="4F5CFA77" w14:textId="77777777" w:rsidR="00E42089" w:rsidRPr="00331538" w:rsidRDefault="00E42089" w:rsidP="00E42089">
            <w:pPr>
              <w:jc w:val="center"/>
              <w:rPr>
                <w:rFonts w:eastAsia="Calibri"/>
                <w:i/>
                <w:sz w:val="22"/>
                <w:vertAlign w:val="subscript"/>
              </w:rPr>
            </w:pPr>
            <w:r w:rsidRPr="00331538">
              <w:rPr>
                <w:rFonts w:eastAsia="Calibri"/>
                <w:i/>
                <w:sz w:val="22"/>
              </w:rPr>
              <w:t xml:space="preserve">ИДК </w:t>
            </w:r>
            <w:r>
              <w:rPr>
                <w:rFonts w:eastAsia="Calibri"/>
                <w:i/>
                <w:sz w:val="22"/>
                <w:vertAlign w:val="subscript"/>
              </w:rPr>
              <w:t>ОП</w:t>
            </w:r>
            <w:r w:rsidRPr="00331538">
              <w:rPr>
                <w:rFonts w:eastAsia="Calibri"/>
                <w:i/>
                <w:sz w:val="22"/>
                <w:vertAlign w:val="subscript"/>
              </w:rPr>
              <w:t xml:space="preserve">К </w:t>
            </w:r>
            <w:r>
              <w:rPr>
                <w:rFonts w:eastAsia="Calibri"/>
                <w:i/>
                <w:sz w:val="22"/>
                <w:vertAlign w:val="subscript"/>
              </w:rPr>
              <w:t>5</w:t>
            </w:r>
            <w:r w:rsidRPr="00331538">
              <w:rPr>
                <w:rFonts w:eastAsia="Calibri"/>
                <w:i/>
                <w:sz w:val="22"/>
                <w:vertAlign w:val="subscript"/>
              </w:rPr>
              <w:t>.</w:t>
            </w:r>
            <w:r>
              <w:rPr>
                <w:rFonts w:eastAsia="Calibri"/>
                <w:i/>
                <w:sz w:val="22"/>
                <w:vertAlign w:val="subscript"/>
              </w:rPr>
              <w:t>3</w:t>
            </w:r>
          </w:p>
          <w:p w14:paraId="03E5BD40" w14:textId="3D018D82" w:rsidR="00E42089" w:rsidRPr="00BC7099" w:rsidRDefault="00E42089" w:rsidP="00E42089">
            <w:pPr>
              <w:rPr>
                <w:rFonts w:eastAsia="Calibri"/>
                <w:sz w:val="22"/>
              </w:rPr>
            </w:pPr>
            <w:r w:rsidRPr="005504FD">
              <w:rPr>
                <w:rFonts w:eastAsia="Calibri"/>
                <w:sz w:val="22"/>
              </w:rPr>
              <w:t>Демонстрирует навыки владения основными биоинформатическими средствами анализа геномной, структурной и иной информации  и способен критически оценивать развитие научных идей</w:t>
            </w:r>
            <w:r w:rsidRPr="00747ED1">
              <w:rPr>
                <w:rFonts w:eastAsia="Calibri"/>
                <w:sz w:val="22"/>
              </w:rPr>
              <w:t>.</w:t>
            </w:r>
          </w:p>
        </w:tc>
        <w:tc>
          <w:tcPr>
            <w:tcW w:w="3377" w:type="dxa"/>
          </w:tcPr>
          <w:p w14:paraId="0C91B592" w14:textId="77777777" w:rsidR="00E42089" w:rsidRPr="00E42089" w:rsidRDefault="00E42089" w:rsidP="00E42089">
            <w:pPr>
              <w:rPr>
                <w:rFonts w:eastAsia="Calibri"/>
              </w:rPr>
            </w:pPr>
            <w:r w:rsidRPr="00E42089">
              <w:rPr>
                <w:rFonts w:eastAsia="Calibri"/>
              </w:rPr>
              <w:t>Знать: основные биоинформатические средства анализа геномной, структурной и иной информации  и способен критически оценивать развитие научных идей.</w:t>
            </w:r>
          </w:p>
          <w:p w14:paraId="4CEF6241" w14:textId="77777777" w:rsidR="00E42089" w:rsidRPr="00E42089" w:rsidRDefault="00E42089" w:rsidP="00E42089">
            <w:pPr>
              <w:rPr>
                <w:rFonts w:eastAsia="Calibri"/>
              </w:rPr>
            </w:pPr>
            <w:proofErr w:type="gramStart"/>
            <w:r w:rsidRPr="00E42089">
              <w:rPr>
                <w:rFonts w:eastAsia="Calibri"/>
              </w:rPr>
              <w:t>Уметь: применять основные биоинформатические средства анализа геномной, структурной и иной информации  и способен критически оценивать развитие научных идей.</w:t>
            </w:r>
            <w:proofErr w:type="gramEnd"/>
          </w:p>
          <w:p w14:paraId="6C717EF8" w14:textId="169924A4" w:rsidR="00E42089" w:rsidRPr="00E42089" w:rsidRDefault="00E42089" w:rsidP="00E42089">
            <w:pPr>
              <w:pStyle w:val="a"/>
              <w:numPr>
                <w:ilvl w:val="0"/>
                <w:numId w:val="0"/>
              </w:numPr>
              <w:suppressAutoHyphens/>
              <w:spacing w:line="240" w:lineRule="auto"/>
              <w:rPr>
                <w:rFonts w:eastAsia="Calibri"/>
                <w:sz w:val="20"/>
                <w:szCs w:val="20"/>
              </w:rPr>
            </w:pPr>
            <w:r w:rsidRPr="00E42089">
              <w:rPr>
                <w:rFonts w:eastAsia="Calibri"/>
                <w:sz w:val="20"/>
                <w:szCs w:val="20"/>
              </w:rPr>
              <w:t>Владеть: основными биоинформатическими средствами анализа геномной, структурной и иной информации  и способен критически оценивать развитие научных идей.</w:t>
            </w:r>
          </w:p>
        </w:tc>
        <w:tc>
          <w:tcPr>
            <w:tcW w:w="2306" w:type="dxa"/>
          </w:tcPr>
          <w:p w14:paraId="5920E7FA" w14:textId="77777777" w:rsidR="00E42089" w:rsidRDefault="00E42089" w:rsidP="00E42089">
            <w:pPr>
              <w:ind w:firstLine="12"/>
              <w:rPr>
                <w:rFonts w:eastAsia="Calibri"/>
                <w:sz w:val="21"/>
                <w:szCs w:val="21"/>
              </w:rPr>
            </w:pPr>
            <w:r w:rsidRPr="005F2164">
              <w:rPr>
                <w:rFonts w:eastAsia="Calibri"/>
                <w:b/>
                <w:sz w:val="21"/>
                <w:szCs w:val="21"/>
              </w:rPr>
              <w:t>Текущий контроль</w:t>
            </w:r>
            <w:r w:rsidRPr="005F2164">
              <w:rPr>
                <w:rFonts w:eastAsia="Calibri"/>
                <w:sz w:val="21"/>
                <w:szCs w:val="21"/>
              </w:rPr>
              <w:t>:</w:t>
            </w:r>
          </w:p>
          <w:p w14:paraId="5E7053A3" w14:textId="77777777" w:rsidR="00E42089" w:rsidRDefault="00E42089" w:rsidP="00E42089">
            <w:pPr>
              <w:ind w:firstLine="12"/>
              <w:rPr>
                <w:rFonts w:eastAsia="Calibri"/>
                <w:sz w:val="21"/>
                <w:szCs w:val="21"/>
              </w:rPr>
            </w:pPr>
            <w:r>
              <w:rPr>
                <w:rFonts w:eastAsia="Calibri"/>
                <w:sz w:val="21"/>
                <w:szCs w:val="21"/>
              </w:rPr>
              <w:t xml:space="preserve">- контрольные  </w:t>
            </w:r>
          </w:p>
          <w:p w14:paraId="16456AAF" w14:textId="77777777" w:rsidR="00E42089" w:rsidRDefault="00E42089" w:rsidP="00E42089">
            <w:pPr>
              <w:ind w:firstLine="12"/>
              <w:rPr>
                <w:rFonts w:eastAsia="Calibri"/>
                <w:sz w:val="21"/>
                <w:szCs w:val="21"/>
              </w:rPr>
            </w:pPr>
            <w:r>
              <w:rPr>
                <w:rFonts w:eastAsia="Calibri"/>
                <w:sz w:val="21"/>
                <w:szCs w:val="21"/>
              </w:rPr>
              <w:t xml:space="preserve">  вопросы, </w:t>
            </w:r>
          </w:p>
          <w:p w14:paraId="14A9AECA" w14:textId="77777777" w:rsidR="00E42089" w:rsidRDefault="00E42089" w:rsidP="00E42089">
            <w:pPr>
              <w:ind w:firstLine="12"/>
              <w:rPr>
                <w:rFonts w:eastAsia="Calibri"/>
                <w:sz w:val="21"/>
                <w:szCs w:val="21"/>
              </w:rPr>
            </w:pPr>
            <w:r w:rsidRPr="00EF3146">
              <w:rPr>
                <w:rFonts w:eastAsia="Calibri"/>
                <w:sz w:val="21"/>
                <w:szCs w:val="21"/>
              </w:rPr>
              <w:t xml:space="preserve">- </w:t>
            </w:r>
            <w:r>
              <w:rPr>
                <w:rFonts w:eastAsia="Calibri"/>
                <w:sz w:val="21"/>
                <w:szCs w:val="21"/>
              </w:rPr>
              <w:t>тестирование</w:t>
            </w:r>
          </w:p>
          <w:p w14:paraId="4CA338C0" w14:textId="77777777" w:rsidR="00E42089" w:rsidRDefault="00E42089" w:rsidP="00E42089">
            <w:pPr>
              <w:ind w:firstLine="12"/>
              <w:rPr>
                <w:rFonts w:eastAsia="Calibri"/>
                <w:sz w:val="21"/>
                <w:szCs w:val="21"/>
              </w:rPr>
            </w:pPr>
          </w:p>
          <w:p w14:paraId="2CC4FCE4" w14:textId="77777777" w:rsidR="00E42089" w:rsidRDefault="00E42089" w:rsidP="00E42089">
            <w:pPr>
              <w:jc w:val="both"/>
              <w:rPr>
                <w:rFonts w:eastAsia="Calibri"/>
                <w:sz w:val="21"/>
                <w:szCs w:val="21"/>
              </w:rPr>
            </w:pPr>
          </w:p>
          <w:p w14:paraId="1C268C66" w14:textId="77777777" w:rsidR="00E42089" w:rsidRDefault="00E42089" w:rsidP="00E42089">
            <w:pPr>
              <w:jc w:val="both"/>
              <w:rPr>
                <w:rFonts w:eastAsia="Calibri"/>
                <w:sz w:val="21"/>
                <w:szCs w:val="21"/>
              </w:rPr>
            </w:pPr>
          </w:p>
          <w:p w14:paraId="0DE4E92B" w14:textId="77777777" w:rsidR="00E42089" w:rsidRDefault="00E42089" w:rsidP="00E42089">
            <w:pPr>
              <w:jc w:val="both"/>
              <w:rPr>
                <w:rFonts w:eastAsia="Calibri"/>
                <w:sz w:val="21"/>
                <w:szCs w:val="21"/>
              </w:rPr>
            </w:pPr>
          </w:p>
          <w:p w14:paraId="19154346" w14:textId="77777777" w:rsidR="00E42089" w:rsidRDefault="00E42089" w:rsidP="00E42089">
            <w:pPr>
              <w:jc w:val="both"/>
              <w:rPr>
                <w:rFonts w:eastAsia="Calibri"/>
                <w:sz w:val="21"/>
                <w:szCs w:val="21"/>
              </w:rPr>
            </w:pPr>
          </w:p>
          <w:p w14:paraId="5FC291A5" w14:textId="77777777" w:rsidR="00E42089" w:rsidRPr="005F2164" w:rsidRDefault="00E42089" w:rsidP="00E42089">
            <w:pPr>
              <w:ind w:firstLine="12"/>
              <w:rPr>
                <w:rFonts w:eastAsia="Calibri"/>
                <w:b/>
                <w:sz w:val="21"/>
                <w:szCs w:val="21"/>
              </w:rPr>
            </w:pPr>
            <w:r w:rsidRPr="005F2164">
              <w:rPr>
                <w:rFonts w:eastAsia="Calibri"/>
                <w:b/>
                <w:sz w:val="21"/>
                <w:szCs w:val="21"/>
              </w:rPr>
              <w:t>Промежуточная аттестация</w:t>
            </w:r>
            <w:r w:rsidRPr="005F2164">
              <w:rPr>
                <w:rFonts w:eastAsia="Calibri"/>
                <w:sz w:val="21"/>
                <w:szCs w:val="21"/>
              </w:rPr>
              <w:t>:</w:t>
            </w:r>
            <w:r>
              <w:rPr>
                <w:rFonts w:eastAsia="Calibri"/>
                <w:sz w:val="21"/>
                <w:szCs w:val="21"/>
              </w:rPr>
              <w:t xml:space="preserve"> экзамен</w:t>
            </w:r>
          </w:p>
        </w:tc>
      </w:tr>
      <w:tr w:rsidR="00E42089" w14:paraId="0488D74E" w14:textId="77777777" w:rsidTr="00E42089">
        <w:tc>
          <w:tcPr>
            <w:tcW w:w="2590" w:type="dxa"/>
            <w:vMerge w:val="restart"/>
          </w:tcPr>
          <w:p w14:paraId="77D9AB0B" w14:textId="77777777" w:rsidR="00E42089" w:rsidRDefault="00E42089" w:rsidP="00E42089">
            <w:pPr>
              <w:rPr>
                <w:sz w:val="24"/>
                <w:szCs w:val="24"/>
              </w:rPr>
            </w:pPr>
            <w:r>
              <w:rPr>
                <w:i/>
                <w:sz w:val="24"/>
                <w:szCs w:val="24"/>
              </w:rPr>
              <w:t>ОПК-7</w:t>
            </w:r>
            <w:r w:rsidRPr="00747ED1">
              <w:rPr>
                <w:i/>
                <w:sz w:val="24"/>
                <w:szCs w:val="24"/>
              </w:rPr>
              <w:t>:</w:t>
            </w:r>
            <w:r>
              <w:rPr>
                <w:sz w:val="24"/>
                <w:szCs w:val="24"/>
              </w:rPr>
              <w:t xml:space="preserve"> </w:t>
            </w:r>
          </w:p>
          <w:p w14:paraId="51996E67" w14:textId="7483ACFE" w:rsidR="00E42089" w:rsidRPr="001F4E13" w:rsidRDefault="00E42089" w:rsidP="00E42089">
            <w:pPr>
              <w:rPr>
                <w:rFonts w:eastAsia="Calibri"/>
                <w:sz w:val="24"/>
                <w:szCs w:val="24"/>
              </w:rPr>
            </w:pPr>
            <w:r w:rsidRPr="005504FD">
              <w:rPr>
                <w:sz w:val="24"/>
                <w:szCs w:val="24"/>
              </w:rPr>
              <w:t xml:space="preserve">Способен понимать принципы работы современных информационных технологий и </w:t>
            </w:r>
            <w:r w:rsidRPr="005504FD">
              <w:rPr>
                <w:sz w:val="24"/>
                <w:szCs w:val="24"/>
              </w:rPr>
              <w:lastRenderedPageBreak/>
              <w:t>использовать их для решения задач профессиональной деятельности;</w:t>
            </w:r>
          </w:p>
        </w:tc>
        <w:tc>
          <w:tcPr>
            <w:tcW w:w="2409" w:type="dxa"/>
          </w:tcPr>
          <w:p w14:paraId="0B644423" w14:textId="77777777" w:rsidR="00CD2BE1" w:rsidRPr="00331538" w:rsidRDefault="00CD2BE1" w:rsidP="00CD2BE1">
            <w:pPr>
              <w:jc w:val="center"/>
              <w:rPr>
                <w:rFonts w:eastAsia="Calibri"/>
                <w:i/>
                <w:sz w:val="22"/>
                <w:vertAlign w:val="subscript"/>
              </w:rPr>
            </w:pPr>
            <w:r w:rsidRPr="00331538">
              <w:rPr>
                <w:rFonts w:eastAsia="Calibri"/>
                <w:i/>
                <w:sz w:val="22"/>
              </w:rPr>
              <w:lastRenderedPageBreak/>
              <w:t xml:space="preserve">ИДК </w:t>
            </w:r>
            <w:r>
              <w:rPr>
                <w:rFonts w:eastAsia="Calibri"/>
                <w:i/>
                <w:sz w:val="22"/>
                <w:vertAlign w:val="subscript"/>
              </w:rPr>
              <w:t>ОП</w:t>
            </w:r>
            <w:r w:rsidRPr="00331538">
              <w:rPr>
                <w:rFonts w:eastAsia="Calibri"/>
                <w:i/>
                <w:sz w:val="22"/>
                <w:vertAlign w:val="subscript"/>
              </w:rPr>
              <w:t xml:space="preserve">К </w:t>
            </w:r>
            <w:r>
              <w:rPr>
                <w:rFonts w:eastAsia="Calibri"/>
                <w:i/>
                <w:sz w:val="22"/>
                <w:vertAlign w:val="subscript"/>
              </w:rPr>
              <w:t>7</w:t>
            </w:r>
            <w:r w:rsidRPr="00331538">
              <w:rPr>
                <w:rFonts w:eastAsia="Calibri"/>
                <w:i/>
                <w:sz w:val="22"/>
                <w:vertAlign w:val="subscript"/>
              </w:rPr>
              <w:t>.</w:t>
            </w:r>
            <w:r>
              <w:rPr>
                <w:rFonts w:eastAsia="Calibri"/>
                <w:i/>
                <w:sz w:val="22"/>
                <w:vertAlign w:val="subscript"/>
              </w:rPr>
              <w:t>1</w:t>
            </w:r>
          </w:p>
          <w:p w14:paraId="062D44F5" w14:textId="2096A1B2" w:rsidR="00E42089" w:rsidRPr="00331538" w:rsidRDefault="00CD2BE1" w:rsidP="00CD2BE1">
            <w:pPr>
              <w:rPr>
                <w:rFonts w:eastAsia="Calibri"/>
                <w:i/>
              </w:rPr>
            </w:pPr>
            <w:r w:rsidRPr="005504FD">
              <w:rPr>
                <w:rFonts w:eastAsia="Calibri"/>
                <w:sz w:val="22"/>
              </w:rPr>
              <w:t xml:space="preserve">Демонстрирует теоретические и практические навыки использования современных информационных </w:t>
            </w:r>
            <w:r w:rsidRPr="005504FD">
              <w:rPr>
                <w:rFonts w:eastAsia="Calibri"/>
                <w:sz w:val="22"/>
              </w:rPr>
              <w:lastRenderedPageBreak/>
              <w:t xml:space="preserve">технологий в области </w:t>
            </w:r>
            <w:proofErr w:type="spellStart"/>
            <w:r w:rsidRPr="005504FD">
              <w:rPr>
                <w:rFonts w:eastAsia="Calibri"/>
                <w:sz w:val="22"/>
              </w:rPr>
              <w:t>профессианальной</w:t>
            </w:r>
            <w:proofErr w:type="spellEnd"/>
            <w:r w:rsidRPr="005504FD">
              <w:rPr>
                <w:rFonts w:eastAsia="Calibri"/>
                <w:sz w:val="22"/>
              </w:rPr>
              <w:t xml:space="preserve"> деятельности</w:t>
            </w:r>
          </w:p>
        </w:tc>
        <w:tc>
          <w:tcPr>
            <w:tcW w:w="3377" w:type="dxa"/>
          </w:tcPr>
          <w:p w14:paraId="7A217E79" w14:textId="77777777" w:rsidR="00CD2BE1" w:rsidRPr="00CD2BE1" w:rsidRDefault="00CD2BE1" w:rsidP="00CD2BE1">
            <w:pPr>
              <w:rPr>
                <w:rFonts w:eastAsia="Calibri"/>
              </w:rPr>
            </w:pPr>
            <w:r w:rsidRPr="00CD2BE1">
              <w:rPr>
                <w:rFonts w:eastAsia="Calibri"/>
              </w:rPr>
              <w:lastRenderedPageBreak/>
              <w:t xml:space="preserve">Знать: теоретические и практические навыки использования современных информационных технологий в области </w:t>
            </w:r>
            <w:proofErr w:type="spellStart"/>
            <w:r w:rsidRPr="00CD2BE1">
              <w:rPr>
                <w:rFonts w:eastAsia="Calibri"/>
              </w:rPr>
              <w:t>профессианальной</w:t>
            </w:r>
            <w:proofErr w:type="spellEnd"/>
            <w:r w:rsidRPr="00CD2BE1">
              <w:rPr>
                <w:rFonts w:eastAsia="Calibri"/>
              </w:rPr>
              <w:t xml:space="preserve"> деятельности</w:t>
            </w:r>
          </w:p>
          <w:p w14:paraId="71FDF006" w14:textId="77777777" w:rsidR="00CD2BE1" w:rsidRPr="00CD2BE1" w:rsidRDefault="00CD2BE1" w:rsidP="00CD2BE1">
            <w:pPr>
              <w:rPr>
                <w:rFonts w:eastAsia="Calibri"/>
              </w:rPr>
            </w:pPr>
            <w:r w:rsidRPr="00CD2BE1">
              <w:rPr>
                <w:rFonts w:eastAsia="Calibri"/>
              </w:rPr>
              <w:t xml:space="preserve">Уметь: применять теоретические и практические навыки использования современных информационных </w:t>
            </w:r>
            <w:r w:rsidRPr="00CD2BE1">
              <w:rPr>
                <w:rFonts w:eastAsia="Calibri"/>
              </w:rPr>
              <w:lastRenderedPageBreak/>
              <w:t xml:space="preserve">технологий в области </w:t>
            </w:r>
            <w:proofErr w:type="spellStart"/>
            <w:r w:rsidRPr="00CD2BE1">
              <w:rPr>
                <w:rFonts w:eastAsia="Calibri"/>
              </w:rPr>
              <w:t>профессианальной</w:t>
            </w:r>
            <w:proofErr w:type="spellEnd"/>
            <w:r w:rsidRPr="00CD2BE1">
              <w:rPr>
                <w:rFonts w:eastAsia="Calibri"/>
              </w:rPr>
              <w:t xml:space="preserve"> деятельности</w:t>
            </w:r>
          </w:p>
          <w:p w14:paraId="11BB0ED3" w14:textId="35EE10FD" w:rsidR="00E42089" w:rsidRPr="00E42089" w:rsidRDefault="00CD2BE1" w:rsidP="00CD2BE1">
            <w:pPr>
              <w:rPr>
                <w:rFonts w:eastAsia="Calibri"/>
              </w:rPr>
            </w:pPr>
            <w:r w:rsidRPr="00CD2BE1">
              <w:rPr>
                <w:rFonts w:eastAsia="Calibri"/>
              </w:rPr>
              <w:t xml:space="preserve">Владеть: теоретическими и практическими навыками использования современных информационных технологий в области </w:t>
            </w:r>
            <w:proofErr w:type="spellStart"/>
            <w:r w:rsidRPr="00CD2BE1">
              <w:rPr>
                <w:rFonts w:eastAsia="Calibri"/>
              </w:rPr>
              <w:t>профессианальной</w:t>
            </w:r>
            <w:proofErr w:type="spellEnd"/>
            <w:r w:rsidRPr="00CD2BE1">
              <w:rPr>
                <w:rFonts w:eastAsia="Calibri"/>
              </w:rPr>
              <w:t xml:space="preserve"> деятельности</w:t>
            </w:r>
          </w:p>
        </w:tc>
        <w:tc>
          <w:tcPr>
            <w:tcW w:w="2306" w:type="dxa"/>
          </w:tcPr>
          <w:p w14:paraId="3938AFB3" w14:textId="77777777" w:rsidR="00CD2BE1" w:rsidRDefault="00CD2BE1" w:rsidP="00CD2BE1">
            <w:pPr>
              <w:ind w:firstLine="12"/>
              <w:rPr>
                <w:rFonts w:eastAsia="Calibri"/>
                <w:sz w:val="21"/>
                <w:szCs w:val="21"/>
              </w:rPr>
            </w:pPr>
            <w:r w:rsidRPr="005F2164">
              <w:rPr>
                <w:rFonts w:eastAsia="Calibri"/>
                <w:b/>
                <w:sz w:val="21"/>
                <w:szCs w:val="21"/>
              </w:rPr>
              <w:lastRenderedPageBreak/>
              <w:t>Текущий контроль</w:t>
            </w:r>
            <w:r w:rsidRPr="005F2164">
              <w:rPr>
                <w:rFonts w:eastAsia="Calibri"/>
                <w:sz w:val="21"/>
                <w:szCs w:val="21"/>
              </w:rPr>
              <w:t>:</w:t>
            </w:r>
          </w:p>
          <w:p w14:paraId="4EB9348D" w14:textId="77777777" w:rsidR="00CD2BE1" w:rsidRDefault="00CD2BE1" w:rsidP="00CD2BE1">
            <w:pPr>
              <w:ind w:firstLine="12"/>
              <w:rPr>
                <w:rFonts w:eastAsia="Calibri"/>
                <w:sz w:val="21"/>
                <w:szCs w:val="21"/>
              </w:rPr>
            </w:pPr>
            <w:r>
              <w:rPr>
                <w:rFonts w:eastAsia="Calibri"/>
                <w:sz w:val="21"/>
                <w:szCs w:val="21"/>
              </w:rPr>
              <w:t xml:space="preserve">- контрольные  </w:t>
            </w:r>
          </w:p>
          <w:p w14:paraId="3221ECDA" w14:textId="77777777" w:rsidR="00CD2BE1" w:rsidRDefault="00CD2BE1" w:rsidP="00CD2BE1">
            <w:pPr>
              <w:ind w:firstLine="12"/>
              <w:rPr>
                <w:rFonts w:eastAsia="Calibri"/>
                <w:sz w:val="21"/>
                <w:szCs w:val="21"/>
              </w:rPr>
            </w:pPr>
            <w:r>
              <w:rPr>
                <w:rFonts w:eastAsia="Calibri"/>
                <w:sz w:val="21"/>
                <w:szCs w:val="21"/>
              </w:rPr>
              <w:t xml:space="preserve">  вопросы, </w:t>
            </w:r>
          </w:p>
          <w:p w14:paraId="33A79C52" w14:textId="77777777" w:rsidR="00CD2BE1" w:rsidRDefault="00CD2BE1" w:rsidP="00CD2BE1">
            <w:pPr>
              <w:ind w:firstLine="12"/>
              <w:rPr>
                <w:rFonts w:eastAsia="Calibri"/>
                <w:sz w:val="21"/>
                <w:szCs w:val="21"/>
              </w:rPr>
            </w:pPr>
            <w:r w:rsidRPr="00EF3146">
              <w:rPr>
                <w:rFonts w:eastAsia="Calibri"/>
                <w:sz w:val="21"/>
                <w:szCs w:val="21"/>
              </w:rPr>
              <w:t xml:space="preserve">- </w:t>
            </w:r>
            <w:r>
              <w:rPr>
                <w:rFonts w:eastAsia="Calibri"/>
                <w:sz w:val="21"/>
                <w:szCs w:val="21"/>
              </w:rPr>
              <w:t>тестирование</w:t>
            </w:r>
          </w:p>
          <w:p w14:paraId="4024BC39" w14:textId="77777777" w:rsidR="00CD2BE1" w:rsidRDefault="00CD2BE1" w:rsidP="00CD2BE1">
            <w:pPr>
              <w:ind w:firstLine="12"/>
              <w:rPr>
                <w:rFonts w:eastAsia="Calibri"/>
                <w:sz w:val="21"/>
                <w:szCs w:val="21"/>
              </w:rPr>
            </w:pPr>
          </w:p>
          <w:p w14:paraId="5C55A6A7" w14:textId="77777777" w:rsidR="00CD2BE1" w:rsidRDefault="00CD2BE1" w:rsidP="00CD2BE1">
            <w:pPr>
              <w:jc w:val="both"/>
              <w:rPr>
                <w:rFonts w:eastAsia="Calibri"/>
                <w:sz w:val="21"/>
                <w:szCs w:val="21"/>
              </w:rPr>
            </w:pPr>
          </w:p>
          <w:p w14:paraId="5CE74D9A" w14:textId="77777777" w:rsidR="00CD2BE1" w:rsidRDefault="00CD2BE1" w:rsidP="00CD2BE1">
            <w:pPr>
              <w:jc w:val="both"/>
              <w:rPr>
                <w:rFonts w:eastAsia="Calibri"/>
                <w:sz w:val="21"/>
                <w:szCs w:val="21"/>
              </w:rPr>
            </w:pPr>
          </w:p>
          <w:p w14:paraId="3098ED3B" w14:textId="77777777" w:rsidR="00CD2BE1" w:rsidRDefault="00CD2BE1" w:rsidP="00CD2BE1">
            <w:pPr>
              <w:jc w:val="both"/>
              <w:rPr>
                <w:rFonts w:eastAsia="Calibri"/>
                <w:sz w:val="21"/>
                <w:szCs w:val="21"/>
              </w:rPr>
            </w:pPr>
          </w:p>
          <w:p w14:paraId="75D1B391" w14:textId="77777777" w:rsidR="00CD2BE1" w:rsidRDefault="00CD2BE1" w:rsidP="00CD2BE1">
            <w:pPr>
              <w:jc w:val="both"/>
              <w:rPr>
                <w:rFonts w:eastAsia="Calibri"/>
                <w:sz w:val="21"/>
                <w:szCs w:val="21"/>
              </w:rPr>
            </w:pPr>
          </w:p>
          <w:p w14:paraId="50346162" w14:textId="5FB8667B" w:rsidR="00E42089" w:rsidRPr="005F2164" w:rsidRDefault="00CD2BE1" w:rsidP="00CD2BE1">
            <w:pPr>
              <w:ind w:firstLine="12"/>
              <w:rPr>
                <w:rFonts w:eastAsia="Calibri"/>
                <w:b/>
                <w:sz w:val="21"/>
                <w:szCs w:val="21"/>
              </w:rPr>
            </w:pPr>
            <w:r w:rsidRPr="005F2164">
              <w:rPr>
                <w:rFonts w:eastAsia="Calibri"/>
                <w:b/>
                <w:sz w:val="21"/>
                <w:szCs w:val="21"/>
              </w:rPr>
              <w:t>Промежуточная аттестация</w:t>
            </w:r>
            <w:r w:rsidRPr="005F2164">
              <w:rPr>
                <w:rFonts w:eastAsia="Calibri"/>
                <w:sz w:val="21"/>
                <w:szCs w:val="21"/>
              </w:rPr>
              <w:t>:</w:t>
            </w:r>
            <w:r>
              <w:rPr>
                <w:rFonts w:eastAsia="Calibri"/>
                <w:sz w:val="21"/>
                <w:szCs w:val="21"/>
              </w:rPr>
              <w:t xml:space="preserve"> экзаме</w:t>
            </w:r>
            <w:r w:rsidR="006E3547">
              <w:rPr>
                <w:rFonts w:eastAsia="Calibri"/>
                <w:sz w:val="21"/>
                <w:szCs w:val="21"/>
              </w:rPr>
              <w:t>н</w:t>
            </w:r>
          </w:p>
        </w:tc>
      </w:tr>
      <w:tr w:rsidR="00CD2BE1" w14:paraId="238408D2" w14:textId="77777777" w:rsidTr="006E3547">
        <w:trPr>
          <w:trHeight w:val="2530"/>
        </w:trPr>
        <w:tc>
          <w:tcPr>
            <w:tcW w:w="2590" w:type="dxa"/>
            <w:vMerge/>
          </w:tcPr>
          <w:p w14:paraId="35657591" w14:textId="77777777" w:rsidR="00CD2BE1" w:rsidRPr="001F4E13" w:rsidRDefault="00CD2BE1" w:rsidP="00E42089">
            <w:pPr>
              <w:rPr>
                <w:rFonts w:eastAsia="Calibri"/>
                <w:sz w:val="24"/>
                <w:szCs w:val="24"/>
              </w:rPr>
            </w:pPr>
          </w:p>
        </w:tc>
        <w:tc>
          <w:tcPr>
            <w:tcW w:w="2409" w:type="dxa"/>
          </w:tcPr>
          <w:p w14:paraId="682AF8B9" w14:textId="77777777" w:rsidR="00CD2BE1" w:rsidRPr="00331538" w:rsidRDefault="00CD2BE1" w:rsidP="00CD2BE1">
            <w:pPr>
              <w:jc w:val="center"/>
              <w:rPr>
                <w:rFonts w:eastAsia="Calibri"/>
                <w:i/>
                <w:sz w:val="22"/>
                <w:vertAlign w:val="subscript"/>
              </w:rPr>
            </w:pPr>
            <w:r w:rsidRPr="00331538">
              <w:rPr>
                <w:rFonts w:eastAsia="Calibri"/>
                <w:i/>
                <w:sz w:val="22"/>
              </w:rPr>
              <w:t xml:space="preserve">ИДК </w:t>
            </w:r>
            <w:r>
              <w:rPr>
                <w:rFonts w:eastAsia="Calibri"/>
                <w:i/>
                <w:sz w:val="22"/>
                <w:vertAlign w:val="subscript"/>
              </w:rPr>
              <w:t>ОП</w:t>
            </w:r>
            <w:r w:rsidRPr="00331538">
              <w:rPr>
                <w:rFonts w:eastAsia="Calibri"/>
                <w:i/>
                <w:sz w:val="22"/>
                <w:vertAlign w:val="subscript"/>
              </w:rPr>
              <w:t xml:space="preserve">К </w:t>
            </w:r>
            <w:r>
              <w:rPr>
                <w:rFonts w:eastAsia="Calibri"/>
                <w:i/>
                <w:sz w:val="22"/>
                <w:vertAlign w:val="subscript"/>
              </w:rPr>
              <w:t>7</w:t>
            </w:r>
            <w:r w:rsidRPr="00331538">
              <w:rPr>
                <w:rFonts w:eastAsia="Calibri"/>
                <w:i/>
                <w:sz w:val="22"/>
                <w:vertAlign w:val="subscript"/>
              </w:rPr>
              <w:t>.</w:t>
            </w:r>
            <w:r>
              <w:rPr>
                <w:rFonts w:eastAsia="Calibri"/>
                <w:i/>
                <w:sz w:val="22"/>
                <w:vertAlign w:val="subscript"/>
              </w:rPr>
              <w:t>2</w:t>
            </w:r>
          </w:p>
          <w:p w14:paraId="105C1C09" w14:textId="5394B815" w:rsidR="00CD2BE1" w:rsidRPr="00331538" w:rsidRDefault="00CD2BE1" w:rsidP="00CD2BE1">
            <w:pPr>
              <w:rPr>
                <w:rFonts w:eastAsia="Calibri"/>
                <w:i/>
              </w:rPr>
            </w:pPr>
            <w:r w:rsidRPr="005504FD">
              <w:rPr>
                <w:rFonts w:eastAsia="Calibri"/>
                <w:sz w:val="22"/>
              </w:rPr>
              <w:t xml:space="preserve">Использует современные информационные технологии в рамках освоения материала и реализации задач в области </w:t>
            </w:r>
            <w:proofErr w:type="spellStart"/>
            <w:r w:rsidRPr="005504FD">
              <w:rPr>
                <w:rFonts w:eastAsia="Calibri"/>
                <w:sz w:val="22"/>
              </w:rPr>
              <w:t>профессианальной</w:t>
            </w:r>
            <w:proofErr w:type="spellEnd"/>
            <w:r w:rsidRPr="005504FD">
              <w:rPr>
                <w:rFonts w:eastAsia="Calibri"/>
                <w:sz w:val="22"/>
              </w:rPr>
              <w:t xml:space="preserve"> деятельности</w:t>
            </w:r>
            <w:r w:rsidRPr="001D0BA4">
              <w:rPr>
                <w:rFonts w:eastAsia="Calibri"/>
                <w:sz w:val="22"/>
              </w:rPr>
              <w:t>.</w:t>
            </w:r>
          </w:p>
        </w:tc>
        <w:tc>
          <w:tcPr>
            <w:tcW w:w="3377" w:type="dxa"/>
          </w:tcPr>
          <w:p w14:paraId="700FC584" w14:textId="77777777" w:rsidR="00CD2BE1" w:rsidRPr="00CD2BE1" w:rsidRDefault="00CD2BE1" w:rsidP="00CD2BE1">
            <w:pPr>
              <w:rPr>
                <w:rFonts w:eastAsia="Calibri"/>
              </w:rPr>
            </w:pPr>
            <w:r w:rsidRPr="00CD2BE1">
              <w:rPr>
                <w:rFonts w:eastAsia="Calibri"/>
              </w:rPr>
              <w:t xml:space="preserve">Знать: современные информационные технологии в рамках освоения материала и реализации задач в области </w:t>
            </w:r>
            <w:proofErr w:type="spellStart"/>
            <w:r w:rsidRPr="00CD2BE1">
              <w:rPr>
                <w:rFonts w:eastAsia="Calibri"/>
              </w:rPr>
              <w:t>профессианальной</w:t>
            </w:r>
            <w:proofErr w:type="spellEnd"/>
            <w:r w:rsidRPr="00CD2BE1">
              <w:rPr>
                <w:rFonts w:eastAsia="Calibri"/>
              </w:rPr>
              <w:t xml:space="preserve"> деятельности.</w:t>
            </w:r>
          </w:p>
          <w:p w14:paraId="281940E1" w14:textId="77777777" w:rsidR="00CD2BE1" w:rsidRPr="00CD2BE1" w:rsidRDefault="00CD2BE1" w:rsidP="00CD2BE1">
            <w:pPr>
              <w:rPr>
                <w:rFonts w:eastAsia="Calibri"/>
              </w:rPr>
            </w:pPr>
            <w:r w:rsidRPr="00CD2BE1">
              <w:rPr>
                <w:rFonts w:eastAsia="Calibri"/>
              </w:rPr>
              <w:t xml:space="preserve">Уметь: применять современные информационные технологии в рамках освоения материала и реализации задач в области </w:t>
            </w:r>
            <w:proofErr w:type="spellStart"/>
            <w:r w:rsidRPr="00CD2BE1">
              <w:rPr>
                <w:rFonts w:eastAsia="Calibri"/>
              </w:rPr>
              <w:t>профессианальной</w:t>
            </w:r>
            <w:proofErr w:type="spellEnd"/>
            <w:r w:rsidRPr="00CD2BE1">
              <w:rPr>
                <w:rFonts w:eastAsia="Calibri"/>
              </w:rPr>
              <w:t xml:space="preserve"> деятельности.</w:t>
            </w:r>
          </w:p>
          <w:p w14:paraId="38AC4F60" w14:textId="6BDACF2D" w:rsidR="00CD2BE1" w:rsidRPr="00CD2BE1" w:rsidRDefault="00CD2BE1" w:rsidP="00CD2BE1">
            <w:pPr>
              <w:rPr>
                <w:rFonts w:eastAsia="Calibri"/>
              </w:rPr>
            </w:pPr>
            <w:r w:rsidRPr="00CD2BE1">
              <w:rPr>
                <w:rFonts w:eastAsia="Calibri"/>
              </w:rPr>
              <w:t xml:space="preserve">Владеть: методами анализа современных информационных технологий в рамках освоения материала и реализации задач в области </w:t>
            </w:r>
            <w:proofErr w:type="spellStart"/>
            <w:r w:rsidRPr="00CD2BE1">
              <w:rPr>
                <w:rFonts w:eastAsia="Calibri"/>
              </w:rPr>
              <w:t>профессианальной</w:t>
            </w:r>
            <w:proofErr w:type="spellEnd"/>
            <w:r w:rsidRPr="00CD2BE1">
              <w:rPr>
                <w:rFonts w:eastAsia="Calibri"/>
              </w:rPr>
              <w:t xml:space="preserve"> деятельности.</w:t>
            </w:r>
          </w:p>
        </w:tc>
        <w:tc>
          <w:tcPr>
            <w:tcW w:w="2306" w:type="dxa"/>
          </w:tcPr>
          <w:p w14:paraId="415513AF" w14:textId="77777777" w:rsidR="00CD2BE1" w:rsidRDefault="00CD2BE1" w:rsidP="00CD2BE1">
            <w:pPr>
              <w:ind w:firstLine="12"/>
              <w:rPr>
                <w:rFonts w:eastAsia="Calibri"/>
                <w:sz w:val="21"/>
                <w:szCs w:val="21"/>
              </w:rPr>
            </w:pPr>
            <w:r w:rsidRPr="005F2164">
              <w:rPr>
                <w:rFonts w:eastAsia="Calibri"/>
                <w:b/>
                <w:sz w:val="21"/>
                <w:szCs w:val="21"/>
              </w:rPr>
              <w:t>Текущий контроль</w:t>
            </w:r>
            <w:r w:rsidRPr="005F2164">
              <w:rPr>
                <w:rFonts w:eastAsia="Calibri"/>
                <w:sz w:val="21"/>
                <w:szCs w:val="21"/>
              </w:rPr>
              <w:t>:</w:t>
            </w:r>
          </w:p>
          <w:p w14:paraId="77E0ED13" w14:textId="77777777" w:rsidR="00CD2BE1" w:rsidRDefault="00CD2BE1" w:rsidP="00CD2BE1">
            <w:pPr>
              <w:ind w:firstLine="12"/>
              <w:rPr>
                <w:rFonts w:eastAsia="Calibri"/>
                <w:sz w:val="21"/>
                <w:szCs w:val="21"/>
              </w:rPr>
            </w:pPr>
            <w:r>
              <w:rPr>
                <w:rFonts w:eastAsia="Calibri"/>
                <w:sz w:val="21"/>
                <w:szCs w:val="21"/>
              </w:rPr>
              <w:t xml:space="preserve">- контрольные  </w:t>
            </w:r>
          </w:p>
          <w:p w14:paraId="0AF3DD34" w14:textId="77777777" w:rsidR="00CD2BE1" w:rsidRDefault="00CD2BE1" w:rsidP="00CD2BE1">
            <w:pPr>
              <w:ind w:firstLine="12"/>
              <w:rPr>
                <w:rFonts w:eastAsia="Calibri"/>
                <w:sz w:val="21"/>
                <w:szCs w:val="21"/>
              </w:rPr>
            </w:pPr>
            <w:r>
              <w:rPr>
                <w:rFonts w:eastAsia="Calibri"/>
                <w:sz w:val="21"/>
                <w:szCs w:val="21"/>
              </w:rPr>
              <w:t xml:space="preserve">  вопросы, </w:t>
            </w:r>
          </w:p>
          <w:p w14:paraId="03832B95" w14:textId="77777777" w:rsidR="00CD2BE1" w:rsidRDefault="00CD2BE1" w:rsidP="00CD2BE1">
            <w:pPr>
              <w:ind w:firstLine="12"/>
              <w:rPr>
                <w:rFonts w:eastAsia="Calibri"/>
                <w:sz w:val="21"/>
                <w:szCs w:val="21"/>
              </w:rPr>
            </w:pPr>
            <w:r w:rsidRPr="00EF3146">
              <w:rPr>
                <w:rFonts w:eastAsia="Calibri"/>
                <w:sz w:val="21"/>
                <w:szCs w:val="21"/>
              </w:rPr>
              <w:t xml:space="preserve">- </w:t>
            </w:r>
            <w:r>
              <w:rPr>
                <w:rFonts w:eastAsia="Calibri"/>
                <w:sz w:val="21"/>
                <w:szCs w:val="21"/>
              </w:rPr>
              <w:t>тестирование</w:t>
            </w:r>
          </w:p>
          <w:p w14:paraId="5A2BA58E" w14:textId="77777777" w:rsidR="00CD2BE1" w:rsidRDefault="00CD2BE1" w:rsidP="00CD2BE1">
            <w:pPr>
              <w:ind w:firstLine="12"/>
              <w:rPr>
                <w:rFonts w:eastAsia="Calibri"/>
                <w:sz w:val="21"/>
                <w:szCs w:val="21"/>
              </w:rPr>
            </w:pPr>
          </w:p>
          <w:p w14:paraId="577B1BCA" w14:textId="77777777" w:rsidR="00CD2BE1" w:rsidRDefault="00CD2BE1" w:rsidP="00CD2BE1">
            <w:pPr>
              <w:jc w:val="both"/>
              <w:rPr>
                <w:rFonts w:eastAsia="Calibri"/>
                <w:sz w:val="21"/>
                <w:szCs w:val="21"/>
              </w:rPr>
            </w:pPr>
          </w:p>
          <w:p w14:paraId="28E6011B" w14:textId="77777777" w:rsidR="00CD2BE1" w:rsidRDefault="00CD2BE1" w:rsidP="00CD2BE1">
            <w:pPr>
              <w:jc w:val="both"/>
              <w:rPr>
                <w:rFonts w:eastAsia="Calibri"/>
                <w:sz w:val="21"/>
                <w:szCs w:val="21"/>
              </w:rPr>
            </w:pPr>
          </w:p>
          <w:p w14:paraId="1AC531CB" w14:textId="77777777" w:rsidR="00CD2BE1" w:rsidRDefault="00CD2BE1" w:rsidP="00CD2BE1">
            <w:pPr>
              <w:jc w:val="both"/>
              <w:rPr>
                <w:rFonts w:eastAsia="Calibri"/>
                <w:sz w:val="21"/>
                <w:szCs w:val="21"/>
              </w:rPr>
            </w:pPr>
          </w:p>
          <w:p w14:paraId="1A13E914" w14:textId="77777777" w:rsidR="00CD2BE1" w:rsidRDefault="00CD2BE1" w:rsidP="00CD2BE1">
            <w:pPr>
              <w:jc w:val="both"/>
              <w:rPr>
                <w:rFonts w:eastAsia="Calibri"/>
                <w:sz w:val="21"/>
                <w:szCs w:val="21"/>
              </w:rPr>
            </w:pPr>
          </w:p>
          <w:p w14:paraId="456DE201" w14:textId="404070F9" w:rsidR="00CD2BE1" w:rsidRPr="005F2164" w:rsidRDefault="00CD2BE1" w:rsidP="00CD2BE1">
            <w:pPr>
              <w:ind w:firstLine="12"/>
              <w:rPr>
                <w:rFonts w:eastAsia="Calibri"/>
                <w:b/>
                <w:sz w:val="21"/>
                <w:szCs w:val="21"/>
              </w:rPr>
            </w:pPr>
            <w:r w:rsidRPr="005F2164">
              <w:rPr>
                <w:rFonts w:eastAsia="Calibri"/>
                <w:b/>
                <w:sz w:val="21"/>
                <w:szCs w:val="21"/>
              </w:rPr>
              <w:t>Промежуточная аттестация</w:t>
            </w:r>
            <w:r w:rsidRPr="005F2164">
              <w:rPr>
                <w:rFonts w:eastAsia="Calibri"/>
                <w:sz w:val="21"/>
                <w:szCs w:val="21"/>
              </w:rPr>
              <w:t>:</w:t>
            </w:r>
            <w:r>
              <w:rPr>
                <w:rFonts w:eastAsia="Calibri"/>
                <w:sz w:val="21"/>
                <w:szCs w:val="21"/>
              </w:rPr>
              <w:t xml:space="preserve"> экзаме</w:t>
            </w:r>
            <w:r w:rsidR="006E3547">
              <w:rPr>
                <w:rFonts w:eastAsia="Calibri"/>
                <w:sz w:val="21"/>
                <w:szCs w:val="21"/>
              </w:rPr>
              <w:t>н</w:t>
            </w:r>
          </w:p>
        </w:tc>
      </w:tr>
    </w:tbl>
    <w:p w14:paraId="11C14FD2" w14:textId="77777777" w:rsidR="00581B8A" w:rsidRPr="00581B8A" w:rsidRDefault="00581B8A" w:rsidP="00581B8A">
      <w:pPr>
        <w:widowControl w:val="0"/>
        <w:spacing w:after="0" w:line="240" w:lineRule="auto"/>
        <w:ind w:firstLine="709"/>
        <w:jc w:val="both"/>
        <w:rPr>
          <w:rFonts w:ascii="Times New Roman" w:eastAsia="Times New Roman" w:hAnsi="Times New Roman" w:cs="Times New Roman"/>
          <w:b/>
          <w:sz w:val="24"/>
          <w:szCs w:val="24"/>
          <w:lang w:eastAsia="ru-RU"/>
        </w:rPr>
      </w:pPr>
      <w:r w:rsidRPr="00581B8A">
        <w:rPr>
          <w:rFonts w:ascii="Times New Roman" w:eastAsia="Times New Roman" w:hAnsi="Times New Roman" w:cs="Times New Roman"/>
          <w:b/>
          <w:sz w:val="24"/>
          <w:szCs w:val="24"/>
          <w:lang w:eastAsia="ru-RU"/>
        </w:rPr>
        <w:t xml:space="preserve"> </w:t>
      </w:r>
    </w:p>
    <w:p w14:paraId="401FDD7E" w14:textId="77777777" w:rsidR="007F0F97" w:rsidRDefault="007F0F97" w:rsidP="000C31D0">
      <w:pPr>
        <w:tabs>
          <w:tab w:val="num" w:pos="540"/>
        </w:tabs>
        <w:spacing w:after="0" w:line="240" w:lineRule="auto"/>
        <w:rPr>
          <w:rFonts w:ascii="Times New Roman" w:eastAsia="Times New Roman" w:hAnsi="Times New Roman" w:cs="Times New Roman"/>
          <w:b/>
          <w:sz w:val="24"/>
          <w:szCs w:val="24"/>
        </w:rPr>
      </w:pPr>
    </w:p>
    <w:p w14:paraId="3EEC8065" w14:textId="77777777" w:rsidR="00E633B9" w:rsidRPr="00E633B9" w:rsidRDefault="00E633B9" w:rsidP="00E633B9">
      <w:pPr>
        <w:jc w:val="center"/>
        <w:rPr>
          <w:rFonts w:ascii="Times New Roman" w:eastAsia="Calibri" w:hAnsi="Times New Roman" w:cs="Times New Roman"/>
          <w:b/>
          <w:iCs/>
          <w:sz w:val="28"/>
          <w:szCs w:val="28"/>
        </w:rPr>
      </w:pPr>
      <w:r w:rsidRPr="00E633B9">
        <w:rPr>
          <w:rFonts w:ascii="Times New Roman" w:eastAsia="Calibri" w:hAnsi="Times New Roman" w:cs="Times New Roman"/>
          <w:b/>
          <w:iCs/>
          <w:sz w:val="28"/>
          <w:szCs w:val="28"/>
        </w:rPr>
        <w:t xml:space="preserve">2. Оценочные материалы для проведения текущего контроля </w:t>
      </w:r>
    </w:p>
    <w:p w14:paraId="12066741" w14:textId="77777777" w:rsidR="00E633B9" w:rsidRPr="00E308A8" w:rsidRDefault="00E308A8" w:rsidP="00E633B9">
      <w:pPr>
        <w:tabs>
          <w:tab w:val="left" w:pos="993"/>
        </w:tabs>
        <w:spacing w:after="0"/>
        <w:jc w:val="center"/>
        <w:rPr>
          <w:rFonts w:ascii="Times New Roman" w:hAnsi="Times New Roman" w:cs="Times New Roman"/>
          <w:b/>
          <w:sz w:val="24"/>
          <w:szCs w:val="24"/>
        </w:rPr>
      </w:pPr>
      <w:r w:rsidRPr="00E308A8">
        <w:rPr>
          <w:rFonts w:ascii="Times New Roman" w:hAnsi="Times New Roman" w:cs="Times New Roman"/>
          <w:b/>
          <w:sz w:val="24"/>
          <w:szCs w:val="24"/>
        </w:rPr>
        <w:t xml:space="preserve">2.1 Контрольные вопросы </w:t>
      </w:r>
    </w:p>
    <w:p w14:paraId="1AB3E3CF" w14:textId="77777777" w:rsidR="0013127C" w:rsidRDefault="0013127C" w:rsidP="00E633B9">
      <w:pPr>
        <w:tabs>
          <w:tab w:val="left" w:pos="993"/>
        </w:tabs>
        <w:spacing w:after="0"/>
        <w:jc w:val="center"/>
        <w:rPr>
          <w:rFonts w:ascii="Times New Roman" w:hAnsi="Times New Roman" w:cs="Times New Roman"/>
          <w:i/>
          <w:sz w:val="24"/>
          <w:szCs w:val="24"/>
        </w:rPr>
      </w:pPr>
    </w:p>
    <w:p w14:paraId="113AEEDF"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Что такое Биоинформатика?</w:t>
      </w:r>
    </w:p>
    <w:p w14:paraId="1CEAAAD2"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 xml:space="preserve">Какова заслуга Л. </w:t>
      </w:r>
      <w:proofErr w:type="spellStart"/>
      <w:r w:rsidRPr="004F500F">
        <w:rPr>
          <w:rFonts w:ascii="Times New Roman" w:hAnsi="Times New Roman" w:cs="Times New Roman"/>
          <w:sz w:val="24"/>
          <w:szCs w:val="24"/>
        </w:rPr>
        <w:t>Полинга</w:t>
      </w:r>
      <w:proofErr w:type="spellEnd"/>
      <w:r w:rsidRPr="004F500F">
        <w:rPr>
          <w:rFonts w:ascii="Times New Roman" w:hAnsi="Times New Roman" w:cs="Times New Roman"/>
          <w:sz w:val="24"/>
          <w:szCs w:val="24"/>
        </w:rPr>
        <w:t xml:space="preserve"> в развитии </w:t>
      </w:r>
      <w:proofErr w:type="spellStart"/>
      <w:r w:rsidRPr="004F500F">
        <w:rPr>
          <w:rFonts w:ascii="Times New Roman" w:hAnsi="Times New Roman" w:cs="Times New Roman"/>
          <w:sz w:val="24"/>
          <w:szCs w:val="24"/>
        </w:rPr>
        <w:t>биоинформатики</w:t>
      </w:r>
      <w:proofErr w:type="spellEnd"/>
      <w:r w:rsidRPr="004F500F">
        <w:rPr>
          <w:rFonts w:ascii="Times New Roman" w:hAnsi="Times New Roman" w:cs="Times New Roman"/>
          <w:sz w:val="24"/>
          <w:szCs w:val="24"/>
        </w:rPr>
        <w:t>?</w:t>
      </w:r>
    </w:p>
    <w:p w14:paraId="71A7EA8A"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Каких еще пионеров биоинформатики вы знаете?</w:t>
      </w:r>
    </w:p>
    <w:p w14:paraId="51DDAF6F"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Кем и когда был получен первый организм с рекомбинантной ДНК?</w:t>
      </w:r>
    </w:p>
    <w:p w14:paraId="40A0268B"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Какие компьютерные программы, используемые в биоинформатике, появились первыми?</w:t>
      </w:r>
    </w:p>
    <w:p w14:paraId="5AF36794"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В чем заключалась суть программы «Геном человека», и каковы ее результаты?</w:t>
      </w:r>
    </w:p>
    <w:p w14:paraId="46D984BD"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Опишите вкратце историю развития технологии секвенирования.</w:t>
      </w:r>
    </w:p>
    <w:p w14:paraId="21C616B0"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В чем состоят цели и задачи биоинформатики?</w:t>
      </w:r>
    </w:p>
    <w:p w14:paraId="4761111D"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В каких областях Биоинформатика находит применение?</w:t>
      </w:r>
    </w:p>
    <w:p w14:paraId="71DA61B2"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Каким образом защищается интеллектуальная собственность в биоинформатике?</w:t>
      </w:r>
    </w:p>
    <w:p w14:paraId="61E2D389"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Что такое компьютер?</w:t>
      </w:r>
    </w:p>
    <w:p w14:paraId="55DA21EF"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Что такое программное обеспечение? Какие виды ПО выделяют?</w:t>
      </w:r>
    </w:p>
    <w:p w14:paraId="2C54AEA2"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Приведите примеры языков программирования и назовите их отличительные особенности.</w:t>
      </w:r>
    </w:p>
    <w:p w14:paraId="47BC4A67"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 xml:space="preserve">Что такое </w:t>
      </w:r>
      <w:r w:rsidRPr="004F500F">
        <w:rPr>
          <w:rFonts w:ascii="Times New Roman" w:hAnsi="Times New Roman" w:cs="Times New Roman"/>
          <w:sz w:val="24"/>
          <w:szCs w:val="24"/>
          <w:lang w:val="en-US"/>
        </w:rPr>
        <w:t>HTML</w:t>
      </w:r>
      <w:r w:rsidRPr="004F500F">
        <w:rPr>
          <w:rFonts w:ascii="Times New Roman" w:hAnsi="Times New Roman" w:cs="Times New Roman"/>
          <w:sz w:val="24"/>
          <w:szCs w:val="24"/>
        </w:rPr>
        <w:t xml:space="preserve"> и </w:t>
      </w:r>
      <w:r w:rsidRPr="004F500F">
        <w:rPr>
          <w:rFonts w:ascii="Times New Roman" w:hAnsi="Times New Roman" w:cs="Times New Roman"/>
          <w:sz w:val="24"/>
          <w:szCs w:val="24"/>
          <w:lang w:val="en-US"/>
        </w:rPr>
        <w:t>BIOML</w:t>
      </w:r>
      <w:r w:rsidRPr="004F500F">
        <w:rPr>
          <w:rFonts w:ascii="Times New Roman" w:hAnsi="Times New Roman" w:cs="Times New Roman"/>
          <w:sz w:val="24"/>
          <w:szCs w:val="24"/>
        </w:rPr>
        <w:t>?</w:t>
      </w:r>
    </w:p>
    <w:p w14:paraId="1D7F2B2F"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 xml:space="preserve">Что такое </w:t>
      </w:r>
      <w:r w:rsidRPr="004F500F">
        <w:rPr>
          <w:rFonts w:ascii="Times New Roman" w:hAnsi="Times New Roman" w:cs="Times New Roman"/>
          <w:sz w:val="24"/>
          <w:szCs w:val="24"/>
          <w:lang w:val="en-US"/>
        </w:rPr>
        <w:t>Internet</w:t>
      </w:r>
      <w:r w:rsidRPr="004F500F">
        <w:rPr>
          <w:rFonts w:ascii="Times New Roman" w:hAnsi="Times New Roman" w:cs="Times New Roman"/>
          <w:sz w:val="24"/>
          <w:szCs w:val="24"/>
        </w:rPr>
        <w:t xml:space="preserve"> и </w:t>
      </w:r>
      <w:r w:rsidRPr="004F500F">
        <w:rPr>
          <w:rFonts w:ascii="Times New Roman" w:hAnsi="Times New Roman" w:cs="Times New Roman"/>
          <w:sz w:val="24"/>
          <w:szCs w:val="24"/>
          <w:lang w:val="en-US"/>
        </w:rPr>
        <w:t>WWW</w:t>
      </w:r>
      <w:r w:rsidRPr="004F500F">
        <w:rPr>
          <w:rFonts w:ascii="Times New Roman" w:hAnsi="Times New Roman" w:cs="Times New Roman"/>
          <w:sz w:val="24"/>
          <w:szCs w:val="24"/>
        </w:rPr>
        <w:t xml:space="preserve">? В чем их различия? </w:t>
      </w:r>
    </w:p>
    <w:p w14:paraId="32A874C7"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Что такое сетевые протоколы? Назовите самые популярные.</w:t>
      </w:r>
    </w:p>
    <w:p w14:paraId="0394D3CF"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 xml:space="preserve">Опишите принцип работы </w:t>
      </w:r>
      <w:r w:rsidRPr="004F500F">
        <w:rPr>
          <w:rFonts w:ascii="Times New Roman" w:hAnsi="Times New Roman" w:cs="Times New Roman"/>
          <w:sz w:val="24"/>
          <w:szCs w:val="24"/>
          <w:lang w:val="en-US"/>
        </w:rPr>
        <w:t>Internet</w:t>
      </w:r>
      <w:r w:rsidRPr="004F500F">
        <w:rPr>
          <w:rFonts w:ascii="Times New Roman" w:hAnsi="Times New Roman" w:cs="Times New Roman"/>
          <w:sz w:val="24"/>
          <w:szCs w:val="24"/>
        </w:rPr>
        <w:t>.</w:t>
      </w:r>
    </w:p>
    <w:p w14:paraId="7F8E53AF"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 xml:space="preserve">В чем оказалось преимущество </w:t>
      </w:r>
      <w:r w:rsidRPr="004F500F">
        <w:rPr>
          <w:rFonts w:ascii="Times New Roman" w:hAnsi="Times New Roman" w:cs="Times New Roman"/>
          <w:sz w:val="24"/>
          <w:szCs w:val="24"/>
          <w:lang w:val="en-US"/>
        </w:rPr>
        <w:t>WWW</w:t>
      </w:r>
      <w:r w:rsidRPr="004F500F">
        <w:rPr>
          <w:rFonts w:ascii="Times New Roman" w:hAnsi="Times New Roman" w:cs="Times New Roman"/>
          <w:sz w:val="24"/>
          <w:szCs w:val="24"/>
        </w:rPr>
        <w:t xml:space="preserve"> по сравнению с другими конкурирующими системами?</w:t>
      </w:r>
    </w:p>
    <w:p w14:paraId="122D5637"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Что такое браузер? Назовите наиболее популярные обозреватели сети.</w:t>
      </w:r>
    </w:p>
    <w:p w14:paraId="70513659"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Какую пользу приносит система выборки последовательностей в биоинформатике?</w:t>
      </w:r>
    </w:p>
    <w:p w14:paraId="769EE146"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Из каких операций состоит основная реакция секвенирования ДНК?</w:t>
      </w:r>
    </w:p>
    <w:p w14:paraId="48353ED4"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Опишите полный процесс секвенирования ДНК.</w:t>
      </w:r>
    </w:p>
    <w:p w14:paraId="3DB8235B"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Что такое открытая рамка считывания и какова ее роль?</w:t>
      </w:r>
    </w:p>
    <w:p w14:paraId="5C3139D1"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Опишите метод определения последовательности клона.</w:t>
      </w:r>
    </w:p>
    <w:p w14:paraId="6783E602"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 xml:space="preserve">Что такое ярлыки </w:t>
      </w:r>
      <w:proofErr w:type="spellStart"/>
      <w:r w:rsidRPr="004F500F">
        <w:rPr>
          <w:rFonts w:ascii="Times New Roman" w:hAnsi="Times New Roman" w:cs="Times New Roman"/>
          <w:sz w:val="24"/>
          <w:szCs w:val="24"/>
        </w:rPr>
        <w:t>экспресссируемых</w:t>
      </w:r>
      <w:proofErr w:type="spellEnd"/>
      <w:r w:rsidRPr="004F500F">
        <w:rPr>
          <w:rFonts w:ascii="Times New Roman" w:hAnsi="Times New Roman" w:cs="Times New Roman"/>
          <w:sz w:val="24"/>
          <w:szCs w:val="24"/>
        </w:rPr>
        <w:t xml:space="preserve"> последовательностей? Каким образом секвенируют </w:t>
      </w:r>
      <w:r w:rsidRPr="004F500F">
        <w:rPr>
          <w:rFonts w:ascii="Times New Roman" w:hAnsi="Times New Roman" w:cs="Times New Roman"/>
          <w:sz w:val="24"/>
          <w:szCs w:val="24"/>
          <w:lang w:val="en-US"/>
        </w:rPr>
        <w:t>EST</w:t>
      </w:r>
      <w:r w:rsidRPr="004F500F">
        <w:rPr>
          <w:rFonts w:ascii="Times New Roman" w:hAnsi="Times New Roman" w:cs="Times New Roman"/>
          <w:sz w:val="24"/>
          <w:szCs w:val="24"/>
        </w:rPr>
        <w:t>?</w:t>
      </w:r>
    </w:p>
    <w:p w14:paraId="4A1BC7D2"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Какие методы используют для секвенирования белков?</w:t>
      </w:r>
    </w:p>
    <w:p w14:paraId="26CDAF1D"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 xml:space="preserve">Опишите суть процесса гибридизации </w:t>
      </w:r>
      <w:proofErr w:type="spellStart"/>
      <w:r w:rsidRPr="004F500F">
        <w:rPr>
          <w:rFonts w:ascii="Times New Roman" w:hAnsi="Times New Roman" w:cs="Times New Roman"/>
          <w:sz w:val="24"/>
          <w:szCs w:val="24"/>
        </w:rPr>
        <w:t>микроматриц</w:t>
      </w:r>
      <w:proofErr w:type="spellEnd"/>
      <w:r w:rsidRPr="004F500F">
        <w:rPr>
          <w:rFonts w:ascii="Times New Roman" w:hAnsi="Times New Roman" w:cs="Times New Roman"/>
          <w:sz w:val="24"/>
          <w:szCs w:val="24"/>
        </w:rPr>
        <w:t xml:space="preserve"> ДНК.</w:t>
      </w:r>
    </w:p>
    <w:p w14:paraId="3BC3AD9F"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В чем состоит анализ экспрессии белков?</w:t>
      </w:r>
    </w:p>
    <w:p w14:paraId="5CE88E8B"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Какие подходы к обнаружению генов вам известны?</w:t>
      </w:r>
    </w:p>
    <w:p w14:paraId="60B145E8"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lastRenderedPageBreak/>
        <w:t>Приведите пример организмов, геномы которых были успешно расшифрованы.</w:t>
      </w:r>
    </w:p>
    <w:p w14:paraId="0BD3C634"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Что такое база данных?</w:t>
      </w:r>
    </w:p>
    <w:p w14:paraId="5667621A"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Какие типы баз данных вы знаете? Какие их функции?</w:t>
      </w:r>
    </w:p>
    <w:p w14:paraId="572B5589"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Что такое СУБД? Какие типы СУБД вы знаете?</w:t>
      </w:r>
    </w:p>
    <w:p w14:paraId="347D5DA9"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 xml:space="preserve">Что такое </w:t>
      </w:r>
      <w:r w:rsidRPr="004F500F">
        <w:rPr>
          <w:rFonts w:ascii="Times New Roman" w:hAnsi="Times New Roman" w:cs="Times New Roman"/>
          <w:sz w:val="24"/>
          <w:szCs w:val="24"/>
          <w:lang w:val="en-US"/>
        </w:rPr>
        <w:t>SQL</w:t>
      </w:r>
      <w:r w:rsidRPr="004F500F">
        <w:rPr>
          <w:rFonts w:ascii="Times New Roman" w:hAnsi="Times New Roman" w:cs="Times New Roman"/>
          <w:sz w:val="24"/>
          <w:szCs w:val="24"/>
        </w:rPr>
        <w:t xml:space="preserve"> и какую функцию он выполняет?</w:t>
      </w:r>
    </w:p>
    <w:p w14:paraId="487EDDA8"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 xml:space="preserve">Исторические аспекты возникновения и развития биоинформационных БД. </w:t>
      </w:r>
    </w:p>
    <w:p w14:paraId="460A57E3"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 xml:space="preserve">Что такое </w:t>
      </w:r>
      <w:r w:rsidRPr="004F500F">
        <w:rPr>
          <w:rFonts w:ascii="Times New Roman" w:hAnsi="Times New Roman" w:cs="Times New Roman"/>
          <w:sz w:val="24"/>
          <w:szCs w:val="24"/>
          <w:lang w:val="en-US"/>
        </w:rPr>
        <w:t>EMBL</w:t>
      </w:r>
      <w:r w:rsidRPr="004F500F">
        <w:rPr>
          <w:rFonts w:ascii="Times New Roman" w:hAnsi="Times New Roman" w:cs="Times New Roman"/>
          <w:sz w:val="24"/>
          <w:szCs w:val="24"/>
        </w:rPr>
        <w:t xml:space="preserve"> и </w:t>
      </w:r>
      <w:r w:rsidRPr="004F500F">
        <w:rPr>
          <w:rFonts w:ascii="Times New Roman" w:hAnsi="Times New Roman" w:cs="Times New Roman"/>
          <w:sz w:val="24"/>
          <w:szCs w:val="24"/>
          <w:lang w:val="en-US"/>
        </w:rPr>
        <w:t>NCBI</w:t>
      </w:r>
      <w:r w:rsidRPr="004F500F">
        <w:rPr>
          <w:rFonts w:ascii="Times New Roman" w:hAnsi="Times New Roman" w:cs="Times New Roman"/>
          <w:sz w:val="24"/>
          <w:szCs w:val="24"/>
        </w:rPr>
        <w:t>? Какие базы данных и программные продукты они поддерживают?</w:t>
      </w:r>
    </w:p>
    <w:p w14:paraId="15DA81D9"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Что такое метод-ориентированные базы данных?</w:t>
      </w:r>
    </w:p>
    <w:p w14:paraId="7AB42843"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Приведите пример организм-ориентированных БД.</w:t>
      </w:r>
    </w:p>
    <w:p w14:paraId="6C7988A6"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Приведите примеры баз данных последовательностей нуклеиновых кислот. Для каких целей они созданы?</w:t>
      </w:r>
    </w:p>
    <w:p w14:paraId="0D7C4151"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Каковы функции баз данных белковых последовательностей? Назовите несколько ресурсов.</w:t>
      </w:r>
    </w:p>
    <w:p w14:paraId="72E28163"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Какая база данных белковых последовательностей является наиболее полной? Какие функциональные разделы в ней выделяют?</w:t>
      </w:r>
    </w:p>
    <w:p w14:paraId="768A9F4F"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Что такое базы данных структур? Приведите примеры.</w:t>
      </w:r>
    </w:p>
    <w:p w14:paraId="3F0E8CB7"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 xml:space="preserve">Что общего и в чем различия между структурными классификациями белков в БД </w:t>
      </w:r>
      <w:r w:rsidRPr="004F500F">
        <w:rPr>
          <w:rFonts w:ascii="Times New Roman" w:hAnsi="Times New Roman" w:cs="Times New Roman"/>
          <w:sz w:val="24"/>
          <w:szCs w:val="24"/>
          <w:lang w:val="en-US"/>
        </w:rPr>
        <w:t>SCOP</w:t>
      </w:r>
      <w:r w:rsidRPr="004F500F">
        <w:rPr>
          <w:rFonts w:ascii="Times New Roman" w:hAnsi="Times New Roman" w:cs="Times New Roman"/>
          <w:sz w:val="24"/>
          <w:szCs w:val="24"/>
        </w:rPr>
        <w:t xml:space="preserve"> и </w:t>
      </w:r>
      <w:r w:rsidRPr="004F500F">
        <w:rPr>
          <w:rFonts w:ascii="Times New Roman" w:hAnsi="Times New Roman" w:cs="Times New Roman"/>
          <w:sz w:val="24"/>
          <w:szCs w:val="24"/>
          <w:lang w:val="en-US"/>
        </w:rPr>
        <w:t>CATH</w:t>
      </w:r>
      <w:r w:rsidRPr="004F500F">
        <w:rPr>
          <w:rFonts w:ascii="Times New Roman" w:hAnsi="Times New Roman" w:cs="Times New Roman"/>
          <w:sz w:val="24"/>
          <w:szCs w:val="24"/>
        </w:rPr>
        <w:t>?</w:t>
      </w:r>
    </w:p>
    <w:p w14:paraId="2C391B6D"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Что такое библиографическая база данных. Приведите несколько примеров.</w:t>
      </w:r>
    </w:p>
    <w:p w14:paraId="25DE015C"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Каковы особенности вторичных баз данных?</w:t>
      </w:r>
    </w:p>
    <w:p w14:paraId="50E6FB51"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Что такое выравнивание последовательностей?</w:t>
      </w:r>
    </w:p>
    <w:p w14:paraId="4844248C"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Каковы цели выравнивания последовательностей?</w:t>
      </w:r>
    </w:p>
    <w:p w14:paraId="793AEBB1"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Какие типы выравнивания последовательностей вы знаете?</w:t>
      </w:r>
    </w:p>
    <w:p w14:paraId="6470E786"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Опишите этапы анализа точечной диаграммы.</w:t>
      </w:r>
    </w:p>
    <w:p w14:paraId="5A6EF431"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Опишите принцип назначения счета мутациям, выпадениям и заменам.</w:t>
      </w:r>
    </w:p>
    <w:p w14:paraId="6D9AE6F2"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Какие программы применяются для попарного выравнивания последовательностей в базах данных?</w:t>
      </w:r>
    </w:p>
    <w:p w14:paraId="6A9AC860"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Что такое матрица процентов точечных мутаций?</w:t>
      </w:r>
    </w:p>
    <w:p w14:paraId="4F05EB75"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 xml:space="preserve">Что такое динамическое программирование? </w:t>
      </w:r>
    </w:p>
    <w:p w14:paraId="3126C684"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Какие алгоритмы используются в динамическом программировании? Чем они отличаются?</w:t>
      </w:r>
    </w:p>
    <w:p w14:paraId="379A75B8"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Почему для оценки выравненности последовательностей нельзя использовать традиционные статистические критерии?</w:t>
      </w:r>
    </w:p>
    <w:p w14:paraId="3BA2DD6D"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На каких критериях основано сравнение последовательностей?</w:t>
      </w:r>
    </w:p>
    <w:p w14:paraId="7215604F"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 xml:space="preserve">Что такое расстояния Хемминга и </w:t>
      </w:r>
      <w:proofErr w:type="spellStart"/>
      <w:r w:rsidRPr="004F500F">
        <w:rPr>
          <w:rFonts w:ascii="Times New Roman" w:hAnsi="Times New Roman" w:cs="Times New Roman"/>
          <w:sz w:val="24"/>
          <w:szCs w:val="24"/>
        </w:rPr>
        <w:t>Ливенштейна</w:t>
      </w:r>
      <w:proofErr w:type="spellEnd"/>
      <w:r w:rsidRPr="004F500F">
        <w:rPr>
          <w:rFonts w:ascii="Times New Roman" w:hAnsi="Times New Roman" w:cs="Times New Roman"/>
          <w:sz w:val="24"/>
          <w:szCs w:val="24"/>
        </w:rPr>
        <w:t>? Чем они отличаются?</w:t>
      </w:r>
    </w:p>
    <w:p w14:paraId="391C9C01"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 xml:space="preserve">Что такое множественное выравнивание </w:t>
      </w:r>
      <w:proofErr w:type="spellStart"/>
      <w:r w:rsidRPr="004F500F">
        <w:rPr>
          <w:rFonts w:ascii="Times New Roman" w:hAnsi="Times New Roman" w:cs="Times New Roman"/>
          <w:sz w:val="24"/>
          <w:szCs w:val="24"/>
        </w:rPr>
        <w:t>выравнивание</w:t>
      </w:r>
      <w:proofErr w:type="spellEnd"/>
      <w:r w:rsidRPr="004F500F">
        <w:rPr>
          <w:rFonts w:ascii="Times New Roman" w:hAnsi="Times New Roman" w:cs="Times New Roman"/>
          <w:sz w:val="24"/>
          <w:szCs w:val="24"/>
        </w:rPr>
        <w:t xml:space="preserve"> последовательностей?</w:t>
      </w:r>
    </w:p>
    <w:p w14:paraId="19999C05"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Перечислите основные этапы в построении множественного выравнивания.</w:t>
      </w:r>
    </w:p>
    <w:p w14:paraId="3503347F"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Какие программы применяют для множественного выравнивания?</w:t>
      </w:r>
    </w:p>
    <w:p w14:paraId="5701CD51"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 вы понимаете разницу между понятиями «гомология» и «подобие»?</w:t>
      </w:r>
    </w:p>
    <w:p w14:paraId="7B2E8CD1"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 xml:space="preserve">Чем отличаются </w:t>
      </w:r>
      <w:proofErr w:type="spellStart"/>
      <w:r w:rsidRPr="004F500F">
        <w:rPr>
          <w:rFonts w:ascii="Times New Roman" w:hAnsi="Times New Roman" w:cs="Times New Roman"/>
          <w:sz w:val="24"/>
          <w:szCs w:val="24"/>
        </w:rPr>
        <w:t>ортологи</w:t>
      </w:r>
      <w:proofErr w:type="spellEnd"/>
      <w:r w:rsidRPr="004F500F">
        <w:rPr>
          <w:rFonts w:ascii="Times New Roman" w:hAnsi="Times New Roman" w:cs="Times New Roman"/>
          <w:sz w:val="24"/>
          <w:szCs w:val="24"/>
        </w:rPr>
        <w:t xml:space="preserve">, </w:t>
      </w:r>
      <w:proofErr w:type="spellStart"/>
      <w:r w:rsidRPr="004F500F">
        <w:rPr>
          <w:rFonts w:ascii="Times New Roman" w:hAnsi="Times New Roman" w:cs="Times New Roman"/>
          <w:sz w:val="24"/>
          <w:szCs w:val="24"/>
        </w:rPr>
        <w:t>паралоги</w:t>
      </w:r>
      <w:proofErr w:type="spellEnd"/>
      <w:r w:rsidRPr="004F500F">
        <w:rPr>
          <w:rFonts w:ascii="Times New Roman" w:hAnsi="Times New Roman" w:cs="Times New Roman"/>
          <w:sz w:val="24"/>
          <w:szCs w:val="24"/>
        </w:rPr>
        <w:t xml:space="preserve"> и </w:t>
      </w:r>
      <w:proofErr w:type="spellStart"/>
      <w:r w:rsidRPr="004F500F">
        <w:rPr>
          <w:rFonts w:ascii="Times New Roman" w:hAnsi="Times New Roman" w:cs="Times New Roman"/>
          <w:sz w:val="24"/>
          <w:szCs w:val="24"/>
        </w:rPr>
        <w:t>ксенологи</w:t>
      </w:r>
      <w:proofErr w:type="spellEnd"/>
      <w:r w:rsidRPr="004F500F">
        <w:rPr>
          <w:rFonts w:ascii="Times New Roman" w:hAnsi="Times New Roman" w:cs="Times New Roman"/>
          <w:sz w:val="24"/>
          <w:szCs w:val="24"/>
        </w:rPr>
        <w:t>?</w:t>
      </w:r>
    </w:p>
    <w:p w14:paraId="43DD1973"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 xml:space="preserve">Что такое филогения? </w:t>
      </w:r>
    </w:p>
    <w:p w14:paraId="14261D6F"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 xml:space="preserve">В чем сущность </w:t>
      </w:r>
      <w:proofErr w:type="spellStart"/>
      <w:r w:rsidRPr="004F500F">
        <w:rPr>
          <w:rFonts w:ascii="Times New Roman" w:hAnsi="Times New Roman" w:cs="Times New Roman"/>
          <w:sz w:val="24"/>
          <w:szCs w:val="24"/>
        </w:rPr>
        <w:t>фенетического</w:t>
      </w:r>
      <w:proofErr w:type="spellEnd"/>
      <w:r w:rsidRPr="004F500F">
        <w:rPr>
          <w:rFonts w:ascii="Times New Roman" w:hAnsi="Times New Roman" w:cs="Times New Roman"/>
          <w:sz w:val="24"/>
          <w:szCs w:val="24"/>
        </w:rPr>
        <w:t xml:space="preserve"> подхода?</w:t>
      </w:r>
    </w:p>
    <w:p w14:paraId="1543D7D6"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Назовите характерные особенности кладистического подхода.</w:t>
      </w:r>
    </w:p>
    <w:p w14:paraId="66BBDC2B"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Дайте определение следующим терминам: орграф, узел (вершина), дуга, путь, контур.</w:t>
      </w:r>
    </w:p>
    <w:p w14:paraId="4FFA5D00"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Что такое филогенетическое дерево? Каковы его отличительные свойства?</w:t>
      </w:r>
    </w:p>
    <w:p w14:paraId="52CE9ABF"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Какие виды филогенетических деревьев вы знаете?</w:t>
      </w:r>
    </w:p>
    <w:p w14:paraId="5B1371BE"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Какие допущения приняты в построении филогенетических деревьев?</w:t>
      </w:r>
    </w:p>
    <w:p w14:paraId="13FF767E"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В чем молекулярная филогенетика превосходит традиционную?</w:t>
      </w:r>
    </w:p>
    <w:p w14:paraId="4A718BE6"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Какие базы данных используют в филогенетическом анализе?</w:t>
      </w:r>
    </w:p>
    <w:p w14:paraId="0110E561"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 xml:space="preserve">Что такое </w:t>
      </w:r>
      <w:proofErr w:type="spellStart"/>
      <w:r w:rsidRPr="004F500F">
        <w:rPr>
          <w:rFonts w:ascii="Times New Roman" w:hAnsi="Times New Roman" w:cs="Times New Roman"/>
          <w:sz w:val="24"/>
          <w:szCs w:val="24"/>
        </w:rPr>
        <w:t>Newick</w:t>
      </w:r>
      <w:proofErr w:type="spellEnd"/>
      <w:r w:rsidRPr="004F500F">
        <w:rPr>
          <w:rFonts w:ascii="Times New Roman" w:hAnsi="Times New Roman" w:cs="Times New Roman"/>
          <w:sz w:val="24"/>
          <w:szCs w:val="24"/>
        </w:rPr>
        <w:t xml:space="preserve"> </w:t>
      </w:r>
      <w:proofErr w:type="spellStart"/>
      <w:r w:rsidRPr="004F500F">
        <w:rPr>
          <w:rFonts w:ascii="Times New Roman" w:hAnsi="Times New Roman" w:cs="Times New Roman"/>
          <w:sz w:val="24"/>
          <w:szCs w:val="24"/>
        </w:rPr>
        <w:t>format</w:t>
      </w:r>
      <w:proofErr w:type="spellEnd"/>
      <w:r w:rsidRPr="004F500F">
        <w:rPr>
          <w:rFonts w:ascii="Times New Roman" w:hAnsi="Times New Roman" w:cs="Times New Roman"/>
          <w:sz w:val="24"/>
          <w:szCs w:val="24"/>
        </w:rPr>
        <w:t>?</w:t>
      </w:r>
    </w:p>
    <w:p w14:paraId="003C6028"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Назовите группы методов построения филогенетических деревьев?</w:t>
      </w:r>
    </w:p>
    <w:p w14:paraId="27418E90"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 xml:space="preserve">Чем различаются кладистические и переборные методы </w:t>
      </w:r>
      <w:proofErr w:type="spellStart"/>
      <w:r w:rsidRPr="004F500F">
        <w:rPr>
          <w:rFonts w:ascii="Times New Roman" w:hAnsi="Times New Roman" w:cs="Times New Roman"/>
          <w:sz w:val="24"/>
          <w:szCs w:val="24"/>
        </w:rPr>
        <w:t>филогении</w:t>
      </w:r>
      <w:proofErr w:type="gramStart"/>
      <w:r w:rsidRPr="004F500F">
        <w:rPr>
          <w:rFonts w:ascii="Times New Roman" w:hAnsi="Times New Roman" w:cs="Times New Roman"/>
          <w:sz w:val="24"/>
          <w:szCs w:val="24"/>
        </w:rPr>
        <w:t>?Н</w:t>
      </w:r>
      <w:proofErr w:type="gramEnd"/>
      <w:r w:rsidRPr="004F500F">
        <w:rPr>
          <w:rFonts w:ascii="Times New Roman" w:hAnsi="Times New Roman" w:cs="Times New Roman"/>
          <w:sz w:val="24"/>
          <w:szCs w:val="24"/>
        </w:rPr>
        <w:t>а</w:t>
      </w:r>
      <w:proofErr w:type="spellEnd"/>
      <w:r w:rsidRPr="004F500F">
        <w:rPr>
          <w:rFonts w:ascii="Times New Roman" w:hAnsi="Times New Roman" w:cs="Times New Roman"/>
          <w:sz w:val="24"/>
          <w:szCs w:val="24"/>
        </w:rPr>
        <w:t xml:space="preserve"> чем основан метод наибольшего правдоподобия?</w:t>
      </w:r>
    </w:p>
    <w:p w14:paraId="1906F9D9" w14:textId="77777777" w:rsidR="006E3547" w:rsidRPr="004F500F" w:rsidRDefault="006E3547" w:rsidP="00BB09D4">
      <w:pPr>
        <w:numPr>
          <w:ilvl w:val="0"/>
          <w:numId w:val="3"/>
        </w:numPr>
        <w:spacing w:after="0" w:line="240" w:lineRule="auto"/>
        <w:jc w:val="both"/>
        <w:rPr>
          <w:rFonts w:ascii="Times New Roman" w:hAnsi="Times New Roman" w:cs="Times New Roman"/>
          <w:sz w:val="24"/>
          <w:szCs w:val="24"/>
        </w:rPr>
      </w:pPr>
      <w:r w:rsidRPr="004F500F">
        <w:rPr>
          <w:rFonts w:ascii="Times New Roman" w:hAnsi="Times New Roman" w:cs="Times New Roman"/>
          <w:sz w:val="24"/>
          <w:szCs w:val="24"/>
        </w:rPr>
        <w:t>Каким образом можно оценить достоверность построенного филогенетического дерева?</w:t>
      </w:r>
    </w:p>
    <w:p w14:paraId="3BABCB81" w14:textId="77777777" w:rsidR="006E3547" w:rsidRPr="004F500F" w:rsidRDefault="006E3547" w:rsidP="006E3547">
      <w:pPr>
        <w:ind w:left="720"/>
        <w:rPr>
          <w:rFonts w:ascii="Times New Roman" w:hAnsi="Times New Roman" w:cs="Times New Roman"/>
          <w:sz w:val="24"/>
          <w:szCs w:val="24"/>
        </w:rPr>
      </w:pPr>
    </w:p>
    <w:p w14:paraId="48AAED41" w14:textId="4EECE9CE" w:rsidR="006E3547" w:rsidRPr="004F500F" w:rsidRDefault="004F500F" w:rsidP="006E3547">
      <w:pPr>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006E3547" w:rsidRPr="004F500F">
        <w:rPr>
          <w:rFonts w:ascii="Times New Roman" w:hAnsi="Times New Roman" w:cs="Times New Roman"/>
          <w:i/>
          <w:iCs/>
          <w:color w:val="000000"/>
          <w:sz w:val="24"/>
          <w:szCs w:val="24"/>
        </w:rPr>
        <w:t>Критерии оценивания ответов на контрольные вопросы:</w:t>
      </w:r>
    </w:p>
    <w:p w14:paraId="605CA4D6" w14:textId="77777777" w:rsidR="006E3547" w:rsidRPr="004F500F" w:rsidRDefault="006E3547" w:rsidP="004F500F">
      <w:pPr>
        <w:spacing w:after="0"/>
        <w:rPr>
          <w:rFonts w:ascii="Times New Roman" w:hAnsi="Times New Roman" w:cs="Times New Roman"/>
          <w:iCs/>
          <w:color w:val="000000"/>
          <w:sz w:val="24"/>
          <w:szCs w:val="24"/>
        </w:rPr>
      </w:pPr>
      <w:r w:rsidRPr="004F500F">
        <w:rPr>
          <w:rFonts w:ascii="Times New Roman" w:hAnsi="Times New Roman" w:cs="Times New Roman"/>
          <w:iCs/>
          <w:color w:val="000000"/>
          <w:sz w:val="24"/>
          <w:szCs w:val="24"/>
        </w:rPr>
        <w:lastRenderedPageBreak/>
        <w:t>1) полнота и правильность ответа;</w:t>
      </w:r>
    </w:p>
    <w:p w14:paraId="5D2C97DB" w14:textId="77777777" w:rsidR="006E3547" w:rsidRPr="004F500F" w:rsidRDefault="006E3547" w:rsidP="004F500F">
      <w:pPr>
        <w:spacing w:after="0"/>
        <w:rPr>
          <w:rFonts w:ascii="Times New Roman" w:hAnsi="Times New Roman" w:cs="Times New Roman"/>
          <w:iCs/>
          <w:color w:val="000000"/>
          <w:sz w:val="24"/>
          <w:szCs w:val="24"/>
        </w:rPr>
      </w:pPr>
      <w:r w:rsidRPr="004F500F">
        <w:rPr>
          <w:rFonts w:ascii="Times New Roman" w:hAnsi="Times New Roman" w:cs="Times New Roman"/>
          <w:iCs/>
          <w:color w:val="000000"/>
          <w:sz w:val="24"/>
          <w:szCs w:val="24"/>
        </w:rPr>
        <w:t>2) степень осознанности, понимания изученного;</w:t>
      </w:r>
    </w:p>
    <w:p w14:paraId="12CA9EE7" w14:textId="77777777" w:rsidR="006E3547" w:rsidRPr="004F500F" w:rsidRDefault="006E3547" w:rsidP="004F500F">
      <w:pPr>
        <w:spacing w:after="0"/>
        <w:rPr>
          <w:rFonts w:ascii="Times New Roman" w:hAnsi="Times New Roman" w:cs="Times New Roman"/>
          <w:iCs/>
          <w:color w:val="000000"/>
          <w:sz w:val="24"/>
          <w:szCs w:val="24"/>
        </w:rPr>
      </w:pPr>
      <w:r w:rsidRPr="004F500F">
        <w:rPr>
          <w:rFonts w:ascii="Times New Roman" w:hAnsi="Times New Roman" w:cs="Times New Roman"/>
          <w:iCs/>
          <w:color w:val="000000"/>
          <w:sz w:val="24"/>
          <w:szCs w:val="24"/>
        </w:rPr>
        <w:t>3) языковое оформление ответа.</w:t>
      </w:r>
    </w:p>
    <w:p w14:paraId="1D06F0AC" w14:textId="77777777" w:rsidR="003274DD" w:rsidRDefault="003274DD" w:rsidP="003274DD">
      <w:pPr>
        <w:spacing w:after="0"/>
        <w:rPr>
          <w:rStyle w:val="FontStyle16"/>
        </w:rPr>
      </w:pPr>
    </w:p>
    <w:p w14:paraId="2E4BC4F0" w14:textId="4DF45735" w:rsidR="00763E6A" w:rsidRPr="00763E6A" w:rsidRDefault="00763E6A" w:rsidP="00763E6A">
      <w:pPr>
        <w:pStyle w:val="a7"/>
        <w:tabs>
          <w:tab w:val="num" w:pos="540"/>
        </w:tabs>
        <w:rPr>
          <w:rFonts w:ascii="Times New Roman" w:hAnsi="Times New Roman" w:cs="Times New Roman"/>
          <w:b/>
          <w:sz w:val="24"/>
          <w:szCs w:val="24"/>
        </w:rPr>
      </w:pPr>
      <w:r w:rsidRPr="00763E6A">
        <w:rPr>
          <w:rFonts w:ascii="Times New Roman" w:hAnsi="Times New Roman" w:cs="Times New Roman"/>
          <w:b/>
          <w:sz w:val="24"/>
          <w:szCs w:val="24"/>
        </w:rPr>
        <w:t xml:space="preserve">Критерии оценивания </w:t>
      </w:r>
      <w:r w:rsidR="004F500F">
        <w:rPr>
          <w:rFonts w:ascii="Times New Roman" w:hAnsi="Times New Roman" w:cs="Times New Roman"/>
          <w:b/>
          <w:sz w:val="24"/>
          <w:szCs w:val="24"/>
        </w:rPr>
        <w:t>ответов на контрольные вопросы</w:t>
      </w:r>
      <w:r w:rsidRPr="00763E6A">
        <w:rPr>
          <w:rFonts w:ascii="Times New Roman" w:hAnsi="Times New Roman" w:cs="Times New Roman"/>
          <w:b/>
          <w:sz w:val="24"/>
          <w:szCs w:val="24"/>
        </w:rPr>
        <w:t xml:space="preserve"> </w:t>
      </w:r>
    </w:p>
    <w:p w14:paraId="2BCEFC7C" w14:textId="77777777" w:rsidR="00763E6A" w:rsidRPr="00763E6A" w:rsidRDefault="00763E6A" w:rsidP="00763E6A">
      <w:pPr>
        <w:pStyle w:val="a7"/>
        <w:tabs>
          <w:tab w:val="num" w:pos="540"/>
        </w:tabs>
        <w:rPr>
          <w:rFonts w:ascii="Times New Roman" w:hAnsi="Times New Roman" w:cs="Times New Roman"/>
          <w:sz w:val="24"/>
          <w:szCs w:val="24"/>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7"/>
        <w:gridCol w:w="1701"/>
        <w:gridCol w:w="2473"/>
      </w:tblGrid>
      <w:tr w:rsidR="00763E6A" w:rsidRPr="00763E6A" w14:paraId="67ECF539" w14:textId="77777777" w:rsidTr="004F500F">
        <w:trPr>
          <w:trHeight w:val="470"/>
          <w:jc w:val="center"/>
        </w:trPr>
        <w:tc>
          <w:tcPr>
            <w:tcW w:w="5617" w:type="dxa"/>
          </w:tcPr>
          <w:p w14:paraId="3EB8FDF5" w14:textId="77777777" w:rsidR="00763E6A" w:rsidRPr="00763E6A" w:rsidRDefault="00763E6A"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Критерий</w:t>
            </w:r>
          </w:p>
        </w:tc>
        <w:tc>
          <w:tcPr>
            <w:tcW w:w="1701" w:type="dxa"/>
          </w:tcPr>
          <w:p w14:paraId="59F382D5" w14:textId="77777777" w:rsidR="00763E6A" w:rsidRPr="00763E6A" w:rsidRDefault="00763E6A" w:rsidP="00AD1671">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Оцениваемые</w:t>
            </w:r>
          </w:p>
          <w:p w14:paraId="6DEF159E" w14:textId="77777777" w:rsidR="00763E6A" w:rsidRPr="00763E6A" w:rsidRDefault="00763E6A" w:rsidP="00AD16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компетенции</w:t>
            </w:r>
          </w:p>
        </w:tc>
        <w:tc>
          <w:tcPr>
            <w:tcW w:w="2473" w:type="dxa"/>
          </w:tcPr>
          <w:p w14:paraId="081D525A" w14:textId="4931EA07" w:rsidR="00763E6A" w:rsidRPr="00763E6A" w:rsidRDefault="004F500F" w:rsidP="004F5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w:t>
            </w:r>
            <w:r w:rsidR="00763E6A" w:rsidRPr="00763E6A">
              <w:rPr>
                <w:rFonts w:ascii="Times New Roman" w:hAnsi="Times New Roman" w:cs="Times New Roman"/>
                <w:color w:val="000000"/>
                <w:sz w:val="24"/>
                <w:szCs w:val="24"/>
                <w:u w:color="000000"/>
              </w:rPr>
              <w:t>Оценка</w:t>
            </w:r>
          </w:p>
        </w:tc>
      </w:tr>
      <w:tr w:rsidR="00763E6A" w:rsidRPr="00763E6A" w14:paraId="074A8022" w14:textId="77777777" w:rsidTr="004F500F">
        <w:trPr>
          <w:jc w:val="center"/>
        </w:trPr>
        <w:tc>
          <w:tcPr>
            <w:tcW w:w="5617" w:type="dxa"/>
          </w:tcPr>
          <w:p w14:paraId="08888432" w14:textId="0CB01E6B" w:rsidR="00763E6A" w:rsidRPr="00763E6A" w:rsidRDefault="004F500F" w:rsidP="004F500F">
            <w:pPr>
              <w:rPr>
                <w:rFonts w:ascii="Times New Roman" w:hAnsi="Times New Roman" w:cs="Times New Roman"/>
                <w:color w:val="000000"/>
                <w:sz w:val="24"/>
                <w:szCs w:val="24"/>
                <w:u w:color="000000"/>
              </w:rPr>
            </w:pPr>
            <w:r w:rsidRPr="004F500F">
              <w:rPr>
                <w:rFonts w:ascii="Times New Roman" w:hAnsi="Times New Roman" w:cs="Times New Roman"/>
                <w:iCs/>
                <w:color w:val="000000"/>
                <w:sz w:val="20"/>
                <w:szCs w:val="20"/>
              </w:rPr>
              <w:t>Ответ оценивается на «</w:t>
            </w:r>
            <w:r w:rsidRPr="004F500F">
              <w:rPr>
                <w:rFonts w:ascii="Times New Roman" w:hAnsi="Times New Roman" w:cs="Times New Roman"/>
                <w:i/>
                <w:iCs/>
                <w:color w:val="000000"/>
                <w:sz w:val="20"/>
                <w:szCs w:val="20"/>
              </w:rPr>
              <w:t>отлично</w:t>
            </w:r>
            <w:r w:rsidRPr="004F500F">
              <w:rPr>
                <w:rFonts w:ascii="Times New Roman" w:hAnsi="Times New Roman" w:cs="Times New Roman"/>
                <w:iCs/>
                <w:color w:val="000000"/>
                <w:sz w:val="20"/>
                <w:szCs w:val="20"/>
              </w:rPr>
              <w:t>», если студент: полно излагает изученный материал, дает правильное определенное понятий;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w:t>
            </w:r>
          </w:p>
        </w:tc>
        <w:tc>
          <w:tcPr>
            <w:tcW w:w="1701" w:type="dxa"/>
            <w:vMerge w:val="restart"/>
          </w:tcPr>
          <w:p w14:paraId="784428A2" w14:textId="77777777" w:rsidR="00763E6A" w:rsidRPr="00763E6A" w:rsidRDefault="00763E6A"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color w:val="000000"/>
                <w:sz w:val="24"/>
                <w:szCs w:val="24"/>
                <w:u w:color="000000"/>
              </w:rPr>
            </w:pPr>
          </w:p>
          <w:p w14:paraId="69D7D113" w14:textId="0BD6013F" w:rsidR="00763E6A" w:rsidRDefault="00763E6A" w:rsidP="00763E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 xml:space="preserve">     </w:t>
            </w:r>
            <w:r>
              <w:rPr>
                <w:rFonts w:ascii="Times New Roman" w:hAnsi="Times New Roman" w:cs="Times New Roman"/>
                <w:color w:val="000000"/>
                <w:sz w:val="24"/>
                <w:szCs w:val="24"/>
                <w:u w:color="000000"/>
              </w:rPr>
              <w:t>О</w:t>
            </w:r>
            <w:r w:rsidRPr="00763E6A">
              <w:rPr>
                <w:rFonts w:ascii="Times New Roman" w:hAnsi="Times New Roman" w:cs="Times New Roman"/>
                <w:color w:val="000000"/>
                <w:sz w:val="24"/>
                <w:szCs w:val="24"/>
                <w:u w:color="000000"/>
              </w:rPr>
              <w:t>ПК-</w:t>
            </w:r>
            <w:r w:rsidR="004F500F">
              <w:rPr>
                <w:rFonts w:ascii="Times New Roman" w:hAnsi="Times New Roman" w:cs="Times New Roman"/>
                <w:color w:val="000000"/>
                <w:sz w:val="24"/>
                <w:szCs w:val="24"/>
                <w:u w:color="000000"/>
              </w:rPr>
              <w:t>4</w:t>
            </w:r>
            <w:r>
              <w:rPr>
                <w:rFonts w:ascii="Times New Roman" w:hAnsi="Times New Roman" w:cs="Times New Roman"/>
                <w:color w:val="000000"/>
                <w:sz w:val="24"/>
                <w:szCs w:val="24"/>
                <w:u w:color="000000"/>
              </w:rPr>
              <w:t>,</w:t>
            </w:r>
          </w:p>
          <w:p w14:paraId="34BCDC3D" w14:textId="77777777" w:rsidR="00763E6A" w:rsidRDefault="00763E6A" w:rsidP="004F5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ОПК-</w:t>
            </w:r>
            <w:r w:rsidR="004F500F">
              <w:rPr>
                <w:rFonts w:ascii="Times New Roman" w:hAnsi="Times New Roman" w:cs="Times New Roman"/>
                <w:color w:val="000000"/>
                <w:sz w:val="24"/>
                <w:szCs w:val="24"/>
                <w:u w:color="000000"/>
              </w:rPr>
              <w:t>5,</w:t>
            </w:r>
          </w:p>
          <w:p w14:paraId="177CBA6B" w14:textId="7F2C862D" w:rsidR="004F500F" w:rsidRPr="00763E6A" w:rsidRDefault="004F500F" w:rsidP="004F5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ОПК-7</w:t>
            </w:r>
          </w:p>
        </w:tc>
        <w:tc>
          <w:tcPr>
            <w:tcW w:w="2473" w:type="dxa"/>
          </w:tcPr>
          <w:p w14:paraId="27085FA8" w14:textId="77777777" w:rsidR="00763E6A" w:rsidRPr="00763E6A" w:rsidRDefault="00763E6A" w:rsidP="0091766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отлично</w:t>
            </w:r>
          </w:p>
        </w:tc>
      </w:tr>
      <w:tr w:rsidR="00763E6A" w:rsidRPr="00763E6A" w14:paraId="475A38C9" w14:textId="77777777" w:rsidTr="004F500F">
        <w:trPr>
          <w:jc w:val="center"/>
        </w:trPr>
        <w:tc>
          <w:tcPr>
            <w:tcW w:w="5617" w:type="dxa"/>
          </w:tcPr>
          <w:p w14:paraId="5022527F" w14:textId="27E7E444" w:rsidR="00763E6A" w:rsidRPr="00763E6A" w:rsidRDefault="004F500F" w:rsidP="004F500F">
            <w:pPr>
              <w:rPr>
                <w:rFonts w:ascii="Times New Roman" w:hAnsi="Times New Roman" w:cs="Times New Roman"/>
                <w:color w:val="000000"/>
                <w:sz w:val="24"/>
                <w:szCs w:val="24"/>
                <w:u w:color="000000"/>
              </w:rPr>
            </w:pPr>
            <w:r w:rsidRPr="004F500F">
              <w:rPr>
                <w:rFonts w:ascii="Times New Roman" w:hAnsi="Times New Roman" w:cs="Times New Roman"/>
                <w:iCs/>
                <w:color w:val="000000"/>
                <w:sz w:val="20"/>
                <w:szCs w:val="20"/>
              </w:rPr>
              <w:t>Ответ оценивается на «</w:t>
            </w:r>
            <w:r w:rsidRPr="004F500F">
              <w:rPr>
                <w:rFonts w:ascii="Times New Roman" w:hAnsi="Times New Roman" w:cs="Times New Roman"/>
                <w:i/>
                <w:iCs/>
                <w:color w:val="000000"/>
                <w:sz w:val="20"/>
                <w:szCs w:val="20"/>
              </w:rPr>
              <w:t>хорошо</w:t>
            </w:r>
            <w:r w:rsidRPr="004F500F">
              <w:rPr>
                <w:rFonts w:ascii="Times New Roman" w:hAnsi="Times New Roman" w:cs="Times New Roman"/>
                <w:iCs/>
                <w:color w:val="000000"/>
                <w:sz w:val="20"/>
                <w:szCs w:val="20"/>
              </w:rPr>
              <w:t xml:space="preserve">», если студент </w:t>
            </w:r>
            <w:proofErr w:type="spellStart"/>
            <w:r w:rsidRPr="004F500F">
              <w:rPr>
                <w:rFonts w:ascii="Times New Roman" w:hAnsi="Times New Roman" w:cs="Times New Roman"/>
                <w:iCs/>
                <w:color w:val="000000"/>
                <w:sz w:val="20"/>
                <w:szCs w:val="20"/>
              </w:rPr>
              <w:t>даёт</w:t>
            </w:r>
            <w:proofErr w:type="spellEnd"/>
            <w:r w:rsidRPr="004F500F">
              <w:rPr>
                <w:rFonts w:ascii="Times New Roman" w:hAnsi="Times New Roman" w:cs="Times New Roman"/>
                <w:iCs/>
                <w:color w:val="000000"/>
                <w:sz w:val="20"/>
                <w:szCs w:val="20"/>
              </w:rPr>
              <w:t xml:space="preserve"> ответ, удовлетворяющий тем же требованиям, что и для оценки «отлично», но допускает 1-2 ошибки, которые сам же исправляет, и 1-2 </w:t>
            </w:r>
            <w:proofErr w:type="spellStart"/>
            <w:r w:rsidRPr="004F500F">
              <w:rPr>
                <w:rFonts w:ascii="Times New Roman" w:hAnsi="Times New Roman" w:cs="Times New Roman"/>
                <w:iCs/>
                <w:color w:val="000000"/>
                <w:sz w:val="20"/>
                <w:szCs w:val="20"/>
              </w:rPr>
              <w:t>недочёта</w:t>
            </w:r>
            <w:proofErr w:type="spellEnd"/>
            <w:r w:rsidRPr="004F500F">
              <w:rPr>
                <w:rFonts w:ascii="Times New Roman" w:hAnsi="Times New Roman" w:cs="Times New Roman"/>
                <w:iCs/>
                <w:color w:val="000000"/>
                <w:sz w:val="20"/>
                <w:szCs w:val="20"/>
              </w:rPr>
              <w:t xml:space="preserve"> в последовательности и языковом оформлении излагаемого.</w:t>
            </w:r>
          </w:p>
        </w:tc>
        <w:tc>
          <w:tcPr>
            <w:tcW w:w="1701" w:type="dxa"/>
            <w:vMerge/>
          </w:tcPr>
          <w:p w14:paraId="4FC3AA2D" w14:textId="77777777" w:rsidR="00763E6A" w:rsidRPr="00763E6A" w:rsidRDefault="00763E6A"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color w:val="000000"/>
                <w:sz w:val="24"/>
                <w:szCs w:val="24"/>
                <w:u w:color="000000"/>
              </w:rPr>
            </w:pPr>
          </w:p>
        </w:tc>
        <w:tc>
          <w:tcPr>
            <w:tcW w:w="2473" w:type="dxa"/>
          </w:tcPr>
          <w:p w14:paraId="20646A99" w14:textId="77777777" w:rsidR="00763E6A" w:rsidRPr="00763E6A" w:rsidRDefault="00763E6A" w:rsidP="0091766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хорошо</w:t>
            </w:r>
          </w:p>
        </w:tc>
      </w:tr>
      <w:tr w:rsidR="00763E6A" w:rsidRPr="00763E6A" w14:paraId="789CCFD2" w14:textId="77777777" w:rsidTr="004F500F">
        <w:trPr>
          <w:jc w:val="center"/>
        </w:trPr>
        <w:tc>
          <w:tcPr>
            <w:tcW w:w="5617" w:type="dxa"/>
          </w:tcPr>
          <w:p w14:paraId="6B41629D" w14:textId="701A7205" w:rsidR="00763E6A" w:rsidRPr="00763E6A" w:rsidRDefault="004F500F" w:rsidP="004F500F">
            <w:pPr>
              <w:rPr>
                <w:rFonts w:ascii="Times New Roman" w:hAnsi="Times New Roman" w:cs="Times New Roman"/>
                <w:color w:val="000000"/>
                <w:sz w:val="24"/>
                <w:szCs w:val="24"/>
                <w:u w:color="000000"/>
              </w:rPr>
            </w:pPr>
            <w:r w:rsidRPr="004F500F">
              <w:rPr>
                <w:rFonts w:ascii="Times New Roman" w:hAnsi="Times New Roman" w:cs="Times New Roman"/>
                <w:iCs/>
                <w:color w:val="000000"/>
                <w:sz w:val="24"/>
                <w:szCs w:val="24"/>
              </w:rPr>
              <w:t>«</w:t>
            </w:r>
            <w:r w:rsidRPr="004F500F">
              <w:rPr>
                <w:rFonts w:ascii="Times New Roman" w:hAnsi="Times New Roman" w:cs="Times New Roman"/>
                <w:i/>
                <w:iCs/>
                <w:color w:val="000000"/>
                <w:sz w:val="20"/>
                <w:szCs w:val="20"/>
              </w:rPr>
              <w:t>Удовлетворительно</w:t>
            </w:r>
            <w:r w:rsidRPr="004F500F">
              <w:rPr>
                <w:rFonts w:ascii="Times New Roman" w:hAnsi="Times New Roman" w:cs="Times New Roman"/>
                <w:iCs/>
                <w:color w:val="000000"/>
                <w:sz w:val="20"/>
                <w:szCs w:val="20"/>
              </w:rPr>
              <w:t>» ставится, если студент обнаруживает знание и понимание основных положений темы, но при этом: излагает материал неполно и допускает неточности в определении понятий или формулировке теорий;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tc>
        <w:tc>
          <w:tcPr>
            <w:tcW w:w="1701" w:type="dxa"/>
            <w:vMerge/>
          </w:tcPr>
          <w:p w14:paraId="46711AF2" w14:textId="77777777" w:rsidR="00763E6A" w:rsidRPr="00763E6A" w:rsidRDefault="00763E6A"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color w:val="000000"/>
                <w:sz w:val="24"/>
                <w:szCs w:val="24"/>
                <w:u w:color="000000"/>
              </w:rPr>
            </w:pPr>
          </w:p>
        </w:tc>
        <w:tc>
          <w:tcPr>
            <w:tcW w:w="2473" w:type="dxa"/>
          </w:tcPr>
          <w:p w14:paraId="7C237DC4" w14:textId="77777777" w:rsidR="00763E6A" w:rsidRPr="00763E6A" w:rsidRDefault="00763E6A" w:rsidP="0091766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удовлетворительно</w:t>
            </w:r>
          </w:p>
        </w:tc>
      </w:tr>
      <w:tr w:rsidR="00763E6A" w:rsidRPr="00763E6A" w14:paraId="33081795" w14:textId="77777777" w:rsidTr="004F500F">
        <w:trPr>
          <w:jc w:val="center"/>
        </w:trPr>
        <w:tc>
          <w:tcPr>
            <w:tcW w:w="5617" w:type="dxa"/>
          </w:tcPr>
          <w:p w14:paraId="0E0786C8" w14:textId="77777777" w:rsidR="004F500F" w:rsidRPr="004F500F" w:rsidRDefault="004F500F" w:rsidP="004F500F">
            <w:pPr>
              <w:suppressLineNumbers/>
              <w:tabs>
                <w:tab w:val="left" w:pos="1701"/>
                <w:tab w:val="left" w:pos="1800"/>
              </w:tabs>
              <w:rPr>
                <w:rFonts w:ascii="Times New Roman" w:hAnsi="Times New Roman" w:cs="Times New Roman"/>
                <w:sz w:val="20"/>
                <w:szCs w:val="20"/>
              </w:rPr>
            </w:pPr>
            <w:r w:rsidRPr="004F500F">
              <w:rPr>
                <w:rFonts w:ascii="Times New Roman" w:hAnsi="Times New Roman" w:cs="Times New Roman"/>
                <w:iCs/>
                <w:color w:val="000000"/>
                <w:sz w:val="20"/>
                <w:szCs w:val="20"/>
              </w:rPr>
              <w:t>Оценка «</w:t>
            </w:r>
            <w:r w:rsidRPr="004F500F">
              <w:rPr>
                <w:rFonts w:ascii="Times New Roman" w:hAnsi="Times New Roman" w:cs="Times New Roman"/>
                <w:bCs/>
                <w:i/>
                <w:iCs/>
                <w:color w:val="000000"/>
                <w:sz w:val="20"/>
                <w:szCs w:val="20"/>
              </w:rPr>
              <w:t>неудовлетворительно</w:t>
            </w:r>
            <w:r w:rsidRPr="004F500F">
              <w:rPr>
                <w:rFonts w:ascii="Times New Roman" w:hAnsi="Times New Roman" w:cs="Times New Roman"/>
                <w:iCs/>
                <w:color w:val="000000"/>
                <w:sz w:val="20"/>
                <w:szCs w:val="20"/>
              </w:rPr>
              <w:t xml:space="preserve">» ставится, если ответ не </w:t>
            </w:r>
            <w:r w:rsidRPr="004F500F">
              <w:rPr>
                <w:rFonts w:ascii="Times New Roman" w:hAnsi="Times New Roman" w:cs="Times New Roman"/>
                <w:sz w:val="20"/>
                <w:szCs w:val="20"/>
              </w:rPr>
              <w:t>удовлетворяет требованиям положительной оценки или студент отказывается отвечать на контрольные вопросы</w:t>
            </w:r>
          </w:p>
          <w:p w14:paraId="32DDA2CD" w14:textId="68781B2D" w:rsidR="00763E6A" w:rsidRPr="00763E6A" w:rsidRDefault="00763E6A"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p>
        </w:tc>
        <w:tc>
          <w:tcPr>
            <w:tcW w:w="1701" w:type="dxa"/>
            <w:vMerge/>
          </w:tcPr>
          <w:p w14:paraId="7BBB6185" w14:textId="77777777" w:rsidR="00763E6A" w:rsidRPr="00763E6A" w:rsidRDefault="00763E6A"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color w:val="000000"/>
                <w:sz w:val="24"/>
                <w:szCs w:val="24"/>
                <w:u w:color="000000"/>
              </w:rPr>
            </w:pPr>
          </w:p>
        </w:tc>
        <w:tc>
          <w:tcPr>
            <w:tcW w:w="2473" w:type="dxa"/>
          </w:tcPr>
          <w:p w14:paraId="5E991D5B" w14:textId="77777777" w:rsidR="00763E6A" w:rsidRPr="00763E6A" w:rsidRDefault="00763E6A" w:rsidP="0091766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неудовлетворительно</w:t>
            </w:r>
          </w:p>
        </w:tc>
      </w:tr>
    </w:tbl>
    <w:p w14:paraId="587D7BB4" w14:textId="4C0DE5EC" w:rsidR="00763E6A" w:rsidRDefault="00763E6A" w:rsidP="00763E6A">
      <w:pPr>
        <w:tabs>
          <w:tab w:val="left" w:pos="709"/>
        </w:tabs>
        <w:ind w:left="567"/>
        <w:rPr>
          <w:b/>
          <w:bCs/>
        </w:rPr>
      </w:pPr>
    </w:p>
    <w:p w14:paraId="6630A654" w14:textId="65F5C67F" w:rsidR="00900DC6" w:rsidRPr="00900DC6" w:rsidRDefault="00900DC6" w:rsidP="00900DC6">
      <w:pPr>
        <w:ind w:firstLine="426"/>
        <w:jc w:val="center"/>
        <w:rPr>
          <w:rFonts w:ascii="Times New Roman" w:hAnsi="Times New Roman" w:cs="Times New Roman"/>
          <w:b/>
          <w:sz w:val="24"/>
          <w:szCs w:val="24"/>
        </w:rPr>
      </w:pPr>
      <w:r w:rsidRPr="00900DC6">
        <w:rPr>
          <w:rFonts w:ascii="Times New Roman" w:hAnsi="Times New Roman" w:cs="Times New Roman"/>
          <w:b/>
          <w:bCs/>
          <w:sz w:val="24"/>
          <w:szCs w:val="24"/>
        </w:rPr>
        <w:t xml:space="preserve">2.2. </w:t>
      </w:r>
      <w:r>
        <w:rPr>
          <w:rFonts w:ascii="Times New Roman" w:hAnsi="Times New Roman" w:cs="Times New Roman"/>
          <w:b/>
          <w:bCs/>
          <w:sz w:val="24"/>
          <w:szCs w:val="24"/>
        </w:rPr>
        <w:t>Перечень</w:t>
      </w:r>
      <w:r w:rsidRPr="00900DC6">
        <w:rPr>
          <w:rFonts w:ascii="Times New Roman" w:hAnsi="Times New Roman" w:cs="Times New Roman"/>
          <w:b/>
          <w:sz w:val="24"/>
          <w:szCs w:val="24"/>
        </w:rPr>
        <w:t xml:space="preserve"> докладов (</w:t>
      </w:r>
      <w:r>
        <w:rPr>
          <w:rFonts w:ascii="Times New Roman" w:hAnsi="Times New Roman" w:cs="Times New Roman"/>
          <w:b/>
          <w:sz w:val="24"/>
          <w:szCs w:val="24"/>
        </w:rPr>
        <w:t>по теме № 3</w:t>
      </w:r>
      <w:r w:rsidRPr="00900DC6">
        <w:rPr>
          <w:rFonts w:ascii="Times New Roman" w:hAnsi="Times New Roman" w:cs="Times New Roman"/>
          <w:b/>
          <w:sz w:val="24"/>
          <w:szCs w:val="24"/>
        </w:rPr>
        <w:t>)</w:t>
      </w:r>
    </w:p>
    <w:p w14:paraId="7369DEA5" w14:textId="77777777" w:rsidR="00900DC6" w:rsidRPr="00900DC6" w:rsidRDefault="00900DC6" w:rsidP="00BB09D4">
      <w:pPr>
        <w:pStyle w:val="a7"/>
        <w:numPr>
          <w:ilvl w:val="0"/>
          <w:numId w:val="4"/>
        </w:numPr>
        <w:spacing w:after="0" w:line="240" w:lineRule="auto"/>
        <w:jc w:val="both"/>
        <w:rPr>
          <w:rFonts w:ascii="Times New Roman" w:hAnsi="Times New Roman" w:cs="Times New Roman"/>
          <w:sz w:val="24"/>
          <w:szCs w:val="24"/>
        </w:rPr>
      </w:pPr>
      <w:r w:rsidRPr="00900DC6">
        <w:rPr>
          <w:rFonts w:ascii="Times New Roman" w:hAnsi="Times New Roman" w:cs="Times New Roman"/>
          <w:sz w:val="24"/>
          <w:szCs w:val="24"/>
        </w:rPr>
        <w:t>Классические и новейшие методы секвенирования нуклеиновых кислот</w:t>
      </w:r>
    </w:p>
    <w:p w14:paraId="3F8F62FE" w14:textId="77777777" w:rsidR="00900DC6" w:rsidRPr="00900DC6" w:rsidRDefault="00900DC6" w:rsidP="00BB09D4">
      <w:pPr>
        <w:pStyle w:val="a7"/>
        <w:numPr>
          <w:ilvl w:val="0"/>
          <w:numId w:val="4"/>
        </w:numPr>
        <w:spacing w:after="0" w:line="240" w:lineRule="auto"/>
        <w:jc w:val="both"/>
        <w:rPr>
          <w:rFonts w:ascii="Times New Roman" w:hAnsi="Times New Roman" w:cs="Times New Roman"/>
          <w:sz w:val="24"/>
          <w:szCs w:val="24"/>
        </w:rPr>
      </w:pPr>
      <w:r w:rsidRPr="00900DC6">
        <w:rPr>
          <w:rFonts w:ascii="Times New Roman" w:hAnsi="Times New Roman" w:cs="Times New Roman"/>
          <w:sz w:val="24"/>
          <w:szCs w:val="24"/>
        </w:rPr>
        <w:t>Метод «</w:t>
      </w:r>
      <w:proofErr w:type="spellStart"/>
      <w:r w:rsidRPr="00900DC6">
        <w:rPr>
          <w:rFonts w:ascii="Times New Roman" w:hAnsi="Times New Roman" w:cs="Times New Roman"/>
          <w:bCs/>
          <w:sz w:val="24"/>
          <w:szCs w:val="24"/>
        </w:rPr>
        <w:t>Еxpressed</w:t>
      </w:r>
      <w:proofErr w:type="spellEnd"/>
      <w:r w:rsidRPr="00900DC6">
        <w:rPr>
          <w:rFonts w:ascii="Times New Roman" w:hAnsi="Times New Roman" w:cs="Times New Roman"/>
          <w:bCs/>
          <w:sz w:val="24"/>
          <w:szCs w:val="24"/>
        </w:rPr>
        <w:t xml:space="preserve"> </w:t>
      </w:r>
      <w:proofErr w:type="spellStart"/>
      <w:r w:rsidRPr="00900DC6">
        <w:rPr>
          <w:rFonts w:ascii="Times New Roman" w:hAnsi="Times New Roman" w:cs="Times New Roman"/>
          <w:bCs/>
          <w:sz w:val="24"/>
          <w:szCs w:val="24"/>
        </w:rPr>
        <w:t>sequence</w:t>
      </w:r>
      <w:proofErr w:type="spellEnd"/>
      <w:r w:rsidRPr="00900DC6">
        <w:rPr>
          <w:rFonts w:ascii="Times New Roman" w:hAnsi="Times New Roman" w:cs="Times New Roman"/>
          <w:bCs/>
          <w:sz w:val="24"/>
          <w:szCs w:val="24"/>
        </w:rPr>
        <w:t xml:space="preserve"> </w:t>
      </w:r>
      <w:proofErr w:type="spellStart"/>
      <w:r w:rsidRPr="00900DC6">
        <w:rPr>
          <w:rFonts w:ascii="Times New Roman" w:hAnsi="Times New Roman" w:cs="Times New Roman"/>
          <w:bCs/>
          <w:sz w:val="24"/>
          <w:szCs w:val="24"/>
        </w:rPr>
        <w:t>tags</w:t>
      </w:r>
      <w:proofErr w:type="spellEnd"/>
      <w:r w:rsidRPr="00900DC6">
        <w:rPr>
          <w:rFonts w:ascii="Times New Roman" w:hAnsi="Times New Roman" w:cs="Times New Roman"/>
          <w:b/>
          <w:bCs/>
          <w:sz w:val="24"/>
          <w:szCs w:val="24"/>
        </w:rPr>
        <w:t xml:space="preserve">»: </w:t>
      </w:r>
      <w:r w:rsidRPr="00900DC6">
        <w:rPr>
          <w:rFonts w:ascii="Times New Roman" w:hAnsi="Times New Roman" w:cs="Times New Roman"/>
          <w:bCs/>
          <w:sz w:val="24"/>
          <w:szCs w:val="24"/>
        </w:rPr>
        <w:t>принципы и область применения</w:t>
      </w:r>
    </w:p>
    <w:p w14:paraId="7AD57845" w14:textId="77777777" w:rsidR="00900DC6" w:rsidRPr="00900DC6" w:rsidRDefault="00900DC6" w:rsidP="00BB09D4">
      <w:pPr>
        <w:pStyle w:val="a7"/>
        <w:numPr>
          <w:ilvl w:val="0"/>
          <w:numId w:val="4"/>
        </w:numPr>
        <w:spacing w:after="0" w:line="240" w:lineRule="auto"/>
        <w:jc w:val="both"/>
        <w:rPr>
          <w:rFonts w:ascii="Times New Roman" w:hAnsi="Times New Roman" w:cs="Times New Roman"/>
          <w:sz w:val="24"/>
          <w:szCs w:val="24"/>
        </w:rPr>
      </w:pPr>
      <w:r w:rsidRPr="00900DC6">
        <w:rPr>
          <w:rFonts w:ascii="Times New Roman" w:hAnsi="Times New Roman" w:cs="Times New Roman"/>
          <w:bCs/>
          <w:sz w:val="24"/>
          <w:szCs w:val="24"/>
        </w:rPr>
        <w:t>Методы определения первичной структуры белка</w:t>
      </w:r>
    </w:p>
    <w:p w14:paraId="6A73F2A3" w14:textId="77777777" w:rsidR="00900DC6" w:rsidRPr="00900DC6" w:rsidRDefault="00900DC6" w:rsidP="00BB09D4">
      <w:pPr>
        <w:pStyle w:val="a7"/>
        <w:numPr>
          <w:ilvl w:val="0"/>
          <w:numId w:val="4"/>
        </w:numPr>
        <w:spacing w:after="0" w:line="240" w:lineRule="auto"/>
        <w:jc w:val="both"/>
        <w:rPr>
          <w:rFonts w:ascii="Times New Roman" w:hAnsi="Times New Roman" w:cs="Times New Roman"/>
          <w:sz w:val="24"/>
          <w:szCs w:val="24"/>
        </w:rPr>
      </w:pPr>
      <w:r w:rsidRPr="00900DC6">
        <w:rPr>
          <w:rFonts w:ascii="Times New Roman" w:hAnsi="Times New Roman" w:cs="Times New Roman"/>
          <w:bCs/>
          <w:sz w:val="24"/>
          <w:szCs w:val="24"/>
        </w:rPr>
        <w:t xml:space="preserve">Методы изучения экспрессии генов: </w:t>
      </w:r>
      <w:proofErr w:type="spellStart"/>
      <w:r w:rsidRPr="00900DC6">
        <w:rPr>
          <w:rFonts w:ascii="Times New Roman" w:hAnsi="Times New Roman" w:cs="Times New Roman"/>
          <w:bCs/>
          <w:sz w:val="24"/>
          <w:szCs w:val="24"/>
        </w:rPr>
        <w:t>Нозерн</w:t>
      </w:r>
      <w:proofErr w:type="spellEnd"/>
      <w:r w:rsidRPr="00900DC6">
        <w:rPr>
          <w:rFonts w:ascii="Times New Roman" w:hAnsi="Times New Roman" w:cs="Times New Roman"/>
          <w:bCs/>
          <w:sz w:val="24"/>
          <w:szCs w:val="24"/>
        </w:rPr>
        <w:t>- и Вестерн-</w:t>
      </w:r>
      <w:proofErr w:type="spellStart"/>
      <w:r w:rsidRPr="00900DC6">
        <w:rPr>
          <w:rFonts w:ascii="Times New Roman" w:hAnsi="Times New Roman" w:cs="Times New Roman"/>
          <w:bCs/>
          <w:sz w:val="24"/>
          <w:szCs w:val="24"/>
        </w:rPr>
        <w:t>блоттинги</w:t>
      </w:r>
      <w:proofErr w:type="spellEnd"/>
    </w:p>
    <w:p w14:paraId="7D3055EA" w14:textId="77777777" w:rsidR="00900DC6" w:rsidRPr="00900DC6" w:rsidRDefault="00900DC6" w:rsidP="00BB09D4">
      <w:pPr>
        <w:pStyle w:val="a7"/>
        <w:numPr>
          <w:ilvl w:val="0"/>
          <w:numId w:val="4"/>
        </w:numPr>
        <w:spacing w:after="0" w:line="240" w:lineRule="auto"/>
        <w:jc w:val="both"/>
        <w:rPr>
          <w:rFonts w:ascii="Times New Roman" w:hAnsi="Times New Roman" w:cs="Times New Roman"/>
          <w:sz w:val="24"/>
          <w:szCs w:val="24"/>
        </w:rPr>
      </w:pPr>
      <w:r w:rsidRPr="00900DC6">
        <w:rPr>
          <w:rFonts w:ascii="Times New Roman" w:hAnsi="Times New Roman" w:cs="Times New Roman"/>
          <w:bCs/>
          <w:sz w:val="24"/>
          <w:szCs w:val="24"/>
        </w:rPr>
        <w:t xml:space="preserve">Методы изучения экспрессии генов: </w:t>
      </w:r>
      <w:r w:rsidRPr="00900DC6">
        <w:rPr>
          <w:rFonts w:ascii="Times New Roman" w:hAnsi="Times New Roman" w:cs="Times New Roman"/>
          <w:bCs/>
          <w:sz w:val="24"/>
          <w:szCs w:val="24"/>
          <w:lang w:val="en-US"/>
        </w:rPr>
        <w:t>Serial</w:t>
      </w:r>
      <w:r w:rsidRPr="00900DC6">
        <w:rPr>
          <w:rFonts w:ascii="Times New Roman" w:hAnsi="Times New Roman" w:cs="Times New Roman"/>
          <w:bCs/>
          <w:sz w:val="24"/>
          <w:szCs w:val="24"/>
        </w:rPr>
        <w:t xml:space="preserve"> </w:t>
      </w:r>
      <w:r w:rsidRPr="00900DC6">
        <w:rPr>
          <w:rFonts w:ascii="Times New Roman" w:hAnsi="Times New Roman" w:cs="Times New Roman"/>
          <w:bCs/>
          <w:sz w:val="24"/>
          <w:szCs w:val="24"/>
          <w:lang w:val="en-US"/>
        </w:rPr>
        <w:t>Analysis</w:t>
      </w:r>
      <w:r w:rsidRPr="00900DC6">
        <w:rPr>
          <w:rFonts w:ascii="Times New Roman" w:hAnsi="Times New Roman" w:cs="Times New Roman"/>
          <w:bCs/>
          <w:sz w:val="24"/>
          <w:szCs w:val="24"/>
        </w:rPr>
        <w:t xml:space="preserve"> </w:t>
      </w:r>
      <w:r w:rsidRPr="00900DC6">
        <w:rPr>
          <w:rFonts w:ascii="Times New Roman" w:hAnsi="Times New Roman" w:cs="Times New Roman"/>
          <w:bCs/>
          <w:sz w:val="24"/>
          <w:szCs w:val="24"/>
          <w:lang w:val="en-US"/>
        </w:rPr>
        <w:t>of</w:t>
      </w:r>
      <w:r w:rsidRPr="00900DC6">
        <w:rPr>
          <w:rFonts w:ascii="Times New Roman" w:hAnsi="Times New Roman" w:cs="Times New Roman"/>
          <w:bCs/>
          <w:sz w:val="24"/>
          <w:szCs w:val="24"/>
        </w:rPr>
        <w:t xml:space="preserve"> </w:t>
      </w:r>
      <w:r w:rsidRPr="00900DC6">
        <w:rPr>
          <w:rFonts w:ascii="Times New Roman" w:hAnsi="Times New Roman" w:cs="Times New Roman"/>
          <w:bCs/>
          <w:sz w:val="24"/>
          <w:szCs w:val="24"/>
          <w:lang w:val="en-US"/>
        </w:rPr>
        <w:t>Gene</w:t>
      </w:r>
      <w:r w:rsidRPr="00900DC6">
        <w:rPr>
          <w:rFonts w:ascii="Times New Roman" w:hAnsi="Times New Roman" w:cs="Times New Roman"/>
          <w:bCs/>
          <w:sz w:val="24"/>
          <w:szCs w:val="24"/>
        </w:rPr>
        <w:t xml:space="preserve"> </w:t>
      </w:r>
      <w:r w:rsidRPr="00900DC6">
        <w:rPr>
          <w:rFonts w:ascii="Times New Roman" w:hAnsi="Times New Roman" w:cs="Times New Roman"/>
          <w:bCs/>
          <w:sz w:val="24"/>
          <w:szCs w:val="24"/>
          <w:lang w:val="en-US"/>
        </w:rPr>
        <w:t>Expression</w:t>
      </w:r>
      <w:r w:rsidRPr="00900DC6">
        <w:rPr>
          <w:rFonts w:ascii="Times New Roman" w:hAnsi="Times New Roman" w:cs="Times New Roman"/>
          <w:bCs/>
          <w:sz w:val="24"/>
          <w:szCs w:val="24"/>
        </w:rPr>
        <w:t xml:space="preserve"> и двумерный электрофорез в полиакриламидном геле</w:t>
      </w:r>
    </w:p>
    <w:p w14:paraId="425CF821" w14:textId="77777777" w:rsidR="00900DC6" w:rsidRPr="00900DC6" w:rsidRDefault="00900DC6" w:rsidP="00BB09D4">
      <w:pPr>
        <w:pStyle w:val="a7"/>
        <w:numPr>
          <w:ilvl w:val="0"/>
          <w:numId w:val="4"/>
        </w:numPr>
        <w:spacing w:after="0" w:line="240" w:lineRule="auto"/>
        <w:jc w:val="both"/>
        <w:rPr>
          <w:rFonts w:ascii="Times New Roman" w:hAnsi="Times New Roman" w:cs="Times New Roman"/>
          <w:sz w:val="24"/>
          <w:szCs w:val="24"/>
        </w:rPr>
      </w:pPr>
      <w:r w:rsidRPr="00900DC6">
        <w:rPr>
          <w:rFonts w:ascii="Times New Roman" w:hAnsi="Times New Roman" w:cs="Times New Roman"/>
          <w:bCs/>
          <w:sz w:val="24"/>
          <w:szCs w:val="24"/>
        </w:rPr>
        <w:t>Методы изучения экспрессии генов: ДНК-чипы</w:t>
      </w:r>
    </w:p>
    <w:p w14:paraId="666DEBF5" w14:textId="77777777" w:rsidR="00900DC6" w:rsidRDefault="00900DC6" w:rsidP="00900DC6">
      <w:pPr>
        <w:rPr>
          <w:rFonts w:ascii="Times New Roman" w:hAnsi="Times New Roman" w:cs="Times New Roman"/>
          <w:i/>
          <w:iCs/>
          <w:color w:val="000000"/>
          <w:sz w:val="24"/>
          <w:szCs w:val="24"/>
        </w:rPr>
      </w:pPr>
    </w:p>
    <w:p w14:paraId="5BAB0460" w14:textId="7D23EDFD" w:rsidR="00900DC6" w:rsidRPr="00900DC6" w:rsidRDefault="00900DC6" w:rsidP="00900DC6">
      <w:pPr>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Pr="00900DC6">
        <w:rPr>
          <w:rFonts w:ascii="Times New Roman" w:hAnsi="Times New Roman" w:cs="Times New Roman"/>
          <w:i/>
          <w:iCs/>
          <w:color w:val="000000"/>
          <w:sz w:val="24"/>
          <w:szCs w:val="24"/>
        </w:rPr>
        <w:t>Критерии оценки доклада:</w:t>
      </w:r>
    </w:p>
    <w:p w14:paraId="4AD3BA74" w14:textId="77777777" w:rsidR="00900DC6" w:rsidRPr="00900DC6" w:rsidRDefault="00900DC6" w:rsidP="00BB09D4">
      <w:pPr>
        <w:numPr>
          <w:ilvl w:val="0"/>
          <w:numId w:val="2"/>
        </w:numPr>
        <w:spacing w:after="0" w:line="240" w:lineRule="auto"/>
        <w:jc w:val="both"/>
        <w:rPr>
          <w:rFonts w:ascii="Times New Roman" w:hAnsi="Times New Roman" w:cs="Times New Roman"/>
          <w:iCs/>
          <w:color w:val="000000"/>
          <w:sz w:val="24"/>
          <w:szCs w:val="24"/>
        </w:rPr>
      </w:pPr>
      <w:r w:rsidRPr="00900DC6">
        <w:rPr>
          <w:rFonts w:ascii="Times New Roman" w:hAnsi="Times New Roman" w:cs="Times New Roman"/>
          <w:iCs/>
          <w:color w:val="000000"/>
          <w:sz w:val="24"/>
          <w:szCs w:val="24"/>
        </w:rPr>
        <w:t>Новизна текста: а) актуальность темы; б) новизна и самостоятельность в постановке проблемы, формулирование нового аспекта известной проблемы в установлении новых связей (</w:t>
      </w:r>
      <w:proofErr w:type="spellStart"/>
      <w:r w:rsidRPr="00900DC6">
        <w:rPr>
          <w:rFonts w:ascii="Times New Roman" w:hAnsi="Times New Roman" w:cs="Times New Roman"/>
          <w:iCs/>
          <w:color w:val="000000"/>
          <w:sz w:val="24"/>
          <w:szCs w:val="24"/>
        </w:rPr>
        <w:t>межпредметных</w:t>
      </w:r>
      <w:proofErr w:type="spellEnd"/>
      <w:r w:rsidRPr="00900DC6">
        <w:rPr>
          <w:rFonts w:ascii="Times New Roman" w:hAnsi="Times New Roman" w:cs="Times New Roman"/>
          <w:iCs/>
          <w:color w:val="000000"/>
          <w:sz w:val="24"/>
          <w:szCs w:val="24"/>
        </w:rPr>
        <w:t xml:space="preserve">, </w:t>
      </w:r>
      <w:proofErr w:type="spellStart"/>
      <w:r w:rsidRPr="00900DC6">
        <w:rPr>
          <w:rFonts w:ascii="Times New Roman" w:hAnsi="Times New Roman" w:cs="Times New Roman"/>
          <w:iCs/>
          <w:color w:val="000000"/>
          <w:sz w:val="24"/>
          <w:szCs w:val="24"/>
        </w:rPr>
        <w:t>внутрипредметных</w:t>
      </w:r>
      <w:proofErr w:type="spellEnd"/>
      <w:r w:rsidRPr="00900DC6">
        <w:rPr>
          <w:rFonts w:ascii="Times New Roman" w:hAnsi="Times New Roman" w:cs="Times New Roman"/>
          <w:iCs/>
          <w:color w:val="000000"/>
          <w:sz w:val="24"/>
          <w:szCs w:val="24"/>
        </w:rPr>
        <w:t xml:space="preserve">, интеграционных); в) умение работать с исследованиями, критической литературой, систематизировать и структурировать материал; г) </w:t>
      </w:r>
      <w:proofErr w:type="spellStart"/>
      <w:r w:rsidRPr="00900DC6">
        <w:rPr>
          <w:rFonts w:ascii="Times New Roman" w:hAnsi="Times New Roman" w:cs="Times New Roman"/>
          <w:iCs/>
          <w:color w:val="000000"/>
          <w:sz w:val="24"/>
          <w:szCs w:val="24"/>
        </w:rPr>
        <w:t>явленность</w:t>
      </w:r>
      <w:proofErr w:type="spellEnd"/>
      <w:r w:rsidRPr="00900DC6">
        <w:rPr>
          <w:rFonts w:ascii="Times New Roman" w:hAnsi="Times New Roman" w:cs="Times New Roman"/>
          <w:iCs/>
          <w:color w:val="000000"/>
          <w:sz w:val="24"/>
          <w:szCs w:val="24"/>
        </w:rPr>
        <w:t xml:space="preserve"> </w:t>
      </w:r>
      <w:proofErr w:type="spellStart"/>
      <w:r w:rsidRPr="00900DC6">
        <w:rPr>
          <w:rFonts w:ascii="Times New Roman" w:hAnsi="Times New Roman" w:cs="Times New Roman"/>
          <w:iCs/>
          <w:color w:val="000000"/>
          <w:sz w:val="24"/>
          <w:szCs w:val="24"/>
        </w:rPr>
        <w:t>авторскои</w:t>
      </w:r>
      <w:proofErr w:type="spellEnd"/>
      <w:r w:rsidRPr="00900DC6">
        <w:rPr>
          <w:rFonts w:ascii="Times New Roman" w:hAnsi="Times New Roman" w:cs="Times New Roman"/>
          <w:iCs/>
          <w:color w:val="000000"/>
          <w:sz w:val="24"/>
          <w:szCs w:val="24"/>
        </w:rPr>
        <w:t>̆ позиции, самостоятельность оценок и суждений; д) стилевое единство текста, единство жанровых черт.</w:t>
      </w:r>
    </w:p>
    <w:p w14:paraId="37A4DD57" w14:textId="77777777" w:rsidR="00900DC6" w:rsidRPr="00900DC6" w:rsidRDefault="00900DC6" w:rsidP="00BB09D4">
      <w:pPr>
        <w:numPr>
          <w:ilvl w:val="0"/>
          <w:numId w:val="2"/>
        </w:numPr>
        <w:spacing w:after="0" w:line="240" w:lineRule="auto"/>
        <w:jc w:val="both"/>
        <w:rPr>
          <w:rFonts w:ascii="Times New Roman" w:hAnsi="Times New Roman" w:cs="Times New Roman"/>
          <w:iCs/>
          <w:color w:val="000000"/>
          <w:sz w:val="24"/>
          <w:szCs w:val="24"/>
        </w:rPr>
      </w:pPr>
      <w:r w:rsidRPr="00900DC6">
        <w:rPr>
          <w:rFonts w:ascii="Times New Roman" w:hAnsi="Times New Roman" w:cs="Times New Roman"/>
          <w:iCs/>
          <w:color w:val="000000"/>
          <w:sz w:val="24"/>
          <w:szCs w:val="24"/>
        </w:rPr>
        <w:lastRenderedPageBreak/>
        <w:t>Степень раскрытия сущности вопроса: а) соответствие содержания теме и плану доклада; б) полнота и глубина знаний по теме; в) обоснованность способов и методов работы с материалом; г) умение обобщать, делать выводы, сопоставлять различные точки зрения по одному вопросу (проблеме).</w:t>
      </w:r>
    </w:p>
    <w:p w14:paraId="4ACC2D58" w14:textId="77777777" w:rsidR="00900DC6" w:rsidRPr="00900DC6" w:rsidRDefault="00900DC6" w:rsidP="00BB09D4">
      <w:pPr>
        <w:numPr>
          <w:ilvl w:val="0"/>
          <w:numId w:val="2"/>
        </w:numPr>
        <w:spacing w:after="0" w:line="240" w:lineRule="auto"/>
        <w:jc w:val="both"/>
        <w:rPr>
          <w:rFonts w:ascii="Times New Roman" w:hAnsi="Times New Roman" w:cs="Times New Roman"/>
          <w:iCs/>
          <w:color w:val="000000"/>
          <w:sz w:val="24"/>
          <w:szCs w:val="24"/>
        </w:rPr>
      </w:pPr>
      <w:r w:rsidRPr="00900DC6">
        <w:rPr>
          <w:rFonts w:ascii="Times New Roman" w:hAnsi="Times New Roman" w:cs="Times New Roman"/>
          <w:iCs/>
          <w:color w:val="000000"/>
          <w:sz w:val="24"/>
          <w:szCs w:val="24"/>
        </w:rPr>
        <w:t>Обоснованность выбора источников: 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т.д.).</w:t>
      </w:r>
    </w:p>
    <w:p w14:paraId="15F46189" w14:textId="22020952" w:rsidR="00900DC6" w:rsidRDefault="00900DC6" w:rsidP="00BB09D4">
      <w:pPr>
        <w:numPr>
          <w:ilvl w:val="0"/>
          <w:numId w:val="2"/>
        </w:numPr>
        <w:spacing w:after="0" w:line="240" w:lineRule="auto"/>
        <w:jc w:val="both"/>
        <w:rPr>
          <w:rFonts w:ascii="Times New Roman" w:hAnsi="Times New Roman" w:cs="Times New Roman"/>
          <w:iCs/>
          <w:color w:val="000000"/>
          <w:sz w:val="24"/>
          <w:szCs w:val="24"/>
        </w:rPr>
      </w:pPr>
      <w:r w:rsidRPr="00900DC6">
        <w:rPr>
          <w:rFonts w:ascii="Times New Roman" w:hAnsi="Times New Roman" w:cs="Times New Roman"/>
          <w:iCs/>
          <w:color w:val="000000"/>
          <w:sz w:val="24"/>
          <w:szCs w:val="24"/>
        </w:rPr>
        <w:t>Соблюдение требований к оформлению: а) насколько верно оформлены ссылки на используемую литературу, список литературы; б) оценка грамотности и культуры изложения (в т.ч. орфографической, пунктуационной, стилистической культуры), владение терминологией; в) соответствие презентации содержанию доклада и рекомендациям по ее подготовке (см. п. 4.4).</w:t>
      </w:r>
    </w:p>
    <w:p w14:paraId="432C572C" w14:textId="1718F84C" w:rsidR="00900DC6" w:rsidRDefault="00900DC6" w:rsidP="00900DC6">
      <w:pPr>
        <w:spacing w:after="0" w:line="240" w:lineRule="auto"/>
        <w:jc w:val="both"/>
        <w:rPr>
          <w:rFonts w:ascii="Times New Roman" w:hAnsi="Times New Roman" w:cs="Times New Roman"/>
          <w:iCs/>
          <w:color w:val="000000"/>
          <w:sz w:val="24"/>
          <w:szCs w:val="24"/>
        </w:rPr>
      </w:pPr>
    </w:p>
    <w:p w14:paraId="450A85E9" w14:textId="14A6AD62" w:rsidR="00900DC6" w:rsidRPr="00763E6A" w:rsidRDefault="00900DC6" w:rsidP="00900DC6">
      <w:pPr>
        <w:pStyle w:val="a7"/>
        <w:tabs>
          <w:tab w:val="num" w:pos="540"/>
        </w:tabs>
        <w:rPr>
          <w:rFonts w:ascii="Times New Roman" w:hAnsi="Times New Roman" w:cs="Times New Roman"/>
          <w:b/>
          <w:sz w:val="24"/>
          <w:szCs w:val="24"/>
        </w:rPr>
      </w:pPr>
      <w:r>
        <w:rPr>
          <w:rFonts w:ascii="Times New Roman" w:hAnsi="Times New Roman" w:cs="Times New Roman"/>
          <w:b/>
          <w:sz w:val="24"/>
          <w:szCs w:val="24"/>
        </w:rPr>
        <w:t xml:space="preserve">                                </w:t>
      </w:r>
      <w:r w:rsidRPr="00763E6A">
        <w:rPr>
          <w:rFonts w:ascii="Times New Roman" w:hAnsi="Times New Roman" w:cs="Times New Roman"/>
          <w:b/>
          <w:sz w:val="24"/>
          <w:szCs w:val="24"/>
        </w:rPr>
        <w:t xml:space="preserve">Критерии оценивания </w:t>
      </w:r>
      <w:r>
        <w:rPr>
          <w:rFonts w:ascii="Times New Roman" w:hAnsi="Times New Roman" w:cs="Times New Roman"/>
          <w:b/>
          <w:sz w:val="24"/>
          <w:szCs w:val="24"/>
        </w:rPr>
        <w:t>доклада</w:t>
      </w:r>
      <w:r w:rsidRPr="00763E6A">
        <w:rPr>
          <w:rFonts w:ascii="Times New Roman" w:hAnsi="Times New Roman" w:cs="Times New Roman"/>
          <w:b/>
          <w:sz w:val="24"/>
          <w:szCs w:val="24"/>
        </w:rPr>
        <w:t xml:space="preserve"> </w:t>
      </w:r>
    </w:p>
    <w:p w14:paraId="3FC01BC7" w14:textId="77777777" w:rsidR="00900DC6" w:rsidRPr="00763E6A" w:rsidRDefault="00900DC6" w:rsidP="00900DC6">
      <w:pPr>
        <w:pStyle w:val="a7"/>
        <w:tabs>
          <w:tab w:val="num" w:pos="540"/>
        </w:tabs>
        <w:rPr>
          <w:rFonts w:ascii="Times New Roman" w:hAnsi="Times New Roman" w:cs="Times New Roman"/>
          <w:sz w:val="24"/>
          <w:szCs w:val="24"/>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7"/>
        <w:gridCol w:w="1701"/>
        <w:gridCol w:w="2473"/>
      </w:tblGrid>
      <w:tr w:rsidR="00900DC6" w:rsidRPr="00763E6A" w14:paraId="49CCDCF1" w14:textId="77777777" w:rsidTr="00645A9F">
        <w:trPr>
          <w:trHeight w:val="470"/>
          <w:jc w:val="center"/>
        </w:trPr>
        <w:tc>
          <w:tcPr>
            <w:tcW w:w="5617" w:type="dxa"/>
          </w:tcPr>
          <w:p w14:paraId="47F67CDB" w14:textId="77777777" w:rsidR="00900DC6" w:rsidRPr="00763E6A" w:rsidRDefault="00900DC6"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Критерий</w:t>
            </w:r>
          </w:p>
        </w:tc>
        <w:tc>
          <w:tcPr>
            <w:tcW w:w="1701" w:type="dxa"/>
          </w:tcPr>
          <w:p w14:paraId="5620B60C" w14:textId="77777777" w:rsidR="00900DC6" w:rsidRPr="00763E6A" w:rsidRDefault="00900DC6" w:rsidP="00645A9F">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Оцениваемые</w:t>
            </w:r>
          </w:p>
          <w:p w14:paraId="3FF4D80E" w14:textId="77777777" w:rsidR="00900DC6" w:rsidRPr="00763E6A" w:rsidRDefault="00900DC6"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компетенции</w:t>
            </w:r>
          </w:p>
        </w:tc>
        <w:tc>
          <w:tcPr>
            <w:tcW w:w="2473" w:type="dxa"/>
          </w:tcPr>
          <w:p w14:paraId="2F1167EE" w14:textId="77777777" w:rsidR="00900DC6" w:rsidRPr="00763E6A" w:rsidRDefault="00900DC6"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w:t>
            </w:r>
            <w:r w:rsidRPr="00763E6A">
              <w:rPr>
                <w:rFonts w:ascii="Times New Roman" w:hAnsi="Times New Roman" w:cs="Times New Roman"/>
                <w:color w:val="000000"/>
                <w:sz w:val="24"/>
                <w:szCs w:val="24"/>
                <w:u w:color="000000"/>
              </w:rPr>
              <w:t>Оценка</w:t>
            </w:r>
          </w:p>
        </w:tc>
      </w:tr>
      <w:tr w:rsidR="00900DC6" w:rsidRPr="00763E6A" w14:paraId="4B181390" w14:textId="77777777" w:rsidTr="00645A9F">
        <w:trPr>
          <w:jc w:val="center"/>
        </w:trPr>
        <w:tc>
          <w:tcPr>
            <w:tcW w:w="5617" w:type="dxa"/>
          </w:tcPr>
          <w:p w14:paraId="5344EE54" w14:textId="4EBB4780" w:rsidR="00900DC6" w:rsidRPr="00763E6A" w:rsidRDefault="00900DC6" w:rsidP="00900DC6">
            <w:pPr>
              <w:widowControl w:val="0"/>
              <w:tabs>
                <w:tab w:val="left" w:pos="993"/>
              </w:tabs>
              <w:rPr>
                <w:rFonts w:ascii="Times New Roman" w:hAnsi="Times New Roman" w:cs="Times New Roman"/>
                <w:color w:val="000000"/>
                <w:sz w:val="24"/>
                <w:szCs w:val="24"/>
                <w:u w:color="000000"/>
              </w:rPr>
            </w:pPr>
            <w:r w:rsidRPr="00900DC6">
              <w:rPr>
                <w:rFonts w:ascii="Times New Roman" w:hAnsi="Times New Roman" w:cs="Times New Roman"/>
                <w:sz w:val="20"/>
                <w:szCs w:val="20"/>
                <w:lang w:eastAsia="ru-RU"/>
              </w:rPr>
              <w:t>В докладе полностью раскрыта тема, проанализировано современное состояние вопроса; студент свободно владеет материалом, излагает его логично, последовательно, лаконично, хорошим научным языком. Доклад сопровождается презентацией, которая составлена с соблюдением общих требований оформления, содержит ссылки на приведенные фото, рисунки, схемы и т.д. При обсуждении студент демонстрирует понимание изучаемой проблемы и методологии научного исследования, владение профессиональной терминологией и умение грамотно отвечать на вопросы аудитории.</w:t>
            </w:r>
          </w:p>
        </w:tc>
        <w:tc>
          <w:tcPr>
            <w:tcW w:w="1701" w:type="dxa"/>
            <w:vMerge w:val="restart"/>
          </w:tcPr>
          <w:p w14:paraId="1677F21F" w14:textId="77777777" w:rsidR="00900DC6" w:rsidRPr="00763E6A" w:rsidRDefault="00900DC6"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color w:val="000000"/>
                <w:sz w:val="24"/>
                <w:szCs w:val="24"/>
                <w:u w:color="000000"/>
              </w:rPr>
            </w:pPr>
          </w:p>
          <w:p w14:paraId="12904E6E" w14:textId="77777777" w:rsidR="00900DC6" w:rsidRDefault="00900DC6"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 xml:space="preserve">     </w:t>
            </w:r>
            <w:r>
              <w:rPr>
                <w:rFonts w:ascii="Times New Roman" w:hAnsi="Times New Roman" w:cs="Times New Roman"/>
                <w:color w:val="000000"/>
                <w:sz w:val="24"/>
                <w:szCs w:val="24"/>
                <w:u w:color="000000"/>
              </w:rPr>
              <w:t>О</w:t>
            </w:r>
            <w:r w:rsidRPr="00763E6A">
              <w:rPr>
                <w:rFonts w:ascii="Times New Roman" w:hAnsi="Times New Roman" w:cs="Times New Roman"/>
                <w:color w:val="000000"/>
                <w:sz w:val="24"/>
                <w:szCs w:val="24"/>
                <w:u w:color="000000"/>
              </w:rPr>
              <w:t>ПК-</w:t>
            </w:r>
            <w:r>
              <w:rPr>
                <w:rFonts w:ascii="Times New Roman" w:hAnsi="Times New Roman" w:cs="Times New Roman"/>
                <w:color w:val="000000"/>
                <w:sz w:val="24"/>
                <w:szCs w:val="24"/>
                <w:u w:color="000000"/>
              </w:rPr>
              <w:t>4,</w:t>
            </w:r>
          </w:p>
          <w:p w14:paraId="451D8A28" w14:textId="77777777" w:rsidR="00900DC6" w:rsidRDefault="00900DC6"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ОПК-5,</w:t>
            </w:r>
          </w:p>
          <w:p w14:paraId="194A0337" w14:textId="77777777" w:rsidR="00900DC6" w:rsidRPr="00763E6A" w:rsidRDefault="00900DC6"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ОПК-7</w:t>
            </w:r>
          </w:p>
        </w:tc>
        <w:tc>
          <w:tcPr>
            <w:tcW w:w="2473" w:type="dxa"/>
          </w:tcPr>
          <w:p w14:paraId="476A10EC" w14:textId="77777777" w:rsidR="00900DC6" w:rsidRPr="00763E6A" w:rsidRDefault="00900DC6" w:rsidP="00645A9F">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отлично</w:t>
            </w:r>
          </w:p>
        </w:tc>
      </w:tr>
      <w:tr w:rsidR="00900DC6" w:rsidRPr="00763E6A" w14:paraId="42681DB2" w14:textId="77777777" w:rsidTr="00645A9F">
        <w:trPr>
          <w:jc w:val="center"/>
        </w:trPr>
        <w:tc>
          <w:tcPr>
            <w:tcW w:w="5617" w:type="dxa"/>
          </w:tcPr>
          <w:p w14:paraId="75B34F61" w14:textId="075EF0CC" w:rsidR="00900DC6" w:rsidRPr="00763E6A" w:rsidRDefault="00900DC6" w:rsidP="00900DC6">
            <w:pPr>
              <w:widowControl w:val="0"/>
              <w:tabs>
                <w:tab w:val="left" w:pos="993"/>
              </w:tabs>
              <w:rPr>
                <w:rFonts w:ascii="Times New Roman" w:hAnsi="Times New Roman" w:cs="Times New Roman"/>
                <w:color w:val="000000"/>
                <w:sz w:val="24"/>
                <w:szCs w:val="24"/>
                <w:u w:color="000000"/>
              </w:rPr>
            </w:pPr>
            <w:r w:rsidRPr="00900DC6">
              <w:rPr>
                <w:rFonts w:ascii="Times New Roman" w:hAnsi="Times New Roman" w:cs="Times New Roman"/>
                <w:sz w:val="20"/>
                <w:szCs w:val="20"/>
                <w:lang w:eastAsia="ru-RU"/>
              </w:rPr>
              <w:t>Тема раскрыта, приведено достаточное количество материала, но при этом материал в недостаточной степени проанализирован автором. Имеются недочеты в оформлении презентации или презентация не в полной степени соответствует общим требованиям. Ответы студента на вопросы не являются исчерпывающими и аргументированными.</w:t>
            </w:r>
          </w:p>
        </w:tc>
        <w:tc>
          <w:tcPr>
            <w:tcW w:w="1701" w:type="dxa"/>
            <w:vMerge/>
          </w:tcPr>
          <w:p w14:paraId="7AF934CB" w14:textId="77777777" w:rsidR="00900DC6" w:rsidRPr="00763E6A" w:rsidRDefault="00900DC6"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color w:val="000000"/>
                <w:sz w:val="24"/>
                <w:szCs w:val="24"/>
                <w:u w:color="000000"/>
              </w:rPr>
            </w:pPr>
          </w:p>
        </w:tc>
        <w:tc>
          <w:tcPr>
            <w:tcW w:w="2473" w:type="dxa"/>
          </w:tcPr>
          <w:p w14:paraId="456B59FD" w14:textId="77777777" w:rsidR="00900DC6" w:rsidRPr="00763E6A" w:rsidRDefault="00900DC6" w:rsidP="00645A9F">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хорошо</w:t>
            </w:r>
          </w:p>
        </w:tc>
      </w:tr>
      <w:tr w:rsidR="00900DC6" w:rsidRPr="00763E6A" w14:paraId="66BD49F3" w14:textId="77777777" w:rsidTr="00645A9F">
        <w:trPr>
          <w:jc w:val="center"/>
        </w:trPr>
        <w:tc>
          <w:tcPr>
            <w:tcW w:w="5617" w:type="dxa"/>
          </w:tcPr>
          <w:p w14:paraId="2F4806E3" w14:textId="4810DADD" w:rsidR="00900DC6" w:rsidRPr="00763E6A" w:rsidRDefault="00900DC6" w:rsidP="00900DC6">
            <w:pPr>
              <w:widowControl w:val="0"/>
              <w:tabs>
                <w:tab w:val="left" w:pos="993"/>
              </w:tabs>
              <w:rPr>
                <w:rFonts w:ascii="Times New Roman" w:hAnsi="Times New Roman" w:cs="Times New Roman"/>
                <w:color w:val="000000"/>
                <w:sz w:val="24"/>
                <w:szCs w:val="24"/>
                <w:u w:color="000000"/>
              </w:rPr>
            </w:pPr>
            <w:r w:rsidRPr="00900DC6">
              <w:rPr>
                <w:rFonts w:ascii="Times New Roman" w:hAnsi="Times New Roman" w:cs="Times New Roman"/>
                <w:sz w:val="20"/>
                <w:szCs w:val="20"/>
                <w:lang w:eastAsia="ru-RU"/>
              </w:rPr>
              <w:t>Тема раскрыта не полностью, материал не проанализирован, студент показывает поверхностные знания.  Презентация частично соответствует установленным требованиям.</w:t>
            </w:r>
            <w:r w:rsidRPr="00900DC6">
              <w:rPr>
                <w:rFonts w:ascii="Times New Roman" w:hAnsi="Times New Roman" w:cs="Times New Roman"/>
                <w:sz w:val="20"/>
                <w:szCs w:val="20"/>
              </w:rPr>
              <w:t xml:space="preserve"> При обсуждении доклада студент дает неправильные или исчерпывающие ответы</w:t>
            </w:r>
            <w:r w:rsidRPr="00900DC6">
              <w:rPr>
                <w:rFonts w:ascii="Times New Roman" w:hAnsi="Times New Roman" w:cs="Times New Roman"/>
                <w:sz w:val="20"/>
                <w:szCs w:val="20"/>
                <w:lang w:eastAsia="ru-RU"/>
              </w:rPr>
              <w:t>.</w:t>
            </w:r>
          </w:p>
        </w:tc>
        <w:tc>
          <w:tcPr>
            <w:tcW w:w="1701" w:type="dxa"/>
            <w:vMerge/>
          </w:tcPr>
          <w:p w14:paraId="793D0868" w14:textId="77777777" w:rsidR="00900DC6" w:rsidRPr="00763E6A" w:rsidRDefault="00900DC6"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color w:val="000000"/>
                <w:sz w:val="24"/>
                <w:szCs w:val="24"/>
                <w:u w:color="000000"/>
              </w:rPr>
            </w:pPr>
          </w:p>
        </w:tc>
        <w:tc>
          <w:tcPr>
            <w:tcW w:w="2473" w:type="dxa"/>
          </w:tcPr>
          <w:p w14:paraId="357864BC" w14:textId="77777777" w:rsidR="00900DC6" w:rsidRPr="00763E6A" w:rsidRDefault="00900DC6" w:rsidP="00645A9F">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удовлетворительно</w:t>
            </w:r>
          </w:p>
        </w:tc>
      </w:tr>
      <w:tr w:rsidR="00900DC6" w:rsidRPr="00763E6A" w14:paraId="195BA7B2" w14:textId="77777777" w:rsidTr="00645A9F">
        <w:trPr>
          <w:jc w:val="center"/>
        </w:trPr>
        <w:tc>
          <w:tcPr>
            <w:tcW w:w="5617" w:type="dxa"/>
          </w:tcPr>
          <w:p w14:paraId="2FBFD0F9" w14:textId="040C8C8D" w:rsidR="00900DC6" w:rsidRPr="00763E6A" w:rsidRDefault="00900DC6" w:rsidP="00900DC6">
            <w:pPr>
              <w:widowControl w:val="0"/>
              <w:tabs>
                <w:tab w:val="left" w:pos="993"/>
              </w:tabs>
              <w:rPr>
                <w:rFonts w:ascii="Times New Roman" w:hAnsi="Times New Roman" w:cs="Times New Roman"/>
                <w:color w:val="000000"/>
                <w:sz w:val="24"/>
                <w:szCs w:val="24"/>
                <w:u w:color="000000"/>
              </w:rPr>
            </w:pPr>
            <w:r w:rsidRPr="00900DC6">
              <w:rPr>
                <w:rFonts w:ascii="Times New Roman" w:hAnsi="Times New Roman" w:cs="Times New Roman"/>
                <w:sz w:val="20"/>
                <w:szCs w:val="20"/>
                <w:lang w:eastAsia="ru-RU"/>
              </w:rPr>
              <w:t>Тема не раскрыта, приведен скудный объем материала; презентация отсутствует или не соответствует требованиям.</w:t>
            </w:r>
            <w:r w:rsidRPr="00900DC6">
              <w:rPr>
                <w:rFonts w:ascii="Times New Roman" w:hAnsi="Times New Roman" w:cs="Times New Roman"/>
                <w:sz w:val="20"/>
                <w:szCs w:val="20"/>
              </w:rPr>
              <w:t xml:space="preserve"> При обсуждении доклада студент не дает </w:t>
            </w:r>
            <w:r w:rsidRPr="00900DC6">
              <w:rPr>
                <w:rFonts w:ascii="Times New Roman" w:hAnsi="Times New Roman" w:cs="Times New Roman"/>
                <w:sz w:val="20"/>
                <w:szCs w:val="20"/>
                <w:lang w:eastAsia="ru-RU"/>
              </w:rPr>
              <w:t>ответы или они не соответствуют вопросам.</w:t>
            </w:r>
          </w:p>
        </w:tc>
        <w:tc>
          <w:tcPr>
            <w:tcW w:w="1701" w:type="dxa"/>
            <w:vMerge/>
          </w:tcPr>
          <w:p w14:paraId="6CC0AA7C" w14:textId="77777777" w:rsidR="00900DC6" w:rsidRPr="00763E6A" w:rsidRDefault="00900DC6"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color w:val="000000"/>
                <w:sz w:val="24"/>
                <w:szCs w:val="24"/>
                <w:u w:color="000000"/>
              </w:rPr>
            </w:pPr>
          </w:p>
        </w:tc>
        <w:tc>
          <w:tcPr>
            <w:tcW w:w="2473" w:type="dxa"/>
          </w:tcPr>
          <w:p w14:paraId="36594292" w14:textId="77777777" w:rsidR="00900DC6" w:rsidRPr="00763E6A" w:rsidRDefault="00900DC6" w:rsidP="00645A9F">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неудовлетворительно</w:t>
            </w:r>
          </w:p>
        </w:tc>
      </w:tr>
    </w:tbl>
    <w:p w14:paraId="49EA7C2A" w14:textId="43AA28DB" w:rsidR="00900DC6" w:rsidRDefault="00900DC6" w:rsidP="00900DC6">
      <w:pPr>
        <w:spacing w:after="0" w:line="240" w:lineRule="auto"/>
        <w:jc w:val="both"/>
        <w:rPr>
          <w:rFonts w:ascii="Times New Roman" w:hAnsi="Times New Roman" w:cs="Times New Roman"/>
          <w:iCs/>
          <w:color w:val="000000"/>
          <w:sz w:val="24"/>
          <w:szCs w:val="24"/>
        </w:rPr>
      </w:pPr>
    </w:p>
    <w:p w14:paraId="217B4C9F" w14:textId="5C2C39FC" w:rsidR="00F35218" w:rsidRPr="00F35218" w:rsidRDefault="00F35218" w:rsidP="00F35218">
      <w:pPr>
        <w:jc w:val="center"/>
        <w:rPr>
          <w:rFonts w:ascii="Times New Roman" w:hAnsi="Times New Roman" w:cs="Times New Roman"/>
          <w:b/>
          <w:iCs/>
          <w:sz w:val="24"/>
          <w:szCs w:val="24"/>
        </w:rPr>
      </w:pPr>
      <w:r w:rsidRPr="00F35218">
        <w:rPr>
          <w:rFonts w:ascii="Times New Roman" w:hAnsi="Times New Roman" w:cs="Times New Roman"/>
          <w:b/>
          <w:iCs/>
          <w:sz w:val="24"/>
          <w:szCs w:val="24"/>
        </w:rPr>
        <w:t>2. 3 Демонстрационные практические задания для текущего контроля</w:t>
      </w:r>
    </w:p>
    <w:p w14:paraId="6910442A" w14:textId="77777777" w:rsidR="00F35218" w:rsidRPr="00F35218" w:rsidRDefault="00F35218" w:rsidP="00F35218">
      <w:pPr>
        <w:rPr>
          <w:rFonts w:ascii="Times New Roman" w:hAnsi="Times New Roman" w:cs="Times New Roman"/>
          <w:b/>
          <w:color w:val="201D1E"/>
          <w:sz w:val="24"/>
          <w:szCs w:val="24"/>
        </w:rPr>
      </w:pPr>
      <w:r w:rsidRPr="00F35218">
        <w:rPr>
          <w:rFonts w:ascii="Times New Roman" w:hAnsi="Times New Roman" w:cs="Times New Roman"/>
          <w:b/>
          <w:color w:val="201D1E"/>
          <w:sz w:val="24"/>
          <w:szCs w:val="24"/>
        </w:rPr>
        <w:t>Задание 1.</w:t>
      </w:r>
    </w:p>
    <w:p w14:paraId="3013F772" w14:textId="77777777" w:rsidR="00F35218" w:rsidRPr="00FA6AF0" w:rsidRDefault="00F35218" w:rsidP="00F35218">
      <w:pPr>
        <w:pStyle w:val="30"/>
        <w:shd w:val="clear" w:color="auto" w:fill="auto"/>
        <w:spacing w:after="0" w:line="240" w:lineRule="auto"/>
        <w:jc w:val="both"/>
        <w:rPr>
          <w:rFonts w:ascii="Times New Roman" w:hAnsi="Times New Roman" w:cs="Times New Roman"/>
          <w:sz w:val="24"/>
          <w:szCs w:val="24"/>
        </w:rPr>
      </w:pPr>
      <w:r>
        <w:rPr>
          <w:rStyle w:val="3"/>
          <w:rFonts w:ascii="Times New Roman" w:hAnsi="Times New Roman"/>
          <w:color w:val="000000"/>
          <w:sz w:val="24"/>
          <w:szCs w:val="24"/>
        </w:rPr>
        <w:t>На конце гена β</w:t>
      </w:r>
      <w:r w:rsidRPr="00FA6AF0">
        <w:rPr>
          <w:rStyle w:val="3"/>
          <w:rFonts w:ascii="Times New Roman" w:hAnsi="Times New Roman"/>
          <w:color w:val="000000"/>
          <w:sz w:val="24"/>
          <w:szCs w:val="24"/>
        </w:rPr>
        <w:t>-гемоглобина человека имеется следующая после</w:t>
      </w:r>
      <w:r w:rsidRPr="00FA6AF0">
        <w:rPr>
          <w:rStyle w:val="3"/>
          <w:rFonts w:ascii="Times New Roman" w:hAnsi="Times New Roman"/>
          <w:color w:val="000000"/>
          <w:sz w:val="24"/>
          <w:szCs w:val="24"/>
        </w:rPr>
        <w:softHyphen/>
        <w:t>довательность:</w:t>
      </w:r>
    </w:p>
    <w:p w14:paraId="09089161" w14:textId="77777777" w:rsidR="00F35218" w:rsidRPr="00FA6AF0" w:rsidRDefault="00F35218" w:rsidP="00F35218">
      <w:pPr>
        <w:pStyle w:val="40"/>
        <w:shd w:val="clear" w:color="auto" w:fill="auto"/>
        <w:spacing w:before="0" w:after="0" w:line="240" w:lineRule="auto"/>
        <w:rPr>
          <w:rFonts w:ascii="Times New Roman" w:hAnsi="Times New Roman" w:cs="Times New Roman"/>
          <w:sz w:val="24"/>
          <w:szCs w:val="24"/>
          <w:lang w:val="ru-RU"/>
        </w:rPr>
      </w:pPr>
      <w:r w:rsidRPr="00FA6AF0">
        <w:rPr>
          <w:rStyle w:val="4"/>
          <w:rFonts w:ascii="Times New Roman" w:hAnsi="Times New Roman" w:cs="Times New Roman"/>
          <w:color w:val="000000"/>
          <w:sz w:val="24"/>
          <w:szCs w:val="24"/>
          <w:lang w:val="ru-RU" w:eastAsia="ru-RU"/>
        </w:rPr>
        <w:t>...</w:t>
      </w:r>
      <w:proofErr w:type="spellStart"/>
      <w:r w:rsidRPr="00FA6AF0">
        <w:rPr>
          <w:rStyle w:val="4"/>
          <w:rFonts w:ascii="Times New Roman" w:hAnsi="Times New Roman" w:cs="Times New Roman"/>
          <w:color w:val="000000"/>
          <w:sz w:val="24"/>
          <w:szCs w:val="24"/>
        </w:rPr>
        <w:t>ctggcc</w:t>
      </w:r>
      <w:r w:rsidRPr="00FA6AF0">
        <w:rPr>
          <w:rStyle w:val="4"/>
          <w:rFonts w:ascii="Times New Roman" w:hAnsi="Times New Roman" w:cs="Times New Roman"/>
          <w:color w:val="000000"/>
          <w:sz w:val="24"/>
          <w:szCs w:val="24"/>
          <w:lang w:val="ru-RU" w:eastAsia="ru-RU"/>
        </w:rPr>
        <w:t>сас</w:t>
      </w:r>
      <w:r w:rsidRPr="00FA6AF0">
        <w:rPr>
          <w:rStyle w:val="4"/>
          <w:rFonts w:ascii="Times New Roman" w:hAnsi="Times New Roman" w:cs="Times New Roman"/>
          <w:color w:val="000000"/>
          <w:sz w:val="24"/>
          <w:szCs w:val="24"/>
        </w:rPr>
        <w:t>aagtat</w:t>
      </w:r>
      <w:r w:rsidRPr="00FA6AF0">
        <w:rPr>
          <w:rStyle w:val="4"/>
          <w:rFonts w:ascii="Times New Roman" w:hAnsi="Times New Roman" w:cs="Times New Roman"/>
          <w:color w:val="000000"/>
          <w:sz w:val="24"/>
          <w:szCs w:val="24"/>
          <w:lang w:val="ru-RU" w:eastAsia="ru-RU"/>
        </w:rPr>
        <w:t>сас</w:t>
      </w:r>
      <w:r w:rsidRPr="00FA6AF0">
        <w:rPr>
          <w:rStyle w:val="4"/>
          <w:rFonts w:ascii="Times New Roman" w:hAnsi="Times New Roman" w:cs="Times New Roman"/>
          <w:color w:val="000000"/>
          <w:sz w:val="24"/>
          <w:szCs w:val="24"/>
        </w:rPr>
        <w:t>taa</w:t>
      </w:r>
      <w:proofErr w:type="spellEnd"/>
    </w:p>
    <w:p w14:paraId="28BDFC39" w14:textId="77777777" w:rsidR="00F35218" w:rsidRDefault="00F35218" w:rsidP="00F35218">
      <w:pPr>
        <w:pStyle w:val="30"/>
        <w:shd w:val="clear" w:color="auto" w:fill="auto"/>
        <w:tabs>
          <w:tab w:val="left" w:pos="666"/>
        </w:tabs>
        <w:spacing w:after="0" w:line="240" w:lineRule="auto"/>
        <w:jc w:val="both"/>
        <w:rPr>
          <w:rStyle w:val="3"/>
          <w:rFonts w:ascii="Times New Roman" w:hAnsi="Times New Roman"/>
          <w:color w:val="000000"/>
          <w:sz w:val="24"/>
          <w:szCs w:val="24"/>
        </w:rPr>
      </w:pPr>
      <w:r w:rsidRPr="00FA6AF0">
        <w:rPr>
          <w:rStyle w:val="3"/>
          <w:rFonts w:ascii="Times New Roman" w:hAnsi="Times New Roman"/>
          <w:color w:val="000000"/>
          <w:sz w:val="24"/>
          <w:szCs w:val="24"/>
        </w:rPr>
        <w:t>а)</w:t>
      </w:r>
      <w:r>
        <w:rPr>
          <w:rStyle w:val="3"/>
          <w:rFonts w:ascii="Times New Roman" w:hAnsi="Times New Roman"/>
          <w:color w:val="000000"/>
          <w:sz w:val="24"/>
          <w:szCs w:val="24"/>
        </w:rPr>
        <w:t xml:space="preserve"> </w:t>
      </w:r>
      <w:r w:rsidRPr="00FA6AF0">
        <w:rPr>
          <w:rStyle w:val="3"/>
          <w:rFonts w:ascii="Times New Roman" w:hAnsi="Times New Roman"/>
          <w:color w:val="000000"/>
          <w:sz w:val="24"/>
          <w:szCs w:val="24"/>
        </w:rPr>
        <w:t>Какова аминокислотная последовательность, соответствующая представлен</w:t>
      </w:r>
      <w:r w:rsidRPr="00FA6AF0">
        <w:rPr>
          <w:rStyle w:val="3"/>
          <w:rFonts w:ascii="Times New Roman" w:hAnsi="Times New Roman"/>
          <w:color w:val="000000"/>
          <w:sz w:val="24"/>
          <w:szCs w:val="24"/>
        </w:rPr>
        <w:softHyphen/>
        <w:t>ной?</w:t>
      </w:r>
    </w:p>
    <w:p w14:paraId="1B81E336" w14:textId="77777777" w:rsidR="00F35218" w:rsidRDefault="00F35218" w:rsidP="00F35218">
      <w:pPr>
        <w:pStyle w:val="30"/>
        <w:shd w:val="clear" w:color="auto" w:fill="auto"/>
        <w:tabs>
          <w:tab w:val="left" w:pos="666"/>
        </w:tabs>
        <w:spacing w:after="0" w:line="240" w:lineRule="auto"/>
        <w:jc w:val="both"/>
        <w:rPr>
          <w:rStyle w:val="3"/>
          <w:rFonts w:ascii="Times New Roman" w:hAnsi="Times New Roman"/>
          <w:color w:val="000000"/>
          <w:sz w:val="24"/>
          <w:szCs w:val="24"/>
        </w:rPr>
      </w:pPr>
      <w:r w:rsidRPr="00FA6AF0">
        <w:rPr>
          <w:rStyle w:val="3"/>
          <w:rFonts w:ascii="Times New Roman" w:hAnsi="Times New Roman"/>
          <w:color w:val="000000"/>
          <w:sz w:val="24"/>
          <w:szCs w:val="24"/>
        </w:rPr>
        <w:t>б)</w:t>
      </w:r>
      <w:r>
        <w:rPr>
          <w:rStyle w:val="3"/>
          <w:rFonts w:ascii="Times New Roman" w:hAnsi="Times New Roman"/>
          <w:color w:val="000000"/>
          <w:sz w:val="24"/>
          <w:szCs w:val="24"/>
        </w:rPr>
        <w:t xml:space="preserve"> </w:t>
      </w:r>
      <w:r w:rsidRPr="00FA6AF0">
        <w:rPr>
          <w:rStyle w:val="3"/>
          <w:rFonts w:ascii="Times New Roman" w:hAnsi="Times New Roman"/>
          <w:color w:val="000000"/>
          <w:sz w:val="24"/>
          <w:szCs w:val="24"/>
        </w:rPr>
        <w:t xml:space="preserve">Напишите нуклеотидную последовательность, в которой единичная замена нуклеотида приводит к «молчащей» мутации в </w:t>
      </w:r>
      <w:r>
        <w:rPr>
          <w:rStyle w:val="3"/>
          <w:rFonts w:ascii="Times New Roman" w:hAnsi="Times New Roman"/>
          <w:color w:val="000000"/>
          <w:sz w:val="24"/>
          <w:szCs w:val="24"/>
        </w:rPr>
        <w:t>этом фрагменте</w:t>
      </w:r>
      <w:r w:rsidRPr="00FA6AF0">
        <w:rPr>
          <w:rStyle w:val="3"/>
          <w:rFonts w:ascii="Times New Roman" w:hAnsi="Times New Roman"/>
          <w:color w:val="000000"/>
          <w:sz w:val="24"/>
          <w:szCs w:val="24"/>
        </w:rPr>
        <w:t>.</w:t>
      </w:r>
    </w:p>
    <w:p w14:paraId="60F6538D" w14:textId="77777777" w:rsidR="00F35218" w:rsidRDefault="00F35218" w:rsidP="00F35218">
      <w:pPr>
        <w:pStyle w:val="30"/>
        <w:shd w:val="clear" w:color="auto" w:fill="auto"/>
        <w:tabs>
          <w:tab w:val="left" w:pos="666"/>
        </w:tabs>
        <w:spacing w:after="0" w:line="240" w:lineRule="auto"/>
        <w:jc w:val="both"/>
        <w:rPr>
          <w:rStyle w:val="3"/>
          <w:rFonts w:ascii="Times New Roman" w:hAnsi="Times New Roman"/>
          <w:color w:val="000000"/>
          <w:sz w:val="24"/>
          <w:szCs w:val="24"/>
        </w:rPr>
      </w:pPr>
      <w:r>
        <w:rPr>
          <w:rStyle w:val="3"/>
          <w:rFonts w:ascii="Times New Roman" w:hAnsi="Times New Roman"/>
          <w:color w:val="000000"/>
          <w:sz w:val="24"/>
          <w:szCs w:val="24"/>
        </w:rPr>
        <w:lastRenderedPageBreak/>
        <w:t xml:space="preserve">в) </w:t>
      </w:r>
      <w:r w:rsidRPr="00FA6AF0">
        <w:rPr>
          <w:rStyle w:val="3"/>
          <w:rFonts w:ascii="Times New Roman" w:hAnsi="Times New Roman"/>
          <w:color w:val="000000"/>
          <w:sz w:val="24"/>
          <w:szCs w:val="24"/>
        </w:rPr>
        <w:t>Напи</w:t>
      </w:r>
      <w:r w:rsidRPr="00FA6AF0">
        <w:rPr>
          <w:rStyle w:val="3"/>
          <w:rFonts w:ascii="Times New Roman" w:hAnsi="Times New Roman"/>
          <w:color w:val="000000"/>
          <w:sz w:val="24"/>
          <w:szCs w:val="24"/>
        </w:rPr>
        <w:softHyphen/>
        <w:t xml:space="preserve">шите нуклеотидную последовательность, в которой единичная замена основания может привести к </w:t>
      </w:r>
      <w:proofErr w:type="spellStart"/>
      <w:r w:rsidRPr="00FA6AF0">
        <w:rPr>
          <w:rStyle w:val="3"/>
          <w:rFonts w:ascii="Times New Roman" w:hAnsi="Times New Roman"/>
          <w:color w:val="000000"/>
          <w:sz w:val="24"/>
          <w:szCs w:val="24"/>
        </w:rPr>
        <w:t>миссенс</w:t>
      </w:r>
      <w:proofErr w:type="spellEnd"/>
      <w:r w:rsidRPr="00FA6AF0">
        <w:rPr>
          <w:rStyle w:val="3"/>
          <w:rFonts w:ascii="Times New Roman" w:hAnsi="Times New Roman"/>
          <w:color w:val="000000"/>
          <w:sz w:val="24"/>
          <w:szCs w:val="24"/>
        </w:rPr>
        <w:t xml:space="preserve">-мутации в </w:t>
      </w:r>
      <w:r>
        <w:rPr>
          <w:rStyle w:val="3"/>
          <w:rFonts w:ascii="Times New Roman" w:hAnsi="Times New Roman"/>
          <w:color w:val="000000"/>
          <w:sz w:val="24"/>
          <w:szCs w:val="24"/>
        </w:rPr>
        <w:t>этом фрагменте.</w:t>
      </w:r>
    </w:p>
    <w:p w14:paraId="64F02641" w14:textId="77777777" w:rsidR="00F35218" w:rsidRDefault="00F35218" w:rsidP="00F35218">
      <w:pPr>
        <w:pStyle w:val="30"/>
        <w:shd w:val="clear" w:color="auto" w:fill="auto"/>
        <w:tabs>
          <w:tab w:val="left" w:pos="666"/>
        </w:tabs>
        <w:spacing w:after="0" w:line="240" w:lineRule="auto"/>
        <w:jc w:val="both"/>
        <w:rPr>
          <w:rStyle w:val="3"/>
          <w:rFonts w:ascii="Times New Roman" w:hAnsi="Times New Roman"/>
          <w:color w:val="000000"/>
          <w:sz w:val="24"/>
          <w:szCs w:val="24"/>
        </w:rPr>
      </w:pPr>
      <w:r w:rsidRPr="00FA6AF0">
        <w:rPr>
          <w:rStyle w:val="3"/>
          <w:rFonts w:ascii="Times New Roman" w:hAnsi="Times New Roman"/>
          <w:color w:val="000000"/>
          <w:sz w:val="24"/>
          <w:szCs w:val="24"/>
        </w:rPr>
        <w:t>г) Напишите нуклеотидную последовательность, в которой единичная замена основания приводит к преждевременной остановке синтеза белка</w:t>
      </w:r>
      <w:r>
        <w:rPr>
          <w:rStyle w:val="3"/>
          <w:rFonts w:ascii="Times New Roman" w:hAnsi="Times New Roman"/>
          <w:color w:val="000000"/>
          <w:sz w:val="24"/>
          <w:szCs w:val="24"/>
        </w:rPr>
        <w:t>.</w:t>
      </w:r>
    </w:p>
    <w:p w14:paraId="6BF88A3D" w14:textId="77777777" w:rsidR="00F35218" w:rsidRPr="00FA6AF0" w:rsidRDefault="00F35218" w:rsidP="00F35218">
      <w:pPr>
        <w:pStyle w:val="30"/>
        <w:shd w:val="clear" w:color="auto" w:fill="auto"/>
        <w:tabs>
          <w:tab w:val="left" w:pos="666"/>
        </w:tabs>
        <w:spacing w:after="0" w:line="240" w:lineRule="auto"/>
        <w:jc w:val="both"/>
        <w:rPr>
          <w:rFonts w:ascii="Times New Roman" w:hAnsi="Times New Roman" w:cs="Times New Roman"/>
          <w:sz w:val="24"/>
          <w:szCs w:val="24"/>
        </w:rPr>
      </w:pPr>
      <w:r>
        <w:rPr>
          <w:rStyle w:val="3"/>
          <w:rFonts w:ascii="Times New Roman" w:hAnsi="Times New Roman"/>
          <w:color w:val="000000"/>
          <w:sz w:val="24"/>
          <w:szCs w:val="24"/>
        </w:rPr>
        <w:t xml:space="preserve">д) </w:t>
      </w:r>
      <w:r w:rsidRPr="00FA6AF0">
        <w:rPr>
          <w:rStyle w:val="3"/>
          <w:rFonts w:ascii="Times New Roman" w:hAnsi="Times New Roman"/>
          <w:color w:val="000000"/>
          <w:sz w:val="24"/>
          <w:szCs w:val="24"/>
        </w:rPr>
        <w:t>Напишите нуклеотидную последовательность, в которой единичная замена нуклеотида при</w:t>
      </w:r>
      <w:r w:rsidRPr="00FA6AF0">
        <w:rPr>
          <w:rStyle w:val="3"/>
          <w:rFonts w:ascii="Times New Roman" w:hAnsi="Times New Roman"/>
          <w:color w:val="000000"/>
          <w:sz w:val="24"/>
          <w:szCs w:val="24"/>
        </w:rPr>
        <w:softHyphen/>
        <w:t xml:space="preserve">водит к ошибке </w:t>
      </w:r>
      <w:proofErr w:type="spellStart"/>
      <w:r w:rsidRPr="00FA6AF0">
        <w:rPr>
          <w:rStyle w:val="3"/>
          <w:rFonts w:ascii="Times New Roman" w:hAnsi="Times New Roman"/>
          <w:color w:val="000000"/>
          <w:sz w:val="24"/>
          <w:szCs w:val="24"/>
        </w:rPr>
        <w:t>терминации</w:t>
      </w:r>
      <w:proofErr w:type="spellEnd"/>
      <w:r w:rsidRPr="00FA6AF0">
        <w:rPr>
          <w:rStyle w:val="3"/>
          <w:rFonts w:ascii="Times New Roman" w:hAnsi="Times New Roman"/>
          <w:color w:val="000000"/>
          <w:sz w:val="24"/>
          <w:szCs w:val="24"/>
        </w:rPr>
        <w:t xml:space="preserve"> и продолжению синтеза цепи.</w:t>
      </w:r>
    </w:p>
    <w:p w14:paraId="38DC4550" w14:textId="44E7AAE2" w:rsidR="00F35218" w:rsidRPr="00F35218" w:rsidRDefault="00F35218" w:rsidP="00F35218">
      <w:pPr>
        <w:rPr>
          <w:rFonts w:ascii="Times New Roman" w:hAnsi="Times New Roman" w:cs="Times New Roman"/>
          <w:b/>
          <w:sz w:val="24"/>
          <w:szCs w:val="24"/>
        </w:rPr>
      </w:pPr>
      <w:r w:rsidRPr="00F35218">
        <w:rPr>
          <w:rFonts w:ascii="Times New Roman" w:hAnsi="Times New Roman" w:cs="Times New Roman"/>
          <w:b/>
          <w:sz w:val="24"/>
          <w:szCs w:val="24"/>
        </w:rPr>
        <w:t xml:space="preserve">Задание </w:t>
      </w:r>
      <w:r>
        <w:rPr>
          <w:rFonts w:ascii="Times New Roman" w:hAnsi="Times New Roman" w:cs="Times New Roman"/>
          <w:b/>
          <w:sz w:val="24"/>
          <w:szCs w:val="24"/>
        </w:rPr>
        <w:t>2</w:t>
      </w:r>
      <w:r w:rsidRPr="00F35218">
        <w:rPr>
          <w:rFonts w:ascii="Times New Roman" w:hAnsi="Times New Roman" w:cs="Times New Roman"/>
          <w:b/>
          <w:sz w:val="24"/>
          <w:szCs w:val="24"/>
        </w:rPr>
        <w:t>.</w:t>
      </w:r>
    </w:p>
    <w:p w14:paraId="755BF157" w14:textId="77777777" w:rsidR="00F35218" w:rsidRDefault="00F35218" w:rsidP="00F35218">
      <w:pPr>
        <w:rPr>
          <w:sz w:val="24"/>
          <w:szCs w:val="24"/>
        </w:rPr>
      </w:pPr>
      <w:r w:rsidRPr="00F35218">
        <w:rPr>
          <w:rFonts w:ascii="Times New Roman" w:hAnsi="Times New Roman" w:cs="Times New Roman"/>
          <w:sz w:val="24"/>
          <w:szCs w:val="24"/>
        </w:rPr>
        <w:t xml:space="preserve">Найдите в БД </w:t>
      </w:r>
      <w:proofErr w:type="spellStart"/>
      <w:r w:rsidRPr="00F35218">
        <w:rPr>
          <w:rFonts w:ascii="Times New Roman" w:hAnsi="Times New Roman" w:cs="Times New Roman"/>
          <w:sz w:val="24"/>
          <w:szCs w:val="24"/>
          <w:lang w:val="en-US"/>
        </w:rPr>
        <w:t>UniProtKB</w:t>
      </w:r>
      <w:proofErr w:type="spellEnd"/>
      <w:r w:rsidRPr="00F35218">
        <w:rPr>
          <w:rFonts w:ascii="Times New Roman" w:hAnsi="Times New Roman" w:cs="Times New Roman"/>
          <w:sz w:val="24"/>
          <w:szCs w:val="24"/>
        </w:rPr>
        <w:t xml:space="preserve"> документ, содержащий информацию о белке, указанно в файле «Индивидуальное распределение белков».  Изучите полученный документ и заполните таблицу</w:t>
      </w:r>
      <w:r>
        <w:rPr>
          <w:sz w:val="24"/>
          <w:szCs w:val="24"/>
        </w:rPr>
        <w:t>.</w:t>
      </w:r>
    </w:p>
    <w:tbl>
      <w:tblPr>
        <w:tblStyle w:val="a4"/>
        <w:tblW w:w="8790" w:type="dxa"/>
        <w:jc w:val="center"/>
        <w:tblLook w:val="04A0" w:firstRow="1" w:lastRow="0" w:firstColumn="1" w:lastColumn="0" w:noHBand="0" w:noVBand="1"/>
      </w:tblPr>
      <w:tblGrid>
        <w:gridCol w:w="5529"/>
        <w:gridCol w:w="1560"/>
        <w:gridCol w:w="1701"/>
      </w:tblGrid>
      <w:tr w:rsidR="00F35218" w:rsidRPr="00237735" w14:paraId="6A163812" w14:textId="77777777" w:rsidTr="00645A9F">
        <w:trPr>
          <w:trHeight w:val="375"/>
          <w:jc w:val="center"/>
        </w:trPr>
        <w:tc>
          <w:tcPr>
            <w:tcW w:w="5529" w:type="dxa"/>
            <w:noWrap/>
            <w:vAlign w:val="center"/>
            <w:hideMark/>
          </w:tcPr>
          <w:p w14:paraId="24344A78" w14:textId="77777777" w:rsidR="00F35218" w:rsidRPr="00237735" w:rsidRDefault="00F35218" w:rsidP="00645A9F">
            <w:pPr>
              <w:rPr>
                <w:b/>
                <w:bCs/>
                <w:lang w:val="en-US"/>
              </w:rPr>
            </w:pPr>
            <w:proofErr w:type="spellStart"/>
            <w:r w:rsidRPr="00237735">
              <w:rPr>
                <w:b/>
                <w:bCs/>
                <w:lang w:val="en-US"/>
              </w:rPr>
              <w:t>Поле</w:t>
            </w:r>
            <w:proofErr w:type="spellEnd"/>
          </w:p>
        </w:tc>
        <w:tc>
          <w:tcPr>
            <w:tcW w:w="1560" w:type="dxa"/>
            <w:noWrap/>
            <w:vAlign w:val="center"/>
            <w:hideMark/>
          </w:tcPr>
          <w:p w14:paraId="0519B4AA" w14:textId="77777777" w:rsidR="00F35218" w:rsidRPr="00237735" w:rsidRDefault="00F35218" w:rsidP="00645A9F">
            <w:pPr>
              <w:rPr>
                <w:bCs/>
              </w:rPr>
            </w:pPr>
            <w:r w:rsidRPr="00237735">
              <w:rPr>
                <w:b/>
                <w:bCs/>
              </w:rPr>
              <w:t>Метка поля</w:t>
            </w:r>
          </w:p>
        </w:tc>
        <w:tc>
          <w:tcPr>
            <w:tcW w:w="1701" w:type="dxa"/>
            <w:noWrap/>
            <w:vAlign w:val="center"/>
            <w:hideMark/>
          </w:tcPr>
          <w:p w14:paraId="463493C8" w14:textId="77777777" w:rsidR="00F35218" w:rsidRPr="00237735" w:rsidRDefault="00F35218" w:rsidP="00645A9F">
            <w:pPr>
              <w:rPr>
                <w:b/>
                <w:bCs/>
                <w:lang w:val="en-US"/>
              </w:rPr>
            </w:pPr>
            <w:proofErr w:type="spellStart"/>
            <w:r w:rsidRPr="00237735">
              <w:rPr>
                <w:b/>
                <w:bCs/>
                <w:lang w:val="en-US"/>
              </w:rPr>
              <w:t>Содержание</w:t>
            </w:r>
            <w:proofErr w:type="spellEnd"/>
          </w:p>
        </w:tc>
      </w:tr>
      <w:tr w:rsidR="00F35218" w:rsidRPr="00237735" w14:paraId="07111C1E" w14:textId="77777777" w:rsidTr="00645A9F">
        <w:trPr>
          <w:trHeight w:hRule="exact" w:val="318"/>
          <w:jc w:val="center"/>
        </w:trPr>
        <w:tc>
          <w:tcPr>
            <w:tcW w:w="5529" w:type="dxa"/>
            <w:noWrap/>
            <w:vAlign w:val="center"/>
            <w:hideMark/>
          </w:tcPr>
          <w:p w14:paraId="7171F143" w14:textId="77777777" w:rsidR="00F35218" w:rsidRPr="00237735" w:rsidRDefault="00F35218" w:rsidP="00645A9F">
            <w:pPr>
              <w:rPr>
                <w:iCs/>
                <w:lang w:val="en-US"/>
              </w:rPr>
            </w:pPr>
            <w:proofErr w:type="spellStart"/>
            <w:r w:rsidRPr="00237735">
              <w:rPr>
                <w:iCs/>
                <w:lang w:val="en-US"/>
              </w:rPr>
              <w:t>Код</w:t>
            </w:r>
            <w:proofErr w:type="spellEnd"/>
            <w:r w:rsidRPr="00237735">
              <w:rPr>
                <w:iCs/>
                <w:lang w:val="en-US"/>
              </w:rPr>
              <w:t xml:space="preserve"> </w:t>
            </w:r>
            <w:proofErr w:type="spellStart"/>
            <w:r w:rsidRPr="00237735">
              <w:rPr>
                <w:iCs/>
                <w:lang w:val="en-US"/>
              </w:rPr>
              <w:t>доступа</w:t>
            </w:r>
            <w:proofErr w:type="spellEnd"/>
          </w:p>
        </w:tc>
        <w:tc>
          <w:tcPr>
            <w:tcW w:w="1560" w:type="dxa"/>
            <w:noWrap/>
            <w:vAlign w:val="center"/>
          </w:tcPr>
          <w:p w14:paraId="3B4198AB" w14:textId="77777777" w:rsidR="00F35218" w:rsidRPr="00237735" w:rsidRDefault="00F35218" w:rsidP="00645A9F">
            <w:pPr>
              <w:rPr>
                <w:lang w:val="en-US"/>
              </w:rPr>
            </w:pPr>
          </w:p>
        </w:tc>
        <w:tc>
          <w:tcPr>
            <w:tcW w:w="1701" w:type="dxa"/>
            <w:noWrap/>
            <w:vAlign w:val="center"/>
          </w:tcPr>
          <w:p w14:paraId="5E8A9F60" w14:textId="77777777" w:rsidR="00F35218" w:rsidRPr="00237735" w:rsidRDefault="00F35218" w:rsidP="00645A9F">
            <w:pPr>
              <w:rPr>
                <w:lang w:val="en-US"/>
              </w:rPr>
            </w:pPr>
          </w:p>
        </w:tc>
      </w:tr>
      <w:tr w:rsidR="00F35218" w:rsidRPr="00237735" w14:paraId="06968CF4" w14:textId="77777777" w:rsidTr="00645A9F">
        <w:trPr>
          <w:trHeight w:hRule="exact" w:val="318"/>
          <w:jc w:val="center"/>
        </w:trPr>
        <w:tc>
          <w:tcPr>
            <w:tcW w:w="5529" w:type="dxa"/>
            <w:noWrap/>
            <w:vAlign w:val="center"/>
            <w:hideMark/>
          </w:tcPr>
          <w:p w14:paraId="36705024" w14:textId="77777777" w:rsidR="00F35218" w:rsidRPr="00237735" w:rsidRDefault="00F35218" w:rsidP="00645A9F">
            <w:pPr>
              <w:rPr>
                <w:iCs/>
                <w:lang w:val="en-US"/>
              </w:rPr>
            </w:pPr>
            <w:proofErr w:type="spellStart"/>
            <w:r w:rsidRPr="00237735">
              <w:rPr>
                <w:iCs/>
                <w:lang w:val="en-US"/>
              </w:rPr>
              <w:t>Идентификатор</w:t>
            </w:r>
            <w:proofErr w:type="spellEnd"/>
            <w:r w:rsidRPr="00237735">
              <w:rPr>
                <w:iCs/>
                <w:lang w:val="en-US"/>
              </w:rPr>
              <w:t xml:space="preserve"> </w:t>
            </w:r>
            <w:proofErr w:type="spellStart"/>
            <w:r w:rsidRPr="00237735">
              <w:rPr>
                <w:iCs/>
                <w:lang w:val="en-US"/>
              </w:rPr>
              <w:t>последовательности</w:t>
            </w:r>
            <w:proofErr w:type="spellEnd"/>
            <w:r w:rsidRPr="00237735">
              <w:rPr>
                <w:iCs/>
                <w:lang w:val="en-US"/>
              </w:rPr>
              <w:t xml:space="preserve"> в БД</w:t>
            </w:r>
          </w:p>
        </w:tc>
        <w:tc>
          <w:tcPr>
            <w:tcW w:w="1560" w:type="dxa"/>
            <w:noWrap/>
            <w:vAlign w:val="center"/>
          </w:tcPr>
          <w:p w14:paraId="0DBF331F" w14:textId="77777777" w:rsidR="00F35218" w:rsidRPr="00237735" w:rsidRDefault="00F35218" w:rsidP="00645A9F">
            <w:pPr>
              <w:rPr>
                <w:lang w:val="en-US"/>
              </w:rPr>
            </w:pPr>
          </w:p>
        </w:tc>
        <w:tc>
          <w:tcPr>
            <w:tcW w:w="1701" w:type="dxa"/>
            <w:noWrap/>
            <w:vAlign w:val="center"/>
          </w:tcPr>
          <w:p w14:paraId="7B18EF05" w14:textId="77777777" w:rsidR="00F35218" w:rsidRPr="00237735" w:rsidRDefault="00F35218" w:rsidP="00645A9F">
            <w:pPr>
              <w:rPr>
                <w:lang w:val="en-US"/>
              </w:rPr>
            </w:pPr>
          </w:p>
        </w:tc>
      </w:tr>
      <w:tr w:rsidR="00F35218" w:rsidRPr="00237735" w14:paraId="5F3DD44C" w14:textId="77777777" w:rsidTr="00645A9F">
        <w:trPr>
          <w:trHeight w:hRule="exact" w:val="318"/>
          <w:jc w:val="center"/>
        </w:trPr>
        <w:tc>
          <w:tcPr>
            <w:tcW w:w="5529" w:type="dxa"/>
            <w:noWrap/>
            <w:vAlign w:val="center"/>
            <w:hideMark/>
          </w:tcPr>
          <w:p w14:paraId="58AA231D" w14:textId="77777777" w:rsidR="00F35218" w:rsidRPr="00237735" w:rsidRDefault="00F35218" w:rsidP="00645A9F">
            <w:pPr>
              <w:rPr>
                <w:iCs/>
              </w:rPr>
            </w:pPr>
            <w:r w:rsidRPr="00237735">
              <w:rPr>
                <w:iCs/>
              </w:rPr>
              <w:t>Название и краткое описание белка</w:t>
            </w:r>
          </w:p>
        </w:tc>
        <w:tc>
          <w:tcPr>
            <w:tcW w:w="1560" w:type="dxa"/>
            <w:noWrap/>
            <w:vAlign w:val="center"/>
          </w:tcPr>
          <w:p w14:paraId="1211EB66" w14:textId="77777777" w:rsidR="00F35218" w:rsidRPr="00237735" w:rsidRDefault="00F35218" w:rsidP="00645A9F"/>
        </w:tc>
        <w:tc>
          <w:tcPr>
            <w:tcW w:w="1701" w:type="dxa"/>
            <w:noWrap/>
            <w:vAlign w:val="center"/>
          </w:tcPr>
          <w:p w14:paraId="5480760E" w14:textId="77777777" w:rsidR="00F35218" w:rsidRPr="00237735" w:rsidRDefault="00F35218" w:rsidP="00645A9F"/>
        </w:tc>
      </w:tr>
      <w:tr w:rsidR="00F35218" w:rsidRPr="00237735" w14:paraId="374116CB" w14:textId="77777777" w:rsidTr="00645A9F">
        <w:trPr>
          <w:trHeight w:hRule="exact" w:val="318"/>
          <w:jc w:val="center"/>
        </w:trPr>
        <w:tc>
          <w:tcPr>
            <w:tcW w:w="5529" w:type="dxa"/>
            <w:noWrap/>
            <w:vAlign w:val="center"/>
            <w:hideMark/>
          </w:tcPr>
          <w:p w14:paraId="62063FF3" w14:textId="77777777" w:rsidR="00F35218" w:rsidRPr="00237735" w:rsidRDefault="00F35218" w:rsidP="00645A9F">
            <w:pPr>
              <w:rPr>
                <w:iCs/>
                <w:lang w:val="en-US"/>
              </w:rPr>
            </w:pPr>
            <w:proofErr w:type="spellStart"/>
            <w:r w:rsidRPr="00237735">
              <w:rPr>
                <w:iCs/>
                <w:lang w:val="en-US"/>
              </w:rPr>
              <w:t>Дата</w:t>
            </w:r>
            <w:proofErr w:type="spellEnd"/>
            <w:r w:rsidRPr="00237735">
              <w:rPr>
                <w:iCs/>
                <w:lang w:val="en-US"/>
              </w:rPr>
              <w:t xml:space="preserve"> </w:t>
            </w:r>
            <w:proofErr w:type="spellStart"/>
            <w:r w:rsidRPr="00237735">
              <w:rPr>
                <w:iCs/>
                <w:lang w:val="en-US"/>
              </w:rPr>
              <w:t>создания</w:t>
            </w:r>
            <w:proofErr w:type="spellEnd"/>
            <w:r w:rsidRPr="00237735">
              <w:rPr>
                <w:iCs/>
                <w:lang w:val="en-US"/>
              </w:rPr>
              <w:t xml:space="preserve"> </w:t>
            </w:r>
            <w:proofErr w:type="spellStart"/>
            <w:r w:rsidRPr="00237735">
              <w:rPr>
                <w:iCs/>
                <w:lang w:val="en-US"/>
              </w:rPr>
              <w:t>документа</w:t>
            </w:r>
            <w:proofErr w:type="spellEnd"/>
          </w:p>
        </w:tc>
        <w:tc>
          <w:tcPr>
            <w:tcW w:w="1560" w:type="dxa"/>
            <w:noWrap/>
            <w:vAlign w:val="center"/>
          </w:tcPr>
          <w:p w14:paraId="24D02D0A" w14:textId="77777777" w:rsidR="00F35218" w:rsidRPr="00237735" w:rsidRDefault="00F35218" w:rsidP="00645A9F">
            <w:pPr>
              <w:rPr>
                <w:lang w:val="en-US"/>
              </w:rPr>
            </w:pPr>
          </w:p>
        </w:tc>
        <w:tc>
          <w:tcPr>
            <w:tcW w:w="1701" w:type="dxa"/>
            <w:noWrap/>
            <w:vAlign w:val="center"/>
          </w:tcPr>
          <w:p w14:paraId="615C915A" w14:textId="77777777" w:rsidR="00F35218" w:rsidRPr="00237735" w:rsidRDefault="00F35218" w:rsidP="00645A9F">
            <w:pPr>
              <w:rPr>
                <w:lang w:val="en-US"/>
              </w:rPr>
            </w:pPr>
          </w:p>
        </w:tc>
      </w:tr>
      <w:tr w:rsidR="00F35218" w:rsidRPr="00237735" w14:paraId="19EC8661" w14:textId="77777777" w:rsidTr="00645A9F">
        <w:trPr>
          <w:trHeight w:hRule="exact" w:val="318"/>
          <w:jc w:val="center"/>
        </w:trPr>
        <w:tc>
          <w:tcPr>
            <w:tcW w:w="5529" w:type="dxa"/>
            <w:noWrap/>
            <w:vAlign w:val="center"/>
            <w:hideMark/>
          </w:tcPr>
          <w:p w14:paraId="57142F34" w14:textId="77777777" w:rsidR="00F35218" w:rsidRPr="00237735" w:rsidRDefault="00F35218" w:rsidP="00645A9F">
            <w:pPr>
              <w:rPr>
                <w:iCs/>
                <w:lang w:val="en-US"/>
              </w:rPr>
            </w:pPr>
            <w:proofErr w:type="spellStart"/>
            <w:r w:rsidRPr="00237735">
              <w:rPr>
                <w:iCs/>
                <w:lang w:val="en-US"/>
              </w:rPr>
              <w:t>Дата</w:t>
            </w:r>
            <w:proofErr w:type="spellEnd"/>
            <w:r w:rsidRPr="00237735">
              <w:rPr>
                <w:iCs/>
                <w:lang w:val="en-US"/>
              </w:rPr>
              <w:t xml:space="preserve"> </w:t>
            </w:r>
            <w:proofErr w:type="spellStart"/>
            <w:r w:rsidRPr="00237735">
              <w:rPr>
                <w:iCs/>
                <w:lang w:val="en-US"/>
              </w:rPr>
              <w:t>последнего</w:t>
            </w:r>
            <w:proofErr w:type="spellEnd"/>
            <w:r w:rsidRPr="00237735">
              <w:rPr>
                <w:iCs/>
                <w:lang w:val="en-US"/>
              </w:rPr>
              <w:t xml:space="preserve"> </w:t>
            </w:r>
            <w:proofErr w:type="spellStart"/>
            <w:r w:rsidRPr="00237735">
              <w:rPr>
                <w:iCs/>
                <w:lang w:val="en-US"/>
              </w:rPr>
              <w:t>исправления</w:t>
            </w:r>
            <w:proofErr w:type="spellEnd"/>
            <w:r w:rsidRPr="00237735">
              <w:rPr>
                <w:iCs/>
                <w:lang w:val="en-US"/>
              </w:rPr>
              <w:t xml:space="preserve"> </w:t>
            </w:r>
            <w:proofErr w:type="spellStart"/>
            <w:r w:rsidRPr="00237735">
              <w:rPr>
                <w:iCs/>
                <w:lang w:val="en-US"/>
              </w:rPr>
              <w:t>аннотации</w:t>
            </w:r>
            <w:proofErr w:type="spellEnd"/>
          </w:p>
        </w:tc>
        <w:tc>
          <w:tcPr>
            <w:tcW w:w="1560" w:type="dxa"/>
            <w:noWrap/>
            <w:vAlign w:val="center"/>
          </w:tcPr>
          <w:p w14:paraId="3C63C657" w14:textId="77777777" w:rsidR="00F35218" w:rsidRPr="00237735" w:rsidRDefault="00F35218" w:rsidP="00645A9F">
            <w:pPr>
              <w:rPr>
                <w:lang w:val="en-US"/>
              </w:rPr>
            </w:pPr>
          </w:p>
        </w:tc>
        <w:tc>
          <w:tcPr>
            <w:tcW w:w="1701" w:type="dxa"/>
            <w:noWrap/>
            <w:vAlign w:val="center"/>
          </w:tcPr>
          <w:p w14:paraId="5ABCD963" w14:textId="77777777" w:rsidR="00F35218" w:rsidRPr="00237735" w:rsidRDefault="00F35218" w:rsidP="00645A9F">
            <w:pPr>
              <w:rPr>
                <w:lang w:val="en-US"/>
              </w:rPr>
            </w:pPr>
          </w:p>
        </w:tc>
      </w:tr>
      <w:tr w:rsidR="00F35218" w:rsidRPr="00237735" w14:paraId="4FCD47B3" w14:textId="77777777" w:rsidTr="00645A9F">
        <w:trPr>
          <w:trHeight w:hRule="exact" w:val="318"/>
          <w:jc w:val="center"/>
        </w:trPr>
        <w:tc>
          <w:tcPr>
            <w:tcW w:w="5529" w:type="dxa"/>
            <w:noWrap/>
            <w:vAlign w:val="center"/>
            <w:hideMark/>
          </w:tcPr>
          <w:p w14:paraId="21EC01CB" w14:textId="77777777" w:rsidR="00F35218" w:rsidRPr="00237735" w:rsidRDefault="00F35218" w:rsidP="00645A9F">
            <w:pPr>
              <w:rPr>
                <w:iCs/>
                <w:lang w:val="en-US"/>
              </w:rPr>
            </w:pPr>
            <w:proofErr w:type="spellStart"/>
            <w:r w:rsidRPr="00237735">
              <w:rPr>
                <w:iCs/>
                <w:lang w:val="en-US"/>
              </w:rPr>
              <w:t>Название</w:t>
            </w:r>
            <w:proofErr w:type="spellEnd"/>
            <w:r w:rsidRPr="00237735">
              <w:rPr>
                <w:iCs/>
                <w:lang w:val="en-US"/>
              </w:rPr>
              <w:t xml:space="preserve"> </w:t>
            </w:r>
            <w:proofErr w:type="spellStart"/>
            <w:r w:rsidRPr="00237735">
              <w:rPr>
                <w:iCs/>
                <w:lang w:val="en-US"/>
              </w:rPr>
              <w:t>организма</w:t>
            </w:r>
            <w:proofErr w:type="spellEnd"/>
          </w:p>
        </w:tc>
        <w:tc>
          <w:tcPr>
            <w:tcW w:w="1560" w:type="dxa"/>
            <w:noWrap/>
            <w:vAlign w:val="center"/>
          </w:tcPr>
          <w:p w14:paraId="760D9851" w14:textId="77777777" w:rsidR="00F35218" w:rsidRPr="00237735" w:rsidRDefault="00F35218" w:rsidP="00645A9F">
            <w:pPr>
              <w:rPr>
                <w:lang w:val="en-US"/>
              </w:rPr>
            </w:pPr>
          </w:p>
        </w:tc>
        <w:tc>
          <w:tcPr>
            <w:tcW w:w="1701" w:type="dxa"/>
            <w:noWrap/>
            <w:vAlign w:val="center"/>
          </w:tcPr>
          <w:p w14:paraId="029957E3" w14:textId="77777777" w:rsidR="00F35218" w:rsidRPr="00237735" w:rsidRDefault="00F35218" w:rsidP="00645A9F">
            <w:pPr>
              <w:rPr>
                <w:lang w:val="en-US"/>
              </w:rPr>
            </w:pPr>
          </w:p>
        </w:tc>
      </w:tr>
      <w:tr w:rsidR="00F35218" w:rsidRPr="00237735" w14:paraId="2E26C78A" w14:textId="77777777" w:rsidTr="00645A9F">
        <w:trPr>
          <w:trHeight w:hRule="exact" w:val="318"/>
          <w:jc w:val="center"/>
        </w:trPr>
        <w:tc>
          <w:tcPr>
            <w:tcW w:w="5529" w:type="dxa"/>
            <w:noWrap/>
            <w:vAlign w:val="center"/>
            <w:hideMark/>
          </w:tcPr>
          <w:p w14:paraId="11448CA1" w14:textId="77777777" w:rsidR="00F35218" w:rsidRPr="00237735" w:rsidRDefault="00F35218" w:rsidP="00645A9F">
            <w:pPr>
              <w:rPr>
                <w:iCs/>
                <w:lang w:val="en-US"/>
              </w:rPr>
            </w:pPr>
            <w:proofErr w:type="spellStart"/>
            <w:r w:rsidRPr="00237735">
              <w:rPr>
                <w:iCs/>
                <w:lang w:val="en-US"/>
              </w:rPr>
              <w:t>Полное</w:t>
            </w:r>
            <w:proofErr w:type="spellEnd"/>
            <w:r w:rsidRPr="00237735">
              <w:rPr>
                <w:iCs/>
                <w:lang w:val="en-US"/>
              </w:rPr>
              <w:t xml:space="preserve"> </w:t>
            </w:r>
            <w:proofErr w:type="spellStart"/>
            <w:r w:rsidRPr="00237735">
              <w:rPr>
                <w:iCs/>
                <w:lang w:val="en-US"/>
              </w:rPr>
              <w:t>название</w:t>
            </w:r>
            <w:proofErr w:type="spellEnd"/>
            <w:r w:rsidRPr="00237735">
              <w:rPr>
                <w:iCs/>
                <w:lang w:val="en-US"/>
              </w:rPr>
              <w:t xml:space="preserve"> </w:t>
            </w:r>
            <w:proofErr w:type="spellStart"/>
            <w:r w:rsidRPr="00237735">
              <w:rPr>
                <w:iCs/>
                <w:lang w:val="en-US"/>
              </w:rPr>
              <w:t>таксона</w:t>
            </w:r>
            <w:proofErr w:type="spellEnd"/>
          </w:p>
        </w:tc>
        <w:tc>
          <w:tcPr>
            <w:tcW w:w="1560" w:type="dxa"/>
            <w:noWrap/>
            <w:vAlign w:val="center"/>
          </w:tcPr>
          <w:p w14:paraId="0DD3A481" w14:textId="77777777" w:rsidR="00F35218" w:rsidRPr="00237735" w:rsidRDefault="00F35218" w:rsidP="00645A9F">
            <w:pPr>
              <w:rPr>
                <w:lang w:val="en-US"/>
              </w:rPr>
            </w:pPr>
          </w:p>
        </w:tc>
        <w:tc>
          <w:tcPr>
            <w:tcW w:w="1701" w:type="dxa"/>
            <w:vAlign w:val="center"/>
          </w:tcPr>
          <w:p w14:paraId="0B5A9C31" w14:textId="77777777" w:rsidR="00F35218" w:rsidRPr="00237735" w:rsidRDefault="00F35218" w:rsidP="00645A9F">
            <w:pPr>
              <w:rPr>
                <w:lang w:val="en-US"/>
              </w:rPr>
            </w:pPr>
          </w:p>
        </w:tc>
      </w:tr>
      <w:tr w:rsidR="00F35218" w:rsidRPr="00237735" w14:paraId="34640FBC" w14:textId="77777777" w:rsidTr="00645A9F">
        <w:trPr>
          <w:trHeight w:hRule="exact" w:val="318"/>
          <w:jc w:val="center"/>
        </w:trPr>
        <w:tc>
          <w:tcPr>
            <w:tcW w:w="5529" w:type="dxa"/>
            <w:noWrap/>
            <w:vAlign w:val="center"/>
            <w:hideMark/>
          </w:tcPr>
          <w:p w14:paraId="20C1B467" w14:textId="77777777" w:rsidR="00F35218" w:rsidRPr="00237735" w:rsidRDefault="00F35218" w:rsidP="00645A9F">
            <w:pPr>
              <w:rPr>
                <w:iCs/>
                <w:lang w:val="en-US"/>
              </w:rPr>
            </w:pPr>
            <w:proofErr w:type="spellStart"/>
            <w:r w:rsidRPr="00237735">
              <w:rPr>
                <w:iCs/>
                <w:lang w:val="en-US"/>
              </w:rPr>
              <w:t>Длина</w:t>
            </w:r>
            <w:proofErr w:type="spellEnd"/>
            <w:r w:rsidRPr="00237735">
              <w:rPr>
                <w:iCs/>
                <w:lang w:val="en-US"/>
              </w:rPr>
              <w:t xml:space="preserve"> </w:t>
            </w:r>
            <w:proofErr w:type="spellStart"/>
            <w:r w:rsidRPr="00237735">
              <w:rPr>
                <w:iCs/>
                <w:lang w:val="en-US"/>
              </w:rPr>
              <w:t>последовательности</w:t>
            </w:r>
            <w:proofErr w:type="spellEnd"/>
          </w:p>
        </w:tc>
        <w:tc>
          <w:tcPr>
            <w:tcW w:w="1560" w:type="dxa"/>
            <w:noWrap/>
            <w:vAlign w:val="center"/>
          </w:tcPr>
          <w:p w14:paraId="4232A0E5" w14:textId="77777777" w:rsidR="00F35218" w:rsidRPr="00237735" w:rsidRDefault="00F35218" w:rsidP="00645A9F">
            <w:pPr>
              <w:rPr>
                <w:lang w:val="en-US"/>
              </w:rPr>
            </w:pPr>
          </w:p>
        </w:tc>
        <w:tc>
          <w:tcPr>
            <w:tcW w:w="1701" w:type="dxa"/>
            <w:noWrap/>
            <w:vAlign w:val="center"/>
          </w:tcPr>
          <w:p w14:paraId="2B5343FD" w14:textId="77777777" w:rsidR="00F35218" w:rsidRPr="00237735" w:rsidRDefault="00F35218" w:rsidP="00645A9F">
            <w:pPr>
              <w:rPr>
                <w:lang w:val="en-US"/>
              </w:rPr>
            </w:pPr>
          </w:p>
        </w:tc>
      </w:tr>
      <w:tr w:rsidR="00F35218" w:rsidRPr="00237735" w14:paraId="167B79F3" w14:textId="77777777" w:rsidTr="00645A9F">
        <w:trPr>
          <w:trHeight w:hRule="exact" w:val="318"/>
          <w:jc w:val="center"/>
        </w:trPr>
        <w:tc>
          <w:tcPr>
            <w:tcW w:w="5529" w:type="dxa"/>
            <w:noWrap/>
            <w:vAlign w:val="center"/>
            <w:hideMark/>
          </w:tcPr>
          <w:p w14:paraId="7DBC7C6E" w14:textId="77777777" w:rsidR="00F35218" w:rsidRPr="00237735" w:rsidRDefault="00F35218" w:rsidP="00645A9F">
            <w:pPr>
              <w:rPr>
                <w:iCs/>
                <w:lang w:val="en-US"/>
              </w:rPr>
            </w:pPr>
            <w:proofErr w:type="spellStart"/>
            <w:r w:rsidRPr="00237735">
              <w:rPr>
                <w:iCs/>
                <w:lang w:val="en-US"/>
              </w:rPr>
              <w:t>Молекулярная</w:t>
            </w:r>
            <w:proofErr w:type="spellEnd"/>
            <w:r w:rsidRPr="00237735">
              <w:rPr>
                <w:iCs/>
                <w:lang w:val="en-US"/>
              </w:rPr>
              <w:t xml:space="preserve"> </w:t>
            </w:r>
            <w:proofErr w:type="spellStart"/>
            <w:r w:rsidRPr="00237735">
              <w:rPr>
                <w:iCs/>
                <w:lang w:val="en-US"/>
              </w:rPr>
              <w:t>масса</w:t>
            </w:r>
            <w:proofErr w:type="spellEnd"/>
            <w:r w:rsidRPr="00237735">
              <w:rPr>
                <w:iCs/>
                <w:lang w:val="en-US"/>
              </w:rPr>
              <w:t xml:space="preserve"> </w:t>
            </w:r>
            <w:proofErr w:type="spellStart"/>
            <w:r w:rsidRPr="00237735">
              <w:rPr>
                <w:iCs/>
                <w:lang w:val="en-US"/>
              </w:rPr>
              <w:t>белка</w:t>
            </w:r>
            <w:proofErr w:type="spellEnd"/>
          </w:p>
        </w:tc>
        <w:tc>
          <w:tcPr>
            <w:tcW w:w="1560" w:type="dxa"/>
            <w:noWrap/>
            <w:vAlign w:val="center"/>
          </w:tcPr>
          <w:p w14:paraId="42FE7FB2" w14:textId="77777777" w:rsidR="00F35218" w:rsidRPr="00237735" w:rsidRDefault="00F35218" w:rsidP="00645A9F">
            <w:pPr>
              <w:rPr>
                <w:lang w:val="en-US"/>
              </w:rPr>
            </w:pPr>
          </w:p>
        </w:tc>
        <w:tc>
          <w:tcPr>
            <w:tcW w:w="1701" w:type="dxa"/>
            <w:noWrap/>
            <w:vAlign w:val="center"/>
          </w:tcPr>
          <w:p w14:paraId="3875B3B2" w14:textId="77777777" w:rsidR="00F35218" w:rsidRPr="00237735" w:rsidRDefault="00F35218" w:rsidP="00645A9F">
            <w:pPr>
              <w:rPr>
                <w:lang w:val="en-US"/>
              </w:rPr>
            </w:pPr>
          </w:p>
        </w:tc>
      </w:tr>
      <w:tr w:rsidR="00F35218" w:rsidRPr="00237735" w14:paraId="77C628B4" w14:textId="77777777" w:rsidTr="00645A9F">
        <w:trPr>
          <w:trHeight w:hRule="exact" w:val="318"/>
          <w:jc w:val="center"/>
        </w:trPr>
        <w:tc>
          <w:tcPr>
            <w:tcW w:w="5529" w:type="dxa"/>
            <w:noWrap/>
            <w:vAlign w:val="center"/>
          </w:tcPr>
          <w:p w14:paraId="1A02214B" w14:textId="77777777" w:rsidR="00F35218" w:rsidRPr="00237735" w:rsidRDefault="00F35218" w:rsidP="00645A9F">
            <w:pPr>
              <w:rPr>
                <w:iCs/>
              </w:rPr>
            </w:pPr>
            <w:r w:rsidRPr="00237735">
              <w:rPr>
                <w:iCs/>
              </w:rPr>
              <w:t>Название гена, кодирующего этот белок</w:t>
            </w:r>
          </w:p>
        </w:tc>
        <w:tc>
          <w:tcPr>
            <w:tcW w:w="1560" w:type="dxa"/>
            <w:noWrap/>
            <w:vAlign w:val="center"/>
          </w:tcPr>
          <w:p w14:paraId="5EC3EEB2" w14:textId="77777777" w:rsidR="00F35218" w:rsidRPr="00237735" w:rsidRDefault="00F35218" w:rsidP="00645A9F"/>
        </w:tc>
        <w:tc>
          <w:tcPr>
            <w:tcW w:w="1701" w:type="dxa"/>
            <w:noWrap/>
            <w:vAlign w:val="center"/>
          </w:tcPr>
          <w:p w14:paraId="1DA90233" w14:textId="77777777" w:rsidR="00F35218" w:rsidRPr="00237735" w:rsidRDefault="00F35218" w:rsidP="00645A9F"/>
        </w:tc>
      </w:tr>
      <w:tr w:rsidR="00F35218" w:rsidRPr="00237735" w14:paraId="398CBB36" w14:textId="77777777" w:rsidTr="00645A9F">
        <w:trPr>
          <w:trHeight w:hRule="exact" w:val="318"/>
          <w:jc w:val="center"/>
        </w:trPr>
        <w:tc>
          <w:tcPr>
            <w:tcW w:w="5529" w:type="dxa"/>
            <w:vAlign w:val="center"/>
            <w:hideMark/>
          </w:tcPr>
          <w:p w14:paraId="08147ADA" w14:textId="77777777" w:rsidR="00F35218" w:rsidRPr="00237735" w:rsidRDefault="00F35218" w:rsidP="00645A9F">
            <w:pPr>
              <w:rPr>
                <w:iCs/>
              </w:rPr>
            </w:pPr>
            <w:r w:rsidRPr="00237735">
              <w:rPr>
                <w:iCs/>
              </w:rPr>
              <w:t>Число публикаций, использованных при</w:t>
            </w:r>
            <w:r>
              <w:rPr>
                <w:iCs/>
              </w:rPr>
              <w:t xml:space="preserve"> </w:t>
            </w:r>
            <w:r w:rsidRPr="00237735">
              <w:rPr>
                <w:iCs/>
              </w:rPr>
              <w:t>создании документа</w:t>
            </w:r>
          </w:p>
        </w:tc>
        <w:tc>
          <w:tcPr>
            <w:tcW w:w="1560" w:type="dxa"/>
            <w:noWrap/>
            <w:vAlign w:val="center"/>
          </w:tcPr>
          <w:p w14:paraId="14B9C19C" w14:textId="77777777" w:rsidR="00F35218" w:rsidRPr="00237735" w:rsidRDefault="00F35218" w:rsidP="00645A9F"/>
        </w:tc>
        <w:tc>
          <w:tcPr>
            <w:tcW w:w="1701" w:type="dxa"/>
            <w:noWrap/>
            <w:vAlign w:val="center"/>
          </w:tcPr>
          <w:p w14:paraId="35452AEE" w14:textId="77777777" w:rsidR="00F35218" w:rsidRPr="00237735" w:rsidRDefault="00F35218" w:rsidP="00645A9F"/>
        </w:tc>
      </w:tr>
      <w:tr w:rsidR="00F35218" w:rsidRPr="00237735" w14:paraId="132EABF4" w14:textId="77777777" w:rsidTr="00645A9F">
        <w:trPr>
          <w:trHeight w:hRule="exact" w:val="318"/>
          <w:jc w:val="center"/>
        </w:trPr>
        <w:tc>
          <w:tcPr>
            <w:tcW w:w="5529" w:type="dxa"/>
            <w:noWrap/>
            <w:vAlign w:val="center"/>
            <w:hideMark/>
          </w:tcPr>
          <w:p w14:paraId="66F6DCC8" w14:textId="77777777" w:rsidR="00F35218" w:rsidRPr="00237735" w:rsidRDefault="00F35218" w:rsidP="00645A9F">
            <w:pPr>
              <w:rPr>
                <w:iCs/>
              </w:rPr>
            </w:pPr>
            <w:r w:rsidRPr="00237735">
              <w:rPr>
                <w:iCs/>
              </w:rPr>
              <w:t>Выходные данные самой свежей публикации</w:t>
            </w:r>
          </w:p>
        </w:tc>
        <w:tc>
          <w:tcPr>
            <w:tcW w:w="1560" w:type="dxa"/>
            <w:noWrap/>
            <w:vAlign w:val="center"/>
          </w:tcPr>
          <w:p w14:paraId="2780E084" w14:textId="77777777" w:rsidR="00F35218" w:rsidRPr="00237735" w:rsidRDefault="00F35218" w:rsidP="00645A9F"/>
        </w:tc>
        <w:tc>
          <w:tcPr>
            <w:tcW w:w="1701" w:type="dxa"/>
            <w:noWrap/>
            <w:vAlign w:val="center"/>
          </w:tcPr>
          <w:p w14:paraId="1631E519" w14:textId="77777777" w:rsidR="00F35218" w:rsidRPr="00237735" w:rsidRDefault="00F35218" w:rsidP="00645A9F"/>
        </w:tc>
      </w:tr>
      <w:tr w:rsidR="00F35218" w:rsidRPr="00237735" w14:paraId="14F4A43D" w14:textId="77777777" w:rsidTr="00645A9F">
        <w:trPr>
          <w:trHeight w:hRule="exact" w:val="318"/>
          <w:jc w:val="center"/>
        </w:trPr>
        <w:tc>
          <w:tcPr>
            <w:tcW w:w="5529" w:type="dxa"/>
            <w:noWrap/>
            <w:vAlign w:val="center"/>
          </w:tcPr>
          <w:p w14:paraId="00876824" w14:textId="77777777" w:rsidR="00F35218" w:rsidRPr="00237735" w:rsidRDefault="00F35218" w:rsidP="00645A9F">
            <w:pPr>
              <w:rPr>
                <w:iCs/>
              </w:rPr>
            </w:pPr>
            <w:r w:rsidRPr="00237735">
              <w:rPr>
                <w:iCs/>
              </w:rPr>
              <w:t>Ключевые слова</w:t>
            </w:r>
          </w:p>
        </w:tc>
        <w:tc>
          <w:tcPr>
            <w:tcW w:w="1560" w:type="dxa"/>
            <w:noWrap/>
            <w:vAlign w:val="center"/>
          </w:tcPr>
          <w:p w14:paraId="65B2DEE7" w14:textId="77777777" w:rsidR="00F35218" w:rsidRPr="00237735" w:rsidRDefault="00F35218" w:rsidP="00645A9F">
            <w:pPr>
              <w:rPr>
                <w:lang w:val="en-US"/>
              </w:rPr>
            </w:pPr>
          </w:p>
        </w:tc>
        <w:tc>
          <w:tcPr>
            <w:tcW w:w="1701" w:type="dxa"/>
            <w:noWrap/>
            <w:vAlign w:val="center"/>
          </w:tcPr>
          <w:p w14:paraId="1A1E3C1B" w14:textId="77777777" w:rsidR="00F35218" w:rsidRPr="00237735" w:rsidRDefault="00F35218" w:rsidP="00645A9F">
            <w:pPr>
              <w:rPr>
                <w:lang w:val="en-US"/>
              </w:rPr>
            </w:pPr>
          </w:p>
        </w:tc>
      </w:tr>
      <w:tr w:rsidR="00F35218" w:rsidRPr="00237735" w14:paraId="24DC8A2C" w14:textId="77777777" w:rsidTr="00645A9F">
        <w:trPr>
          <w:trHeight w:hRule="exact" w:val="318"/>
          <w:jc w:val="center"/>
        </w:trPr>
        <w:tc>
          <w:tcPr>
            <w:tcW w:w="5529" w:type="dxa"/>
            <w:noWrap/>
            <w:vAlign w:val="center"/>
            <w:hideMark/>
          </w:tcPr>
          <w:p w14:paraId="084D7621" w14:textId="77777777" w:rsidR="00F35218" w:rsidRPr="00237735" w:rsidRDefault="00F35218" w:rsidP="00645A9F">
            <w:pPr>
              <w:rPr>
                <w:iCs/>
                <w:lang w:val="en-US"/>
              </w:rPr>
            </w:pPr>
            <w:r w:rsidRPr="00237735">
              <w:rPr>
                <w:iCs/>
              </w:rPr>
              <w:t>С</w:t>
            </w:r>
            <w:proofErr w:type="spellStart"/>
            <w:r w:rsidRPr="00237735">
              <w:rPr>
                <w:iCs/>
                <w:lang w:val="en-US"/>
              </w:rPr>
              <w:t>одерж</w:t>
            </w:r>
            <w:r w:rsidRPr="00237735">
              <w:rPr>
                <w:iCs/>
              </w:rPr>
              <w:t>ание</w:t>
            </w:r>
            <w:proofErr w:type="spellEnd"/>
            <w:r w:rsidRPr="00237735">
              <w:rPr>
                <w:iCs/>
                <w:lang w:val="en-US"/>
              </w:rPr>
              <w:t xml:space="preserve"> </w:t>
            </w:r>
            <w:proofErr w:type="spellStart"/>
            <w:r w:rsidRPr="00237735">
              <w:rPr>
                <w:iCs/>
                <w:lang w:val="en-US"/>
              </w:rPr>
              <w:t>пол</w:t>
            </w:r>
            <w:proofErr w:type="spellEnd"/>
            <w:r w:rsidRPr="00237735">
              <w:rPr>
                <w:iCs/>
              </w:rPr>
              <w:t>я</w:t>
            </w:r>
            <w:r w:rsidRPr="00237735">
              <w:rPr>
                <w:iCs/>
                <w:lang w:val="en-US"/>
              </w:rPr>
              <w:t xml:space="preserve"> </w:t>
            </w:r>
            <w:proofErr w:type="spellStart"/>
            <w:r w:rsidRPr="00237735">
              <w:rPr>
                <w:iCs/>
                <w:lang w:val="en-US"/>
              </w:rPr>
              <w:t>комментариев</w:t>
            </w:r>
            <w:proofErr w:type="spellEnd"/>
          </w:p>
        </w:tc>
        <w:tc>
          <w:tcPr>
            <w:tcW w:w="1560" w:type="dxa"/>
            <w:noWrap/>
            <w:vAlign w:val="center"/>
          </w:tcPr>
          <w:p w14:paraId="1EB98BC9" w14:textId="77777777" w:rsidR="00F35218" w:rsidRPr="00237735" w:rsidRDefault="00F35218" w:rsidP="00645A9F">
            <w:pPr>
              <w:rPr>
                <w:lang w:val="en-US"/>
              </w:rPr>
            </w:pPr>
          </w:p>
        </w:tc>
        <w:tc>
          <w:tcPr>
            <w:tcW w:w="1701" w:type="dxa"/>
            <w:vAlign w:val="center"/>
          </w:tcPr>
          <w:p w14:paraId="4F344F8C" w14:textId="77777777" w:rsidR="00F35218" w:rsidRPr="00237735" w:rsidRDefault="00F35218" w:rsidP="00645A9F"/>
        </w:tc>
      </w:tr>
      <w:tr w:rsidR="00F35218" w:rsidRPr="00237735" w14:paraId="6593E002" w14:textId="77777777" w:rsidTr="00645A9F">
        <w:trPr>
          <w:trHeight w:hRule="exact" w:val="318"/>
          <w:jc w:val="center"/>
        </w:trPr>
        <w:tc>
          <w:tcPr>
            <w:tcW w:w="5529" w:type="dxa"/>
            <w:noWrap/>
            <w:vAlign w:val="center"/>
            <w:hideMark/>
          </w:tcPr>
          <w:p w14:paraId="3BAD8B6F" w14:textId="77777777" w:rsidR="00F35218" w:rsidRPr="00237735" w:rsidRDefault="00F35218" w:rsidP="00645A9F">
            <w:pPr>
              <w:rPr>
                <w:iCs/>
                <w:lang w:val="en-US"/>
              </w:rPr>
            </w:pPr>
            <w:r w:rsidRPr="00237735">
              <w:rPr>
                <w:iCs/>
              </w:rPr>
              <w:t>О</w:t>
            </w:r>
            <w:proofErr w:type="spellStart"/>
            <w:r w:rsidRPr="00237735">
              <w:rPr>
                <w:iCs/>
                <w:lang w:val="en-US"/>
              </w:rPr>
              <w:t>собенности</w:t>
            </w:r>
            <w:proofErr w:type="spellEnd"/>
            <w:r w:rsidRPr="00237735">
              <w:rPr>
                <w:iCs/>
                <w:lang w:val="en-US"/>
              </w:rPr>
              <w:t xml:space="preserve"> </w:t>
            </w:r>
            <w:proofErr w:type="spellStart"/>
            <w:r w:rsidRPr="00237735">
              <w:rPr>
                <w:iCs/>
                <w:lang w:val="en-US"/>
              </w:rPr>
              <w:t>белка</w:t>
            </w:r>
            <w:proofErr w:type="spellEnd"/>
          </w:p>
        </w:tc>
        <w:tc>
          <w:tcPr>
            <w:tcW w:w="1560" w:type="dxa"/>
            <w:noWrap/>
            <w:vAlign w:val="center"/>
          </w:tcPr>
          <w:p w14:paraId="0BCAE5D0" w14:textId="77777777" w:rsidR="00F35218" w:rsidRPr="00237735" w:rsidRDefault="00F35218" w:rsidP="00645A9F">
            <w:pPr>
              <w:rPr>
                <w:lang w:val="en-US"/>
              </w:rPr>
            </w:pPr>
          </w:p>
        </w:tc>
        <w:tc>
          <w:tcPr>
            <w:tcW w:w="1701" w:type="dxa"/>
            <w:vAlign w:val="center"/>
          </w:tcPr>
          <w:p w14:paraId="01DF10CB" w14:textId="77777777" w:rsidR="00F35218" w:rsidRPr="00237735" w:rsidRDefault="00F35218" w:rsidP="00645A9F"/>
        </w:tc>
      </w:tr>
      <w:tr w:rsidR="00F35218" w:rsidRPr="00237735" w14:paraId="6BE39FB4" w14:textId="77777777" w:rsidTr="00645A9F">
        <w:trPr>
          <w:trHeight w:hRule="exact" w:val="318"/>
          <w:jc w:val="center"/>
        </w:trPr>
        <w:tc>
          <w:tcPr>
            <w:tcW w:w="5529" w:type="dxa"/>
            <w:noWrap/>
            <w:vAlign w:val="center"/>
          </w:tcPr>
          <w:p w14:paraId="7505A9A2" w14:textId="77777777" w:rsidR="00F35218" w:rsidRPr="00237735" w:rsidRDefault="00F35218" w:rsidP="00645A9F">
            <w:pPr>
              <w:rPr>
                <w:iCs/>
              </w:rPr>
            </w:pPr>
            <w:r w:rsidRPr="00237735">
              <w:rPr>
                <w:iCs/>
              </w:rPr>
              <w:t>Перекрестные ссылки</w:t>
            </w:r>
          </w:p>
        </w:tc>
        <w:tc>
          <w:tcPr>
            <w:tcW w:w="1560" w:type="dxa"/>
            <w:noWrap/>
            <w:vAlign w:val="center"/>
          </w:tcPr>
          <w:p w14:paraId="754994D3" w14:textId="77777777" w:rsidR="00F35218" w:rsidRPr="00237735" w:rsidRDefault="00F35218" w:rsidP="00645A9F">
            <w:pPr>
              <w:rPr>
                <w:lang w:val="en-US"/>
              </w:rPr>
            </w:pPr>
          </w:p>
        </w:tc>
        <w:tc>
          <w:tcPr>
            <w:tcW w:w="1701" w:type="dxa"/>
            <w:noWrap/>
            <w:vAlign w:val="center"/>
          </w:tcPr>
          <w:p w14:paraId="22DF4EED" w14:textId="77777777" w:rsidR="00F35218" w:rsidRPr="00237735" w:rsidRDefault="00F35218" w:rsidP="00645A9F"/>
        </w:tc>
      </w:tr>
    </w:tbl>
    <w:p w14:paraId="494155D5" w14:textId="60611F40" w:rsidR="00F35218" w:rsidRPr="00F35218" w:rsidRDefault="00F35218" w:rsidP="00F35218">
      <w:pPr>
        <w:rPr>
          <w:rFonts w:ascii="Times New Roman" w:hAnsi="Times New Roman" w:cs="Times New Roman"/>
          <w:b/>
          <w:color w:val="201D1E"/>
          <w:sz w:val="24"/>
          <w:szCs w:val="24"/>
        </w:rPr>
      </w:pPr>
      <w:r w:rsidRPr="00F35218">
        <w:rPr>
          <w:rFonts w:ascii="Times New Roman" w:hAnsi="Times New Roman" w:cs="Times New Roman"/>
          <w:b/>
          <w:color w:val="201D1E"/>
          <w:sz w:val="24"/>
          <w:szCs w:val="24"/>
        </w:rPr>
        <w:t xml:space="preserve">Задание </w:t>
      </w:r>
      <w:r>
        <w:rPr>
          <w:rFonts w:ascii="Times New Roman" w:hAnsi="Times New Roman" w:cs="Times New Roman"/>
          <w:b/>
          <w:color w:val="201D1E"/>
          <w:sz w:val="24"/>
          <w:szCs w:val="24"/>
        </w:rPr>
        <w:t>3</w:t>
      </w:r>
      <w:r w:rsidRPr="00F35218">
        <w:rPr>
          <w:rFonts w:ascii="Times New Roman" w:hAnsi="Times New Roman" w:cs="Times New Roman"/>
          <w:b/>
          <w:color w:val="201D1E"/>
          <w:sz w:val="24"/>
          <w:szCs w:val="24"/>
        </w:rPr>
        <w:t>.</w:t>
      </w:r>
    </w:p>
    <w:p w14:paraId="6A86A88A" w14:textId="77777777" w:rsidR="00F35218" w:rsidRPr="00F35218" w:rsidRDefault="00F35218" w:rsidP="00F35218">
      <w:pPr>
        <w:tabs>
          <w:tab w:val="num" w:pos="720"/>
        </w:tabs>
        <w:rPr>
          <w:rFonts w:ascii="Times New Roman" w:hAnsi="Times New Roman" w:cs="Times New Roman"/>
          <w:sz w:val="24"/>
          <w:szCs w:val="24"/>
        </w:rPr>
      </w:pPr>
      <w:r w:rsidRPr="00F35218">
        <w:rPr>
          <w:rFonts w:ascii="Times New Roman" w:hAnsi="Times New Roman" w:cs="Times New Roman"/>
          <w:sz w:val="24"/>
          <w:szCs w:val="24"/>
        </w:rPr>
        <w:t>В файле «Альбом белков» найдите «свой» белок и на его условном изображении обозначьте цветом α-спирали (красным) и тяжи β-листа (синим). Если в молекуле имеется несколько доменов, выделите их. Объедините белковые структуры, представленные на рисунках, в категории: α-спираль, β-структура, α/β и α+β.</w:t>
      </w:r>
    </w:p>
    <w:p w14:paraId="4AFCA002" w14:textId="3A1AFF55" w:rsidR="00F35218" w:rsidRPr="00F35218" w:rsidRDefault="00F35218" w:rsidP="00F35218">
      <w:pPr>
        <w:rPr>
          <w:rFonts w:ascii="Times New Roman" w:hAnsi="Times New Roman" w:cs="Times New Roman"/>
          <w:b/>
          <w:color w:val="201D1E"/>
          <w:sz w:val="24"/>
          <w:szCs w:val="24"/>
        </w:rPr>
      </w:pPr>
      <w:r w:rsidRPr="00F35218">
        <w:rPr>
          <w:rFonts w:ascii="Times New Roman" w:hAnsi="Times New Roman" w:cs="Times New Roman"/>
          <w:b/>
          <w:color w:val="201D1E"/>
          <w:sz w:val="24"/>
          <w:szCs w:val="24"/>
        </w:rPr>
        <w:t>Задание</w:t>
      </w:r>
      <w:r>
        <w:rPr>
          <w:rFonts w:ascii="Times New Roman" w:hAnsi="Times New Roman" w:cs="Times New Roman"/>
          <w:b/>
          <w:color w:val="201D1E"/>
          <w:sz w:val="24"/>
          <w:szCs w:val="24"/>
        </w:rPr>
        <w:t xml:space="preserve"> 4</w:t>
      </w:r>
      <w:r w:rsidRPr="00F35218">
        <w:rPr>
          <w:rFonts w:ascii="Times New Roman" w:hAnsi="Times New Roman" w:cs="Times New Roman"/>
          <w:b/>
          <w:color w:val="201D1E"/>
          <w:sz w:val="24"/>
          <w:szCs w:val="24"/>
        </w:rPr>
        <w:t>.</w:t>
      </w:r>
    </w:p>
    <w:p w14:paraId="58933974" w14:textId="77777777" w:rsidR="00F35218" w:rsidRPr="00F35218" w:rsidRDefault="00F35218" w:rsidP="00F35218">
      <w:pPr>
        <w:rPr>
          <w:rFonts w:ascii="Times New Roman" w:hAnsi="Times New Roman" w:cs="Times New Roman"/>
          <w:color w:val="201D1E"/>
          <w:sz w:val="24"/>
          <w:szCs w:val="24"/>
        </w:rPr>
      </w:pPr>
      <w:r w:rsidRPr="00F35218">
        <w:rPr>
          <w:rStyle w:val="20"/>
          <w:rFonts w:ascii="Times New Roman" w:hAnsi="Times New Roman" w:cs="Times New Roman"/>
          <w:color w:val="000000"/>
          <w:sz w:val="24"/>
          <w:szCs w:val="24"/>
        </w:rPr>
        <w:t xml:space="preserve">Путем горизонтального переноса в геном </w:t>
      </w:r>
      <w:r w:rsidRPr="00F35218">
        <w:rPr>
          <w:rStyle w:val="21"/>
          <w:rFonts w:ascii="Times New Roman" w:hAnsi="Times New Roman" w:cs="Times New Roman"/>
          <w:color w:val="000000"/>
          <w:sz w:val="24"/>
          <w:szCs w:val="24"/>
          <w:lang w:val="ru-RU"/>
        </w:rPr>
        <w:t xml:space="preserve">Е. </w:t>
      </w:r>
      <w:r w:rsidRPr="00F35218">
        <w:rPr>
          <w:rStyle w:val="21"/>
          <w:rFonts w:ascii="Times New Roman" w:hAnsi="Times New Roman" w:cs="Times New Roman"/>
          <w:color w:val="000000"/>
          <w:sz w:val="24"/>
          <w:szCs w:val="24"/>
        </w:rPr>
        <w:t>coli</w:t>
      </w:r>
      <w:r w:rsidRPr="00F35218">
        <w:rPr>
          <w:rStyle w:val="20"/>
          <w:rFonts w:ascii="Times New Roman" w:hAnsi="Times New Roman" w:cs="Times New Roman"/>
          <w:color w:val="000000"/>
          <w:sz w:val="24"/>
          <w:szCs w:val="24"/>
        </w:rPr>
        <w:t xml:space="preserve"> в течение 14,4 млн лет были внесены 755 </w:t>
      </w:r>
      <w:r w:rsidRPr="00F35218">
        <w:rPr>
          <w:rStyle w:val="20"/>
          <w:rFonts w:ascii="Times New Roman" w:hAnsi="Times New Roman" w:cs="Times New Roman"/>
          <w:color w:val="000000"/>
          <w:sz w:val="24"/>
          <w:szCs w:val="24"/>
          <w:lang w:val="en-US"/>
        </w:rPr>
        <w:t>ORF</w:t>
      </w:r>
      <w:r w:rsidRPr="00F35218">
        <w:rPr>
          <w:rStyle w:val="20"/>
          <w:rFonts w:ascii="Times New Roman" w:hAnsi="Times New Roman" w:cs="Times New Roman"/>
          <w:color w:val="000000"/>
          <w:sz w:val="24"/>
          <w:szCs w:val="24"/>
        </w:rPr>
        <w:t xml:space="preserve">, что является причиной дивергенции </w:t>
      </w:r>
      <w:r w:rsidRPr="00F35218">
        <w:rPr>
          <w:rStyle w:val="21"/>
          <w:rFonts w:ascii="Times New Roman" w:hAnsi="Times New Roman" w:cs="Times New Roman"/>
          <w:color w:val="000000"/>
          <w:sz w:val="24"/>
          <w:szCs w:val="24"/>
          <w:lang w:val="ru-RU"/>
        </w:rPr>
        <w:t xml:space="preserve">Е. </w:t>
      </w:r>
      <w:r w:rsidRPr="00F35218">
        <w:rPr>
          <w:rStyle w:val="21"/>
          <w:rFonts w:ascii="Times New Roman" w:hAnsi="Times New Roman" w:cs="Times New Roman"/>
          <w:color w:val="000000"/>
          <w:sz w:val="24"/>
          <w:szCs w:val="24"/>
        </w:rPr>
        <w:t>coli</w:t>
      </w:r>
      <w:r w:rsidRPr="00F35218">
        <w:rPr>
          <w:rStyle w:val="20"/>
          <w:rFonts w:ascii="Times New Roman" w:hAnsi="Times New Roman" w:cs="Times New Roman"/>
          <w:color w:val="000000"/>
          <w:sz w:val="24"/>
          <w:szCs w:val="24"/>
        </w:rPr>
        <w:t xml:space="preserve"> от </w:t>
      </w:r>
      <w:r w:rsidRPr="00F35218">
        <w:rPr>
          <w:rStyle w:val="21"/>
          <w:rFonts w:ascii="Times New Roman" w:hAnsi="Times New Roman" w:cs="Times New Roman"/>
          <w:color w:val="000000"/>
          <w:sz w:val="24"/>
          <w:szCs w:val="24"/>
        </w:rPr>
        <w:t>Salmonella</w:t>
      </w:r>
      <w:r w:rsidRPr="00F35218">
        <w:rPr>
          <w:rStyle w:val="21"/>
          <w:rFonts w:ascii="Times New Roman" w:hAnsi="Times New Roman" w:cs="Times New Roman"/>
          <w:color w:val="000000"/>
          <w:sz w:val="24"/>
          <w:szCs w:val="24"/>
          <w:lang w:val="ru-RU"/>
        </w:rPr>
        <w:t>.</w:t>
      </w:r>
      <w:r w:rsidRPr="00F35218">
        <w:rPr>
          <w:rStyle w:val="20"/>
          <w:rFonts w:ascii="Times New Roman" w:hAnsi="Times New Roman" w:cs="Times New Roman"/>
          <w:color w:val="000000"/>
          <w:sz w:val="24"/>
          <w:szCs w:val="24"/>
        </w:rPr>
        <w:t xml:space="preserve"> Оцените среднюю скорость горизонтального переноса в (парах нуклеотидов)/год. Каков процент генов, внесенных в геном </w:t>
      </w:r>
      <w:r w:rsidRPr="00F35218">
        <w:rPr>
          <w:rStyle w:val="21"/>
          <w:rFonts w:ascii="Times New Roman" w:hAnsi="Times New Roman" w:cs="Times New Roman"/>
          <w:color w:val="000000"/>
          <w:sz w:val="24"/>
          <w:szCs w:val="24"/>
          <w:lang w:val="ru-RU"/>
        </w:rPr>
        <w:t xml:space="preserve">Е. </w:t>
      </w:r>
      <w:r w:rsidRPr="00F35218">
        <w:rPr>
          <w:rStyle w:val="21"/>
          <w:rFonts w:ascii="Times New Roman" w:hAnsi="Times New Roman" w:cs="Times New Roman"/>
          <w:color w:val="000000"/>
          <w:sz w:val="24"/>
          <w:szCs w:val="24"/>
        </w:rPr>
        <w:t>coli</w:t>
      </w:r>
      <w:r w:rsidRPr="00F35218">
        <w:rPr>
          <w:rStyle w:val="21"/>
          <w:rFonts w:ascii="Times New Roman" w:hAnsi="Times New Roman" w:cs="Times New Roman"/>
          <w:color w:val="000000"/>
          <w:sz w:val="24"/>
          <w:szCs w:val="24"/>
          <w:lang w:val="ru-RU"/>
        </w:rPr>
        <w:t xml:space="preserve"> </w:t>
      </w:r>
      <w:r w:rsidRPr="00F35218">
        <w:rPr>
          <w:rStyle w:val="20"/>
          <w:rFonts w:ascii="Times New Roman" w:hAnsi="Times New Roman" w:cs="Times New Roman"/>
          <w:color w:val="000000"/>
          <w:sz w:val="24"/>
          <w:szCs w:val="24"/>
        </w:rPr>
        <w:t>посредством горизонтального переноса?</w:t>
      </w:r>
    </w:p>
    <w:p w14:paraId="230FF0FB" w14:textId="305E6040" w:rsidR="00F35218" w:rsidRPr="00F35218" w:rsidRDefault="00F35218" w:rsidP="00F35218">
      <w:pPr>
        <w:rPr>
          <w:rFonts w:ascii="Times New Roman" w:hAnsi="Times New Roman" w:cs="Times New Roman"/>
          <w:b/>
          <w:color w:val="201D1E"/>
          <w:sz w:val="24"/>
          <w:szCs w:val="24"/>
        </w:rPr>
      </w:pPr>
      <w:r w:rsidRPr="00F35218">
        <w:rPr>
          <w:rFonts w:ascii="Times New Roman" w:hAnsi="Times New Roman" w:cs="Times New Roman"/>
          <w:b/>
          <w:color w:val="201D1E"/>
          <w:sz w:val="24"/>
          <w:szCs w:val="24"/>
        </w:rPr>
        <w:t>Задание</w:t>
      </w:r>
      <w:r>
        <w:rPr>
          <w:rFonts w:ascii="Times New Roman" w:hAnsi="Times New Roman" w:cs="Times New Roman"/>
          <w:b/>
          <w:color w:val="201D1E"/>
          <w:sz w:val="24"/>
          <w:szCs w:val="24"/>
        </w:rPr>
        <w:t xml:space="preserve"> 5</w:t>
      </w:r>
      <w:r w:rsidRPr="00F35218">
        <w:rPr>
          <w:rFonts w:ascii="Times New Roman" w:hAnsi="Times New Roman" w:cs="Times New Roman"/>
          <w:b/>
          <w:color w:val="201D1E"/>
          <w:sz w:val="24"/>
          <w:szCs w:val="24"/>
        </w:rPr>
        <w:t>.</w:t>
      </w:r>
    </w:p>
    <w:p w14:paraId="359C9EDB" w14:textId="77777777" w:rsidR="00F35218" w:rsidRPr="00995BCB" w:rsidRDefault="00F35218" w:rsidP="00F35218">
      <w:pPr>
        <w:rPr>
          <w:sz w:val="23"/>
          <w:szCs w:val="23"/>
        </w:rPr>
      </w:pPr>
      <w:r w:rsidRPr="00F35218">
        <w:rPr>
          <w:rStyle w:val="20"/>
          <w:rFonts w:ascii="Times New Roman" w:hAnsi="Times New Roman" w:cs="Times New Roman"/>
          <w:color w:val="000000"/>
          <w:sz w:val="23"/>
          <w:szCs w:val="23"/>
        </w:rPr>
        <w:t xml:space="preserve">Мутацией, приводящей к серповидно-клеточной анемии, является единственная замена основания А на Т, приводящая к замене </w:t>
      </w:r>
      <w:r w:rsidRPr="00F35218">
        <w:rPr>
          <w:rStyle w:val="20"/>
          <w:rFonts w:ascii="Times New Roman" w:hAnsi="Times New Roman" w:cs="Times New Roman"/>
          <w:color w:val="000000"/>
          <w:sz w:val="23"/>
          <w:szCs w:val="23"/>
          <w:lang w:val="en-US"/>
        </w:rPr>
        <w:t>Glu</w:t>
      </w:r>
      <w:r w:rsidRPr="00F35218">
        <w:rPr>
          <w:rStyle w:val="20"/>
          <w:rFonts w:ascii="Times New Roman" w:hAnsi="Times New Roman" w:cs="Times New Roman"/>
          <w:color w:val="000000"/>
          <w:sz w:val="23"/>
          <w:szCs w:val="23"/>
        </w:rPr>
        <w:t xml:space="preserve"> </w:t>
      </w:r>
      <w:r w:rsidRPr="00F35218">
        <w:rPr>
          <w:rStyle w:val="21"/>
          <w:rFonts w:ascii="Times New Roman" w:hAnsi="Times New Roman" w:cs="Times New Roman"/>
          <w:color w:val="000000"/>
          <w:sz w:val="23"/>
          <w:szCs w:val="23"/>
          <w:lang w:val="ru-RU"/>
        </w:rPr>
        <w:t>—&gt;</w:t>
      </w:r>
      <w:r w:rsidRPr="00F35218">
        <w:rPr>
          <w:rStyle w:val="20"/>
          <w:rFonts w:ascii="Times New Roman" w:hAnsi="Times New Roman" w:cs="Times New Roman"/>
          <w:color w:val="000000"/>
          <w:sz w:val="23"/>
          <w:szCs w:val="23"/>
        </w:rPr>
        <w:t xml:space="preserve"> </w:t>
      </w:r>
      <w:r w:rsidRPr="00F35218">
        <w:rPr>
          <w:rStyle w:val="20"/>
          <w:rFonts w:ascii="Times New Roman" w:hAnsi="Times New Roman" w:cs="Times New Roman"/>
          <w:color w:val="000000"/>
          <w:sz w:val="23"/>
          <w:szCs w:val="23"/>
          <w:lang w:val="en-US"/>
        </w:rPr>
        <w:t>Val</w:t>
      </w:r>
      <w:r w:rsidRPr="00F35218">
        <w:rPr>
          <w:rStyle w:val="20"/>
          <w:rFonts w:ascii="Times New Roman" w:hAnsi="Times New Roman" w:cs="Times New Roman"/>
          <w:color w:val="000000"/>
          <w:sz w:val="23"/>
          <w:szCs w:val="23"/>
        </w:rPr>
        <w:t xml:space="preserve"> в β-цепи гемоглобина. Замена оснований происходит в последовательности 5’-</w:t>
      </w:r>
      <w:r w:rsidRPr="00F35218">
        <w:rPr>
          <w:rStyle w:val="20"/>
          <w:rFonts w:ascii="Times New Roman" w:hAnsi="Times New Roman" w:cs="Times New Roman"/>
          <w:color w:val="000000"/>
          <w:sz w:val="23"/>
          <w:szCs w:val="23"/>
          <w:lang w:val="en-US"/>
        </w:rPr>
        <w:t>GTGAG</w:t>
      </w:r>
      <w:r w:rsidRPr="00F35218">
        <w:rPr>
          <w:rStyle w:val="20"/>
          <w:rFonts w:ascii="Times New Roman" w:hAnsi="Times New Roman" w:cs="Times New Roman"/>
          <w:color w:val="000000"/>
          <w:sz w:val="23"/>
          <w:szCs w:val="23"/>
        </w:rPr>
        <w:t xml:space="preserve">-3’ (нормальная) - </w:t>
      </w:r>
      <w:r w:rsidRPr="00F35218">
        <w:rPr>
          <w:rStyle w:val="20"/>
          <w:rFonts w:ascii="Times New Roman" w:hAnsi="Times New Roman" w:cs="Times New Roman"/>
          <w:color w:val="000000"/>
          <w:sz w:val="23"/>
          <w:szCs w:val="23"/>
          <w:lang w:val="en-US"/>
        </w:rPr>
        <w:t>GTGTG</w:t>
      </w:r>
      <w:r w:rsidRPr="00F35218">
        <w:rPr>
          <w:rStyle w:val="20"/>
          <w:rFonts w:ascii="Times New Roman" w:hAnsi="Times New Roman" w:cs="Times New Roman"/>
          <w:color w:val="000000"/>
          <w:sz w:val="23"/>
          <w:szCs w:val="23"/>
        </w:rPr>
        <w:t xml:space="preserve"> (мутантная). Какая</w:t>
      </w:r>
      <w:r w:rsidRPr="00995BCB">
        <w:rPr>
          <w:rStyle w:val="20"/>
          <w:color w:val="000000"/>
          <w:sz w:val="23"/>
          <w:szCs w:val="23"/>
        </w:rPr>
        <w:t xml:space="preserve"> </w:t>
      </w:r>
      <w:proofErr w:type="spellStart"/>
      <w:r w:rsidRPr="00995BCB">
        <w:rPr>
          <w:rStyle w:val="20"/>
          <w:color w:val="000000"/>
          <w:sz w:val="23"/>
          <w:szCs w:val="23"/>
        </w:rPr>
        <w:t>рестриктаза</w:t>
      </w:r>
      <w:proofErr w:type="spellEnd"/>
      <w:r w:rsidRPr="00995BCB">
        <w:rPr>
          <w:rStyle w:val="20"/>
          <w:color w:val="000000"/>
          <w:sz w:val="23"/>
          <w:szCs w:val="23"/>
        </w:rPr>
        <w:t xml:space="preserve"> может быть использована для обнаружения этого различия? Какова ее специфичность?</w:t>
      </w:r>
    </w:p>
    <w:p w14:paraId="548710F2" w14:textId="093107FF" w:rsidR="00F35218" w:rsidRPr="00F35218" w:rsidRDefault="00F35218" w:rsidP="00F35218">
      <w:pPr>
        <w:rPr>
          <w:rFonts w:ascii="Times New Roman" w:hAnsi="Times New Roman" w:cs="Times New Roman"/>
          <w:b/>
          <w:color w:val="201D1E"/>
          <w:sz w:val="24"/>
          <w:szCs w:val="24"/>
        </w:rPr>
      </w:pPr>
      <w:r w:rsidRPr="00F35218">
        <w:rPr>
          <w:rFonts w:ascii="Times New Roman" w:hAnsi="Times New Roman" w:cs="Times New Roman"/>
          <w:b/>
          <w:color w:val="201D1E"/>
          <w:sz w:val="24"/>
          <w:szCs w:val="24"/>
        </w:rPr>
        <w:t xml:space="preserve">Задание </w:t>
      </w:r>
      <w:r>
        <w:rPr>
          <w:rFonts w:ascii="Times New Roman" w:hAnsi="Times New Roman" w:cs="Times New Roman"/>
          <w:b/>
          <w:color w:val="201D1E"/>
          <w:sz w:val="24"/>
          <w:szCs w:val="24"/>
        </w:rPr>
        <w:t>6</w:t>
      </w:r>
      <w:r w:rsidRPr="00F35218">
        <w:rPr>
          <w:rFonts w:ascii="Times New Roman" w:hAnsi="Times New Roman" w:cs="Times New Roman"/>
          <w:b/>
          <w:color w:val="201D1E"/>
          <w:sz w:val="24"/>
          <w:szCs w:val="24"/>
        </w:rPr>
        <w:t>.</w:t>
      </w:r>
    </w:p>
    <w:p w14:paraId="5CA20880" w14:textId="77777777" w:rsidR="00F35218" w:rsidRPr="00F35218" w:rsidRDefault="00F35218" w:rsidP="00F35218">
      <w:pPr>
        <w:pStyle w:val="30"/>
        <w:shd w:val="clear" w:color="auto" w:fill="auto"/>
        <w:tabs>
          <w:tab w:val="left" w:pos="6949"/>
        </w:tabs>
        <w:spacing w:after="0" w:line="240" w:lineRule="auto"/>
        <w:jc w:val="both"/>
        <w:rPr>
          <w:rStyle w:val="3"/>
          <w:rFonts w:ascii="Times New Roman" w:hAnsi="Times New Roman" w:cs="Times New Roman"/>
          <w:color w:val="000000"/>
          <w:sz w:val="24"/>
          <w:szCs w:val="24"/>
        </w:rPr>
      </w:pPr>
      <w:r w:rsidRPr="00F35218">
        <w:rPr>
          <w:rStyle w:val="3"/>
          <w:rFonts w:ascii="Times New Roman" w:hAnsi="Times New Roman" w:cs="Times New Roman"/>
          <w:color w:val="000000"/>
          <w:sz w:val="24"/>
          <w:szCs w:val="24"/>
        </w:rPr>
        <w:t>Получите и выровняйте последовательность двух белков из лошади, кита и кенгуру:  митохондри</w:t>
      </w:r>
      <w:r w:rsidRPr="00F35218">
        <w:rPr>
          <w:rStyle w:val="3"/>
          <w:rFonts w:ascii="Times New Roman" w:hAnsi="Times New Roman" w:cs="Times New Roman"/>
          <w:color w:val="000000"/>
          <w:sz w:val="24"/>
          <w:szCs w:val="24"/>
        </w:rPr>
        <w:softHyphen/>
        <w:t>ального цитохрома-</w:t>
      </w:r>
      <w:proofErr w:type="gramStart"/>
      <w:r w:rsidRPr="00F35218">
        <w:rPr>
          <w:rStyle w:val="3"/>
          <w:rFonts w:ascii="Times New Roman" w:hAnsi="Times New Roman" w:cs="Times New Roman"/>
          <w:color w:val="000000"/>
          <w:sz w:val="24"/>
          <w:szCs w:val="24"/>
        </w:rPr>
        <w:t>b</w:t>
      </w:r>
      <w:proofErr w:type="gramEnd"/>
      <w:r w:rsidRPr="00F35218">
        <w:rPr>
          <w:rStyle w:val="3"/>
          <w:rFonts w:ascii="Times New Roman" w:hAnsi="Times New Roman" w:cs="Times New Roman"/>
          <w:color w:val="000000"/>
          <w:sz w:val="24"/>
          <w:szCs w:val="24"/>
        </w:rPr>
        <w:t xml:space="preserve"> и панкреатической рибонуклеазы.</w:t>
      </w:r>
    </w:p>
    <w:p w14:paraId="4F2D089D" w14:textId="77777777" w:rsidR="00F35218" w:rsidRPr="00F35218" w:rsidRDefault="00F35218" w:rsidP="00F35218">
      <w:pPr>
        <w:pStyle w:val="30"/>
        <w:shd w:val="clear" w:color="auto" w:fill="auto"/>
        <w:spacing w:after="0" w:line="240" w:lineRule="auto"/>
        <w:jc w:val="both"/>
        <w:rPr>
          <w:rStyle w:val="3"/>
          <w:rFonts w:ascii="Times New Roman" w:hAnsi="Times New Roman" w:cs="Times New Roman"/>
          <w:color w:val="000000"/>
          <w:sz w:val="24"/>
          <w:szCs w:val="24"/>
        </w:rPr>
      </w:pPr>
      <w:r w:rsidRPr="00F35218">
        <w:rPr>
          <w:rStyle w:val="3"/>
          <w:rFonts w:ascii="Times New Roman" w:hAnsi="Times New Roman" w:cs="Times New Roman"/>
          <w:color w:val="000000"/>
          <w:sz w:val="24"/>
          <w:szCs w:val="24"/>
        </w:rPr>
        <w:t>Сравните степень попарного сходства каждого белка для каждой пары видов. Совместимы ли выводы, полученные в результате анализа последовательностей митохондри</w:t>
      </w:r>
      <w:r w:rsidRPr="00F35218">
        <w:rPr>
          <w:rStyle w:val="3"/>
          <w:rFonts w:ascii="Times New Roman" w:hAnsi="Times New Roman" w:cs="Times New Roman"/>
          <w:color w:val="000000"/>
          <w:sz w:val="24"/>
          <w:szCs w:val="24"/>
        </w:rPr>
        <w:softHyphen/>
        <w:t xml:space="preserve">ального цитохрома-b, с </w:t>
      </w:r>
      <w:r w:rsidRPr="00F35218">
        <w:rPr>
          <w:rStyle w:val="3"/>
          <w:rFonts w:ascii="Times New Roman" w:hAnsi="Times New Roman" w:cs="Times New Roman"/>
          <w:color w:val="000000"/>
          <w:sz w:val="24"/>
          <w:szCs w:val="24"/>
        </w:rPr>
        <w:lastRenderedPageBreak/>
        <w:t>выводами, полученными в результате анализа последова</w:t>
      </w:r>
      <w:r w:rsidRPr="00F35218">
        <w:rPr>
          <w:rStyle w:val="3"/>
          <w:rFonts w:ascii="Times New Roman" w:hAnsi="Times New Roman" w:cs="Times New Roman"/>
          <w:color w:val="000000"/>
          <w:sz w:val="24"/>
          <w:szCs w:val="24"/>
        </w:rPr>
        <w:softHyphen/>
        <w:t>тельностей панкреатических рибонуклеаз этих видов?</w:t>
      </w:r>
    </w:p>
    <w:p w14:paraId="0DB06161" w14:textId="2BE7A2E0" w:rsidR="00F35218" w:rsidRPr="00F35218" w:rsidRDefault="00F35218" w:rsidP="00F35218">
      <w:pPr>
        <w:rPr>
          <w:rFonts w:ascii="Times New Roman" w:hAnsi="Times New Roman" w:cs="Times New Roman"/>
          <w:b/>
          <w:color w:val="201D1E"/>
          <w:sz w:val="24"/>
          <w:szCs w:val="24"/>
        </w:rPr>
      </w:pPr>
      <w:r w:rsidRPr="00F35218">
        <w:rPr>
          <w:rFonts w:ascii="Times New Roman" w:hAnsi="Times New Roman" w:cs="Times New Roman"/>
          <w:b/>
          <w:color w:val="201D1E"/>
          <w:sz w:val="24"/>
          <w:szCs w:val="24"/>
        </w:rPr>
        <w:t xml:space="preserve">Задание </w:t>
      </w:r>
      <w:r>
        <w:rPr>
          <w:rFonts w:ascii="Times New Roman" w:hAnsi="Times New Roman" w:cs="Times New Roman"/>
          <w:b/>
          <w:color w:val="201D1E"/>
          <w:sz w:val="24"/>
          <w:szCs w:val="24"/>
        </w:rPr>
        <w:t>7</w:t>
      </w:r>
      <w:r w:rsidRPr="00F35218">
        <w:rPr>
          <w:rFonts w:ascii="Times New Roman" w:hAnsi="Times New Roman" w:cs="Times New Roman"/>
          <w:b/>
          <w:color w:val="201D1E"/>
          <w:sz w:val="24"/>
          <w:szCs w:val="24"/>
        </w:rPr>
        <w:t>.</w:t>
      </w:r>
    </w:p>
    <w:p w14:paraId="429480C2" w14:textId="77777777" w:rsidR="00F35218" w:rsidRPr="00F35218" w:rsidRDefault="00F35218" w:rsidP="00F35218">
      <w:pPr>
        <w:rPr>
          <w:rFonts w:ascii="Times New Roman" w:hAnsi="Times New Roman" w:cs="Times New Roman"/>
          <w:color w:val="201D1E"/>
          <w:sz w:val="24"/>
          <w:szCs w:val="24"/>
        </w:rPr>
      </w:pPr>
      <w:r w:rsidRPr="00F35218">
        <w:rPr>
          <w:rFonts w:ascii="Times New Roman" w:hAnsi="Times New Roman" w:cs="Times New Roman"/>
          <w:color w:val="201D1E"/>
          <w:sz w:val="24"/>
          <w:szCs w:val="24"/>
        </w:rPr>
        <w:t xml:space="preserve">В библиографической базе данных </w:t>
      </w:r>
      <w:r w:rsidRPr="00F35218">
        <w:rPr>
          <w:rFonts w:ascii="Times New Roman" w:hAnsi="Times New Roman" w:cs="Times New Roman"/>
          <w:color w:val="201D1E"/>
          <w:sz w:val="24"/>
          <w:szCs w:val="24"/>
          <w:lang w:val="en-US"/>
        </w:rPr>
        <w:t>PubMed</w:t>
      </w:r>
      <w:r w:rsidRPr="00F35218">
        <w:rPr>
          <w:rFonts w:ascii="Times New Roman" w:hAnsi="Times New Roman" w:cs="Times New Roman"/>
          <w:color w:val="201D1E"/>
          <w:sz w:val="24"/>
          <w:szCs w:val="24"/>
        </w:rPr>
        <w:t xml:space="preserve"> найдите ссылки на статьи, в которых упоминается название вашего белка. Укажите их общее количество. Из списка найденных статей выберите одну и сохраните ее аннотацию в формате </w:t>
      </w:r>
      <w:r w:rsidRPr="00F35218">
        <w:rPr>
          <w:rFonts w:ascii="Times New Roman" w:hAnsi="Times New Roman" w:cs="Times New Roman"/>
          <w:color w:val="201D1E"/>
          <w:sz w:val="24"/>
          <w:szCs w:val="24"/>
          <w:lang w:val="en-US"/>
        </w:rPr>
        <w:t>txt</w:t>
      </w:r>
      <w:r w:rsidRPr="00F35218">
        <w:rPr>
          <w:rFonts w:ascii="Times New Roman" w:hAnsi="Times New Roman" w:cs="Times New Roman"/>
          <w:color w:val="201D1E"/>
          <w:sz w:val="24"/>
          <w:szCs w:val="24"/>
        </w:rPr>
        <w:t xml:space="preserve">. Найдите ссылки на все публикации последнего автора этой статьи за последние 3 года. Повторите алгоритм поиска в отечественной библиографической системе </w:t>
      </w:r>
      <w:r w:rsidRPr="00F35218">
        <w:rPr>
          <w:rFonts w:ascii="Times New Roman" w:hAnsi="Times New Roman" w:cs="Times New Roman"/>
          <w:color w:val="201D1E"/>
          <w:sz w:val="24"/>
          <w:szCs w:val="24"/>
          <w:lang w:val="en-US"/>
        </w:rPr>
        <w:t>e</w:t>
      </w:r>
      <w:r w:rsidRPr="00F35218">
        <w:rPr>
          <w:rFonts w:ascii="Times New Roman" w:hAnsi="Times New Roman" w:cs="Times New Roman"/>
          <w:color w:val="201D1E"/>
          <w:sz w:val="24"/>
          <w:szCs w:val="24"/>
        </w:rPr>
        <w:t>-</w:t>
      </w:r>
      <w:r w:rsidRPr="00F35218">
        <w:rPr>
          <w:rFonts w:ascii="Times New Roman" w:hAnsi="Times New Roman" w:cs="Times New Roman"/>
          <w:color w:val="201D1E"/>
          <w:sz w:val="24"/>
          <w:szCs w:val="24"/>
          <w:lang w:val="en-US"/>
        </w:rPr>
        <w:t>library</w:t>
      </w:r>
      <w:r w:rsidRPr="00F35218">
        <w:rPr>
          <w:rFonts w:ascii="Times New Roman" w:hAnsi="Times New Roman" w:cs="Times New Roman"/>
          <w:color w:val="201D1E"/>
          <w:sz w:val="24"/>
          <w:szCs w:val="24"/>
        </w:rPr>
        <w:t>.</w:t>
      </w:r>
    </w:p>
    <w:p w14:paraId="561C66FF" w14:textId="3643D810" w:rsidR="00F35218" w:rsidRPr="00F35218" w:rsidRDefault="00F35218" w:rsidP="00F35218">
      <w:pPr>
        <w:rPr>
          <w:rFonts w:ascii="Times New Roman" w:hAnsi="Times New Roman" w:cs="Times New Roman"/>
          <w:b/>
          <w:color w:val="201D1E"/>
          <w:sz w:val="24"/>
          <w:szCs w:val="24"/>
        </w:rPr>
      </w:pPr>
      <w:r w:rsidRPr="00F35218">
        <w:rPr>
          <w:rFonts w:ascii="Times New Roman" w:hAnsi="Times New Roman" w:cs="Times New Roman"/>
          <w:b/>
          <w:color w:val="201D1E"/>
          <w:sz w:val="24"/>
          <w:szCs w:val="24"/>
        </w:rPr>
        <w:t xml:space="preserve">Задание </w:t>
      </w:r>
      <w:r>
        <w:rPr>
          <w:rFonts w:ascii="Times New Roman" w:hAnsi="Times New Roman" w:cs="Times New Roman"/>
          <w:b/>
          <w:color w:val="201D1E"/>
          <w:sz w:val="24"/>
          <w:szCs w:val="24"/>
        </w:rPr>
        <w:t>8</w:t>
      </w:r>
      <w:r w:rsidRPr="00F35218">
        <w:rPr>
          <w:rFonts w:ascii="Times New Roman" w:hAnsi="Times New Roman" w:cs="Times New Roman"/>
          <w:b/>
          <w:color w:val="201D1E"/>
          <w:sz w:val="24"/>
          <w:szCs w:val="24"/>
        </w:rPr>
        <w:t>.</w:t>
      </w:r>
    </w:p>
    <w:p w14:paraId="1AA81A48" w14:textId="77777777" w:rsidR="00F35218" w:rsidRPr="00F35218" w:rsidRDefault="00F35218" w:rsidP="00F35218">
      <w:pPr>
        <w:rPr>
          <w:rFonts w:ascii="Times New Roman" w:hAnsi="Times New Roman" w:cs="Times New Roman"/>
          <w:sz w:val="24"/>
          <w:szCs w:val="24"/>
        </w:rPr>
      </w:pPr>
      <w:r w:rsidRPr="00F35218">
        <w:rPr>
          <w:rFonts w:ascii="Times New Roman" w:hAnsi="Times New Roman" w:cs="Times New Roman"/>
          <w:sz w:val="24"/>
          <w:szCs w:val="24"/>
        </w:rPr>
        <w:t xml:space="preserve">С помощью программы </w:t>
      </w:r>
      <w:r w:rsidRPr="00F35218">
        <w:rPr>
          <w:rFonts w:ascii="Times New Roman" w:hAnsi="Times New Roman" w:cs="Times New Roman"/>
          <w:sz w:val="24"/>
          <w:szCs w:val="24"/>
          <w:lang w:val="en-US"/>
        </w:rPr>
        <w:t>BLAST</w:t>
      </w:r>
      <w:r w:rsidRPr="00F35218">
        <w:rPr>
          <w:rFonts w:ascii="Times New Roman" w:hAnsi="Times New Roman" w:cs="Times New Roman"/>
          <w:sz w:val="24"/>
          <w:szCs w:val="24"/>
        </w:rPr>
        <w:t xml:space="preserve"> найдите последовательности, гомологичные вашему белку (файл «Индивидуальное распределение белков»). Сформируйте файл с набором последовательностей, для которых будет проводится множественное выравнивание. Проведите множественное выравнивание этих последовательностей с помощью программ семейства CLUSTAL. Повторите выравнивание при разных настройках параметров. Сделайте выводы.</w:t>
      </w:r>
    </w:p>
    <w:p w14:paraId="3E05073C" w14:textId="43B415B4" w:rsidR="00F35218" w:rsidRPr="00F35218" w:rsidRDefault="00F35218" w:rsidP="00F35218">
      <w:pPr>
        <w:rPr>
          <w:rFonts w:ascii="Times New Roman" w:hAnsi="Times New Roman" w:cs="Times New Roman"/>
          <w:b/>
          <w:sz w:val="24"/>
          <w:szCs w:val="24"/>
        </w:rPr>
      </w:pPr>
      <w:r w:rsidRPr="00F35218">
        <w:rPr>
          <w:rFonts w:ascii="Times New Roman" w:hAnsi="Times New Roman" w:cs="Times New Roman"/>
          <w:b/>
          <w:sz w:val="24"/>
          <w:szCs w:val="24"/>
        </w:rPr>
        <w:t xml:space="preserve">Задание </w:t>
      </w:r>
      <w:r>
        <w:rPr>
          <w:rFonts w:ascii="Times New Roman" w:hAnsi="Times New Roman" w:cs="Times New Roman"/>
          <w:b/>
          <w:sz w:val="24"/>
          <w:szCs w:val="24"/>
        </w:rPr>
        <w:t>9</w:t>
      </w:r>
      <w:r w:rsidRPr="00F35218">
        <w:rPr>
          <w:rFonts w:ascii="Times New Roman" w:hAnsi="Times New Roman" w:cs="Times New Roman"/>
          <w:b/>
          <w:sz w:val="24"/>
          <w:szCs w:val="24"/>
        </w:rPr>
        <w:t>.</w:t>
      </w:r>
    </w:p>
    <w:p w14:paraId="61F362C9" w14:textId="77777777" w:rsidR="00F35218" w:rsidRPr="00F35218" w:rsidRDefault="00F35218" w:rsidP="00F35218">
      <w:pPr>
        <w:rPr>
          <w:rFonts w:ascii="Times New Roman" w:hAnsi="Times New Roman" w:cs="Times New Roman"/>
          <w:sz w:val="24"/>
          <w:szCs w:val="24"/>
        </w:rPr>
      </w:pPr>
      <w:r w:rsidRPr="00F35218">
        <w:rPr>
          <w:rFonts w:ascii="Times New Roman" w:hAnsi="Times New Roman" w:cs="Times New Roman"/>
          <w:sz w:val="24"/>
          <w:szCs w:val="24"/>
        </w:rPr>
        <w:t>Гормоны роста большинства млекопитающих имеют очень сходные аминокислотные последовательности. Человеческие гормоны роста отличаются гораздо сильнее. Эволюция гормонов роста ускорялась резко в той линии, которая вела к человеку. Путем выравнивания последовательностей гормонов роста из организмов близкородственных человеку видов и более отдаленных таксонов определите, где в эволюционном древе человека имело место ускорение эволюции гормонов роста.</w:t>
      </w:r>
    </w:p>
    <w:p w14:paraId="512198A1" w14:textId="27FE7608" w:rsidR="00F35218" w:rsidRPr="00F35218" w:rsidRDefault="00F35218" w:rsidP="00F35218">
      <w:pPr>
        <w:rPr>
          <w:rFonts w:ascii="Times New Roman" w:hAnsi="Times New Roman" w:cs="Times New Roman"/>
          <w:b/>
          <w:sz w:val="24"/>
          <w:szCs w:val="24"/>
        </w:rPr>
      </w:pPr>
      <w:r w:rsidRPr="00F35218">
        <w:rPr>
          <w:rFonts w:ascii="Times New Roman" w:hAnsi="Times New Roman" w:cs="Times New Roman"/>
          <w:b/>
          <w:sz w:val="24"/>
          <w:szCs w:val="24"/>
        </w:rPr>
        <w:t>Задание 1</w:t>
      </w:r>
      <w:r>
        <w:rPr>
          <w:rFonts w:ascii="Times New Roman" w:hAnsi="Times New Roman" w:cs="Times New Roman"/>
          <w:b/>
          <w:sz w:val="24"/>
          <w:szCs w:val="24"/>
        </w:rPr>
        <w:t>0</w:t>
      </w:r>
      <w:r w:rsidRPr="00F35218">
        <w:rPr>
          <w:rFonts w:ascii="Times New Roman" w:hAnsi="Times New Roman" w:cs="Times New Roman"/>
          <w:b/>
          <w:sz w:val="24"/>
          <w:szCs w:val="24"/>
        </w:rPr>
        <w:t>.</w:t>
      </w:r>
    </w:p>
    <w:p w14:paraId="10E929A4" w14:textId="77777777" w:rsidR="00F35218" w:rsidRPr="00F35218" w:rsidRDefault="00F35218" w:rsidP="00F35218">
      <w:pPr>
        <w:rPr>
          <w:rFonts w:ascii="Times New Roman" w:hAnsi="Times New Roman" w:cs="Times New Roman"/>
          <w:sz w:val="24"/>
          <w:szCs w:val="24"/>
        </w:rPr>
      </w:pPr>
      <w:r w:rsidRPr="00F35218">
        <w:rPr>
          <w:rFonts w:ascii="Times New Roman" w:hAnsi="Times New Roman" w:cs="Times New Roman"/>
          <w:sz w:val="24"/>
          <w:szCs w:val="24"/>
        </w:rPr>
        <w:t xml:space="preserve">Хордовых относят к группе </w:t>
      </w:r>
      <w:proofErr w:type="spellStart"/>
      <w:r w:rsidRPr="00F35218">
        <w:rPr>
          <w:rFonts w:ascii="Times New Roman" w:hAnsi="Times New Roman" w:cs="Times New Roman"/>
          <w:sz w:val="24"/>
          <w:szCs w:val="24"/>
        </w:rPr>
        <w:t>вторичноротых</w:t>
      </w:r>
      <w:proofErr w:type="spellEnd"/>
      <w:r w:rsidRPr="00F35218">
        <w:rPr>
          <w:rFonts w:ascii="Times New Roman" w:hAnsi="Times New Roman" w:cs="Times New Roman"/>
          <w:sz w:val="24"/>
          <w:szCs w:val="24"/>
        </w:rPr>
        <w:t xml:space="preserve">, которая включает хордовых, </w:t>
      </w:r>
      <w:proofErr w:type="spellStart"/>
      <w:r w:rsidRPr="00F35218">
        <w:rPr>
          <w:rFonts w:ascii="Times New Roman" w:hAnsi="Times New Roman" w:cs="Times New Roman"/>
          <w:sz w:val="24"/>
          <w:szCs w:val="24"/>
        </w:rPr>
        <w:t>оболочечников</w:t>
      </w:r>
      <w:proofErr w:type="spellEnd"/>
      <w:r w:rsidRPr="00F35218">
        <w:rPr>
          <w:rFonts w:ascii="Times New Roman" w:hAnsi="Times New Roman" w:cs="Times New Roman"/>
          <w:sz w:val="24"/>
          <w:szCs w:val="24"/>
        </w:rPr>
        <w:t xml:space="preserve"> и иглокожих. Есть систематические различия между этими тремя типами в их митохондриальном генетическом коде. Определите примеры организмов из каждого типа, чьи аминокислоты соответствуют кодонам АТА и AGA. Исходя из этого получите филогенетическое дерево для этих типов </w:t>
      </w:r>
      <w:proofErr w:type="spellStart"/>
      <w:r w:rsidRPr="00F35218">
        <w:rPr>
          <w:rFonts w:ascii="Times New Roman" w:hAnsi="Times New Roman" w:cs="Times New Roman"/>
          <w:sz w:val="24"/>
          <w:szCs w:val="24"/>
        </w:rPr>
        <w:t>вторичноротых</w:t>
      </w:r>
      <w:proofErr w:type="spellEnd"/>
      <w:r w:rsidRPr="00F35218">
        <w:rPr>
          <w:rFonts w:ascii="Times New Roman" w:hAnsi="Times New Roman" w:cs="Times New Roman"/>
          <w:sz w:val="24"/>
          <w:szCs w:val="24"/>
        </w:rPr>
        <w:t>.</w:t>
      </w:r>
    </w:p>
    <w:p w14:paraId="33ECD59E" w14:textId="014C4DBB" w:rsidR="00F35218" w:rsidRPr="00763E6A" w:rsidRDefault="00F35218" w:rsidP="00F35218">
      <w:pPr>
        <w:ind w:firstLine="708"/>
        <w:rPr>
          <w:rFonts w:ascii="Times New Roman" w:hAnsi="Times New Roman" w:cs="Times New Roman"/>
          <w:b/>
          <w:sz w:val="24"/>
          <w:szCs w:val="24"/>
        </w:rPr>
      </w:pPr>
      <w:r>
        <w:rPr>
          <w:i/>
          <w:iCs/>
          <w:color w:val="000000"/>
          <w:sz w:val="24"/>
          <w:szCs w:val="24"/>
        </w:rPr>
        <w:t xml:space="preserve">                            </w:t>
      </w:r>
      <w:r>
        <w:rPr>
          <w:rFonts w:ascii="Times New Roman" w:hAnsi="Times New Roman" w:cs="Times New Roman"/>
          <w:b/>
          <w:sz w:val="24"/>
          <w:szCs w:val="24"/>
        </w:rPr>
        <w:t xml:space="preserve">                     </w:t>
      </w:r>
      <w:r w:rsidRPr="00763E6A">
        <w:rPr>
          <w:rFonts w:ascii="Times New Roman" w:hAnsi="Times New Roman" w:cs="Times New Roman"/>
          <w:b/>
          <w:sz w:val="24"/>
          <w:szCs w:val="24"/>
        </w:rPr>
        <w:t xml:space="preserve">Критерии оценивания </w:t>
      </w:r>
      <w:r>
        <w:rPr>
          <w:rFonts w:ascii="Times New Roman" w:hAnsi="Times New Roman" w:cs="Times New Roman"/>
          <w:b/>
          <w:sz w:val="24"/>
          <w:szCs w:val="24"/>
        </w:rPr>
        <w:t>заданий</w:t>
      </w:r>
      <w:r w:rsidRPr="00763E6A">
        <w:rPr>
          <w:rFonts w:ascii="Times New Roman" w:hAnsi="Times New Roman" w:cs="Times New Roman"/>
          <w:b/>
          <w:sz w:val="24"/>
          <w:szCs w:val="24"/>
        </w:rPr>
        <w:t xml:space="preserve"> </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7"/>
        <w:gridCol w:w="1701"/>
        <w:gridCol w:w="2473"/>
      </w:tblGrid>
      <w:tr w:rsidR="00F35218" w:rsidRPr="00763E6A" w14:paraId="1D7AE50F" w14:textId="77777777" w:rsidTr="00645A9F">
        <w:trPr>
          <w:trHeight w:val="470"/>
          <w:jc w:val="center"/>
        </w:trPr>
        <w:tc>
          <w:tcPr>
            <w:tcW w:w="5617" w:type="dxa"/>
          </w:tcPr>
          <w:p w14:paraId="69C4DE6B" w14:textId="77777777" w:rsidR="00F35218" w:rsidRPr="00763E6A" w:rsidRDefault="00F35218"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Критерий</w:t>
            </w:r>
          </w:p>
        </w:tc>
        <w:tc>
          <w:tcPr>
            <w:tcW w:w="1701" w:type="dxa"/>
          </w:tcPr>
          <w:p w14:paraId="4095B152" w14:textId="77777777" w:rsidR="00F35218" w:rsidRPr="00763E6A" w:rsidRDefault="00F35218" w:rsidP="00645A9F">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Оцениваемые</w:t>
            </w:r>
          </w:p>
          <w:p w14:paraId="49C079B2" w14:textId="77777777" w:rsidR="00F35218" w:rsidRPr="00763E6A" w:rsidRDefault="00F35218"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компетенции</w:t>
            </w:r>
          </w:p>
        </w:tc>
        <w:tc>
          <w:tcPr>
            <w:tcW w:w="2473" w:type="dxa"/>
          </w:tcPr>
          <w:p w14:paraId="78097282" w14:textId="77777777" w:rsidR="00F35218" w:rsidRPr="00763E6A" w:rsidRDefault="00F35218"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w:t>
            </w:r>
            <w:r w:rsidRPr="00763E6A">
              <w:rPr>
                <w:rFonts w:ascii="Times New Roman" w:hAnsi="Times New Roman" w:cs="Times New Roman"/>
                <w:color w:val="000000"/>
                <w:sz w:val="24"/>
                <w:szCs w:val="24"/>
                <w:u w:color="000000"/>
              </w:rPr>
              <w:t>Оценка</w:t>
            </w:r>
          </w:p>
        </w:tc>
      </w:tr>
      <w:tr w:rsidR="00F35218" w:rsidRPr="00763E6A" w14:paraId="05AD1120" w14:textId="77777777" w:rsidTr="00645A9F">
        <w:trPr>
          <w:jc w:val="center"/>
        </w:trPr>
        <w:tc>
          <w:tcPr>
            <w:tcW w:w="5617" w:type="dxa"/>
          </w:tcPr>
          <w:p w14:paraId="0EB21F6F" w14:textId="283194CD" w:rsidR="00F35218" w:rsidRPr="00F35218" w:rsidRDefault="00F35218" w:rsidP="00F35218">
            <w:pPr>
              <w:tabs>
                <w:tab w:val="left" w:pos="1701"/>
              </w:tabs>
              <w:rPr>
                <w:rFonts w:ascii="Times New Roman" w:hAnsi="Times New Roman" w:cs="Times New Roman"/>
                <w:color w:val="000000"/>
                <w:sz w:val="20"/>
                <w:szCs w:val="20"/>
                <w:u w:color="000000"/>
              </w:rPr>
            </w:pPr>
            <w:r w:rsidRPr="00F35218">
              <w:rPr>
                <w:rFonts w:ascii="Times New Roman" w:hAnsi="Times New Roman" w:cs="Times New Roman"/>
                <w:bCs/>
                <w:sz w:val="20"/>
                <w:szCs w:val="20"/>
              </w:rPr>
              <w:t>Оценка «</w:t>
            </w:r>
            <w:r w:rsidRPr="00F35218">
              <w:rPr>
                <w:rFonts w:ascii="Times New Roman" w:hAnsi="Times New Roman" w:cs="Times New Roman"/>
                <w:bCs/>
                <w:i/>
                <w:sz w:val="20"/>
                <w:szCs w:val="20"/>
              </w:rPr>
              <w:t>отлично</w:t>
            </w:r>
            <w:r w:rsidRPr="00F35218">
              <w:rPr>
                <w:rFonts w:ascii="Times New Roman" w:hAnsi="Times New Roman" w:cs="Times New Roman"/>
                <w:bCs/>
                <w:sz w:val="20"/>
                <w:szCs w:val="20"/>
              </w:rPr>
              <w:t xml:space="preserve">» выставляется, если задание выполнено правильно, в ходе решения продемонстрированы понимание метода решения, </w:t>
            </w:r>
            <w:r w:rsidRPr="00F35218">
              <w:rPr>
                <w:rFonts w:ascii="Times New Roman" w:hAnsi="Times New Roman" w:cs="Times New Roman"/>
                <w:color w:val="000000"/>
                <w:sz w:val="20"/>
                <w:szCs w:val="20"/>
              </w:rPr>
              <w:t>правильность выбора и использования программного обеспечения,</w:t>
            </w:r>
            <w:r w:rsidRPr="00F35218">
              <w:rPr>
                <w:rFonts w:ascii="Times New Roman" w:hAnsi="Times New Roman" w:cs="Times New Roman"/>
                <w:bCs/>
                <w:sz w:val="20"/>
                <w:szCs w:val="20"/>
              </w:rPr>
              <w:t xml:space="preserve"> способность интерпретировать результаты, приведено </w:t>
            </w:r>
            <w:r w:rsidRPr="00F35218">
              <w:rPr>
                <w:rFonts w:ascii="Times New Roman" w:hAnsi="Times New Roman" w:cs="Times New Roman"/>
                <w:color w:val="000000"/>
                <w:sz w:val="20"/>
                <w:szCs w:val="20"/>
              </w:rPr>
              <w:t>детальное и полное описание решения.</w:t>
            </w:r>
          </w:p>
        </w:tc>
        <w:tc>
          <w:tcPr>
            <w:tcW w:w="1701" w:type="dxa"/>
            <w:vMerge w:val="restart"/>
          </w:tcPr>
          <w:p w14:paraId="626C9487" w14:textId="77777777" w:rsidR="00F35218" w:rsidRPr="00763E6A" w:rsidRDefault="00F35218"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color w:val="000000"/>
                <w:sz w:val="24"/>
                <w:szCs w:val="24"/>
                <w:u w:color="000000"/>
              </w:rPr>
            </w:pPr>
          </w:p>
          <w:p w14:paraId="7A8AE983" w14:textId="77777777" w:rsidR="00F35218" w:rsidRDefault="00F35218"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 xml:space="preserve">     </w:t>
            </w:r>
            <w:r>
              <w:rPr>
                <w:rFonts w:ascii="Times New Roman" w:hAnsi="Times New Roman" w:cs="Times New Roman"/>
                <w:color w:val="000000"/>
                <w:sz w:val="24"/>
                <w:szCs w:val="24"/>
                <w:u w:color="000000"/>
              </w:rPr>
              <w:t>О</w:t>
            </w:r>
            <w:r w:rsidRPr="00763E6A">
              <w:rPr>
                <w:rFonts w:ascii="Times New Roman" w:hAnsi="Times New Roman" w:cs="Times New Roman"/>
                <w:color w:val="000000"/>
                <w:sz w:val="24"/>
                <w:szCs w:val="24"/>
                <w:u w:color="000000"/>
              </w:rPr>
              <w:t>ПК-</w:t>
            </w:r>
            <w:r>
              <w:rPr>
                <w:rFonts w:ascii="Times New Roman" w:hAnsi="Times New Roman" w:cs="Times New Roman"/>
                <w:color w:val="000000"/>
                <w:sz w:val="24"/>
                <w:szCs w:val="24"/>
                <w:u w:color="000000"/>
              </w:rPr>
              <w:t>4,</w:t>
            </w:r>
          </w:p>
          <w:p w14:paraId="3E2D4B10" w14:textId="77777777" w:rsidR="00F35218" w:rsidRDefault="00F35218"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ОПК-5,</w:t>
            </w:r>
          </w:p>
          <w:p w14:paraId="6AA5840B" w14:textId="77777777" w:rsidR="00F35218" w:rsidRPr="00763E6A" w:rsidRDefault="00F35218"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 xml:space="preserve">      ОПК-7</w:t>
            </w:r>
          </w:p>
        </w:tc>
        <w:tc>
          <w:tcPr>
            <w:tcW w:w="2473" w:type="dxa"/>
          </w:tcPr>
          <w:p w14:paraId="6AC79507" w14:textId="77777777" w:rsidR="00F35218" w:rsidRPr="00763E6A" w:rsidRDefault="00F35218" w:rsidP="00645A9F">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отлично</w:t>
            </w:r>
          </w:p>
        </w:tc>
      </w:tr>
      <w:tr w:rsidR="00F35218" w:rsidRPr="00763E6A" w14:paraId="0EC971F5" w14:textId="77777777" w:rsidTr="00645A9F">
        <w:trPr>
          <w:jc w:val="center"/>
        </w:trPr>
        <w:tc>
          <w:tcPr>
            <w:tcW w:w="5617" w:type="dxa"/>
          </w:tcPr>
          <w:p w14:paraId="5B76BB89" w14:textId="3C57486B" w:rsidR="00F35218" w:rsidRPr="00F35218" w:rsidRDefault="00F35218" w:rsidP="00F35218">
            <w:pPr>
              <w:tabs>
                <w:tab w:val="left" w:pos="1701"/>
              </w:tabs>
              <w:rPr>
                <w:rFonts w:ascii="Times New Roman" w:hAnsi="Times New Roman" w:cs="Times New Roman"/>
                <w:color w:val="000000"/>
                <w:sz w:val="20"/>
                <w:szCs w:val="20"/>
                <w:u w:color="000000"/>
              </w:rPr>
            </w:pPr>
            <w:r w:rsidRPr="00F35218">
              <w:rPr>
                <w:rFonts w:ascii="Times New Roman" w:hAnsi="Times New Roman" w:cs="Times New Roman"/>
                <w:bCs/>
                <w:sz w:val="20"/>
                <w:szCs w:val="20"/>
              </w:rPr>
              <w:t>Оценка «</w:t>
            </w:r>
            <w:r w:rsidRPr="00F35218">
              <w:rPr>
                <w:rFonts w:ascii="Times New Roman" w:hAnsi="Times New Roman" w:cs="Times New Roman"/>
                <w:bCs/>
                <w:i/>
                <w:sz w:val="20"/>
                <w:szCs w:val="20"/>
              </w:rPr>
              <w:t>хорошо</w:t>
            </w:r>
            <w:r w:rsidRPr="00F35218">
              <w:rPr>
                <w:rFonts w:ascii="Times New Roman" w:hAnsi="Times New Roman" w:cs="Times New Roman"/>
                <w:bCs/>
                <w:sz w:val="20"/>
                <w:szCs w:val="20"/>
              </w:rPr>
              <w:t>» выставляется, если задание выполнено правильно, но студент затрудняется изложить и обосновать алгоритм решения и / или интерпретировать полученные результаты</w:t>
            </w:r>
          </w:p>
        </w:tc>
        <w:tc>
          <w:tcPr>
            <w:tcW w:w="1701" w:type="dxa"/>
            <w:vMerge/>
          </w:tcPr>
          <w:p w14:paraId="75055879" w14:textId="77777777" w:rsidR="00F35218" w:rsidRPr="00763E6A" w:rsidRDefault="00F35218"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color w:val="000000"/>
                <w:sz w:val="24"/>
                <w:szCs w:val="24"/>
                <w:u w:color="000000"/>
              </w:rPr>
            </w:pPr>
          </w:p>
        </w:tc>
        <w:tc>
          <w:tcPr>
            <w:tcW w:w="2473" w:type="dxa"/>
          </w:tcPr>
          <w:p w14:paraId="692014C3" w14:textId="77777777" w:rsidR="00F35218" w:rsidRPr="00763E6A" w:rsidRDefault="00F35218" w:rsidP="00645A9F">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хорошо</w:t>
            </w:r>
          </w:p>
        </w:tc>
      </w:tr>
      <w:tr w:rsidR="00F35218" w:rsidRPr="00763E6A" w14:paraId="1E064F12" w14:textId="77777777" w:rsidTr="00645A9F">
        <w:trPr>
          <w:jc w:val="center"/>
        </w:trPr>
        <w:tc>
          <w:tcPr>
            <w:tcW w:w="5617" w:type="dxa"/>
          </w:tcPr>
          <w:p w14:paraId="612573CE" w14:textId="10D72AD9" w:rsidR="00F35218" w:rsidRPr="00F35218" w:rsidRDefault="00F35218" w:rsidP="00F35218">
            <w:pPr>
              <w:tabs>
                <w:tab w:val="left" w:pos="1701"/>
              </w:tabs>
              <w:rPr>
                <w:rFonts w:ascii="Times New Roman" w:hAnsi="Times New Roman" w:cs="Times New Roman"/>
                <w:color w:val="000000"/>
                <w:sz w:val="20"/>
                <w:szCs w:val="20"/>
                <w:u w:color="000000"/>
              </w:rPr>
            </w:pPr>
            <w:r w:rsidRPr="00F35218">
              <w:rPr>
                <w:rFonts w:ascii="Times New Roman" w:hAnsi="Times New Roman" w:cs="Times New Roman"/>
                <w:bCs/>
                <w:sz w:val="20"/>
                <w:szCs w:val="20"/>
              </w:rPr>
              <w:t>Оценка «</w:t>
            </w:r>
            <w:r w:rsidRPr="00F35218">
              <w:rPr>
                <w:rFonts w:ascii="Times New Roman" w:hAnsi="Times New Roman" w:cs="Times New Roman"/>
                <w:bCs/>
                <w:i/>
                <w:sz w:val="20"/>
                <w:szCs w:val="20"/>
              </w:rPr>
              <w:t>удовлетворительно</w:t>
            </w:r>
            <w:r w:rsidRPr="00F35218">
              <w:rPr>
                <w:rFonts w:ascii="Times New Roman" w:hAnsi="Times New Roman" w:cs="Times New Roman"/>
                <w:bCs/>
                <w:sz w:val="20"/>
                <w:szCs w:val="20"/>
              </w:rPr>
              <w:t>» выставляется, если задание выполнено неправильно, но студент демонстрирует верный подход к проблеме,</w:t>
            </w:r>
            <w:r w:rsidRPr="00F35218">
              <w:rPr>
                <w:bCs/>
                <w:sz w:val="20"/>
                <w:szCs w:val="20"/>
              </w:rPr>
              <w:t xml:space="preserve"> </w:t>
            </w:r>
            <w:r w:rsidRPr="00F35218">
              <w:rPr>
                <w:rFonts w:ascii="Times New Roman" w:hAnsi="Times New Roman" w:cs="Times New Roman"/>
                <w:bCs/>
                <w:sz w:val="20"/>
                <w:szCs w:val="20"/>
              </w:rPr>
              <w:t>поставленной в задаче</w:t>
            </w:r>
          </w:p>
        </w:tc>
        <w:tc>
          <w:tcPr>
            <w:tcW w:w="1701" w:type="dxa"/>
            <w:vMerge/>
          </w:tcPr>
          <w:p w14:paraId="74D8A1B1" w14:textId="77777777" w:rsidR="00F35218" w:rsidRPr="00763E6A" w:rsidRDefault="00F35218"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color w:val="000000"/>
                <w:sz w:val="24"/>
                <w:szCs w:val="24"/>
                <w:u w:color="000000"/>
              </w:rPr>
            </w:pPr>
          </w:p>
        </w:tc>
        <w:tc>
          <w:tcPr>
            <w:tcW w:w="2473" w:type="dxa"/>
          </w:tcPr>
          <w:p w14:paraId="35BFE6CE" w14:textId="77777777" w:rsidR="00F35218" w:rsidRPr="00763E6A" w:rsidRDefault="00F35218" w:rsidP="00645A9F">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удовлетворительно</w:t>
            </w:r>
          </w:p>
        </w:tc>
      </w:tr>
      <w:tr w:rsidR="00F35218" w:rsidRPr="00763E6A" w14:paraId="7464B622" w14:textId="77777777" w:rsidTr="00645A9F">
        <w:trPr>
          <w:jc w:val="center"/>
        </w:trPr>
        <w:tc>
          <w:tcPr>
            <w:tcW w:w="5617" w:type="dxa"/>
          </w:tcPr>
          <w:p w14:paraId="73141E08" w14:textId="5AAFD77F" w:rsidR="00F35218" w:rsidRPr="00F35218" w:rsidRDefault="00F35218" w:rsidP="00F35218">
            <w:pPr>
              <w:tabs>
                <w:tab w:val="left" w:pos="1701"/>
              </w:tabs>
              <w:rPr>
                <w:rFonts w:ascii="Times New Roman" w:hAnsi="Times New Roman" w:cs="Times New Roman"/>
                <w:color w:val="000000"/>
                <w:sz w:val="20"/>
                <w:szCs w:val="20"/>
                <w:u w:color="000000"/>
              </w:rPr>
            </w:pPr>
            <w:r w:rsidRPr="00F35218">
              <w:rPr>
                <w:rFonts w:ascii="Times New Roman" w:hAnsi="Times New Roman" w:cs="Times New Roman"/>
                <w:sz w:val="20"/>
                <w:szCs w:val="20"/>
              </w:rPr>
              <w:t>Оценка «</w:t>
            </w:r>
            <w:r w:rsidRPr="00F35218">
              <w:rPr>
                <w:rFonts w:ascii="Times New Roman" w:hAnsi="Times New Roman" w:cs="Times New Roman"/>
                <w:i/>
                <w:sz w:val="20"/>
                <w:szCs w:val="20"/>
              </w:rPr>
              <w:t>неудовлетворительно</w:t>
            </w:r>
            <w:r w:rsidRPr="00F35218">
              <w:rPr>
                <w:rFonts w:ascii="Times New Roman" w:hAnsi="Times New Roman" w:cs="Times New Roman"/>
                <w:sz w:val="20"/>
                <w:szCs w:val="20"/>
              </w:rPr>
              <w:t>» выставляется, если задание выполнено неправильно или не выполнено совсем.</w:t>
            </w:r>
          </w:p>
        </w:tc>
        <w:tc>
          <w:tcPr>
            <w:tcW w:w="1701" w:type="dxa"/>
            <w:vMerge/>
          </w:tcPr>
          <w:p w14:paraId="65D11775" w14:textId="77777777" w:rsidR="00F35218" w:rsidRPr="00763E6A" w:rsidRDefault="00F35218" w:rsidP="00645A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color w:val="000000"/>
                <w:sz w:val="24"/>
                <w:szCs w:val="24"/>
                <w:u w:color="000000"/>
              </w:rPr>
            </w:pPr>
          </w:p>
        </w:tc>
        <w:tc>
          <w:tcPr>
            <w:tcW w:w="2473" w:type="dxa"/>
          </w:tcPr>
          <w:p w14:paraId="217DDBC4" w14:textId="77777777" w:rsidR="00F35218" w:rsidRPr="00763E6A" w:rsidRDefault="00F35218" w:rsidP="00645A9F">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color w:val="000000"/>
                <w:sz w:val="24"/>
                <w:szCs w:val="24"/>
                <w:u w:color="000000"/>
              </w:rPr>
            </w:pPr>
            <w:r w:rsidRPr="00763E6A">
              <w:rPr>
                <w:rFonts w:ascii="Times New Roman" w:hAnsi="Times New Roman" w:cs="Times New Roman"/>
                <w:color w:val="000000"/>
                <w:sz w:val="24"/>
                <w:szCs w:val="24"/>
                <w:u w:color="000000"/>
              </w:rPr>
              <w:t>неудовлетворительно</w:t>
            </w:r>
          </w:p>
        </w:tc>
      </w:tr>
    </w:tbl>
    <w:p w14:paraId="3B2F2BD4" w14:textId="1BB13F35" w:rsidR="00F35218" w:rsidRDefault="00F35218" w:rsidP="00F35218">
      <w:pPr>
        <w:ind w:firstLine="708"/>
        <w:rPr>
          <w:i/>
          <w:iCs/>
          <w:color w:val="000000"/>
          <w:sz w:val="24"/>
          <w:szCs w:val="24"/>
        </w:rPr>
      </w:pPr>
    </w:p>
    <w:p w14:paraId="288D67F0" w14:textId="0479EB5A" w:rsidR="0026005D" w:rsidRDefault="00293EA3" w:rsidP="00F35218">
      <w:pPr>
        <w:widowControl w:val="0"/>
        <w:jc w:val="center"/>
        <w:rPr>
          <w:rFonts w:ascii="Times New Roman" w:eastAsia="Calibri" w:hAnsi="Times New Roman" w:cs="Times New Roman"/>
          <w:b/>
          <w:iCs/>
          <w:sz w:val="24"/>
          <w:szCs w:val="24"/>
        </w:rPr>
        <w:sectPr w:rsidR="0026005D" w:rsidSect="00A21CB0">
          <w:pgSz w:w="11906" w:h="16838"/>
          <w:pgMar w:top="720" w:right="720" w:bottom="720" w:left="720" w:header="709" w:footer="709" w:gutter="0"/>
          <w:cols w:space="708"/>
          <w:docGrid w:linePitch="360"/>
        </w:sectPr>
      </w:pPr>
      <w:r w:rsidRPr="00293EA3">
        <w:rPr>
          <w:rFonts w:ascii="Times New Roman" w:hAnsi="Times New Roman" w:cs="Times New Roman"/>
          <w:b/>
          <w:bCs/>
        </w:rPr>
        <w:t xml:space="preserve">              </w:t>
      </w:r>
    </w:p>
    <w:p w14:paraId="53D93894" w14:textId="77777777" w:rsidR="00381E3A" w:rsidRDefault="004F241A" w:rsidP="00381E3A">
      <w:pPr>
        <w:spacing w:after="0" w:line="240" w:lineRule="auto"/>
        <w:ind w:firstLine="709"/>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lastRenderedPageBreak/>
        <w:t>3</w:t>
      </w:r>
      <w:r w:rsidR="00CF5DBA">
        <w:rPr>
          <w:rFonts w:ascii="Times New Roman" w:eastAsia="Calibri" w:hAnsi="Times New Roman" w:cs="Times New Roman"/>
          <w:b/>
          <w:iCs/>
          <w:sz w:val="24"/>
          <w:szCs w:val="24"/>
        </w:rPr>
        <w:t xml:space="preserve">. </w:t>
      </w:r>
      <w:r w:rsidR="00381E3A" w:rsidRPr="00381E3A">
        <w:rPr>
          <w:rFonts w:ascii="Times New Roman" w:eastAsia="Calibri" w:hAnsi="Times New Roman" w:cs="Times New Roman"/>
          <w:b/>
          <w:iCs/>
          <w:sz w:val="24"/>
          <w:szCs w:val="24"/>
        </w:rPr>
        <w:t>Оценочные материалы для проведения</w:t>
      </w:r>
      <w:r w:rsidR="00062D8A">
        <w:rPr>
          <w:rFonts w:ascii="Times New Roman" w:eastAsia="Calibri" w:hAnsi="Times New Roman" w:cs="Times New Roman"/>
          <w:b/>
          <w:iCs/>
          <w:sz w:val="24"/>
          <w:szCs w:val="24"/>
        </w:rPr>
        <w:t xml:space="preserve"> промежуточной аттестации</w:t>
      </w:r>
      <w:r w:rsidR="001A2DCD">
        <w:rPr>
          <w:rFonts w:ascii="Times New Roman" w:eastAsia="Calibri" w:hAnsi="Times New Roman" w:cs="Times New Roman"/>
          <w:b/>
          <w:iCs/>
          <w:sz w:val="24"/>
          <w:szCs w:val="24"/>
        </w:rPr>
        <w:t xml:space="preserve"> (</w:t>
      </w:r>
      <w:r w:rsidR="0091766A">
        <w:rPr>
          <w:rFonts w:ascii="Times New Roman" w:eastAsia="Calibri" w:hAnsi="Times New Roman" w:cs="Times New Roman"/>
          <w:b/>
          <w:iCs/>
          <w:sz w:val="24"/>
          <w:szCs w:val="24"/>
        </w:rPr>
        <w:t>экзамена</w:t>
      </w:r>
      <w:r w:rsidR="001A2DCD">
        <w:rPr>
          <w:rFonts w:ascii="Times New Roman" w:eastAsia="Calibri" w:hAnsi="Times New Roman" w:cs="Times New Roman"/>
          <w:b/>
          <w:iCs/>
          <w:sz w:val="24"/>
          <w:szCs w:val="24"/>
        </w:rPr>
        <w:t>)</w:t>
      </w:r>
    </w:p>
    <w:p w14:paraId="4F5C702A" w14:textId="77777777" w:rsidR="004F241A" w:rsidRDefault="004F241A" w:rsidP="00381E3A">
      <w:pPr>
        <w:spacing w:after="0" w:line="240" w:lineRule="auto"/>
        <w:ind w:firstLine="709"/>
        <w:jc w:val="center"/>
        <w:rPr>
          <w:rFonts w:ascii="Times New Roman" w:eastAsia="Calibri" w:hAnsi="Times New Roman" w:cs="Times New Roman"/>
          <w:b/>
          <w:iCs/>
          <w:sz w:val="24"/>
          <w:szCs w:val="24"/>
        </w:rPr>
      </w:pPr>
    </w:p>
    <w:p w14:paraId="2847D267" w14:textId="31096701" w:rsidR="0091766A" w:rsidRDefault="004F241A" w:rsidP="0091766A">
      <w:pPr>
        <w:spacing w:after="0"/>
        <w:ind w:firstLine="720"/>
        <w:rPr>
          <w:rFonts w:ascii="Times New Roman" w:hAnsi="Times New Roman"/>
          <w:sz w:val="24"/>
          <w:szCs w:val="24"/>
          <w:lang w:eastAsia="ru-RU"/>
        </w:rPr>
      </w:pPr>
      <w:r w:rsidRPr="004274C7">
        <w:rPr>
          <w:rFonts w:ascii="Times New Roman" w:hAnsi="Times New Roman"/>
          <w:iCs/>
          <w:sz w:val="24"/>
          <w:szCs w:val="24"/>
        </w:rPr>
        <w:t xml:space="preserve">Промежуточная аттестация </w:t>
      </w:r>
      <w:r w:rsidRPr="004274C7">
        <w:rPr>
          <w:rFonts w:ascii="Times New Roman" w:hAnsi="Times New Roman"/>
          <w:sz w:val="24"/>
          <w:szCs w:val="24"/>
        </w:rPr>
        <w:t xml:space="preserve">проходит в форме </w:t>
      </w:r>
      <w:r w:rsidR="0091766A">
        <w:rPr>
          <w:rFonts w:ascii="Times New Roman" w:hAnsi="Times New Roman"/>
          <w:sz w:val="24"/>
          <w:szCs w:val="24"/>
        </w:rPr>
        <w:t>экзамена</w:t>
      </w:r>
      <w:r w:rsidRPr="004274C7">
        <w:rPr>
          <w:rFonts w:ascii="Times New Roman" w:hAnsi="Times New Roman"/>
          <w:sz w:val="24"/>
          <w:szCs w:val="24"/>
        </w:rPr>
        <w:t xml:space="preserve"> (</w:t>
      </w:r>
      <w:r w:rsidR="00F35218">
        <w:rPr>
          <w:rFonts w:ascii="Times New Roman" w:hAnsi="Times New Roman"/>
          <w:sz w:val="24"/>
          <w:szCs w:val="24"/>
        </w:rPr>
        <w:t>6</w:t>
      </w:r>
      <w:r w:rsidRPr="004274C7">
        <w:rPr>
          <w:rFonts w:ascii="Times New Roman" w:hAnsi="Times New Roman"/>
          <w:sz w:val="24"/>
          <w:szCs w:val="24"/>
        </w:rPr>
        <w:t xml:space="preserve"> семестр), к которому допускаются студенты, выполнившие в полном объеме аудиторную нагрузку, самостоятельную работу. Студенты, имеющие задолженность, должны выполнить все обязательные виды деятельности.</w:t>
      </w:r>
      <w:r w:rsidRPr="004274C7">
        <w:rPr>
          <w:rFonts w:ascii="Times New Roman" w:hAnsi="Times New Roman"/>
          <w:b/>
          <w:bCs/>
          <w:sz w:val="24"/>
          <w:szCs w:val="24"/>
          <w:lang w:eastAsia="ru-RU"/>
        </w:rPr>
        <w:t xml:space="preserve"> </w:t>
      </w:r>
    </w:p>
    <w:p w14:paraId="665F7668" w14:textId="77777777" w:rsidR="004F241A" w:rsidRDefault="0091766A" w:rsidP="0091766A">
      <w:pPr>
        <w:spacing w:after="0"/>
        <w:rPr>
          <w:rFonts w:ascii="Times New Roman" w:hAnsi="Times New Roman"/>
          <w:sz w:val="24"/>
          <w:szCs w:val="24"/>
          <w:lang w:eastAsia="ru-RU"/>
        </w:rPr>
      </w:pPr>
      <w:r>
        <w:rPr>
          <w:rFonts w:ascii="Times New Roman" w:hAnsi="Times New Roman"/>
          <w:sz w:val="24"/>
          <w:szCs w:val="24"/>
          <w:lang w:eastAsia="ru-RU"/>
        </w:rPr>
        <w:t xml:space="preserve">Экзамен </w:t>
      </w:r>
      <w:r w:rsidR="004F241A" w:rsidRPr="004274C7">
        <w:rPr>
          <w:rFonts w:ascii="Times New Roman" w:hAnsi="Times New Roman"/>
          <w:sz w:val="24"/>
          <w:szCs w:val="24"/>
          <w:lang w:eastAsia="ru-RU"/>
        </w:rPr>
        <w:t xml:space="preserve"> проводится в форме тестирования</w:t>
      </w:r>
    </w:p>
    <w:p w14:paraId="774E6E70" w14:textId="77777777" w:rsidR="00DA249D" w:rsidRDefault="004F241A" w:rsidP="00381E3A">
      <w:pPr>
        <w:spacing w:after="0" w:line="240" w:lineRule="auto"/>
        <w:ind w:firstLine="709"/>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3</w:t>
      </w:r>
      <w:r w:rsidR="00DC7E94">
        <w:rPr>
          <w:rFonts w:ascii="Times New Roman" w:eastAsia="Calibri" w:hAnsi="Times New Roman" w:cs="Times New Roman"/>
          <w:b/>
          <w:iCs/>
          <w:sz w:val="24"/>
          <w:szCs w:val="24"/>
        </w:rPr>
        <w:t xml:space="preserve">.1 </w:t>
      </w:r>
      <w:r w:rsidR="00F821BF">
        <w:rPr>
          <w:rFonts w:ascii="Times New Roman" w:eastAsia="Calibri" w:hAnsi="Times New Roman" w:cs="Times New Roman"/>
          <w:b/>
          <w:iCs/>
          <w:sz w:val="24"/>
          <w:szCs w:val="24"/>
        </w:rPr>
        <w:t xml:space="preserve">Тестирование </w:t>
      </w:r>
    </w:p>
    <w:p w14:paraId="16EFA5CB" w14:textId="77777777" w:rsidR="004F241A" w:rsidRDefault="004F241A" w:rsidP="004F241A">
      <w:pPr>
        <w:spacing w:after="0" w:line="240" w:lineRule="auto"/>
        <w:ind w:firstLine="709"/>
        <w:rPr>
          <w:rFonts w:ascii="Times New Roman" w:eastAsia="Calibri" w:hAnsi="Times New Roman" w:cs="Times New Roman"/>
          <w:b/>
          <w:iCs/>
          <w:sz w:val="24"/>
          <w:szCs w:val="24"/>
        </w:rPr>
      </w:pPr>
    </w:p>
    <w:p w14:paraId="02B80DD4" w14:textId="77777777" w:rsidR="004F241A" w:rsidRDefault="004F241A" w:rsidP="004F241A">
      <w:pPr>
        <w:spacing w:after="0" w:line="240" w:lineRule="auto"/>
        <w:ind w:firstLine="709"/>
        <w:rPr>
          <w:rFonts w:ascii="Times New Roman" w:eastAsia="Calibri" w:hAnsi="Times New Roman" w:cs="Times New Roman"/>
          <w:b/>
          <w:iCs/>
          <w:sz w:val="24"/>
          <w:szCs w:val="24"/>
        </w:rPr>
      </w:pPr>
      <w:r>
        <w:rPr>
          <w:rFonts w:ascii="Times New Roman" w:eastAsia="Calibri" w:hAnsi="Times New Roman" w:cs="Times New Roman"/>
          <w:b/>
          <w:iCs/>
          <w:sz w:val="24"/>
          <w:szCs w:val="24"/>
        </w:rPr>
        <w:t>Вариант 1</w:t>
      </w:r>
    </w:p>
    <w:tbl>
      <w:tblPr>
        <w:tblStyle w:val="a4"/>
        <w:tblW w:w="0" w:type="auto"/>
        <w:tblLook w:val="04A0" w:firstRow="1" w:lastRow="0" w:firstColumn="1" w:lastColumn="0" w:noHBand="0" w:noVBand="1"/>
      </w:tblPr>
      <w:tblGrid>
        <w:gridCol w:w="2590"/>
        <w:gridCol w:w="2396"/>
        <w:gridCol w:w="9946"/>
      </w:tblGrid>
      <w:tr w:rsidR="004F241A" w:rsidRPr="006F02A5" w14:paraId="3F137534" w14:textId="77777777" w:rsidTr="006B3EEA">
        <w:tc>
          <w:tcPr>
            <w:tcW w:w="2590" w:type="dxa"/>
            <w:vAlign w:val="center"/>
          </w:tcPr>
          <w:p w14:paraId="69F73084" w14:textId="77777777" w:rsidR="004F241A" w:rsidRPr="006F02A5" w:rsidRDefault="004F241A" w:rsidP="0091766A">
            <w:pPr>
              <w:jc w:val="center"/>
              <w:rPr>
                <w:b/>
                <w:sz w:val="24"/>
                <w:szCs w:val="24"/>
              </w:rPr>
            </w:pPr>
            <w:r w:rsidRPr="006F02A5">
              <w:rPr>
                <w:b/>
                <w:sz w:val="24"/>
                <w:szCs w:val="24"/>
              </w:rPr>
              <w:t>Индекс и содержание формируемой</w:t>
            </w:r>
          </w:p>
          <w:p w14:paraId="4B0D2221" w14:textId="77777777" w:rsidR="004F241A" w:rsidRPr="006F02A5" w:rsidRDefault="004F241A" w:rsidP="0091766A">
            <w:pPr>
              <w:jc w:val="center"/>
              <w:rPr>
                <w:rFonts w:eastAsia="Calibri"/>
                <w:b/>
                <w:iCs/>
                <w:sz w:val="24"/>
                <w:szCs w:val="24"/>
              </w:rPr>
            </w:pPr>
            <w:r w:rsidRPr="006F02A5">
              <w:rPr>
                <w:b/>
                <w:sz w:val="24"/>
                <w:szCs w:val="24"/>
              </w:rPr>
              <w:t>компетенции</w:t>
            </w:r>
          </w:p>
        </w:tc>
        <w:tc>
          <w:tcPr>
            <w:tcW w:w="2396" w:type="dxa"/>
            <w:vAlign w:val="center"/>
          </w:tcPr>
          <w:p w14:paraId="51E3253A" w14:textId="77777777" w:rsidR="004F241A" w:rsidRPr="006F02A5" w:rsidRDefault="004F241A" w:rsidP="0091766A">
            <w:pPr>
              <w:jc w:val="center"/>
              <w:rPr>
                <w:rFonts w:eastAsia="Calibri"/>
                <w:b/>
                <w:iCs/>
                <w:sz w:val="24"/>
                <w:szCs w:val="24"/>
              </w:rPr>
            </w:pPr>
            <w:r w:rsidRPr="006F02A5">
              <w:rPr>
                <w:b/>
                <w:sz w:val="24"/>
                <w:szCs w:val="24"/>
              </w:rPr>
              <w:t>Индикаторы компетенций</w:t>
            </w:r>
          </w:p>
        </w:tc>
        <w:tc>
          <w:tcPr>
            <w:tcW w:w="9946" w:type="dxa"/>
            <w:vAlign w:val="center"/>
          </w:tcPr>
          <w:p w14:paraId="121808BA" w14:textId="77777777" w:rsidR="004F241A" w:rsidRPr="006F02A5" w:rsidRDefault="004F241A" w:rsidP="0091766A">
            <w:pPr>
              <w:jc w:val="center"/>
              <w:rPr>
                <w:rFonts w:eastAsia="Calibri"/>
                <w:b/>
                <w:iCs/>
                <w:sz w:val="24"/>
                <w:szCs w:val="24"/>
              </w:rPr>
            </w:pPr>
            <w:r w:rsidRPr="006F02A5">
              <w:rPr>
                <w:b/>
                <w:sz w:val="24"/>
                <w:szCs w:val="24"/>
              </w:rPr>
              <w:t>Тестовые задания для промежуточной аттестации</w:t>
            </w:r>
          </w:p>
        </w:tc>
      </w:tr>
      <w:tr w:rsidR="003A1739" w14:paraId="4289C7A5" w14:textId="77777777" w:rsidTr="006B3EEA">
        <w:tc>
          <w:tcPr>
            <w:tcW w:w="2590" w:type="dxa"/>
            <w:vMerge w:val="restart"/>
          </w:tcPr>
          <w:p w14:paraId="744249F9" w14:textId="77777777" w:rsidR="003A1739" w:rsidRPr="00241D21" w:rsidRDefault="003A1739" w:rsidP="003A1739">
            <w:pPr>
              <w:rPr>
                <w:rFonts w:eastAsia="Calibri"/>
              </w:rPr>
            </w:pPr>
            <w:r w:rsidRPr="00241D21">
              <w:rPr>
                <w:rFonts w:eastAsia="Calibri"/>
              </w:rPr>
              <w:t>ОПК-4</w:t>
            </w:r>
          </w:p>
          <w:p w14:paraId="2E1CCD32" w14:textId="08311BB9" w:rsidR="003A1739" w:rsidRDefault="003A1739" w:rsidP="003A1739">
            <w:pPr>
              <w:rPr>
                <w:rFonts w:eastAsia="Calibri"/>
              </w:rPr>
            </w:pPr>
            <w:r w:rsidRPr="00241D21">
              <w:rPr>
                <w:rFonts w:eastAsia="Calibri"/>
              </w:rPr>
              <w:t>Способен применять методы биоинженерии и биоинформатики для получения новых знаний и для получения биологических объектов с целенаправленно измененными свойствами, проводить анализ результатов и методического опыта исследования, определять практическую значимость исследования</w:t>
            </w:r>
          </w:p>
          <w:p w14:paraId="18CDA3B6" w14:textId="77777777" w:rsidR="003A1739" w:rsidRDefault="003A1739" w:rsidP="003A1739">
            <w:pPr>
              <w:rPr>
                <w:rFonts w:eastAsia="Calibri"/>
                <w:b/>
                <w:iCs/>
                <w:sz w:val="24"/>
                <w:szCs w:val="24"/>
              </w:rPr>
            </w:pPr>
          </w:p>
          <w:p w14:paraId="2DCDC163" w14:textId="77777777" w:rsidR="00997F43" w:rsidRDefault="00997F43" w:rsidP="003A1739">
            <w:pPr>
              <w:rPr>
                <w:rFonts w:eastAsia="Calibri"/>
                <w:b/>
                <w:iCs/>
                <w:sz w:val="24"/>
                <w:szCs w:val="24"/>
              </w:rPr>
            </w:pPr>
          </w:p>
          <w:p w14:paraId="6A4CAE64" w14:textId="77777777" w:rsidR="006B3EEA" w:rsidRDefault="006B3EEA" w:rsidP="003A1739">
            <w:pPr>
              <w:rPr>
                <w:rFonts w:eastAsia="Calibri"/>
                <w:b/>
                <w:iCs/>
                <w:sz w:val="24"/>
                <w:szCs w:val="24"/>
              </w:rPr>
            </w:pPr>
          </w:p>
          <w:p w14:paraId="7B62167F" w14:textId="77777777" w:rsidR="006B3EEA" w:rsidRDefault="006B3EEA" w:rsidP="003A1739">
            <w:pPr>
              <w:rPr>
                <w:rFonts w:eastAsia="Calibri"/>
                <w:b/>
                <w:iCs/>
                <w:sz w:val="24"/>
                <w:szCs w:val="24"/>
              </w:rPr>
            </w:pPr>
          </w:p>
          <w:p w14:paraId="695C5E4D" w14:textId="77777777" w:rsidR="006B3EEA" w:rsidRDefault="006B3EEA" w:rsidP="003A1739">
            <w:pPr>
              <w:rPr>
                <w:rFonts w:eastAsia="Calibri"/>
                <w:b/>
                <w:iCs/>
                <w:sz w:val="24"/>
                <w:szCs w:val="24"/>
              </w:rPr>
            </w:pPr>
          </w:p>
          <w:p w14:paraId="21F2DC37" w14:textId="77777777" w:rsidR="006B3EEA" w:rsidRDefault="006B3EEA" w:rsidP="003A1739">
            <w:pPr>
              <w:rPr>
                <w:rFonts w:eastAsia="Calibri"/>
                <w:b/>
                <w:iCs/>
                <w:sz w:val="24"/>
                <w:szCs w:val="24"/>
              </w:rPr>
            </w:pPr>
          </w:p>
          <w:p w14:paraId="27F08847" w14:textId="77777777" w:rsidR="006B3EEA" w:rsidRDefault="006B3EEA" w:rsidP="003A1739">
            <w:pPr>
              <w:rPr>
                <w:rFonts w:eastAsia="Calibri"/>
                <w:b/>
                <w:iCs/>
                <w:sz w:val="24"/>
                <w:szCs w:val="24"/>
              </w:rPr>
            </w:pPr>
          </w:p>
          <w:p w14:paraId="5578E0CD" w14:textId="77777777" w:rsidR="006B3EEA" w:rsidRDefault="006B3EEA" w:rsidP="003A1739">
            <w:pPr>
              <w:rPr>
                <w:rFonts w:eastAsia="Calibri"/>
                <w:b/>
                <w:iCs/>
                <w:sz w:val="24"/>
                <w:szCs w:val="24"/>
              </w:rPr>
            </w:pPr>
          </w:p>
          <w:p w14:paraId="6CBDE344" w14:textId="77777777" w:rsidR="006B3EEA" w:rsidRDefault="006B3EEA" w:rsidP="003A1739">
            <w:pPr>
              <w:rPr>
                <w:rFonts w:eastAsia="Calibri"/>
                <w:b/>
                <w:iCs/>
                <w:sz w:val="24"/>
                <w:szCs w:val="24"/>
              </w:rPr>
            </w:pPr>
          </w:p>
          <w:p w14:paraId="4D9078E5" w14:textId="77777777" w:rsidR="006B3EEA" w:rsidRDefault="006B3EEA" w:rsidP="003A1739">
            <w:pPr>
              <w:rPr>
                <w:rFonts w:eastAsia="Calibri"/>
                <w:b/>
                <w:iCs/>
                <w:sz w:val="24"/>
                <w:szCs w:val="24"/>
              </w:rPr>
            </w:pPr>
          </w:p>
          <w:p w14:paraId="15E8D56E" w14:textId="77777777" w:rsidR="006B3EEA" w:rsidRDefault="006B3EEA" w:rsidP="003A1739">
            <w:pPr>
              <w:rPr>
                <w:rFonts w:eastAsia="Calibri"/>
                <w:b/>
                <w:iCs/>
                <w:sz w:val="24"/>
                <w:szCs w:val="24"/>
              </w:rPr>
            </w:pPr>
          </w:p>
          <w:p w14:paraId="4F79B692" w14:textId="77777777" w:rsidR="006B3EEA" w:rsidRDefault="006B3EEA" w:rsidP="003A1739">
            <w:pPr>
              <w:rPr>
                <w:rFonts w:eastAsia="Calibri"/>
                <w:b/>
                <w:iCs/>
                <w:sz w:val="24"/>
                <w:szCs w:val="24"/>
              </w:rPr>
            </w:pPr>
          </w:p>
          <w:p w14:paraId="2D837CD0" w14:textId="77777777" w:rsidR="006B3EEA" w:rsidRDefault="006B3EEA" w:rsidP="003A1739">
            <w:pPr>
              <w:rPr>
                <w:rFonts w:eastAsia="Calibri"/>
                <w:b/>
                <w:iCs/>
                <w:sz w:val="24"/>
                <w:szCs w:val="24"/>
              </w:rPr>
            </w:pPr>
          </w:p>
          <w:p w14:paraId="43539305" w14:textId="0B5DEE16" w:rsidR="006B3EEA" w:rsidRDefault="006B3EEA" w:rsidP="003A1739">
            <w:pPr>
              <w:rPr>
                <w:rFonts w:eastAsia="Calibri"/>
                <w:b/>
                <w:iCs/>
                <w:sz w:val="24"/>
                <w:szCs w:val="24"/>
              </w:rPr>
            </w:pPr>
          </w:p>
        </w:tc>
        <w:tc>
          <w:tcPr>
            <w:tcW w:w="2396" w:type="dxa"/>
          </w:tcPr>
          <w:p w14:paraId="4B8264F0" w14:textId="77777777" w:rsidR="003A1739" w:rsidRPr="00331538" w:rsidRDefault="003A1739" w:rsidP="003A1739">
            <w:pPr>
              <w:jc w:val="center"/>
              <w:rPr>
                <w:rFonts w:eastAsia="Calibri"/>
                <w:i/>
                <w:sz w:val="22"/>
                <w:vertAlign w:val="subscript"/>
              </w:rPr>
            </w:pPr>
            <w:r w:rsidRPr="00331538">
              <w:rPr>
                <w:rFonts w:eastAsia="Calibri"/>
                <w:i/>
                <w:sz w:val="22"/>
              </w:rPr>
              <w:t xml:space="preserve">ИДК </w:t>
            </w:r>
            <w:r>
              <w:rPr>
                <w:rFonts w:eastAsia="Calibri"/>
                <w:i/>
                <w:sz w:val="22"/>
                <w:vertAlign w:val="subscript"/>
              </w:rPr>
              <w:t>ОП</w:t>
            </w:r>
            <w:r w:rsidRPr="00331538">
              <w:rPr>
                <w:rFonts w:eastAsia="Calibri"/>
                <w:i/>
                <w:sz w:val="22"/>
                <w:vertAlign w:val="subscript"/>
              </w:rPr>
              <w:t xml:space="preserve">К </w:t>
            </w:r>
            <w:r>
              <w:rPr>
                <w:rFonts w:eastAsia="Calibri"/>
                <w:i/>
                <w:sz w:val="22"/>
                <w:vertAlign w:val="subscript"/>
              </w:rPr>
              <w:t>4</w:t>
            </w:r>
            <w:r w:rsidRPr="00331538">
              <w:rPr>
                <w:rFonts w:eastAsia="Calibri"/>
                <w:i/>
                <w:sz w:val="22"/>
                <w:vertAlign w:val="subscript"/>
              </w:rPr>
              <w:t>.1</w:t>
            </w:r>
          </w:p>
          <w:p w14:paraId="2845C7AA" w14:textId="64673B5A" w:rsidR="003A1739" w:rsidRPr="00F3351B" w:rsidRDefault="003A1739" w:rsidP="003A1739">
            <w:r w:rsidRPr="00BD7E62">
              <w:rPr>
                <w:rFonts w:eastAsia="Calibri"/>
                <w:sz w:val="22"/>
              </w:rPr>
              <w:t>Демонстрирует навыки использования методов биоинженерии и биоинформатики для получения новых фундаментальных знаний</w:t>
            </w:r>
          </w:p>
        </w:tc>
        <w:tc>
          <w:tcPr>
            <w:tcW w:w="9946" w:type="dxa"/>
            <w:vMerge w:val="restart"/>
          </w:tcPr>
          <w:p w14:paraId="18097C0F" w14:textId="77777777" w:rsidR="003A1739" w:rsidRPr="00D94DBD" w:rsidRDefault="003A1739" w:rsidP="003A1739">
            <w:pPr>
              <w:rPr>
                <w:b/>
                <w:color w:val="000000"/>
                <w:sz w:val="24"/>
                <w:szCs w:val="24"/>
                <w:u w:color="000000"/>
              </w:rPr>
            </w:pPr>
            <w:r w:rsidRPr="00D94DBD">
              <w:rPr>
                <w:b/>
                <w:color w:val="000000"/>
                <w:sz w:val="24"/>
                <w:szCs w:val="24"/>
                <w:u w:color="000000"/>
              </w:rPr>
              <w:t>Задание комбинированного типа с выбором одного или нескольких верных о</w:t>
            </w:r>
            <w:r>
              <w:rPr>
                <w:b/>
                <w:color w:val="000000"/>
                <w:sz w:val="24"/>
                <w:szCs w:val="24"/>
                <w:u w:color="000000"/>
              </w:rPr>
              <w:t>тветов из четырех предложенных с</w:t>
            </w:r>
            <w:r w:rsidRPr="00D94DBD">
              <w:rPr>
                <w:b/>
                <w:color w:val="000000"/>
                <w:sz w:val="24"/>
                <w:szCs w:val="24"/>
                <w:u w:color="000000"/>
              </w:rPr>
              <w:t xml:space="preserve"> аргументацией выбора</w:t>
            </w:r>
          </w:p>
          <w:p w14:paraId="3EE900E0" w14:textId="77777777" w:rsidR="003A1739" w:rsidRDefault="003A1739" w:rsidP="003A1739">
            <w:pPr>
              <w:rPr>
                <w:rFonts w:eastAsia="Calibri"/>
                <w:b/>
                <w:iCs/>
              </w:rPr>
            </w:pPr>
          </w:p>
          <w:p w14:paraId="09F1FD5C" w14:textId="229610FA" w:rsidR="008B4AD9" w:rsidRDefault="008B4AD9" w:rsidP="008B4AD9">
            <w:pPr>
              <w:ind w:hanging="14"/>
              <w:rPr>
                <w:b/>
                <w:i/>
              </w:rPr>
            </w:pPr>
            <w:r w:rsidRPr="00D94DBD">
              <w:rPr>
                <w:b/>
                <w:i/>
              </w:rPr>
              <w:t>Вопрос 1.</w:t>
            </w:r>
          </w:p>
          <w:p w14:paraId="54DBD17B" w14:textId="77777777" w:rsidR="00072A8F" w:rsidRPr="007A37C0" w:rsidRDefault="00072A8F" w:rsidP="00072A8F">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72161977" w14:textId="77777777" w:rsidR="00072A8F" w:rsidRPr="00D94DBD" w:rsidRDefault="00072A8F" w:rsidP="008B4AD9">
            <w:pPr>
              <w:ind w:hanging="14"/>
              <w:rPr>
                <w:b/>
                <w:i/>
              </w:rPr>
            </w:pPr>
          </w:p>
          <w:p w14:paraId="239168AD" w14:textId="77777777" w:rsidR="008B4AD9" w:rsidRPr="007416D4" w:rsidRDefault="008B4AD9" w:rsidP="008B4AD9">
            <w:pPr>
              <w:ind w:hanging="14"/>
              <w:rPr>
                <w:rFonts w:eastAsia="Calibri"/>
                <w:iCs/>
              </w:rPr>
            </w:pPr>
            <w:r w:rsidRPr="007416D4">
              <w:rPr>
                <w:rFonts w:eastAsia="Calibri"/>
                <w:iCs/>
              </w:rPr>
              <w:t>Что является предметом изучения биоинформатики?</w:t>
            </w:r>
          </w:p>
          <w:p w14:paraId="1C696C70" w14:textId="77777777" w:rsidR="008B4AD9" w:rsidRPr="007416D4" w:rsidRDefault="008B4AD9" w:rsidP="008B4AD9">
            <w:pPr>
              <w:ind w:hanging="14"/>
              <w:rPr>
                <w:rFonts w:eastAsia="Calibri"/>
                <w:iCs/>
              </w:rPr>
            </w:pPr>
            <w:r w:rsidRPr="007416D4">
              <w:rPr>
                <w:rFonts w:eastAsia="Calibri"/>
                <w:iCs/>
              </w:rPr>
              <w:t>a) Хранение и анализ биологических данных</w:t>
            </w:r>
          </w:p>
          <w:p w14:paraId="1371C6BD" w14:textId="77777777" w:rsidR="008B4AD9" w:rsidRPr="007416D4" w:rsidRDefault="008B4AD9" w:rsidP="008B4AD9">
            <w:pPr>
              <w:ind w:hanging="14"/>
              <w:rPr>
                <w:rFonts w:eastAsia="Calibri"/>
                <w:iCs/>
              </w:rPr>
            </w:pPr>
            <w:r w:rsidRPr="007416D4">
              <w:rPr>
                <w:rFonts w:eastAsia="Calibri"/>
                <w:iCs/>
              </w:rPr>
              <w:t xml:space="preserve">b) Разработка методов </w:t>
            </w:r>
            <w:proofErr w:type="spellStart"/>
            <w:r w:rsidRPr="007416D4">
              <w:rPr>
                <w:rFonts w:eastAsia="Calibri"/>
                <w:iCs/>
              </w:rPr>
              <w:t>секвенирования</w:t>
            </w:r>
            <w:proofErr w:type="spellEnd"/>
            <w:r w:rsidRPr="007416D4">
              <w:rPr>
                <w:rFonts w:eastAsia="Calibri"/>
                <w:iCs/>
              </w:rPr>
              <w:t xml:space="preserve"> ДНК </w:t>
            </w:r>
            <w:proofErr w:type="spellStart"/>
            <w:r w:rsidRPr="007416D4">
              <w:rPr>
                <w:rFonts w:eastAsia="Calibri"/>
                <w:iCs/>
              </w:rPr>
              <w:t>in</w:t>
            </w:r>
            <w:proofErr w:type="spellEnd"/>
            <w:r w:rsidRPr="007416D4">
              <w:rPr>
                <w:rFonts w:eastAsia="Calibri"/>
                <w:iCs/>
              </w:rPr>
              <w:t xml:space="preserve"> </w:t>
            </w:r>
            <w:proofErr w:type="spellStart"/>
            <w:r w:rsidRPr="007416D4">
              <w:rPr>
                <w:rFonts w:eastAsia="Calibri"/>
                <w:iCs/>
              </w:rPr>
              <w:t>vitro</w:t>
            </w:r>
            <w:proofErr w:type="spellEnd"/>
          </w:p>
          <w:p w14:paraId="0EE20BC7" w14:textId="77777777" w:rsidR="008B4AD9" w:rsidRPr="007416D4" w:rsidRDefault="008B4AD9" w:rsidP="008B4AD9">
            <w:pPr>
              <w:ind w:hanging="14"/>
              <w:rPr>
                <w:rFonts w:eastAsia="Calibri"/>
                <w:iCs/>
              </w:rPr>
            </w:pPr>
            <w:r w:rsidRPr="007416D4">
              <w:rPr>
                <w:rFonts w:eastAsia="Calibri"/>
                <w:iCs/>
              </w:rPr>
              <w:t>c) Прогноз структуры и функций белков</w:t>
            </w:r>
          </w:p>
          <w:p w14:paraId="10EA9B96" w14:textId="77777777" w:rsidR="008B4AD9" w:rsidRPr="007416D4" w:rsidRDefault="008B4AD9" w:rsidP="008B4AD9">
            <w:pPr>
              <w:ind w:hanging="14"/>
              <w:rPr>
                <w:rFonts w:eastAsia="Calibri"/>
                <w:iCs/>
              </w:rPr>
            </w:pPr>
            <w:r w:rsidRPr="007416D4">
              <w:rPr>
                <w:rFonts w:eastAsia="Calibri"/>
                <w:iCs/>
              </w:rPr>
              <w:t>d) Проведение генетических экспериментов на клеточном уровне</w:t>
            </w:r>
          </w:p>
          <w:p w14:paraId="135F93DD" w14:textId="77777777" w:rsidR="008B4AD9" w:rsidRPr="007261D4" w:rsidRDefault="008B4AD9" w:rsidP="008B4AD9">
            <w:pPr>
              <w:ind w:hanging="14"/>
            </w:pPr>
            <w:r w:rsidRPr="00D94DBD">
              <w:t>Ответ ___________</w:t>
            </w:r>
          </w:p>
          <w:p w14:paraId="54B83041" w14:textId="77777777" w:rsidR="008B4AD9" w:rsidRPr="007416D4" w:rsidRDefault="008B4AD9" w:rsidP="008B4AD9">
            <w:pPr>
              <w:ind w:hanging="14"/>
              <w:rPr>
                <w:rFonts w:eastAsia="Calibri"/>
                <w:iCs/>
              </w:rPr>
            </w:pPr>
            <w:r w:rsidRPr="007261D4">
              <w:rPr>
                <w:rFonts w:eastAsia="Calibri"/>
                <w:iCs/>
              </w:rPr>
              <w:t>Правильный</w:t>
            </w:r>
            <w:r>
              <w:rPr>
                <w:rFonts w:eastAsia="Calibri"/>
                <w:iCs/>
              </w:rPr>
              <w:t xml:space="preserve"> о</w:t>
            </w:r>
            <w:r w:rsidRPr="007416D4">
              <w:rPr>
                <w:rFonts w:eastAsia="Calibri"/>
                <w:iCs/>
              </w:rPr>
              <w:t>твет: a, c</w:t>
            </w:r>
          </w:p>
          <w:p w14:paraId="39202131" w14:textId="77777777" w:rsidR="008B4AD9" w:rsidRDefault="008B4AD9" w:rsidP="008B4AD9">
            <w:pPr>
              <w:ind w:hanging="14"/>
              <w:rPr>
                <w:rFonts w:eastAsia="Calibri"/>
                <w:iCs/>
              </w:rPr>
            </w:pPr>
            <w:r w:rsidRPr="007416D4">
              <w:rPr>
                <w:rFonts w:eastAsia="Calibri"/>
                <w:iCs/>
              </w:rPr>
              <w:t>Аргументация: Биоинформатика связана с анализом данных и моделированием, а не с экспериментальными манипуляциями.</w:t>
            </w:r>
          </w:p>
          <w:p w14:paraId="20A6226E" w14:textId="77777777" w:rsidR="008B4AD9" w:rsidRPr="007261D4" w:rsidRDefault="008B4AD9" w:rsidP="008B4AD9">
            <w:pPr>
              <w:rPr>
                <w:rFonts w:eastAsia="Calibri"/>
                <w:iCs/>
              </w:rPr>
            </w:pPr>
          </w:p>
          <w:p w14:paraId="20839055" w14:textId="53CF0888" w:rsidR="008B4AD9" w:rsidRDefault="008B4AD9" w:rsidP="008B4AD9">
            <w:pPr>
              <w:ind w:hanging="14"/>
              <w:rPr>
                <w:b/>
                <w:i/>
              </w:rPr>
            </w:pPr>
            <w:r w:rsidRPr="006C4982">
              <w:rPr>
                <w:b/>
                <w:i/>
              </w:rPr>
              <w:t>Вопрос 2.</w:t>
            </w:r>
          </w:p>
          <w:p w14:paraId="01E48AA2" w14:textId="77777777" w:rsidR="006437F1" w:rsidRPr="007A37C0" w:rsidRDefault="006437F1" w:rsidP="006437F1">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4887195B" w14:textId="77777777" w:rsidR="006437F1" w:rsidRDefault="006437F1" w:rsidP="008B4AD9">
            <w:pPr>
              <w:ind w:hanging="14"/>
              <w:rPr>
                <w:b/>
                <w:i/>
              </w:rPr>
            </w:pPr>
          </w:p>
          <w:p w14:paraId="7244D375" w14:textId="77777777" w:rsidR="008B4AD9" w:rsidRPr="007416D4" w:rsidRDefault="008B4AD9" w:rsidP="008B4AD9">
            <w:pPr>
              <w:ind w:hanging="14"/>
            </w:pPr>
            <w:r w:rsidRPr="007416D4">
              <w:t>Какое открытие оказало наибольшее влияние на развитие биоинформатики?</w:t>
            </w:r>
          </w:p>
          <w:p w14:paraId="557133C0" w14:textId="77777777" w:rsidR="008B4AD9" w:rsidRPr="007416D4" w:rsidRDefault="008B4AD9" w:rsidP="008B4AD9">
            <w:pPr>
              <w:ind w:hanging="14"/>
            </w:pPr>
            <w:r w:rsidRPr="007416D4">
              <w:t>a) Изобретение микроскопа</w:t>
            </w:r>
          </w:p>
          <w:p w14:paraId="72DB3D84" w14:textId="77777777" w:rsidR="008B4AD9" w:rsidRPr="007416D4" w:rsidRDefault="008B4AD9" w:rsidP="008B4AD9">
            <w:pPr>
              <w:ind w:hanging="14"/>
            </w:pPr>
            <w:r w:rsidRPr="007416D4">
              <w:t>b) Расшифровка структуры ДНК</w:t>
            </w:r>
          </w:p>
          <w:p w14:paraId="5FD3D8F4" w14:textId="77777777" w:rsidR="008B4AD9" w:rsidRPr="007416D4" w:rsidRDefault="008B4AD9" w:rsidP="008B4AD9">
            <w:pPr>
              <w:ind w:hanging="14"/>
            </w:pPr>
            <w:r w:rsidRPr="007416D4">
              <w:t>c) Создание метода ПЦР</w:t>
            </w:r>
          </w:p>
          <w:p w14:paraId="5D36E6F9" w14:textId="77777777" w:rsidR="008B4AD9" w:rsidRPr="007416D4" w:rsidRDefault="008B4AD9" w:rsidP="008B4AD9">
            <w:pPr>
              <w:ind w:hanging="14"/>
            </w:pPr>
            <w:r w:rsidRPr="007416D4">
              <w:t>d) Разработка метода КРИСПР-Cas9</w:t>
            </w:r>
          </w:p>
          <w:p w14:paraId="1E47D299" w14:textId="77777777" w:rsidR="008B4AD9" w:rsidRPr="007261D4" w:rsidRDefault="008B4AD9" w:rsidP="008B4AD9">
            <w:pPr>
              <w:ind w:hanging="14"/>
            </w:pPr>
            <w:r w:rsidRPr="00D94DBD">
              <w:t>Ответ ___________</w:t>
            </w:r>
          </w:p>
          <w:p w14:paraId="4466FFE3" w14:textId="77777777" w:rsidR="008B4AD9" w:rsidRPr="007416D4" w:rsidRDefault="008B4AD9" w:rsidP="008B4AD9">
            <w:pPr>
              <w:ind w:hanging="14"/>
            </w:pPr>
            <w:r w:rsidRPr="007261D4">
              <w:rPr>
                <w:rFonts w:eastAsia="Calibri"/>
                <w:iCs/>
              </w:rPr>
              <w:t>Правильный</w:t>
            </w:r>
            <w:r>
              <w:t xml:space="preserve"> о</w:t>
            </w:r>
            <w:r w:rsidRPr="007416D4">
              <w:t>твет: b, c</w:t>
            </w:r>
          </w:p>
          <w:p w14:paraId="3E738C2B" w14:textId="77777777" w:rsidR="008B4AD9" w:rsidRPr="00F60EDE" w:rsidRDefault="008B4AD9" w:rsidP="008B4AD9">
            <w:pPr>
              <w:ind w:hanging="14"/>
            </w:pPr>
            <w:r w:rsidRPr="007416D4">
              <w:t>Аргументация: Открытие двойной спирали ДНК (1953) и ПЦР (1983) стали основой для секвенирования и хранения данных.</w:t>
            </w:r>
          </w:p>
          <w:p w14:paraId="71D52C41" w14:textId="77777777" w:rsidR="008B4AD9" w:rsidRPr="007416D4" w:rsidRDefault="008B4AD9" w:rsidP="008B4AD9">
            <w:pPr>
              <w:ind w:hanging="14"/>
            </w:pPr>
          </w:p>
          <w:p w14:paraId="1A0FA344" w14:textId="37A722C6" w:rsidR="008B4AD9" w:rsidRDefault="008B4AD9" w:rsidP="008B4AD9">
            <w:pPr>
              <w:ind w:hanging="14"/>
              <w:rPr>
                <w:b/>
                <w:i/>
              </w:rPr>
            </w:pPr>
            <w:r w:rsidRPr="006C4982">
              <w:rPr>
                <w:b/>
                <w:i/>
              </w:rPr>
              <w:lastRenderedPageBreak/>
              <w:t>Вопрос 3.</w:t>
            </w:r>
          </w:p>
          <w:p w14:paraId="3A47786D" w14:textId="77777777" w:rsidR="006437F1" w:rsidRPr="007A37C0" w:rsidRDefault="006437F1" w:rsidP="006437F1">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21EDC912" w14:textId="77777777" w:rsidR="006437F1" w:rsidRPr="00D72592" w:rsidRDefault="006437F1" w:rsidP="008B4AD9">
            <w:pPr>
              <w:ind w:hanging="14"/>
              <w:rPr>
                <w:b/>
                <w:i/>
              </w:rPr>
            </w:pPr>
          </w:p>
          <w:p w14:paraId="64F71FAC" w14:textId="77777777" w:rsidR="008B4AD9" w:rsidRPr="007416D4" w:rsidRDefault="008B4AD9" w:rsidP="008B4AD9">
            <w:pPr>
              <w:ind w:hanging="14"/>
              <w:rPr>
                <w:rFonts w:eastAsia="Calibri"/>
                <w:iCs/>
              </w:rPr>
            </w:pPr>
            <w:r w:rsidRPr="007416D4">
              <w:rPr>
                <w:rFonts w:eastAsia="Calibri"/>
                <w:iCs/>
              </w:rPr>
              <w:t>Какие языки программирования традиционно применяются в биоинформатике?</w:t>
            </w:r>
          </w:p>
          <w:p w14:paraId="7786FD9F" w14:textId="77777777" w:rsidR="008B4AD9" w:rsidRPr="007416D4" w:rsidRDefault="008B4AD9" w:rsidP="008B4AD9">
            <w:pPr>
              <w:ind w:hanging="14"/>
              <w:rPr>
                <w:rFonts w:eastAsia="Calibri"/>
                <w:iCs/>
                <w:lang w:val="en-US"/>
              </w:rPr>
            </w:pPr>
            <w:r w:rsidRPr="007416D4">
              <w:rPr>
                <w:rFonts w:eastAsia="Calibri"/>
                <w:iCs/>
                <w:lang w:val="en-US"/>
              </w:rPr>
              <w:t>a) PERL</w:t>
            </w:r>
          </w:p>
          <w:p w14:paraId="10BCAB6F" w14:textId="77777777" w:rsidR="008B4AD9" w:rsidRPr="007416D4" w:rsidRDefault="008B4AD9" w:rsidP="008B4AD9">
            <w:pPr>
              <w:ind w:hanging="14"/>
              <w:rPr>
                <w:rFonts w:eastAsia="Calibri"/>
                <w:iCs/>
                <w:lang w:val="en-US"/>
              </w:rPr>
            </w:pPr>
            <w:r w:rsidRPr="007416D4">
              <w:rPr>
                <w:rFonts w:eastAsia="Calibri"/>
                <w:iCs/>
                <w:lang w:val="en-US"/>
              </w:rPr>
              <w:t>b) Python</w:t>
            </w:r>
          </w:p>
          <w:p w14:paraId="31097FBE" w14:textId="77777777" w:rsidR="008B4AD9" w:rsidRPr="007416D4" w:rsidRDefault="008B4AD9" w:rsidP="008B4AD9">
            <w:pPr>
              <w:ind w:hanging="14"/>
              <w:rPr>
                <w:rFonts w:eastAsia="Calibri"/>
                <w:iCs/>
                <w:lang w:val="en-US"/>
              </w:rPr>
            </w:pPr>
            <w:r w:rsidRPr="007416D4">
              <w:rPr>
                <w:rFonts w:eastAsia="Calibri"/>
                <w:iCs/>
                <w:lang w:val="en-US"/>
              </w:rPr>
              <w:t>c) Java</w:t>
            </w:r>
          </w:p>
          <w:p w14:paraId="54765B43" w14:textId="77777777" w:rsidR="008B4AD9" w:rsidRPr="006B795E" w:rsidRDefault="008B4AD9" w:rsidP="008B4AD9">
            <w:pPr>
              <w:ind w:hanging="14"/>
              <w:rPr>
                <w:rFonts w:eastAsia="Calibri"/>
                <w:iCs/>
              </w:rPr>
            </w:pPr>
            <w:r w:rsidRPr="007416D4">
              <w:rPr>
                <w:rFonts w:eastAsia="Calibri"/>
                <w:iCs/>
                <w:lang w:val="en-US"/>
              </w:rPr>
              <w:t>d</w:t>
            </w:r>
            <w:r w:rsidRPr="006B795E">
              <w:rPr>
                <w:rFonts w:eastAsia="Calibri"/>
                <w:iCs/>
              </w:rPr>
              <w:t xml:space="preserve">) </w:t>
            </w:r>
            <w:r w:rsidRPr="007416D4">
              <w:rPr>
                <w:rFonts w:eastAsia="Calibri"/>
                <w:iCs/>
                <w:lang w:val="en-US"/>
              </w:rPr>
              <w:t>COBOL</w:t>
            </w:r>
          </w:p>
          <w:p w14:paraId="5B97FEDE" w14:textId="77777777" w:rsidR="008B4AD9" w:rsidRPr="007261D4" w:rsidRDefault="008B4AD9" w:rsidP="008B4AD9">
            <w:pPr>
              <w:ind w:hanging="14"/>
            </w:pPr>
            <w:r w:rsidRPr="00D94DBD">
              <w:t>Ответ ___________</w:t>
            </w:r>
          </w:p>
          <w:p w14:paraId="71196935" w14:textId="77777777" w:rsidR="008B4AD9" w:rsidRPr="007416D4" w:rsidRDefault="008B4AD9" w:rsidP="008B4AD9">
            <w:pPr>
              <w:ind w:hanging="14"/>
              <w:rPr>
                <w:rFonts w:eastAsia="Calibri"/>
                <w:iCs/>
              </w:rPr>
            </w:pPr>
            <w:r w:rsidRPr="007261D4">
              <w:rPr>
                <w:rFonts w:eastAsia="Calibri"/>
                <w:iCs/>
              </w:rPr>
              <w:t>Правильный</w:t>
            </w:r>
            <w:r>
              <w:t xml:space="preserve"> о</w:t>
            </w:r>
            <w:r w:rsidRPr="007416D4">
              <w:t>твет</w:t>
            </w:r>
            <w:r w:rsidRPr="007416D4">
              <w:rPr>
                <w:rFonts w:eastAsia="Calibri"/>
                <w:iCs/>
              </w:rPr>
              <w:t xml:space="preserve">: </w:t>
            </w:r>
            <w:r w:rsidRPr="007416D4">
              <w:rPr>
                <w:rFonts w:eastAsia="Calibri"/>
                <w:iCs/>
                <w:lang w:val="en-US"/>
              </w:rPr>
              <w:t>a</w:t>
            </w:r>
            <w:r w:rsidRPr="007416D4">
              <w:rPr>
                <w:rFonts w:eastAsia="Calibri"/>
                <w:iCs/>
              </w:rPr>
              <w:t xml:space="preserve">, </w:t>
            </w:r>
            <w:r w:rsidRPr="007416D4">
              <w:rPr>
                <w:rFonts w:eastAsia="Calibri"/>
                <w:iCs/>
                <w:lang w:val="en-US"/>
              </w:rPr>
              <w:t>b</w:t>
            </w:r>
            <w:r w:rsidRPr="007416D4">
              <w:rPr>
                <w:rFonts w:eastAsia="Calibri"/>
                <w:iCs/>
              </w:rPr>
              <w:t xml:space="preserve">, </w:t>
            </w:r>
            <w:r w:rsidRPr="007416D4">
              <w:rPr>
                <w:rFonts w:eastAsia="Calibri"/>
                <w:iCs/>
                <w:lang w:val="en-US"/>
              </w:rPr>
              <w:t>c</w:t>
            </w:r>
          </w:p>
          <w:p w14:paraId="76E5F8EE" w14:textId="77777777" w:rsidR="008B4AD9" w:rsidRDefault="008B4AD9" w:rsidP="008B4AD9">
            <w:pPr>
              <w:ind w:hanging="14"/>
              <w:rPr>
                <w:rFonts w:eastAsia="Calibri"/>
                <w:iCs/>
              </w:rPr>
            </w:pPr>
            <w:r w:rsidRPr="007416D4">
              <w:rPr>
                <w:rFonts w:eastAsia="Calibri"/>
                <w:iCs/>
              </w:rPr>
              <w:t xml:space="preserve">Аргументация: PERL, </w:t>
            </w:r>
            <w:proofErr w:type="spellStart"/>
            <w:r w:rsidRPr="007416D4">
              <w:rPr>
                <w:rFonts w:eastAsia="Calibri"/>
                <w:iCs/>
              </w:rPr>
              <w:t>Python</w:t>
            </w:r>
            <w:proofErr w:type="spellEnd"/>
            <w:r w:rsidRPr="007416D4">
              <w:rPr>
                <w:rFonts w:eastAsia="Calibri"/>
                <w:iCs/>
              </w:rPr>
              <w:t xml:space="preserve"> и </w:t>
            </w:r>
            <w:proofErr w:type="spellStart"/>
            <w:r w:rsidRPr="007416D4">
              <w:rPr>
                <w:rFonts w:eastAsia="Calibri"/>
                <w:iCs/>
              </w:rPr>
              <w:t>Java</w:t>
            </w:r>
            <w:proofErr w:type="spellEnd"/>
            <w:r w:rsidRPr="007416D4">
              <w:rPr>
                <w:rFonts w:eastAsia="Calibri"/>
                <w:iCs/>
              </w:rPr>
              <w:t xml:space="preserve"> — широко применяются для анализа последовательностей и </w:t>
            </w:r>
            <w:proofErr w:type="spellStart"/>
            <w:r w:rsidRPr="007416D4">
              <w:rPr>
                <w:rFonts w:eastAsia="Calibri"/>
                <w:iCs/>
              </w:rPr>
              <w:t>биоинформатического</w:t>
            </w:r>
            <w:proofErr w:type="spellEnd"/>
            <w:r w:rsidRPr="007416D4">
              <w:rPr>
                <w:rFonts w:eastAsia="Calibri"/>
                <w:iCs/>
              </w:rPr>
              <w:t xml:space="preserve"> софта. COBOL в этой области не используется.</w:t>
            </w:r>
          </w:p>
          <w:p w14:paraId="6F8BCB34" w14:textId="77777777" w:rsidR="008B4AD9" w:rsidRDefault="008B4AD9" w:rsidP="008B4AD9">
            <w:pPr>
              <w:ind w:hanging="14"/>
              <w:rPr>
                <w:rFonts w:eastAsia="Calibri"/>
                <w:iCs/>
              </w:rPr>
            </w:pPr>
          </w:p>
          <w:p w14:paraId="60FF76C2" w14:textId="2449C01D" w:rsidR="008B4AD9" w:rsidRDefault="008B4AD9" w:rsidP="008B4AD9">
            <w:pPr>
              <w:ind w:hanging="14"/>
              <w:rPr>
                <w:b/>
                <w:i/>
              </w:rPr>
            </w:pPr>
            <w:r w:rsidRPr="006C4982">
              <w:rPr>
                <w:b/>
                <w:i/>
              </w:rPr>
              <w:t>Вопрос 4.</w:t>
            </w:r>
          </w:p>
          <w:p w14:paraId="2A54EDC1" w14:textId="77777777" w:rsidR="00D455A7" w:rsidRPr="007A37C0" w:rsidRDefault="00D455A7" w:rsidP="00D455A7">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3C5BD707" w14:textId="77777777" w:rsidR="00D455A7" w:rsidRPr="006C4982" w:rsidRDefault="00D455A7" w:rsidP="008B4AD9">
            <w:pPr>
              <w:ind w:hanging="14"/>
              <w:rPr>
                <w:b/>
                <w:i/>
              </w:rPr>
            </w:pPr>
          </w:p>
          <w:p w14:paraId="437BEDD5" w14:textId="77777777" w:rsidR="008B4AD9" w:rsidRPr="007416D4" w:rsidRDefault="008B4AD9" w:rsidP="008B4AD9">
            <w:pPr>
              <w:rPr>
                <w:rFonts w:eastAsia="Calibri"/>
                <w:iCs/>
              </w:rPr>
            </w:pPr>
            <w:r w:rsidRPr="007416D4">
              <w:rPr>
                <w:rFonts w:eastAsia="Calibri"/>
                <w:iCs/>
              </w:rPr>
              <w:t>Какой протокол используется для передачи гипертекста в Интернете?</w:t>
            </w:r>
          </w:p>
          <w:p w14:paraId="045FD9CD" w14:textId="77777777" w:rsidR="008B4AD9" w:rsidRPr="007416D4" w:rsidRDefault="008B4AD9" w:rsidP="008B4AD9">
            <w:pPr>
              <w:rPr>
                <w:rFonts w:eastAsia="Calibri"/>
                <w:iCs/>
                <w:lang w:val="en-US"/>
              </w:rPr>
            </w:pPr>
            <w:r w:rsidRPr="007416D4">
              <w:rPr>
                <w:rFonts w:eastAsia="Calibri"/>
                <w:iCs/>
                <w:lang w:val="en-US"/>
              </w:rPr>
              <w:t>a) FTP</w:t>
            </w:r>
          </w:p>
          <w:p w14:paraId="6C3343A5" w14:textId="77777777" w:rsidR="008B4AD9" w:rsidRPr="007416D4" w:rsidRDefault="008B4AD9" w:rsidP="008B4AD9">
            <w:pPr>
              <w:rPr>
                <w:rFonts w:eastAsia="Calibri"/>
                <w:iCs/>
                <w:lang w:val="en-US"/>
              </w:rPr>
            </w:pPr>
            <w:r w:rsidRPr="007416D4">
              <w:rPr>
                <w:rFonts w:eastAsia="Calibri"/>
                <w:iCs/>
                <w:lang w:val="en-US"/>
              </w:rPr>
              <w:t>b) POP</w:t>
            </w:r>
          </w:p>
          <w:p w14:paraId="05B6F74C" w14:textId="77777777" w:rsidR="008B4AD9" w:rsidRPr="007416D4" w:rsidRDefault="008B4AD9" w:rsidP="008B4AD9">
            <w:pPr>
              <w:rPr>
                <w:rFonts w:eastAsia="Calibri"/>
                <w:iCs/>
                <w:lang w:val="en-US"/>
              </w:rPr>
            </w:pPr>
            <w:r w:rsidRPr="007416D4">
              <w:rPr>
                <w:rFonts w:eastAsia="Calibri"/>
                <w:iCs/>
                <w:lang w:val="en-US"/>
              </w:rPr>
              <w:t>c) HTTP</w:t>
            </w:r>
          </w:p>
          <w:p w14:paraId="5739D6E1" w14:textId="77777777" w:rsidR="008B4AD9" w:rsidRPr="007416D4" w:rsidRDefault="008B4AD9" w:rsidP="008B4AD9">
            <w:pPr>
              <w:rPr>
                <w:rFonts w:eastAsia="Calibri"/>
                <w:iCs/>
              </w:rPr>
            </w:pPr>
            <w:r w:rsidRPr="007416D4">
              <w:rPr>
                <w:rFonts w:eastAsia="Calibri"/>
                <w:iCs/>
              </w:rPr>
              <w:t>d) TCP/IP</w:t>
            </w:r>
          </w:p>
          <w:p w14:paraId="60F55F63" w14:textId="77777777" w:rsidR="008B4AD9" w:rsidRPr="007261D4" w:rsidRDefault="008B4AD9" w:rsidP="008B4AD9">
            <w:pPr>
              <w:ind w:hanging="14"/>
            </w:pPr>
            <w:r w:rsidRPr="00D94DBD">
              <w:t>Ответ ___________</w:t>
            </w:r>
          </w:p>
          <w:p w14:paraId="40593726" w14:textId="77777777" w:rsidR="008B4AD9" w:rsidRPr="007416D4" w:rsidRDefault="008B4AD9" w:rsidP="008B4AD9">
            <w:pPr>
              <w:rPr>
                <w:rFonts w:eastAsia="Calibri"/>
                <w:iCs/>
              </w:rPr>
            </w:pPr>
            <w:r w:rsidRPr="007261D4">
              <w:rPr>
                <w:rFonts w:eastAsia="Calibri"/>
                <w:iCs/>
              </w:rPr>
              <w:t>Правильный</w:t>
            </w:r>
            <w:r>
              <w:t xml:space="preserve"> о</w:t>
            </w:r>
            <w:r w:rsidRPr="007416D4">
              <w:t>твет</w:t>
            </w:r>
            <w:r w:rsidRPr="007416D4">
              <w:rPr>
                <w:rFonts w:eastAsia="Calibri"/>
                <w:iCs/>
              </w:rPr>
              <w:t>:</w:t>
            </w:r>
            <w:r>
              <w:rPr>
                <w:rFonts w:eastAsia="Calibri"/>
                <w:iCs/>
              </w:rPr>
              <w:t xml:space="preserve"> </w:t>
            </w:r>
            <w:r w:rsidRPr="007416D4">
              <w:rPr>
                <w:rFonts w:eastAsia="Calibri"/>
                <w:iCs/>
              </w:rPr>
              <w:t>c</w:t>
            </w:r>
          </w:p>
          <w:p w14:paraId="39A59302" w14:textId="77777777" w:rsidR="008B4AD9" w:rsidRPr="007261D4" w:rsidRDefault="008B4AD9" w:rsidP="008B4AD9">
            <w:pPr>
              <w:rPr>
                <w:rFonts w:eastAsia="Calibri"/>
                <w:iCs/>
              </w:rPr>
            </w:pPr>
            <w:r w:rsidRPr="007416D4">
              <w:rPr>
                <w:rFonts w:eastAsia="Calibri"/>
                <w:iCs/>
              </w:rPr>
              <w:t>Аргументация: HTTP (</w:t>
            </w:r>
            <w:proofErr w:type="spellStart"/>
            <w:r w:rsidRPr="007416D4">
              <w:rPr>
                <w:rFonts w:eastAsia="Calibri"/>
                <w:iCs/>
              </w:rPr>
              <w:t>HyperText</w:t>
            </w:r>
            <w:proofErr w:type="spellEnd"/>
            <w:r w:rsidRPr="007416D4">
              <w:rPr>
                <w:rFonts w:eastAsia="Calibri"/>
                <w:iCs/>
              </w:rPr>
              <w:t xml:space="preserve"> </w:t>
            </w:r>
            <w:proofErr w:type="spellStart"/>
            <w:r w:rsidRPr="007416D4">
              <w:rPr>
                <w:rFonts w:eastAsia="Calibri"/>
                <w:iCs/>
              </w:rPr>
              <w:t>Transfer</w:t>
            </w:r>
            <w:proofErr w:type="spellEnd"/>
            <w:r w:rsidRPr="007416D4">
              <w:rPr>
                <w:rFonts w:eastAsia="Calibri"/>
                <w:iCs/>
              </w:rPr>
              <w:t xml:space="preserve"> </w:t>
            </w:r>
            <w:proofErr w:type="spellStart"/>
            <w:r w:rsidRPr="007416D4">
              <w:rPr>
                <w:rFonts w:eastAsia="Calibri"/>
                <w:iCs/>
              </w:rPr>
              <w:t>Protocol</w:t>
            </w:r>
            <w:proofErr w:type="spellEnd"/>
            <w:r w:rsidRPr="007416D4">
              <w:rPr>
                <w:rFonts w:eastAsia="Calibri"/>
                <w:iCs/>
              </w:rPr>
              <w:t xml:space="preserve">) — стандарт передачи гипертекстовых документов. </w:t>
            </w:r>
          </w:p>
          <w:p w14:paraId="20058447" w14:textId="77777777" w:rsidR="008B4AD9" w:rsidRPr="007261D4" w:rsidRDefault="008B4AD9" w:rsidP="008B4AD9">
            <w:pPr>
              <w:rPr>
                <w:rFonts w:eastAsia="Calibri"/>
                <w:iCs/>
              </w:rPr>
            </w:pPr>
          </w:p>
          <w:p w14:paraId="0EB05563" w14:textId="1731C029" w:rsidR="008B4AD9" w:rsidRDefault="008B4AD9" w:rsidP="008B4AD9">
            <w:pPr>
              <w:ind w:hanging="14"/>
              <w:rPr>
                <w:b/>
                <w:i/>
              </w:rPr>
            </w:pPr>
            <w:r w:rsidRPr="002E4928">
              <w:rPr>
                <w:b/>
                <w:i/>
              </w:rPr>
              <w:t>Вопрос 5.</w:t>
            </w:r>
          </w:p>
          <w:p w14:paraId="6E96BD63" w14:textId="77777777" w:rsidR="00D455A7" w:rsidRPr="007A37C0" w:rsidRDefault="00D455A7" w:rsidP="00D455A7">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6AA59D77" w14:textId="77777777" w:rsidR="00D455A7" w:rsidRPr="00D72592" w:rsidRDefault="00D455A7" w:rsidP="008B4AD9">
            <w:pPr>
              <w:ind w:hanging="14"/>
              <w:rPr>
                <w:b/>
                <w:i/>
              </w:rPr>
            </w:pPr>
          </w:p>
          <w:p w14:paraId="1DC87648" w14:textId="77777777" w:rsidR="008B4AD9" w:rsidRPr="007416D4" w:rsidRDefault="008B4AD9" w:rsidP="008B4AD9">
            <w:pPr>
              <w:ind w:hanging="14"/>
              <w:rPr>
                <w:rFonts w:eastAsia="Calibri"/>
                <w:iCs/>
              </w:rPr>
            </w:pPr>
            <w:r w:rsidRPr="007416D4">
              <w:rPr>
                <w:rFonts w:eastAsia="Calibri"/>
                <w:iCs/>
              </w:rPr>
              <w:t xml:space="preserve">Метод </w:t>
            </w:r>
            <w:proofErr w:type="spellStart"/>
            <w:r w:rsidRPr="007416D4">
              <w:rPr>
                <w:rFonts w:eastAsia="Calibri"/>
                <w:iCs/>
              </w:rPr>
              <w:t>Сэнгера</w:t>
            </w:r>
            <w:proofErr w:type="spellEnd"/>
            <w:r w:rsidRPr="007416D4">
              <w:rPr>
                <w:rFonts w:eastAsia="Calibri"/>
                <w:iCs/>
              </w:rPr>
              <w:t xml:space="preserve"> для </w:t>
            </w:r>
            <w:proofErr w:type="spellStart"/>
            <w:r w:rsidRPr="007416D4">
              <w:rPr>
                <w:rFonts w:eastAsia="Calibri"/>
                <w:iCs/>
              </w:rPr>
              <w:t>секвенирования</w:t>
            </w:r>
            <w:proofErr w:type="spellEnd"/>
            <w:r w:rsidRPr="007416D4">
              <w:rPr>
                <w:rFonts w:eastAsia="Calibri"/>
                <w:iCs/>
              </w:rPr>
              <w:t xml:space="preserve"> ДНК основан на:</w:t>
            </w:r>
          </w:p>
          <w:p w14:paraId="2E6E6E4A" w14:textId="77777777" w:rsidR="008B4AD9" w:rsidRPr="007416D4" w:rsidRDefault="008B4AD9" w:rsidP="008B4AD9">
            <w:pPr>
              <w:ind w:hanging="14"/>
              <w:rPr>
                <w:rFonts w:eastAsia="Calibri"/>
                <w:iCs/>
              </w:rPr>
            </w:pPr>
            <w:r w:rsidRPr="007416D4">
              <w:rPr>
                <w:rFonts w:eastAsia="Calibri"/>
                <w:iCs/>
              </w:rPr>
              <w:t xml:space="preserve">a) Использовании </w:t>
            </w:r>
            <w:proofErr w:type="spellStart"/>
            <w:r w:rsidRPr="007416D4">
              <w:rPr>
                <w:rFonts w:eastAsia="Calibri"/>
                <w:iCs/>
              </w:rPr>
              <w:t>дидезоксинуклеотидов</w:t>
            </w:r>
            <w:proofErr w:type="spellEnd"/>
          </w:p>
          <w:p w14:paraId="5D89E752" w14:textId="77777777" w:rsidR="008B4AD9" w:rsidRPr="007416D4" w:rsidRDefault="008B4AD9" w:rsidP="008B4AD9">
            <w:pPr>
              <w:ind w:hanging="14"/>
              <w:rPr>
                <w:rFonts w:eastAsia="Calibri"/>
                <w:iCs/>
              </w:rPr>
            </w:pPr>
            <w:r w:rsidRPr="007416D4">
              <w:rPr>
                <w:rFonts w:eastAsia="Calibri"/>
                <w:iCs/>
              </w:rPr>
              <w:t xml:space="preserve">b) Флуоресцентной </w:t>
            </w:r>
            <w:proofErr w:type="spellStart"/>
            <w:r w:rsidRPr="007416D4">
              <w:rPr>
                <w:rFonts w:eastAsia="Calibri"/>
                <w:iCs/>
              </w:rPr>
              <w:t>детекции</w:t>
            </w:r>
            <w:proofErr w:type="spellEnd"/>
          </w:p>
          <w:p w14:paraId="0E7C17D9" w14:textId="77777777" w:rsidR="008B4AD9" w:rsidRPr="007416D4" w:rsidRDefault="008B4AD9" w:rsidP="008B4AD9">
            <w:pPr>
              <w:ind w:hanging="14"/>
              <w:rPr>
                <w:rFonts w:eastAsia="Calibri"/>
                <w:iCs/>
              </w:rPr>
            </w:pPr>
            <w:r w:rsidRPr="007416D4">
              <w:rPr>
                <w:rFonts w:eastAsia="Calibri"/>
                <w:iCs/>
              </w:rPr>
              <w:t xml:space="preserve">c) </w:t>
            </w:r>
            <w:proofErr w:type="spellStart"/>
            <w:r w:rsidRPr="007416D4">
              <w:rPr>
                <w:rFonts w:eastAsia="Calibri"/>
                <w:iCs/>
              </w:rPr>
              <w:t>Рестриктазном</w:t>
            </w:r>
            <w:proofErr w:type="spellEnd"/>
            <w:r w:rsidRPr="007416D4">
              <w:rPr>
                <w:rFonts w:eastAsia="Calibri"/>
                <w:iCs/>
              </w:rPr>
              <w:t xml:space="preserve"> расщеплении ДНК</w:t>
            </w:r>
          </w:p>
          <w:p w14:paraId="49AB9841" w14:textId="77777777" w:rsidR="008B4AD9" w:rsidRPr="007416D4" w:rsidRDefault="008B4AD9" w:rsidP="008B4AD9">
            <w:pPr>
              <w:ind w:hanging="14"/>
              <w:rPr>
                <w:rFonts w:eastAsia="Calibri"/>
                <w:iCs/>
              </w:rPr>
            </w:pPr>
            <w:r w:rsidRPr="007416D4">
              <w:rPr>
                <w:rFonts w:eastAsia="Calibri"/>
                <w:iCs/>
              </w:rPr>
              <w:t>d) Автоматическом чтении последовательности</w:t>
            </w:r>
          </w:p>
          <w:p w14:paraId="56FCC6D6" w14:textId="77777777" w:rsidR="008B4AD9" w:rsidRPr="007261D4" w:rsidRDefault="008B4AD9" w:rsidP="008B4AD9">
            <w:pPr>
              <w:ind w:hanging="14"/>
            </w:pPr>
            <w:r w:rsidRPr="00D94DBD">
              <w:t>Ответ ___________</w:t>
            </w:r>
          </w:p>
          <w:p w14:paraId="3A64D5B0" w14:textId="77777777" w:rsidR="008B4AD9" w:rsidRPr="007416D4" w:rsidRDefault="008B4AD9" w:rsidP="008B4AD9">
            <w:pPr>
              <w:ind w:hanging="14"/>
              <w:rPr>
                <w:rFonts w:eastAsia="Calibri"/>
                <w:iCs/>
              </w:rPr>
            </w:pPr>
            <w:r w:rsidRPr="007261D4">
              <w:rPr>
                <w:rFonts w:eastAsia="Calibri"/>
                <w:iCs/>
              </w:rPr>
              <w:t>Правильный</w:t>
            </w:r>
            <w:r>
              <w:rPr>
                <w:rFonts w:eastAsia="Calibri"/>
                <w:iCs/>
              </w:rPr>
              <w:t xml:space="preserve"> о</w:t>
            </w:r>
            <w:r w:rsidRPr="007416D4">
              <w:rPr>
                <w:rFonts w:eastAsia="Calibri"/>
                <w:iCs/>
              </w:rPr>
              <w:t>твет:</w:t>
            </w:r>
            <w:r w:rsidRPr="006B795E">
              <w:rPr>
                <w:rFonts w:eastAsia="Calibri"/>
                <w:iCs/>
              </w:rPr>
              <w:t xml:space="preserve"> </w:t>
            </w:r>
            <w:r w:rsidRPr="007416D4">
              <w:rPr>
                <w:rFonts w:eastAsia="Calibri"/>
                <w:iCs/>
              </w:rPr>
              <w:t>a, b, d</w:t>
            </w:r>
          </w:p>
          <w:p w14:paraId="49668187" w14:textId="77777777" w:rsidR="008B4AD9" w:rsidRDefault="008B4AD9" w:rsidP="008B4AD9">
            <w:pPr>
              <w:ind w:hanging="14"/>
              <w:rPr>
                <w:rFonts w:eastAsia="Calibri"/>
                <w:iCs/>
              </w:rPr>
            </w:pPr>
            <w:r w:rsidRPr="007416D4">
              <w:rPr>
                <w:rFonts w:eastAsia="Calibri"/>
                <w:iCs/>
              </w:rPr>
              <w:t xml:space="preserve">Аргументация: Метод </w:t>
            </w:r>
            <w:proofErr w:type="spellStart"/>
            <w:r w:rsidRPr="007416D4">
              <w:rPr>
                <w:rFonts w:eastAsia="Calibri"/>
                <w:iCs/>
              </w:rPr>
              <w:t>Сэнгера</w:t>
            </w:r>
            <w:proofErr w:type="spellEnd"/>
            <w:r w:rsidRPr="007416D4">
              <w:rPr>
                <w:rFonts w:eastAsia="Calibri"/>
                <w:iCs/>
              </w:rPr>
              <w:t xml:space="preserve"> использует </w:t>
            </w:r>
            <w:proofErr w:type="spellStart"/>
            <w:r w:rsidRPr="007416D4">
              <w:rPr>
                <w:rFonts w:eastAsia="Calibri"/>
                <w:iCs/>
              </w:rPr>
              <w:t>ddNTP</w:t>
            </w:r>
            <w:proofErr w:type="spellEnd"/>
            <w:r w:rsidRPr="007416D4">
              <w:rPr>
                <w:rFonts w:eastAsia="Calibri"/>
                <w:iCs/>
              </w:rPr>
              <w:t xml:space="preserve">, автоматическое определение и метки. </w:t>
            </w:r>
            <w:proofErr w:type="spellStart"/>
            <w:r w:rsidRPr="007416D4">
              <w:rPr>
                <w:rFonts w:eastAsia="Calibri"/>
                <w:iCs/>
              </w:rPr>
              <w:t>Рестриктазы</w:t>
            </w:r>
            <w:proofErr w:type="spellEnd"/>
            <w:r w:rsidRPr="007416D4">
              <w:rPr>
                <w:rFonts w:eastAsia="Calibri"/>
                <w:iCs/>
              </w:rPr>
              <w:t xml:space="preserve"> применяются в других методах.</w:t>
            </w:r>
          </w:p>
          <w:p w14:paraId="7C83E18B" w14:textId="77777777" w:rsidR="008B4AD9" w:rsidRPr="007261D4" w:rsidRDefault="008B4AD9" w:rsidP="008B4AD9">
            <w:pPr>
              <w:ind w:hanging="14"/>
              <w:rPr>
                <w:rFonts w:eastAsia="Calibri"/>
                <w:iCs/>
              </w:rPr>
            </w:pPr>
            <w:r w:rsidRPr="007261D4">
              <w:rPr>
                <w:rFonts w:eastAsia="Calibri"/>
                <w:iCs/>
              </w:rPr>
              <w:t xml:space="preserve"> </w:t>
            </w:r>
          </w:p>
          <w:p w14:paraId="6A7098F7" w14:textId="33F6743B" w:rsidR="008B4AD9" w:rsidRDefault="008B4AD9" w:rsidP="008B4AD9">
            <w:pPr>
              <w:ind w:hanging="14"/>
              <w:rPr>
                <w:b/>
              </w:rPr>
            </w:pPr>
            <w:r w:rsidRPr="002E4928">
              <w:rPr>
                <w:b/>
              </w:rPr>
              <w:t xml:space="preserve">Вопрос </w:t>
            </w:r>
            <w:r>
              <w:rPr>
                <w:b/>
              </w:rPr>
              <w:t>6</w:t>
            </w:r>
            <w:r w:rsidRPr="002E4928">
              <w:rPr>
                <w:b/>
              </w:rPr>
              <w:t xml:space="preserve">. </w:t>
            </w:r>
          </w:p>
          <w:p w14:paraId="73DA0D54" w14:textId="77777777" w:rsidR="00EF0D91" w:rsidRPr="007A37C0" w:rsidRDefault="00EF0D91" w:rsidP="00EF0D91">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10D5C458" w14:textId="77777777" w:rsidR="00EF0D91" w:rsidRPr="002E4928" w:rsidRDefault="00EF0D91" w:rsidP="008B4AD9">
            <w:pPr>
              <w:ind w:hanging="14"/>
              <w:rPr>
                <w:b/>
              </w:rPr>
            </w:pPr>
          </w:p>
          <w:p w14:paraId="7CA92527" w14:textId="77777777" w:rsidR="008B4AD9" w:rsidRPr="007416D4" w:rsidRDefault="008B4AD9" w:rsidP="008B4AD9">
            <w:pPr>
              <w:rPr>
                <w:rFonts w:eastAsia="Calibri"/>
                <w:iCs/>
              </w:rPr>
            </w:pPr>
            <w:r w:rsidRPr="007416D4">
              <w:rPr>
                <w:rFonts w:eastAsia="Calibri"/>
                <w:iCs/>
              </w:rPr>
              <w:lastRenderedPageBreak/>
              <w:t>Какая техника применяется для анализа экспрессии белков?</w:t>
            </w:r>
          </w:p>
          <w:p w14:paraId="000338D1" w14:textId="77777777" w:rsidR="008B4AD9" w:rsidRPr="007416D4" w:rsidRDefault="008B4AD9" w:rsidP="008B4AD9">
            <w:pPr>
              <w:rPr>
                <w:rFonts w:eastAsia="Calibri"/>
                <w:iCs/>
              </w:rPr>
            </w:pPr>
            <w:r w:rsidRPr="007416D4">
              <w:rPr>
                <w:rFonts w:eastAsia="Calibri"/>
                <w:iCs/>
              </w:rPr>
              <w:t>a) Вестерн-</w:t>
            </w:r>
            <w:proofErr w:type="spellStart"/>
            <w:r w:rsidRPr="007416D4">
              <w:rPr>
                <w:rFonts w:eastAsia="Calibri"/>
                <w:iCs/>
              </w:rPr>
              <w:t>блоттинг</w:t>
            </w:r>
            <w:proofErr w:type="spellEnd"/>
          </w:p>
          <w:p w14:paraId="16A74FEB" w14:textId="77777777" w:rsidR="008B4AD9" w:rsidRPr="007416D4" w:rsidRDefault="008B4AD9" w:rsidP="008B4AD9">
            <w:pPr>
              <w:rPr>
                <w:rFonts w:eastAsia="Calibri"/>
                <w:iCs/>
              </w:rPr>
            </w:pPr>
            <w:r w:rsidRPr="007416D4">
              <w:rPr>
                <w:rFonts w:eastAsia="Calibri"/>
                <w:iCs/>
              </w:rPr>
              <w:t xml:space="preserve">b) </w:t>
            </w:r>
            <w:proofErr w:type="spellStart"/>
            <w:r w:rsidRPr="007416D4">
              <w:rPr>
                <w:rFonts w:eastAsia="Calibri"/>
                <w:iCs/>
              </w:rPr>
              <w:t>Нозерн-блоттинг</w:t>
            </w:r>
            <w:proofErr w:type="spellEnd"/>
          </w:p>
          <w:p w14:paraId="2BB1A15F" w14:textId="77777777" w:rsidR="008B4AD9" w:rsidRPr="007416D4" w:rsidRDefault="008B4AD9" w:rsidP="008B4AD9">
            <w:pPr>
              <w:rPr>
                <w:rFonts w:eastAsia="Calibri"/>
                <w:iCs/>
              </w:rPr>
            </w:pPr>
            <w:r w:rsidRPr="007416D4">
              <w:rPr>
                <w:rFonts w:eastAsia="Calibri"/>
                <w:iCs/>
              </w:rPr>
              <w:t>c) EST</w:t>
            </w:r>
          </w:p>
          <w:p w14:paraId="58888740" w14:textId="77777777" w:rsidR="008B4AD9" w:rsidRPr="007416D4" w:rsidRDefault="008B4AD9" w:rsidP="008B4AD9">
            <w:pPr>
              <w:rPr>
                <w:rFonts w:eastAsia="Calibri"/>
                <w:iCs/>
              </w:rPr>
            </w:pPr>
            <w:r w:rsidRPr="007416D4">
              <w:rPr>
                <w:rFonts w:eastAsia="Calibri"/>
                <w:iCs/>
              </w:rPr>
              <w:t>d) ДНК-чипы</w:t>
            </w:r>
          </w:p>
          <w:p w14:paraId="08B97A42" w14:textId="77777777" w:rsidR="008B4AD9" w:rsidRPr="007261D4" w:rsidRDefault="008B4AD9" w:rsidP="008B4AD9">
            <w:pPr>
              <w:ind w:hanging="14"/>
            </w:pPr>
            <w:r w:rsidRPr="00D94DBD">
              <w:t>Ответ ___________</w:t>
            </w:r>
          </w:p>
          <w:p w14:paraId="4E93E33C" w14:textId="77777777" w:rsidR="008B4AD9" w:rsidRPr="007416D4" w:rsidRDefault="008B4AD9" w:rsidP="008B4AD9">
            <w:pPr>
              <w:rPr>
                <w:rFonts w:eastAsia="Calibri"/>
                <w:iCs/>
              </w:rPr>
            </w:pPr>
            <w:r w:rsidRPr="007261D4">
              <w:rPr>
                <w:rFonts w:eastAsia="Calibri"/>
                <w:iCs/>
              </w:rPr>
              <w:t>Правильный</w:t>
            </w:r>
            <w:r>
              <w:rPr>
                <w:rFonts w:eastAsia="Calibri"/>
                <w:iCs/>
              </w:rPr>
              <w:t xml:space="preserve"> о</w:t>
            </w:r>
            <w:r w:rsidRPr="007416D4">
              <w:rPr>
                <w:rFonts w:eastAsia="Calibri"/>
                <w:iCs/>
              </w:rPr>
              <w:t>твет: a</w:t>
            </w:r>
          </w:p>
          <w:p w14:paraId="1A81438D" w14:textId="77777777" w:rsidR="008B4AD9" w:rsidRDefault="008B4AD9" w:rsidP="008B4AD9">
            <w:pPr>
              <w:rPr>
                <w:rFonts w:eastAsia="Calibri"/>
                <w:iCs/>
              </w:rPr>
            </w:pPr>
            <w:r>
              <w:rPr>
                <w:rFonts w:eastAsia="Calibri"/>
                <w:iCs/>
              </w:rPr>
              <w:t xml:space="preserve">Аргументация: </w:t>
            </w:r>
            <w:r w:rsidRPr="007416D4">
              <w:rPr>
                <w:rFonts w:eastAsia="Calibri"/>
                <w:iCs/>
              </w:rPr>
              <w:t>Вестерн-</w:t>
            </w:r>
            <w:proofErr w:type="spellStart"/>
            <w:r w:rsidRPr="007416D4">
              <w:rPr>
                <w:rFonts w:eastAsia="Calibri"/>
                <w:iCs/>
              </w:rPr>
              <w:t>блоттинг</w:t>
            </w:r>
            <w:proofErr w:type="spellEnd"/>
            <w:r w:rsidRPr="007416D4">
              <w:rPr>
                <w:rFonts w:eastAsia="Calibri"/>
                <w:iCs/>
              </w:rPr>
              <w:t xml:space="preserve"> применяется для выявления белков, остальные методы — для анализа РНК или ДНК.</w:t>
            </w:r>
          </w:p>
          <w:p w14:paraId="6C092806" w14:textId="77777777" w:rsidR="008B4AD9" w:rsidRDefault="008B4AD9" w:rsidP="008B4AD9">
            <w:pPr>
              <w:rPr>
                <w:rFonts w:eastAsia="Calibri"/>
                <w:b/>
                <w:iCs/>
              </w:rPr>
            </w:pPr>
          </w:p>
          <w:p w14:paraId="36516A09" w14:textId="7E566960" w:rsidR="008B4AD9" w:rsidRDefault="008B4AD9" w:rsidP="008B4AD9">
            <w:pPr>
              <w:ind w:hanging="14"/>
              <w:rPr>
                <w:b/>
                <w:i/>
              </w:rPr>
            </w:pPr>
            <w:r w:rsidRPr="007B0A8A">
              <w:rPr>
                <w:b/>
                <w:i/>
              </w:rPr>
              <w:t>Вопрос 7.</w:t>
            </w:r>
          </w:p>
          <w:p w14:paraId="56325A1E" w14:textId="77777777" w:rsidR="007A3B84" w:rsidRPr="007A37C0" w:rsidRDefault="007A3B84" w:rsidP="007A3B84">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541574E5" w14:textId="77777777" w:rsidR="007A3B84" w:rsidRPr="007B0A8A" w:rsidRDefault="007A3B84" w:rsidP="008B4AD9">
            <w:pPr>
              <w:ind w:hanging="14"/>
              <w:rPr>
                <w:b/>
                <w:i/>
              </w:rPr>
            </w:pPr>
          </w:p>
          <w:p w14:paraId="6C5DBED9" w14:textId="77777777" w:rsidR="008B4AD9" w:rsidRPr="00233E3B" w:rsidRDefault="008B4AD9" w:rsidP="008B4AD9">
            <w:pPr>
              <w:ind w:hanging="14"/>
              <w:rPr>
                <w:rFonts w:eastAsia="Calibri"/>
                <w:iCs/>
              </w:rPr>
            </w:pPr>
            <w:r w:rsidRPr="00233E3B">
              <w:rPr>
                <w:rFonts w:eastAsia="Calibri"/>
                <w:iCs/>
              </w:rPr>
              <w:t>Какая база данных относится к первичным?</w:t>
            </w:r>
          </w:p>
          <w:p w14:paraId="636F7408" w14:textId="77777777" w:rsidR="008B4AD9" w:rsidRPr="00233E3B" w:rsidRDefault="008B4AD9" w:rsidP="008B4AD9">
            <w:pPr>
              <w:ind w:hanging="14"/>
              <w:rPr>
                <w:rFonts w:eastAsia="Calibri"/>
                <w:iCs/>
                <w:lang w:val="en-US"/>
              </w:rPr>
            </w:pPr>
            <w:r w:rsidRPr="00233E3B">
              <w:rPr>
                <w:rFonts w:eastAsia="Calibri"/>
                <w:iCs/>
                <w:lang w:val="en-US"/>
              </w:rPr>
              <w:t>a) GenBank</w:t>
            </w:r>
          </w:p>
          <w:p w14:paraId="45C331A5" w14:textId="77777777" w:rsidR="008B4AD9" w:rsidRPr="00233E3B" w:rsidRDefault="008B4AD9" w:rsidP="008B4AD9">
            <w:pPr>
              <w:ind w:hanging="14"/>
              <w:rPr>
                <w:rFonts w:eastAsia="Calibri"/>
                <w:iCs/>
                <w:lang w:val="en-US"/>
              </w:rPr>
            </w:pPr>
            <w:r w:rsidRPr="00233E3B">
              <w:rPr>
                <w:rFonts w:eastAsia="Calibri"/>
                <w:iCs/>
                <w:lang w:val="en-US"/>
              </w:rPr>
              <w:t xml:space="preserve">b) </w:t>
            </w:r>
            <w:proofErr w:type="spellStart"/>
            <w:r w:rsidRPr="00233E3B">
              <w:rPr>
                <w:rFonts w:eastAsia="Calibri"/>
                <w:iCs/>
                <w:lang w:val="en-US"/>
              </w:rPr>
              <w:t>UniProtKB</w:t>
            </w:r>
            <w:proofErr w:type="spellEnd"/>
          </w:p>
          <w:p w14:paraId="6C545F81" w14:textId="77777777" w:rsidR="008B4AD9" w:rsidRPr="00233E3B" w:rsidRDefault="008B4AD9" w:rsidP="008B4AD9">
            <w:pPr>
              <w:ind w:hanging="14"/>
              <w:rPr>
                <w:rFonts w:eastAsia="Calibri"/>
                <w:iCs/>
                <w:lang w:val="en-US"/>
              </w:rPr>
            </w:pPr>
            <w:r w:rsidRPr="00233E3B">
              <w:rPr>
                <w:rFonts w:eastAsia="Calibri"/>
                <w:iCs/>
                <w:lang w:val="en-US"/>
              </w:rPr>
              <w:t>c) SCOP</w:t>
            </w:r>
          </w:p>
          <w:p w14:paraId="7BE0CC86" w14:textId="77777777" w:rsidR="008B4AD9" w:rsidRPr="00233E3B" w:rsidRDefault="008B4AD9" w:rsidP="008B4AD9">
            <w:pPr>
              <w:ind w:hanging="14"/>
              <w:rPr>
                <w:rFonts w:eastAsia="Calibri"/>
                <w:iCs/>
              </w:rPr>
            </w:pPr>
            <w:r w:rsidRPr="00233E3B">
              <w:rPr>
                <w:rFonts w:eastAsia="Calibri"/>
                <w:iCs/>
              </w:rPr>
              <w:t xml:space="preserve">d) </w:t>
            </w:r>
            <w:proofErr w:type="spellStart"/>
            <w:r w:rsidRPr="00233E3B">
              <w:rPr>
                <w:rFonts w:eastAsia="Calibri"/>
                <w:iCs/>
              </w:rPr>
              <w:t>Pfam</w:t>
            </w:r>
            <w:proofErr w:type="spellEnd"/>
          </w:p>
          <w:p w14:paraId="7A1329D6" w14:textId="77777777" w:rsidR="008B4AD9" w:rsidRPr="007261D4" w:rsidRDefault="008B4AD9" w:rsidP="008B4AD9">
            <w:pPr>
              <w:ind w:hanging="14"/>
            </w:pPr>
            <w:r w:rsidRPr="00D94DBD">
              <w:t>Ответ ___________</w:t>
            </w:r>
          </w:p>
          <w:p w14:paraId="4C38EC01" w14:textId="77777777" w:rsidR="008B4AD9" w:rsidRPr="00233E3B" w:rsidRDefault="008B4AD9" w:rsidP="008B4AD9">
            <w:pPr>
              <w:ind w:hanging="14"/>
              <w:rPr>
                <w:rFonts w:eastAsia="Calibri"/>
                <w:iCs/>
              </w:rPr>
            </w:pPr>
            <w:r w:rsidRPr="007261D4">
              <w:rPr>
                <w:rFonts w:eastAsia="Calibri"/>
                <w:iCs/>
              </w:rPr>
              <w:t>Правильный</w:t>
            </w:r>
            <w:r>
              <w:rPr>
                <w:rFonts w:eastAsia="Calibri"/>
                <w:iCs/>
              </w:rPr>
              <w:t xml:space="preserve"> ответ</w:t>
            </w:r>
            <w:r w:rsidRPr="00233E3B">
              <w:rPr>
                <w:rFonts w:eastAsia="Calibri"/>
                <w:iCs/>
              </w:rPr>
              <w:t>: a</w:t>
            </w:r>
          </w:p>
          <w:p w14:paraId="3EC2C68B" w14:textId="77777777" w:rsidR="008B4AD9" w:rsidRDefault="008B4AD9" w:rsidP="008B4AD9">
            <w:pPr>
              <w:ind w:hanging="14"/>
              <w:rPr>
                <w:rFonts w:eastAsia="Calibri"/>
                <w:iCs/>
              </w:rPr>
            </w:pPr>
            <w:r w:rsidRPr="00233E3B">
              <w:rPr>
                <w:rFonts w:eastAsia="Calibri"/>
                <w:iCs/>
              </w:rPr>
              <w:t xml:space="preserve">Аргументация: </w:t>
            </w:r>
            <w:proofErr w:type="spellStart"/>
            <w:r w:rsidRPr="00233E3B">
              <w:rPr>
                <w:rFonts w:eastAsia="Calibri"/>
                <w:iCs/>
              </w:rPr>
              <w:t>GenBank</w:t>
            </w:r>
            <w:proofErr w:type="spellEnd"/>
            <w:r w:rsidRPr="00233E3B">
              <w:rPr>
                <w:rFonts w:eastAsia="Calibri"/>
                <w:iCs/>
              </w:rPr>
              <w:t xml:space="preserve"> хранит первичные нуклеотидные последовательности. </w:t>
            </w:r>
          </w:p>
          <w:p w14:paraId="514796B7" w14:textId="77777777" w:rsidR="008B4AD9" w:rsidRPr="007261D4" w:rsidRDefault="008B4AD9" w:rsidP="008B4AD9">
            <w:pPr>
              <w:ind w:hanging="14"/>
              <w:rPr>
                <w:rFonts w:eastAsia="Calibri"/>
                <w:iCs/>
              </w:rPr>
            </w:pPr>
          </w:p>
          <w:p w14:paraId="426DCA9D" w14:textId="64B82470" w:rsidR="008B4AD9" w:rsidRDefault="008B4AD9" w:rsidP="008B4AD9">
            <w:pPr>
              <w:ind w:hanging="14"/>
              <w:rPr>
                <w:b/>
                <w:i/>
              </w:rPr>
            </w:pPr>
            <w:r w:rsidRPr="007B0A8A">
              <w:rPr>
                <w:b/>
                <w:i/>
              </w:rPr>
              <w:t>Вопрос 8.</w:t>
            </w:r>
          </w:p>
          <w:p w14:paraId="3E9D64C4" w14:textId="77777777" w:rsidR="007A3B84" w:rsidRPr="007A37C0" w:rsidRDefault="007A3B84" w:rsidP="007A3B84">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075AB9FA" w14:textId="77777777" w:rsidR="007A3B84" w:rsidRDefault="007A3B84" w:rsidP="008B4AD9">
            <w:pPr>
              <w:ind w:hanging="14"/>
              <w:rPr>
                <w:b/>
                <w:i/>
              </w:rPr>
            </w:pPr>
          </w:p>
          <w:p w14:paraId="0902C49A" w14:textId="77777777" w:rsidR="008B4AD9" w:rsidRPr="00233E3B" w:rsidRDefault="008B4AD9" w:rsidP="008B4AD9">
            <w:pPr>
              <w:ind w:hanging="14"/>
            </w:pPr>
            <w:r w:rsidRPr="00233E3B">
              <w:t>Какая СУБД наиболее распространена в биоинформатике?</w:t>
            </w:r>
          </w:p>
          <w:p w14:paraId="4A3CFA12" w14:textId="77777777" w:rsidR="008B4AD9" w:rsidRPr="00233E3B" w:rsidRDefault="008B4AD9" w:rsidP="008B4AD9">
            <w:pPr>
              <w:ind w:hanging="14"/>
            </w:pPr>
            <w:r w:rsidRPr="00233E3B">
              <w:t>a) Иерархическая</w:t>
            </w:r>
          </w:p>
          <w:p w14:paraId="2052723D" w14:textId="77777777" w:rsidR="008B4AD9" w:rsidRPr="00233E3B" w:rsidRDefault="008B4AD9" w:rsidP="008B4AD9">
            <w:pPr>
              <w:ind w:hanging="14"/>
            </w:pPr>
            <w:r w:rsidRPr="00233E3B">
              <w:t>b) Реляционная</w:t>
            </w:r>
          </w:p>
          <w:p w14:paraId="15F53EA4" w14:textId="77777777" w:rsidR="008B4AD9" w:rsidRPr="00233E3B" w:rsidRDefault="008B4AD9" w:rsidP="008B4AD9">
            <w:pPr>
              <w:ind w:hanging="14"/>
            </w:pPr>
            <w:r w:rsidRPr="00233E3B">
              <w:t>c) Сетевая</w:t>
            </w:r>
          </w:p>
          <w:p w14:paraId="7C70E10E" w14:textId="77777777" w:rsidR="008B4AD9" w:rsidRPr="00233E3B" w:rsidRDefault="008B4AD9" w:rsidP="008B4AD9">
            <w:pPr>
              <w:ind w:hanging="14"/>
            </w:pPr>
            <w:r w:rsidRPr="00233E3B">
              <w:t>d) Древовидная</w:t>
            </w:r>
          </w:p>
          <w:p w14:paraId="1176E13B" w14:textId="77777777" w:rsidR="008B4AD9" w:rsidRPr="007261D4" w:rsidRDefault="008B4AD9" w:rsidP="008B4AD9">
            <w:pPr>
              <w:ind w:hanging="14"/>
            </w:pPr>
            <w:r w:rsidRPr="00D94DBD">
              <w:t>Ответ ___________</w:t>
            </w:r>
          </w:p>
          <w:p w14:paraId="18AB53C0" w14:textId="77777777" w:rsidR="008B4AD9" w:rsidRPr="00233E3B" w:rsidRDefault="008B4AD9" w:rsidP="008B4AD9">
            <w:pPr>
              <w:ind w:hanging="14"/>
            </w:pPr>
            <w:r w:rsidRPr="007261D4">
              <w:rPr>
                <w:rFonts w:eastAsia="Calibri"/>
                <w:iCs/>
              </w:rPr>
              <w:t>Правильный</w:t>
            </w:r>
            <w:r>
              <w:rPr>
                <w:rFonts w:eastAsia="Calibri"/>
                <w:iCs/>
              </w:rPr>
              <w:t xml:space="preserve"> ответ</w:t>
            </w:r>
            <w:r w:rsidRPr="00233E3B">
              <w:t>: b</w:t>
            </w:r>
          </w:p>
          <w:p w14:paraId="7FB8B2E1" w14:textId="77777777" w:rsidR="008B4AD9" w:rsidRPr="007261D4" w:rsidRDefault="008B4AD9" w:rsidP="008B4AD9">
            <w:pPr>
              <w:ind w:hanging="14"/>
            </w:pPr>
            <w:r w:rsidRPr="00233E3B">
              <w:t xml:space="preserve">Аргументация: В большинстве </w:t>
            </w:r>
            <w:proofErr w:type="spellStart"/>
            <w:r w:rsidRPr="00233E3B">
              <w:t>биобаз</w:t>
            </w:r>
            <w:proofErr w:type="spellEnd"/>
            <w:r w:rsidRPr="00233E3B">
              <w:t xml:space="preserve"> данных используется реляционная модель. </w:t>
            </w:r>
          </w:p>
          <w:p w14:paraId="6BB3628A" w14:textId="77777777" w:rsidR="008B4AD9" w:rsidRPr="007B0A8A" w:rsidRDefault="008B4AD9" w:rsidP="008B4AD9">
            <w:pPr>
              <w:ind w:hanging="14"/>
              <w:rPr>
                <w:rFonts w:eastAsia="Calibri"/>
                <w:b/>
                <w:iCs/>
              </w:rPr>
            </w:pPr>
          </w:p>
          <w:p w14:paraId="5BD82B43" w14:textId="1DDA1289" w:rsidR="008B4AD9" w:rsidRDefault="008B4AD9" w:rsidP="008B4AD9">
            <w:pPr>
              <w:ind w:hanging="14"/>
              <w:rPr>
                <w:b/>
                <w:i/>
              </w:rPr>
            </w:pPr>
            <w:r w:rsidRPr="007B0A8A">
              <w:rPr>
                <w:b/>
                <w:i/>
              </w:rPr>
              <w:t>Вопрос 9.</w:t>
            </w:r>
          </w:p>
          <w:p w14:paraId="46B9C207" w14:textId="77777777" w:rsidR="001A2383" w:rsidRPr="007A37C0" w:rsidRDefault="001A2383" w:rsidP="001A2383">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5205E1F1" w14:textId="77777777" w:rsidR="001A2383" w:rsidRPr="007B0A8A" w:rsidRDefault="001A2383" w:rsidP="008B4AD9">
            <w:pPr>
              <w:ind w:hanging="14"/>
              <w:rPr>
                <w:b/>
                <w:i/>
              </w:rPr>
            </w:pPr>
          </w:p>
          <w:p w14:paraId="0F008F2C" w14:textId="77777777" w:rsidR="008B4AD9" w:rsidRPr="00233E3B" w:rsidRDefault="008B4AD9" w:rsidP="008B4AD9">
            <w:pPr>
              <w:rPr>
                <w:rFonts w:eastAsia="Calibri"/>
                <w:iCs/>
              </w:rPr>
            </w:pPr>
            <w:r w:rsidRPr="00233E3B">
              <w:rPr>
                <w:rFonts w:eastAsia="Calibri"/>
                <w:iCs/>
              </w:rPr>
              <w:t>Что является целью выравнивания последовательностей?</w:t>
            </w:r>
          </w:p>
          <w:p w14:paraId="238138B1" w14:textId="77777777" w:rsidR="008B4AD9" w:rsidRPr="00233E3B" w:rsidRDefault="008B4AD9" w:rsidP="008B4AD9">
            <w:pPr>
              <w:rPr>
                <w:rFonts w:eastAsia="Calibri"/>
                <w:iCs/>
              </w:rPr>
            </w:pPr>
            <w:r w:rsidRPr="00233E3B">
              <w:rPr>
                <w:rFonts w:eastAsia="Calibri"/>
                <w:iCs/>
              </w:rPr>
              <w:t>a) Сравнение структур белков</w:t>
            </w:r>
          </w:p>
          <w:p w14:paraId="2F68B080" w14:textId="77777777" w:rsidR="008B4AD9" w:rsidRPr="00233E3B" w:rsidRDefault="008B4AD9" w:rsidP="008B4AD9">
            <w:pPr>
              <w:rPr>
                <w:rFonts w:eastAsia="Calibri"/>
                <w:iCs/>
              </w:rPr>
            </w:pPr>
            <w:r w:rsidRPr="00233E3B">
              <w:rPr>
                <w:rFonts w:eastAsia="Calibri"/>
                <w:iCs/>
              </w:rPr>
              <w:t>b) Поиск гомологичных последовательностей</w:t>
            </w:r>
          </w:p>
          <w:p w14:paraId="5E47DBF1" w14:textId="77777777" w:rsidR="008B4AD9" w:rsidRPr="00233E3B" w:rsidRDefault="008B4AD9" w:rsidP="008B4AD9">
            <w:pPr>
              <w:rPr>
                <w:rFonts w:eastAsia="Calibri"/>
                <w:iCs/>
              </w:rPr>
            </w:pPr>
            <w:r w:rsidRPr="00233E3B">
              <w:rPr>
                <w:rFonts w:eastAsia="Calibri"/>
                <w:iCs/>
              </w:rPr>
              <w:t>c) Определение экспрессии генов</w:t>
            </w:r>
          </w:p>
          <w:p w14:paraId="05CD844C" w14:textId="77777777" w:rsidR="008B4AD9" w:rsidRPr="00233E3B" w:rsidRDefault="008B4AD9" w:rsidP="008B4AD9">
            <w:pPr>
              <w:rPr>
                <w:rFonts w:eastAsia="Calibri"/>
                <w:iCs/>
              </w:rPr>
            </w:pPr>
            <w:r w:rsidRPr="00233E3B">
              <w:rPr>
                <w:rFonts w:eastAsia="Calibri"/>
                <w:iCs/>
              </w:rPr>
              <w:t>d) Определение степени сходства нуклеотидов</w:t>
            </w:r>
          </w:p>
          <w:p w14:paraId="3858FF9F" w14:textId="77777777" w:rsidR="008B4AD9" w:rsidRPr="007261D4" w:rsidRDefault="008B4AD9" w:rsidP="008B4AD9">
            <w:pPr>
              <w:ind w:hanging="14"/>
            </w:pPr>
            <w:r w:rsidRPr="00D94DBD">
              <w:lastRenderedPageBreak/>
              <w:t>Ответ ___________</w:t>
            </w:r>
          </w:p>
          <w:p w14:paraId="49535073" w14:textId="77777777" w:rsidR="008B4AD9" w:rsidRPr="00233E3B" w:rsidRDefault="008B4AD9" w:rsidP="008B4AD9">
            <w:pPr>
              <w:rPr>
                <w:rFonts w:eastAsia="Calibri"/>
                <w:iCs/>
              </w:rPr>
            </w:pPr>
            <w:r w:rsidRPr="007261D4">
              <w:rPr>
                <w:rFonts w:eastAsia="Calibri"/>
                <w:iCs/>
              </w:rPr>
              <w:t>Правильный</w:t>
            </w:r>
            <w:r>
              <w:rPr>
                <w:rFonts w:eastAsia="Calibri"/>
                <w:iCs/>
              </w:rPr>
              <w:t xml:space="preserve"> ответ</w:t>
            </w:r>
            <w:r w:rsidRPr="00233E3B">
              <w:rPr>
                <w:rFonts w:eastAsia="Calibri"/>
                <w:iCs/>
              </w:rPr>
              <w:t>: b, d</w:t>
            </w:r>
          </w:p>
          <w:p w14:paraId="1C4235E1" w14:textId="77777777" w:rsidR="008B4AD9" w:rsidRDefault="008B4AD9" w:rsidP="008B4AD9">
            <w:pPr>
              <w:rPr>
                <w:rFonts w:eastAsia="Calibri"/>
                <w:iCs/>
              </w:rPr>
            </w:pPr>
            <w:r w:rsidRPr="00233E3B">
              <w:rPr>
                <w:rFonts w:eastAsia="Calibri"/>
                <w:iCs/>
              </w:rPr>
              <w:t xml:space="preserve">Аргументация: Выравнивание применяется для поиска сходства и гомологии в последовательностях. </w:t>
            </w:r>
          </w:p>
          <w:p w14:paraId="3319B402" w14:textId="77777777" w:rsidR="008B4AD9" w:rsidRPr="007261D4" w:rsidRDefault="008B4AD9" w:rsidP="008B4AD9">
            <w:pPr>
              <w:rPr>
                <w:rFonts w:eastAsia="Calibri"/>
                <w:iCs/>
              </w:rPr>
            </w:pPr>
          </w:p>
          <w:p w14:paraId="7C1B7E33" w14:textId="306CF68E" w:rsidR="008B4AD9" w:rsidRDefault="008B4AD9" w:rsidP="008B4AD9">
            <w:pPr>
              <w:ind w:hanging="14"/>
              <w:rPr>
                <w:b/>
                <w:i/>
              </w:rPr>
            </w:pPr>
            <w:r w:rsidRPr="007B0A8A">
              <w:rPr>
                <w:b/>
                <w:i/>
              </w:rPr>
              <w:t>Вопрос 10.</w:t>
            </w:r>
          </w:p>
          <w:p w14:paraId="08FBC59E" w14:textId="77777777" w:rsidR="00686A5D" w:rsidRPr="007A37C0" w:rsidRDefault="00686A5D" w:rsidP="00686A5D">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5F3B821F" w14:textId="77777777" w:rsidR="00686A5D" w:rsidRPr="00D72592" w:rsidRDefault="00686A5D" w:rsidP="008B4AD9">
            <w:pPr>
              <w:ind w:hanging="14"/>
              <w:rPr>
                <w:b/>
                <w:i/>
              </w:rPr>
            </w:pPr>
          </w:p>
          <w:p w14:paraId="45C563B0" w14:textId="77777777" w:rsidR="008B4AD9" w:rsidRPr="00233E3B" w:rsidRDefault="008B4AD9" w:rsidP="008B4AD9">
            <w:pPr>
              <w:rPr>
                <w:rFonts w:eastAsia="Calibri"/>
                <w:iCs/>
              </w:rPr>
            </w:pPr>
            <w:r w:rsidRPr="00233E3B">
              <w:rPr>
                <w:rFonts w:eastAsia="Calibri"/>
                <w:iCs/>
              </w:rPr>
              <w:t>Какой алгоритм используется для глобального выравнивания?</w:t>
            </w:r>
          </w:p>
          <w:p w14:paraId="408E25D6" w14:textId="77777777" w:rsidR="008B4AD9" w:rsidRPr="00233E3B" w:rsidRDefault="008B4AD9" w:rsidP="008B4AD9">
            <w:pPr>
              <w:rPr>
                <w:rFonts w:eastAsia="Calibri"/>
                <w:iCs/>
              </w:rPr>
            </w:pPr>
            <w:r w:rsidRPr="00233E3B">
              <w:rPr>
                <w:rFonts w:eastAsia="Calibri"/>
                <w:iCs/>
              </w:rPr>
              <w:t>a) Смит-</w:t>
            </w:r>
            <w:proofErr w:type="spellStart"/>
            <w:r w:rsidRPr="00233E3B">
              <w:rPr>
                <w:rFonts w:eastAsia="Calibri"/>
                <w:iCs/>
              </w:rPr>
              <w:t>Уотерман</w:t>
            </w:r>
            <w:proofErr w:type="spellEnd"/>
          </w:p>
          <w:p w14:paraId="284E66D9" w14:textId="77777777" w:rsidR="008B4AD9" w:rsidRPr="00233E3B" w:rsidRDefault="008B4AD9" w:rsidP="008B4AD9">
            <w:pPr>
              <w:rPr>
                <w:rFonts w:eastAsia="Calibri"/>
                <w:iCs/>
              </w:rPr>
            </w:pPr>
            <w:r w:rsidRPr="00233E3B">
              <w:rPr>
                <w:rFonts w:eastAsia="Calibri"/>
                <w:iCs/>
              </w:rPr>
              <w:t xml:space="preserve">b) </w:t>
            </w:r>
            <w:proofErr w:type="spellStart"/>
            <w:r w:rsidRPr="00233E3B">
              <w:rPr>
                <w:rFonts w:eastAsia="Calibri"/>
                <w:iCs/>
              </w:rPr>
              <w:t>Нидлман-Вунш</w:t>
            </w:r>
            <w:proofErr w:type="spellEnd"/>
          </w:p>
          <w:p w14:paraId="62CC6015" w14:textId="77777777" w:rsidR="008B4AD9" w:rsidRPr="00233E3B" w:rsidRDefault="008B4AD9" w:rsidP="008B4AD9">
            <w:pPr>
              <w:rPr>
                <w:rFonts w:eastAsia="Calibri"/>
                <w:iCs/>
                <w:lang w:val="en-US"/>
              </w:rPr>
            </w:pPr>
            <w:r w:rsidRPr="00233E3B">
              <w:rPr>
                <w:rFonts w:eastAsia="Calibri"/>
                <w:iCs/>
                <w:lang w:val="en-US"/>
              </w:rPr>
              <w:t>c) BLAST</w:t>
            </w:r>
          </w:p>
          <w:p w14:paraId="558EE9E2" w14:textId="77777777" w:rsidR="008B4AD9" w:rsidRPr="00233E3B" w:rsidRDefault="008B4AD9" w:rsidP="008B4AD9">
            <w:pPr>
              <w:rPr>
                <w:rFonts w:eastAsia="Calibri"/>
                <w:iCs/>
                <w:lang w:val="en-US"/>
              </w:rPr>
            </w:pPr>
            <w:r w:rsidRPr="00233E3B">
              <w:rPr>
                <w:rFonts w:eastAsia="Calibri"/>
                <w:iCs/>
                <w:lang w:val="en-US"/>
              </w:rPr>
              <w:t xml:space="preserve">d) </w:t>
            </w:r>
            <w:proofErr w:type="spellStart"/>
            <w:r w:rsidRPr="00233E3B">
              <w:rPr>
                <w:rFonts w:eastAsia="Calibri"/>
                <w:iCs/>
                <w:lang w:val="en-US"/>
              </w:rPr>
              <w:t>ClustalW</w:t>
            </w:r>
            <w:proofErr w:type="spellEnd"/>
          </w:p>
          <w:p w14:paraId="66AF5E4A" w14:textId="77777777" w:rsidR="008B4AD9" w:rsidRPr="006B795E" w:rsidRDefault="008B4AD9" w:rsidP="008B4AD9">
            <w:pPr>
              <w:ind w:hanging="14"/>
              <w:rPr>
                <w:lang w:val="en-US"/>
              </w:rPr>
            </w:pPr>
            <w:r w:rsidRPr="00D94DBD">
              <w:t>Ответ</w:t>
            </w:r>
            <w:r w:rsidRPr="006B795E">
              <w:rPr>
                <w:lang w:val="en-US"/>
              </w:rPr>
              <w:t xml:space="preserve"> ___________</w:t>
            </w:r>
          </w:p>
          <w:p w14:paraId="70C118E4" w14:textId="77777777" w:rsidR="008B4AD9" w:rsidRPr="00233E3B" w:rsidRDefault="008B4AD9" w:rsidP="008B4AD9">
            <w:pPr>
              <w:rPr>
                <w:rFonts w:eastAsia="Calibri"/>
                <w:iCs/>
              </w:rPr>
            </w:pPr>
            <w:r w:rsidRPr="007261D4">
              <w:rPr>
                <w:rFonts w:eastAsia="Calibri"/>
                <w:iCs/>
              </w:rPr>
              <w:t>Правильный</w:t>
            </w:r>
            <w:r>
              <w:rPr>
                <w:rFonts w:eastAsia="Calibri"/>
                <w:iCs/>
              </w:rPr>
              <w:t xml:space="preserve"> ответ</w:t>
            </w:r>
            <w:r w:rsidRPr="00233E3B">
              <w:rPr>
                <w:rFonts w:eastAsia="Calibri"/>
                <w:iCs/>
              </w:rPr>
              <w:t xml:space="preserve">: </w:t>
            </w:r>
            <w:r w:rsidRPr="00233E3B">
              <w:rPr>
                <w:rFonts w:eastAsia="Calibri"/>
                <w:iCs/>
                <w:lang w:val="en-US"/>
              </w:rPr>
              <w:t>b</w:t>
            </w:r>
          </w:p>
          <w:p w14:paraId="3AE4E521" w14:textId="77777777" w:rsidR="008B4AD9" w:rsidRDefault="008B4AD9" w:rsidP="008B4AD9">
            <w:pPr>
              <w:rPr>
                <w:rFonts w:eastAsia="Calibri"/>
                <w:iCs/>
              </w:rPr>
            </w:pPr>
            <w:r w:rsidRPr="00233E3B">
              <w:rPr>
                <w:rFonts w:eastAsia="Calibri"/>
                <w:iCs/>
              </w:rPr>
              <w:t xml:space="preserve">Аргументация: </w:t>
            </w:r>
            <w:proofErr w:type="spellStart"/>
            <w:r w:rsidRPr="00233E3B">
              <w:rPr>
                <w:rFonts w:eastAsia="Calibri"/>
                <w:iCs/>
              </w:rPr>
              <w:t>Нидлман-Вунш</w:t>
            </w:r>
            <w:proofErr w:type="spellEnd"/>
            <w:r w:rsidRPr="00233E3B">
              <w:rPr>
                <w:rFonts w:eastAsia="Calibri"/>
                <w:iCs/>
              </w:rPr>
              <w:t xml:space="preserve"> — алгоритм глобального выравнивания, Смит-</w:t>
            </w:r>
            <w:proofErr w:type="spellStart"/>
            <w:r w:rsidRPr="00233E3B">
              <w:rPr>
                <w:rFonts w:eastAsia="Calibri"/>
                <w:iCs/>
              </w:rPr>
              <w:t>Уотерман</w:t>
            </w:r>
            <w:proofErr w:type="spellEnd"/>
            <w:r w:rsidRPr="00233E3B">
              <w:rPr>
                <w:rFonts w:eastAsia="Calibri"/>
                <w:iCs/>
              </w:rPr>
              <w:t xml:space="preserve"> — локального.</w:t>
            </w:r>
          </w:p>
          <w:p w14:paraId="7A36F807" w14:textId="77777777" w:rsidR="008B4AD9" w:rsidRPr="007261D4" w:rsidRDefault="008B4AD9" w:rsidP="008B4AD9">
            <w:pPr>
              <w:rPr>
                <w:rFonts w:eastAsia="Calibri"/>
                <w:iCs/>
              </w:rPr>
            </w:pPr>
          </w:p>
          <w:p w14:paraId="29D62AF7" w14:textId="2EB70F74" w:rsidR="008B4AD9" w:rsidRDefault="008B4AD9" w:rsidP="008B4AD9">
            <w:pPr>
              <w:ind w:hanging="14"/>
              <w:rPr>
                <w:b/>
                <w:i/>
              </w:rPr>
            </w:pPr>
            <w:r w:rsidRPr="007B0A8A">
              <w:rPr>
                <w:b/>
                <w:i/>
              </w:rPr>
              <w:t>Вопрос 11.</w:t>
            </w:r>
          </w:p>
          <w:p w14:paraId="7CEF89E9" w14:textId="77777777" w:rsidR="00EA307C" w:rsidRPr="007A37C0" w:rsidRDefault="00EA307C" w:rsidP="00EA307C">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3FD89594" w14:textId="77777777" w:rsidR="00EA307C" w:rsidRPr="007B0A8A" w:rsidRDefault="00EA307C" w:rsidP="008B4AD9">
            <w:pPr>
              <w:ind w:hanging="14"/>
              <w:rPr>
                <w:b/>
                <w:i/>
              </w:rPr>
            </w:pPr>
          </w:p>
          <w:p w14:paraId="183B1A7A" w14:textId="77777777" w:rsidR="008B4AD9" w:rsidRPr="00233E3B" w:rsidRDefault="008B4AD9" w:rsidP="008B4AD9">
            <w:pPr>
              <w:ind w:hanging="14"/>
              <w:rPr>
                <w:rFonts w:eastAsia="Calibri"/>
                <w:iCs/>
              </w:rPr>
            </w:pPr>
            <w:proofErr w:type="spellStart"/>
            <w:r w:rsidRPr="00233E3B">
              <w:rPr>
                <w:rFonts w:eastAsia="Calibri"/>
                <w:iCs/>
              </w:rPr>
              <w:t>Ортологи</w:t>
            </w:r>
            <w:proofErr w:type="spellEnd"/>
            <w:r w:rsidRPr="00233E3B">
              <w:rPr>
                <w:rFonts w:eastAsia="Calibri"/>
                <w:iCs/>
              </w:rPr>
              <w:t xml:space="preserve"> — это:</w:t>
            </w:r>
          </w:p>
          <w:p w14:paraId="2E737E82" w14:textId="77777777" w:rsidR="008B4AD9" w:rsidRPr="00233E3B" w:rsidRDefault="008B4AD9" w:rsidP="008B4AD9">
            <w:pPr>
              <w:ind w:hanging="14"/>
              <w:rPr>
                <w:rFonts w:eastAsia="Calibri"/>
                <w:iCs/>
              </w:rPr>
            </w:pPr>
            <w:r w:rsidRPr="00233E3B">
              <w:rPr>
                <w:rFonts w:eastAsia="Calibri"/>
                <w:iCs/>
              </w:rPr>
              <w:t>a) Гены, возникшие в результате дупликации в одном геноме</w:t>
            </w:r>
          </w:p>
          <w:p w14:paraId="1FC8FFF2" w14:textId="77777777" w:rsidR="008B4AD9" w:rsidRPr="00233E3B" w:rsidRDefault="008B4AD9" w:rsidP="008B4AD9">
            <w:pPr>
              <w:ind w:hanging="14"/>
              <w:rPr>
                <w:rFonts w:eastAsia="Calibri"/>
                <w:iCs/>
              </w:rPr>
            </w:pPr>
            <w:r w:rsidRPr="00233E3B">
              <w:rPr>
                <w:rFonts w:eastAsia="Calibri"/>
                <w:iCs/>
              </w:rPr>
              <w:t>b) Гены, разделившиеся после видообразования</w:t>
            </w:r>
          </w:p>
          <w:p w14:paraId="7D0F9BA9" w14:textId="77777777" w:rsidR="008B4AD9" w:rsidRPr="00233E3B" w:rsidRDefault="008B4AD9" w:rsidP="008B4AD9">
            <w:pPr>
              <w:ind w:hanging="14"/>
              <w:rPr>
                <w:rFonts w:eastAsia="Calibri"/>
                <w:iCs/>
              </w:rPr>
            </w:pPr>
            <w:r w:rsidRPr="00233E3B">
              <w:rPr>
                <w:rFonts w:eastAsia="Calibri"/>
                <w:iCs/>
              </w:rPr>
              <w:t>c) Гены, перенесённые горизонтальным переносом</w:t>
            </w:r>
          </w:p>
          <w:p w14:paraId="5AD39DCD" w14:textId="77777777" w:rsidR="008B4AD9" w:rsidRPr="00233E3B" w:rsidRDefault="008B4AD9" w:rsidP="008B4AD9">
            <w:pPr>
              <w:ind w:hanging="14"/>
              <w:rPr>
                <w:rFonts w:eastAsia="Calibri"/>
                <w:iCs/>
              </w:rPr>
            </w:pPr>
            <w:r w:rsidRPr="00233E3B">
              <w:rPr>
                <w:rFonts w:eastAsia="Calibri"/>
                <w:iCs/>
              </w:rPr>
              <w:t>d) Гены, кодирующие идентичные белки</w:t>
            </w:r>
          </w:p>
          <w:p w14:paraId="0359A19C" w14:textId="77777777" w:rsidR="008B4AD9" w:rsidRPr="007261D4" w:rsidRDefault="008B4AD9" w:rsidP="008B4AD9">
            <w:pPr>
              <w:ind w:hanging="14"/>
            </w:pPr>
            <w:r w:rsidRPr="00D94DBD">
              <w:t>Ответ ___________</w:t>
            </w:r>
          </w:p>
          <w:p w14:paraId="209992E0" w14:textId="77777777" w:rsidR="008B4AD9" w:rsidRPr="00233E3B" w:rsidRDefault="008B4AD9" w:rsidP="008B4AD9">
            <w:pPr>
              <w:ind w:hanging="14"/>
              <w:rPr>
                <w:rFonts w:eastAsia="Calibri"/>
                <w:iCs/>
              </w:rPr>
            </w:pPr>
            <w:r w:rsidRPr="007261D4">
              <w:rPr>
                <w:rFonts w:eastAsia="Calibri"/>
                <w:iCs/>
              </w:rPr>
              <w:t>Правильный</w:t>
            </w:r>
            <w:r>
              <w:t xml:space="preserve"> о</w:t>
            </w:r>
            <w:r w:rsidRPr="007416D4">
              <w:t>твет</w:t>
            </w:r>
            <w:r w:rsidRPr="00233E3B">
              <w:rPr>
                <w:rFonts w:eastAsia="Calibri"/>
                <w:iCs/>
              </w:rPr>
              <w:t>: b</w:t>
            </w:r>
          </w:p>
          <w:p w14:paraId="3EA44D81" w14:textId="77777777" w:rsidR="008B4AD9" w:rsidRDefault="008B4AD9" w:rsidP="008B4AD9">
            <w:pPr>
              <w:ind w:hanging="14"/>
              <w:rPr>
                <w:rFonts w:eastAsia="Calibri"/>
                <w:iCs/>
              </w:rPr>
            </w:pPr>
            <w:r w:rsidRPr="00233E3B">
              <w:rPr>
                <w:rFonts w:eastAsia="Calibri"/>
                <w:iCs/>
              </w:rPr>
              <w:t xml:space="preserve">Аргументация: </w:t>
            </w:r>
            <w:proofErr w:type="spellStart"/>
            <w:r w:rsidRPr="00233E3B">
              <w:rPr>
                <w:rFonts w:eastAsia="Calibri"/>
                <w:iCs/>
              </w:rPr>
              <w:t>Ортологи</w:t>
            </w:r>
            <w:proofErr w:type="spellEnd"/>
            <w:r w:rsidRPr="00233E3B">
              <w:rPr>
                <w:rFonts w:eastAsia="Calibri"/>
                <w:iCs/>
              </w:rPr>
              <w:t xml:space="preserve"> — гены у разных видов, происходящие от общего предка. </w:t>
            </w:r>
          </w:p>
          <w:p w14:paraId="403E1532" w14:textId="77777777" w:rsidR="008B4AD9" w:rsidRPr="007B0A8A" w:rsidRDefault="008B4AD9" w:rsidP="008B4AD9">
            <w:pPr>
              <w:ind w:hanging="14"/>
              <w:rPr>
                <w:rFonts w:eastAsia="Calibri"/>
                <w:b/>
                <w:iCs/>
              </w:rPr>
            </w:pPr>
          </w:p>
          <w:p w14:paraId="28BFF602" w14:textId="7798711B" w:rsidR="008B4AD9" w:rsidRDefault="008B4AD9" w:rsidP="008B4AD9">
            <w:pPr>
              <w:ind w:hanging="14"/>
              <w:rPr>
                <w:b/>
                <w:i/>
              </w:rPr>
            </w:pPr>
            <w:r w:rsidRPr="007B0A8A">
              <w:rPr>
                <w:b/>
                <w:i/>
              </w:rPr>
              <w:t>Вопрос 12.</w:t>
            </w:r>
          </w:p>
          <w:p w14:paraId="38D6BD41" w14:textId="77777777" w:rsidR="00B22942" w:rsidRPr="007A37C0" w:rsidRDefault="00B22942" w:rsidP="00B22942">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2E3816FD" w14:textId="77777777" w:rsidR="00B22942" w:rsidRPr="007B0A8A" w:rsidRDefault="00B22942" w:rsidP="008B4AD9">
            <w:pPr>
              <w:ind w:hanging="14"/>
              <w:rPr>
                <w:b/>
                <w:i/>
              </w:rPr>
            </w:pPr>
          </w:p>
          <w:p w14:paraId="674D7235" w14:textId="77777777" w:rsidR="008B4AD9" w:rsidRPr="00233E3B" w:rsidRDefault="008B4AD9" w:rsidP="008B4AD9">
            <w:pPr>
              <w:rPr>
                <w:rFonts w:eastAsia="Calibri"/>
                <w:iCs/>
              </w:rPr>
            </w:pPr>
            <w:r w:rsidRPr="00233E3B">
              <w:rPr>
                <w:rFonts w:eastAsia="Calibri"/>
                <w:iCs/>
              </w:rPr>
              <w:t>Какой метод основан на минимизации числа мутаций при построении филогенетического дерева?</w:t>
            </w:r>
          </w:p>
          <w:p w14:paraId="21234009" w14:textId="77777777" w:rsidR="008B4AD9" w:rsidRPr="00233E3B" w:rsidRDefault="008B4AD9" w:rsidP="008B4AD9">
            <w:pPr>
              <w:rPr>
                <w:rFonts w:eastAsia="Calibri"/>
                <w:iCs/>
              </w:rPr>
            </w:pPr>
            <w:r w:rsidRPr="00233E3B">
              <w:rPr>
                <w:rFonts w:eastAsia="Calibri"/>
                <w:iCs/>
              </w:rPr>
              <w:t xml:space="preserve">a) Метод максимальной </w:t>
            </w:r>
            <w:proofErr w:type="spellStart"/>
            <w:r w:rsidRPr="00233E3B">
              <w:rPr>
                <w:rFonts w:eastAsia="Calibri"/>
                <w:iCs/>
              </w:rPr>
              <w:t>парсимонии</w:t>
            </w:r>
            <w:proofErr w:type="spellEnd"/>
          </w:p>
          <w:p w14:paraId="605C5882" w14:textId="77777777" w:rsidR="008B4AD9" w:rsidRPr="00233E3B" w:rsidRDefault="008B4AD9" w:rsidP="008B4AD9">
            <w:pPr>
              <w:rPr>
                <w:rFonts w:eastAsia="Calibri"/>
                <w:iCs/>
              </w:rPr>
            </w:pPr>
            <w:r w:rsidRPr="00233E3B">
              <w:rPr>
                <w:rFonts w:eastAsia="Calibri"/>
                <w:iCs/>
              </w:rPr>
              <w:t>b) Метод наибольшего правдоподобия</w:t>
            </w:r>
          </w:p>
          <w:p w14:paraId="51BC58C1" w14:textId="77777777" w:rsidR="008B4AD9" w:rsidRPr="00233E3B" w:rsidRDefault="008B4AD9" w:rsidP="008B4AD9">
            <w:pPr>
              <w:rPr>
                <w:rFonts w:eastAsia="Calibri"/>
                <w:iCs/>
              </w:rPr>
            </w:pPr>
            <w:r w:rsidRPr="00233E3B">
              <w:rPr>
                <w:rFonts w:eastAsia="Calibri"/>
                <w:iCs/>
              </w:rPr>
              <w:t>c) Метод Байеса</w:t>
            </w:r>
          </w:p>
          <w:p w14:paraId="41A5C2AC" w14:textId="77777777" w:rsidR="008B4AD9" w:rsidRPr="00233E3B" w:rsidRDefault="008B4AD9" w:rsidP="008B4AD9">
            <w:pPr>
              <w:rPr>
                <w:rFonts w:eastAsia="Calibri"/>
                <w:iCs/>
              </w:rPr>
            </w:pPr>
            <w:r w:rsidRPr="00233E3B">
              <w:rPr>
                <w:rFonts w:eastAsia="Calibri"/>
                <w:iCs/>
              </w:rPr>
              <w:t>d) Метод объединения соседей</w:t>
            </w:r>
          </w:p>
          <w:p w14:paraId="0F2A232B" w14:textId="77777777" w:rsidR="008B4AD9" w:rsidRPr="007261D4" w:rsidRDefault="008B4AD9" w:rsidP="008B4AD9">
            <w:pPr>
              <w:ind w:hanging="14"/>
            </w:pPr>
            <w:r w:rsidRPr="00D94DBD">
              <w:t>Ответ ___________</w:t>
            </w:r>
          </w:p>
          <w:p w14:paraId="5E93E490" w14:textId="77777777" w:rsidR="008B4AD9" w:rsidRPr="00233E3B" w:rsidRDefault="008B4AD9" w:rsidP="008B4AD9">
            <w:pPr>
              <w:rPr>
                <w:rFonts w:eastAsia="Calibri"/>
                <w:iCs/>
              </w:rPr>
            </w:pPr>
            <w:r w:rsidRPr="007261D4">
              <w:rPr>
                <w:rFonts w:eastAsia="Calibri"/>
                <w:iCs/>
              </w:rPr>
              <w:t>Правильный</w:t>
            </w:r>
            <w:r>
              <w:t xml:space="preserve"> о</w:t>
            </w:r>
            <w:r w:rsidRPr="007416D4">
              <w:t>твет</w:t>
            </w:r>
            <w:r w:rsidRPr="00233E3B">
              <w:rPr>
                <w:rFonts w:eastAsia="Calibri"/>
                <w:iCs/>
              </w:rPr>
              <w:t>: a</w:t>
            </w:r>
          </w:p>
          <w:p w14:paraId="6AB44E23" w14:textId="77777777" w:rsidR="008B4AD9" w:rsidRDefault="008B4AD9" w:rsidP="008B4AD9">
            <w:pPr>
              <w:rPr>
                <w:rFonts w:eastAsia="Calibri"/>
                <w:iCs/>
              </w:rPr>
            </w:pPr>
            <w:r w:rsidRPr="00233E3B">
              <w:rPr>
                <w:rFonts w:eastAsia="Calibri"/>
                <w:iCs/>
              </w:rPr>
              <w:t xml:space="preserve">Аргументация: Максимальная </w:t>
            </w:r>
            <w:proofErr w:type="spellStart"/>
            <w:r w:rsidRPr="00233E3B">
              <w:rPr>
                <w:rFonts w:eastAsia="Calibri"/>
                <w:iCs/>
              </w:rPr>
              <w:t>парсимония</w:t>
            </w:r>
            <w:proofErr w:type="spellEnd"/>
            <w:r w:rsidRPr="00233E3B">
              <w:rPr>
                <w:rFonts w:eastAsia="Calibri"/>
                <w:iCs/>
              </w:rPr>
              <w:t xml:space="preserve"> — минимизация эволюционных изменений. </w:t>
            </w:r>
          </w:p>
          <w:p w14:paraId="22268F26" w14:textId="77777777" w:rsidR="008B4AD9" w:rsidRPr="007261D4" w:rsidRDefault="008B4AD9" w:rsidP="008B4AD9">
            <w:pPr>
              <w:rPr>
                <w:rFonts w:eastAsia="Calibri"/>
                <w:iCs/>
              </w:rPr>
            </w:pPr>
          </w:p>
          <w:p w14:paraId="3C4E7700" w14:textId="2AFEA55F" w:rsidR="008B4AD9" w:rsidRDefault="008B4AD9" w:rsidP="008B4AD9">
            <w:pPr>
              <w:ind w:hanging="14"/>
              <w:rPr>
                <w:b/>
                <w:i/>
              </w:rPr>
            </w:pPr>
            <w:r w:rsidRPr="007B0A8A">
              <w:rPr>
                <w:b/>
                <w:i/>
              </w:rPr>
              <w:t>Вопрос 13.</w:t>
            </w:r>
          </w:p>
          <w:p w14:paraId="51B18A83" w14:textId="77777777" w:rsidR="001979E9" w:rsidRPr="007A37C0" w:rsidRDefault="001979E9" w:rsidP="001979E9">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w:t>
            </w:r>
            <w:r w:rsidRPr="007A37C0">
              <w:rPr>
                <w:i/>
              </w:rPr>
              <w:lastRenderedPageBreak/>
              <w:t>ответа.</w:t>
            </w:r>
          </w:p>
          <w:p w14:paraId="061AEAE2" w14:textId="77777777" w:rsidR="001979E9" w:rsidRPr="007B0A8A" w:rsidRDefault="001979E9" w:rsidP="008B4AD9">
            <w:pPr>
              <w:ind w:hanging="14"/>
              <w:rPr>
                <w:b/>
                <w:i/>
              </w:rPr>
            </w:pPr>
          </w:p>
          <w:p w14:paraId="29381ECE" w14:textId="77777777" w:rsidR="008B4AD9" w:rsidRPr="00233E3B" w:rsidRDefault="008B4AD9" w:rsidP="008B4AD9">
            <w:pPr>
              <w:rPr>
                <w:rFonts w:eastAsia="Calibri"/>
                <w:iCs/>
              </w:rPr>
            </w:pPr>
            <w:r w:rsidRPr="00233E3B">
              <w:rPr>
                <w:rFonts w:eastAsia="Calibri"/>
                <w:iCs/>
              </w:rPr>
              <w:t>Какая молекула часто используется в молекулярной филогении?</w:t>
            </w:r>
          </w:p>
          <w:p w14:paraId="69029C93" w14:textId="77777777" w:rsidR="008B4AD9" w:rsidRPr="00233E3B" w:rsidRDefault="008B4AD9" w:rsidP="008B4AD9">
            <w:pPr>
              <w:rPr>
                <w:rFonts w:eastAsia="Calibri"/>
                <w:iCs/>
                <w:lang w:val="en-US"/>
              </w:rPr>
            </w:pPr>
            <w:r w:rsidRPr="00233E3B">
              <w:rPr>
                <w:rFonts w:eastAsia="Calibri"/>
                <w:iCs/>
                <w:lang w:val="en-US"/>
              </w:rPr>
              <w:t xml:space="preserve">a) </w:t>
            </w:r>
            <w:r w:rsidRPr="00233E3B">
              <w:rPr>
                <w:rFonts w:eastAsia="Calibri"/>
                <w:iCs/>
              </w:rPr>
              <w:t>мРНК</w:t>
            </w:r>
          </w:p>
          <w:p w14:paraId="243DA825" w14:textId="77777777" w:rsidR="008B4AD9" w:rsidRPr="00233E3B" w:rsidRDefault="008B4AD9" w:rsidP="008B4AD9">
            <w:pPr>
              <w:rPr>
                <w:rFonts w:eastAsia="Calibri"/>
                <w:iCs/>
                <w:lang w:val="en-US"/>
              </w:rPr>
            </w:pPr>
            <w:r w:rsidRPr="00233E3B">
              <w:rPr>
                <w:rFonts w:eastAsia="Calibri"/>
                <w:iCs/>
                <w:lang w:val="en-US"/>
              </w:rPr>
              <w:t xml:space="preserve">b) 16S </w:t>
            </w:r>
            <w:r w:rsidRPr="00233E3B">
              <w:rPr>
                <w:rFonts w:eastAsia="Calibri"/>
                <w:iCs/>
              </w:rPr>
              <w:t>рРНК</w:t>
            </w:r>
          </w:p>
          <w:p w14:paraId="6C6846C4" w14:textId="77777777" w:rsidR="008B4AD9" w:rsidRPr="00233E3B" w:rsidRDefault="008B4AD9" w:rsidP="008B4AD9">
            <w:pPr>
              <w:rPr>
                <w:rFonts w:eastAsia="Calibri"/>
                <w:iCs/>
                <w:lang w:val="en-US"/>
              </w:rPr>
            </w:pPr>
            <w:r w:rsidRPr="00233E3B">
              <w:rPr>
                <w:rFonts w:eastAsia="Calibri"/>
                <w:iCs/>
                <w:lang w:val="en-US"/>
              </w:rPr>
              <w:t xml:space="preserve">c) </w:t>
            </w:r>
            <w:r w:rsidRPr="00233E3B">
              <w:rPr>
                <w:rFonts w:eastAsia="Calibri"/>
                <w:iCs/>
              </w:rPr>
              <w:t>тРНК</w:t>
            </w:r>
          </w:p>
          <w:p w14:paraId="776FB74C" w14:textId="77777777" w:rsidR="008B4AD9" w:rsidRPr="00233E3B" w:rsidRDefault="008B4AD9" w:rsidP="008B4AD9">
            <w:pPr>
              <w:rPr>
                <w:rFonts w:eastAsia="Calibri"/>
                <w:iCs/>
              </w:rPr>
            </w:pPr>
            <w:r w:rsidRPr="00233E3B">
              <w:rPr>
                <w:rFonts w:eastAsia="Calibri"/>
                <w:iCs/>
              </w:rPr>
              <w:t>d) Полипептиды</w:t>
            </w:r>
          </w:p>
          <w:p w14:paraId="13D7E69B" w14:textId="77777777" w:rsidR="008B4AD9" w:rsidRPr="007261D4" w:rsidRDefault="008B4AD9" w:rsidP="008B4AD9">
            <w:pPr>
              <w:ind w:hanging="14"/>
            </w:pPr>
            <w:r w:rsidRPr="00D94DBD">
              <w:t>Ответ ___________</w:t>
            </w:r>
          </w:p>
          <w:p w14:paraId="5CB695DC" w14:textId="77777777" w:rsidR="008B4AD9" w:rsidRDefault="008B4AD9" w:rsidP="008B4AD9">
            <w:pPr>
              <w:rPr>
                <w:rFonts w:eastAsia="Calibri"/>
                <w:iCs/>
              </w:rPr>
            </w:pPr>
            <w:r w:rsidRPr="007261D4">
              <w:rPr>
                <w:rFonts w:eastAsia="Calibri"/>
                <w:iCs/>
              </w:rPr>
              <w:t>Правильный</w:t>
            </w:r>
            <w:r>
              <w:t xml:space="preserve"> о</w:t>
            </w:r>
            <w:r w:rsidRPr="007416D4">
              <w:t>твет</w:t>
            </w:r>
            <w:r w:rsidRPr="00233E3B">
              <w:rPr>
                <w:rFonts w:eastAsia="Calibri"/>
                <w:iCs/>
              </w:rPr>
              <w:t xml:space="preserve">: b </w:t>
            </w:r>
          </w:p>
          <w:p w14:paraId="639FF2AF" w14:textId="77777777" w:rsidR="008B4AD9" w:rsidRDefault="008B4AD9" w:rsidP="008B4AD9">
            <w:pPr>
              <w:rPr>
                <w:rFonts w:eastAsia="Calibri"/>
                <w:iCs/>
              </w:rPr>
            </w:pPr>
            <w:r w:rsidRPr="00233E3B">
              <w:rPr>
                <w:rFonts w:eastAsia="Calibri"/>
                <w:iCs/>
              </w:rPr>
              <w:t>Аргументация: 16S рРНК — стандарт для построения филогенетических деревьев.</w:t>
            </w:r>
          </w:p>
          <w:p w14:paraId="0A2E14A5" w14:textId="77777777" w:rsidR="008B4AD9" w:rsidRPr="007261D4" w:rsidRDefault="008B4AD9" w:rsidP="008B4AD9">
            <w:pPr>
              <w:rPr>
                <w:rFonts w:eastAsia="Calibri"/>
                <w:iCs/>
              </w:rPr>
            </w:pPr>
          </w:p>
          <w:p w14:paraId="2053E263" w14:textId="77777777" w:rsidR="003A1739" w:rsidRPr="00D94DBD" w:rsidRDefault="003A1739" w:rsidP="003A1739">
            <w:pPr>
              <w:rPr>
                <w:b/>
                <w:color w:val="000000"/>
                <w:sz w:val="24"/>
                <w:szCs w:val="24"/>
                <w:u w:color="000000"/>
              </w:rPr>
            </w:pPr>
            <w:r w:rsidRPr="00D94DBD">
              <w:rPr>
                <w:b/>
                <w:color w:val="000000"/>
                <w:sz w:val="24"/>
                <w:szCs w:val="24"/>
                <w:u w:color="000000"/>
              </w:rPr>
              <w:t>Задание закрытого типа на установление соответствия</w:t>
            </w:r>
          </w:p>
          <w:p w14:paraId="4D20C455" w14:textId="77777777" w:rsidR="003A1739" w:rsidRPr="004D0C4F" w:rsidRDefault="003A1739" w:rsidP="003A1739">
            <w:pPr>
              <w:rPr>
                <w:color w:val="000000"/>
                <w:u w:color="000000"/>
              </w:rPr>
            </w:pPr>
          </w:p>
          <w:p w14:paraId="1F29F380" w14:textId="77777777" w:rsidR="00D449DA" w:rsidRPr="00D94DBD" w:rsidRDefault="00D449DA" w:rsidP="00D449DA">
            <w:pPr>
              <w:ind w:hanging="14"/>
              <w:rPr>
                <w:b/>
                <w:i/>
                <w:color w:val="000000"/>
                <w:u w:color="000000"/>
              </w:rPr>
            </w:pPr>
            <w:r w:rsidRPr="00D94DBD">
              <w:rPr>
                <w:b/>
                <w:i/>
                <w:color w:val="000000"/>
                <w:u w:color="000000"/>
              </w:rPr>
              <w:t>Вопрос</w:t>
            </w:r>
            <w:r>
              <w:rPr>
                <w:b/>
                <w:i/>
                <w:color w:val="000000"/>
                <w:u w:color="000000"/>
              </w:rPr>
              <w:t>14</w:t>
            </w:r>
            <w:r w:rsidRPr="00D94DBD">
              <w:rPr>
                <w:b/>
                <w:i/>
                <w:color w:val="000000"/>
                <w:u w:color="000000"/>
              </w:rPr>
              <w:t>.</w:t>
            </w:r>
          </w:p>
          <w:p w14:paraId="276F3B8F" w14:textId="1A2EB039" w:rsidR="00D449DA" w:rsidRDefault="00674B6D" w:rsidP="00D449DA">
            <w:pPr>
              <w:ind w:hanging="14"/>
              <w:rPr>
                <w:color w:val="000000"/>
                <w:u w:color="000000"/>
              </w:rPr>
            </w:pPr>
            <w:r w:rsidRPr="00F835EA">
              <w:rPr>
                <w:i/>
              </w:rPr>
              <w:t xml:space="preserve">Прочитайте </w:t>
            </w:r>
            <w:r>
              <w:rPr>
                <w:i/>
              </w:rPr>
              <w:t>вопрос</w:t>
            </w:r>
            <w:r w:rsidRPr="00F835EA">
              <w:rPr>
                <w:i/>
              </w:rPr>
              <w:t xml:space="preserve"> и установите </w:t>
            </w:r>
            <w:r w:rsidRPr="00EA16AB">
              <w:t xml:space="preserve">соответствие между </w:t>
            </w:r>
            <w:r w:rsidR="00D449DA" w:rsidRPr="006F21EB">
              <w:rPr>
                <w:color w:val="000000"/>
                <w:u w:color="000000"/>
              </w:rPr>
              <w:t>учёным</w:t>
            </w:r>
            <w:r w:rsidR="00B75318">
              <w:rPr>
                <w:color w:val="000000"/>
                <w:u w:color="000000"/>
              </w:rPr>
              <w:t xml:space="preserve"> и его </w:t>
            </w:r>
            <w:r w:rsidR="00D449DA" w:rsidRPr="006F21EB">
              <w:rPr>
                <w:color w:val="000000"/>
                <w:u w:color="000000"/>
              </w:rPr>
              <w:t xml:space="preserve">методом </w:t>
            </w:r>
            <w:r w:rsidR="00D449DA">
              <w:rPr>
                <w:color w:val="000000"/>
                <w:u w:color="000000"/>
              </w:rPr>
              <w:t xml:space="preserve">в </w:t>
            </w:r>
            <w:proofErr w:type="spellStart"/>
            <w:r w:rsidR="00D449DA">
              <w:rPr>
                <w:color w:val="000000"/>
                <w:u w:color="000000"/>
              </w:rPr>
              <w:t>биоинформатик</w:t>
            </w:r>
            <w:r w:rsidR="00B75318">
              <w:rPr>
                <w:color w:val="000000"/>
                <w:u w:color="000000"/>
              </w:rPr>
              <w:t>е</w:t>
            </w:r>
            <w:proofErr w:type="spellEnd"/>
            <w:r w:rsidR="00D449DA">
              <w:rPr>
                <w:color w:val="000000"/>
                <w:u w:color="000000"/>
              </w:rPr>
              <w:t>:</w:t>
            </w:r>
          </w:p>
          <w:p w14:paraId="0C2B4CFB" w14:textId="4D6617A8" w:rsidR="00B75318" w:rsidRPr="006F21EB" w:rsidRDefault="00B75318" w:rsidP="00D449DA">
            <w:pPr>
              <w:ind w:hanging="14"/>
              <w:rPr>
                <w:color w:val="000000"/>
                <w:u w:color="000000"/>
              </w:rPr>
            </w:pPr>
            <w:r>
              <w:rPr>
                <w:color w:val="000000"/>
                <w:u w:color="000000"/>
              </w:rPr>
              <w:t>Ученый:</w:t>
            </w:r>
          </w:p>
          <w:p w14:paraId="714CB06B" w14:textId="77777777" w:rsidR="00D449DA" w:rsidRPr="006F21EB" w:rsidRDefault="00D449DA" w:rsidP="00D449DA">
            <w:pPr>
              <w:ind w:hanging="14"/>
              <w:rPr>
                <w:color w:val="000000"/>
                <w:u w:color="000000"/>
              </w:rPr>
            </w:pPr>
            <w:r w:rsidRPr="006F21EB">
              <w:rPr>
                <w:color w:val="000000"/>
                <w:u w:color="000000"/>
              </w:rPr>
              <w:t xml:space="preserve">a) Ф. </w:t>
            </w:r>
            <w:proofErr w:type="spellStart"/>
            <w:r w:rsidRPr="006F21EB">
              <w:rPr>
                <w:color w:val="000000"/>
                <w:u w:color="000000"/>
              </w:rPr>
              <w:t>Сэнгер</w:t>
            </w:r>
            <w:proofErr w:type="spellEnd"/>
          </w:p>
          <w:p w14:paraId="2618E00D" w14:textId="77777777" w:rsidR="00D449DA" w:rsidRPr="006F21EB" w:rsidRDefault="00D449DA" w:rsidP="00D449DA">
            <w:pPr>
              <w:ind w:hanging="14"/>
              <w:rPr>
                <w:color w:val="000000"/>
                <w:u w:color="000000"/>
              </w:rPr>
            </w:pPr>
            <w:r w:rsidRPr="006F21EB">
              <w:rPr>
                <w:color w:val="000000"/>
                <w:u w:color="000000"/>
              </w:rPr>
              <w:t>b) Э. Эдман</w:t>
            </w:r>
          </w:p>
          <w:p w14:paraId="23580AD9" w14:textId="77777777" w:rsidR="00D449DA" w:rsidRPr="006F21EB" w:rsidRDefault="00D449DA" w:rsidP="00D449DA">
            <w:pPr>
              <w:ind w:hanging="14"/>
              <w:rPr>
                <w:color w:val="000000"/>
                <w:u w:color="000000"/>
              </w:rPr>
            </w:pPr>
            <w:r w:rsidRPr="006F21EB">
              <w:rPr>
                <w:color w:val="000000"/>
                <w:u w:color="000000"/>
              </w:rPr>
              <w:t xml:space="preserve">c) </w:t>
            </w:r>
            <w:proofErr w:type="spellStart"/>
            <w:r w:rsidRPr="006F21EB">
              <w:rPr>
                <w:color w:val="000000"/>
                <w:u w:color="000000"/>
              </w:rPr>
              <w:t>Кэри</w:t>
            </w:r>
            <w:proofErr w:type="spellEnd"/>
            <w:r w:rsidRPr="006F21EB">
              <w:rPr>
                <w:color w:val="000000"/>
                <w:u w:color="000000"/>
              </w:rPr>
              <w:t xml:space="preserve"> </w:t>
            </w:r>
            <w:proofErr w:type="spellStart"/>
            <w:r w:rsidRPr="006F21EB">
              <w:rPr>
                <w:color w:val="000000"/>
                <w:u w:color="000000"/>
              </w:rPr>
              <w:t>Муллис</w:t>
            </w:r>
            <w:proofErr w:type="spellEnd"/>
          </w:p>
          <w:p w14:paraId="03A4DC2F" w14:textId="60A666F7" w:rsidR="00D449DA" w:rsidRDefault="00D449DA" w:rsidP="00D449DA">
            <w:pPr>
              <w:ind w:hanging="14"/>
              <w:rPr>
                <w:color w:val="000000"/>
                <w:u w:color="000000"/>
              </w:rPr>
            </w:pPr>
            <w:r>
              <w:rPr>
                <w:color w:val="000000"/>
                <w:u w:color="000000"/>
              </w:rPr>
              <w:t xml:space="preserve">d) </w:t>
            </w:r>
            <w:proofErr w:type="spellStart"/>
            <w:r>
              <w:rPr>
                <w:color w:val="000000"/>
                <w:u w:color="000000"/>
              </w:rPr>
              <w:t>GenBank</w:t>
            </w:r>
            <w:proofErr w:type="spellEnd"/>
          </w:p>
          <w:p w14:paraId="6AC8F0E3" w14:textId="7B5C17DD" w:rsidR="00B75318" w:rsidRPr="006F21EB" w:rsidRDefault="00B75318" w:rsidP="00D449DA">
            <w:pPr>
              <w:ind w:hanging="14"/>
              <w:rPr>
                <w:color w:val="000000"/>
                <w:u w:color="000000"/>
              </w:rPr>
            </w:pPr>
            <w:r>
              <w:rPr>
                <w:color w:val="000000"/>
                <w:u w:color="000000"/>
              </w:rPr>
              <w:t xml:space="preserve">Методы в </w:t>
            </w:r>
            <w:proofErr w:type="spellStart"/>
            <w:r>
              <w:rPr>
                <w:color w:val="000000"/>
                <w:u w:color="000000"/>
              </w:rPr>
              <w:t>биоинформатике</w:t>
            </w:r>
            <w:proofErr w:type="spellEnd"/>
          </w:p>
          <w:p w14:paraId="669FB723" w14:textId="77777777" w:rsidR="00D449DA" w:rsidRPr="006F21EB" w:rsidRDefault="00D449DA" w:rsidP="00D449DA">
            <w:pPr>
              <w:ind w:hanging="14"/>
              <w:rPr>
                <w:color w:val="000000"/>
                <w:u w:color="000000"/>
              </w:rPr>
            </w:pPr>
            <w:r w:rsidRPr="006F21EB">
              <w:rPr>
                <w:color w:val="000000"/>
                <w:u w:color="000000"/>
              </w:rPr>
              <w:t>1 — Метод ПЦР</w:t>
            </w:r>
          </w:p>
          <w:p w14:paraId="18419F2C" w14:textId="77777777" w:rsidR="00D449DA" w:rsidRPr="006F21EB" w:rsidRDefault="00D449DA" w:rsidP="00D449DA">
            <w:pPr>
              <w:ind w:hanging="14"/>
              <w:rPr>
                <w:color w:val="000000"/>
                <w:u w:color="000000"/>
              </w:rPr>
            </w:pPr>
            <w:r w:rsidRPr="006F21EB">
              <w:rPr>
                <w:color w:val="000000"/>
                <w:u w:color="000000"/>
              </w:rPr>
              <w:t>2 — Секвенирование ДНК методом обрыва цепи</w:t>
            </w:r>
          </w:p>
          <w:p w14:paraId="28840C37" w14:textId="77777777" w:rsidR="00D449DA" w:rsidRPr="006F21EB" w:rsidRDefault="00D449DA" w:rsidP="00D449DA">
            <w:pPr>
              <w:ind w:hanging="14"/>
              <w:rPr>
                <w:color w:val="000000"/>
                <w:u w:color="000000"/>
              </w:rPr>
            </w:pPr>
            <w:r w:rsidRPr="006F21EB">
              <w:rPr>
                <w:color w:val="000000"/>
                <w:u w:color="000000"/>
              </w:rPr>
              <w:t>3 — Секвенирование белков</w:t>
            </w:r>
          </w:p>
          <w:p w14:paraId="6CD55A6B" w14:textId="77777777" w:rsidR="00D449DA" w:rsidRPr="006F21EB" w:rsidRDefault="00D449DA" w:rsidP="00D449DA">
            <w:pPr>
              <w:ind w:hanging="14"/>
              <w:rPr>
                <w:color w:val="000000"/>
                <w:u w:color="000000"/>
              </w:rPr>
            </w:pPr>
            <w:r w:rsidRPr="006F21EB">
              <w:rPr>
                <w:color w:val="000000"/>
                <w:u w:color="000000"/>
              </w:rPr>
              <w:t>4 — Первая база данных нуклеотидных последовательностей</w:t>
            </w:r>
          </w:p>
          <w:p w14:paraId="4FFA9CCD" w14:textId="77777777" w:rsidR="00D449DA" w:rsidRPr="007261D4" w:rsidRDefault="00D449DA" w:rsidP="00D449DA">
            <w:pPr>
              <w:ind w:hanging="14"/>
            </w:pPr>
            <w:r w:rsidRPr="00D94DBD">
              <w:t>Ответ ___________</w:t>
            </w:r>
          </w:p>
          <w:p w14:paraId="5C5E4DE5" w14:textId="77777777" w:rsidR="00D449DA" w:rsidRPr="006F21EB" w:rsidRDefault="00D449DA" w:rsidP="00D449DA">
            <w:pPr>
              <w:ind w:hanging="14"/>
              <w:rPr>
                <w:color w:val="000000"/>
                <w:u w:color="000000"/>
              </w:rPr>
            </w:pPr>
            <w:r w:rsidRPr="007261D4">
              <w:rPr>
                <w:rFonts w:eastAsia="Calibri"/>
                <w:iCs/>
              </w:rPr>
              <w:t>Правильный</w:t>
            </w:r>
            <w:r>
              <w:t xml:space="preserve"> о</w:t>
            </w:r>
            <w:r w:rsidRPr="007416D4">
              <w:t>твет</w:t>
            </w:r>
            <w:r>
              <w:t>:</w:t>
            </w:r>
          </w:p>
          <w:p w14:paraId="28DF39D6" w14:textId="77777777" w:rsidR="00D449DA" w:rsidRPr="006F21EB" w:rsidRDefault="00D449DA" w:rsidP="00D449DA">
            <w:pPr>
              <w:ind w:hanging="14"/>
              <w:rPr>
                <w:color w:val="000000"/>
                <w:u w:color="000000"/>
              </w:rPr>
            </w:pPr>
            <w:r w:rsidRPr="006F21EB">
              <w:rPr>
                <w:color w:val="000000"/>
                <w:u w:color="000000"/>
              </w:rPr>
              <w:t>a — 2</w:t>
            </w:r>
          </w:p>
          <w:p w14:paraId="16BA92F2" w14:textId="77777777" w:rsidR="00D449DA" w:rsidRPr="006F21EB" w:rsidRDefault="00D449DA" w:rsidP="00D449DA">
            <w:pPr>
              <w:ind w:hanging="14"/>
              <w:rPr>
                <w:color w:val="000000"/>
                <w:u w:color="000000"/>
              </w:rPr>
            </w:pPr>
            <w:r w:rsidRPr="006F21EB">
              <w:rPr>
                <w:color w:val="000000"/>
                <w:u w:color="000000"/>
              </w:rPr>
              <w:t>b — 3</w:t>
            </w:r>
          </w:p>
          <w:p w14:paraId="0EA41D57" w14:textId="77777777" w:rsidR="00D449DA" w:rsidRPr="006F21EB" w:rsidRDefault="00D449DA" w:rsidP="00D449DA">
            <w:pPr>
              <w:ind w:hanging="14"/>
              <w:rPr>
                <w:color w:val="000000"/>
                <w:u w:color="000000"/>
              </w:rPr>
            </w:pPr>
            <w:r w:rsidRPr="006F21EB">
              <w:rPr>
                <w:color w:val="000000"/>
                <w:u w:color="000000"/>
              </w:rPr>
              <w:t>c — 1</w:t>
            </w:r>
          </w:p>
          <w:p w14:paraId="49065AC3" w14:textId="77777777" w:rsidR="00D449DA" w:rsidRPr="006F21EB" w:rsidRDefault="00D449DA" w:rsidP="00D449DA">
            <w:pPr>
              <w:ind w:hanging="14"/>
              <w:rPr>
                <w:color w:val="000000"/>
                <w:u w:color="000000"/>
              </w:rPr>
            </w:pPr>
            <w:r>
              <w:rPr>
                <w:color w:val="000000"/>
                <w:u w:color="000000"/>
              </w:rPr>
              <w:t>d — 4</w:t>
            </w:r>
          </w:p>
          <w:p w14:paraId="13D4C19C" w14:textId="77777777" w:rsidR="00D449DA" w:rsidRDefault="00D449DA" w:rsidP="00D449DA">
            <w:pPr>
              <w:ind w:hanging="14"/>
              <w:rPr>
                <w:color w:val="000000"/>
                <w:u w:color="000000"/>
              </w:rPr>
            </w:pPr>
            <w:r w:rsidRPr="006F21EB">
              <w:rPr>
                <w:color w:val="000000"/>
                <w:u w:color="000000"/>
              </w:rPr>
              <w:t xml:space="preserve">Аргументация: </w:t>
            </w:r>
            <w:proofErr w:type="spellStart"/>
            <w:r w:rsidRPr="006F21EB">
              <w:rPr>
                <w:color w:val="000000"/>
                <w:u w:color="000000"/>
              </w:rPr>
              <w:t>Сэнгер</w:t>
            </w:r>
            <w:proofErr w:type="spellEnd"/>
            <w:r w:rsidRPr="006F21EB">
              <w:rPr>
                <w:color w:val="000000"/>
                <w:u w:color="000000"/>
              </w:rPr>
              <w:t xml:space="preserve"> предложил метод </w:t>
            </w:r>
            <w:proofErr w:type="spellStart"/>
            <w:r w:rsidRPr="006F21EB">
              <w:rPr>
                <w:color w:val="000000"/>
                <w:u w:color="000000"/>
              </w:rPr>
              <w:t>ddNTP</w:t>
            </w:r>
            <w:proofErr w:type="spellEnd"/>
            <w:r w:rsidRPr="006F21EB">
              <w:rPr>
                <w:color w:val="000000"/>
                <w:u w:color="000000"/>
              </w:rPr>
              <w:t xml:space="preserve">, Эдман — метод деградации белков, </w:t>
            </w:r>
            <w:proofErr w:type="spellStart"/>
            <w:r w:rsidRPr="006F21EB">
              <w:rPr>
                <w:color w:val="000000"/>
                <w:u w:color="000000"/>
              </w:rPr>
              <w:t>Муллис</w:t>
            </w:r>
            <w:proofErr w:type="spellEnd"/>
            <w:r w:rsidRPr="006F21EB">
              <w:rPr>
                <w:color w:val="000000"/>
                <w:u w:color="000000"/>
              </w:rPr>
              <w:t xml:space="preserve"> — изобрёл ПЦР, </w:t>
            </w:r>
            <w:proofErr w:type="spellStart"/>
            <w:r w:rsidRPr="006F21EB">
              <w:rPr>
                <w:color w:val="000000"/>
                <w:u w:color="000000"/>
              </w:rPr>
              <w:t>GenBank</w:t>
            </w:r>
            <w:proofErr w:type="spellEnd"/>
            <w:r w:rsidRPr="006F21EB">
              <w:rPr>
                <w:color w:val="000000"/>
                <w:u w:color="000000"/>
              </w:rPr>
              <w:t xml:space="preserve"> — база нуклеотидных последовательностей. </w:t>
            </w:r>
          </w:p>
          <w:p w14:paraId="64143E2F" w14:textId="77777777" w:rsidR="00D449DA" w:rsidRDefault="00D449DA" w:rsidP="00D449DA">
            <w:pPr>
              <w:ind w:hanging="14"/>
              <w:rPr>
                <w:color w:val="000000"/>
                <w:u w:color="000000"/>
              </w:rPr>
            </w:pPr>
          </w:p>
          <w:p w14:paraId="77A279F9" w14:textId="77777777" w:rsidR="00D449DA" w:rsidRPr="00D94DBD" w:rsidRDefault="00D449DA" w:rsidP="00D449DA">
            <w:pPr>
              <w:ind w:hanging="14"/>
              <w:rPr>
                <w:b/>
                <w:i/>
                <w:color w:val="000000"/>
                <w:u w:color="000000"/>
              </w:rPr>
            </w:pPr>
            <w:r w:rsidRPr="00D94DBD">
              <w:rPr>
                <w:b/>
                <w:i/>
                <w:color w:val="000000"/>
                <w:u w:color="000000"/>
              </w:rPr>
              <w:t>Вопрос</w:t>
            </w:r>
            <w:r>
              <w:rPr>
                <w:b/>
                <w:i/>
                <w:color w:val="000000"/>
                <w:u w:color="000000"/>
              </w:rPr>
              <w:t xml:space="preserve"> 15</w:t>
            </w:r>
            <w:r w:rsidRPr="00D94DBD">
              <w:rPr>
                <w:b/>
                <w:i/>
                <w:color w:val="000000"/>
                <w:u w:color="000000"/>
              </w:rPr>
              <w:t>.</w:t>
            </w:r>
          </w:p>
          <w:p w14:paraId="2F2E2AB0" w14:textId="170C6928" w:rsidR="00D449DA" w:rsidRDefault="00282E48" w:rsidP="00D449DA">
            <w:pPr>
              <w:rPr>
                <w:color w:val="000000"/>
                <w:u w:color="000000"/>
              </w:rPr>
            </w:pPr>
            <w:r w:rsidRPr="00F835EA">
              <w:rPr>
                <w:i/>
              </w:rPr>
              <w:t xml:space="preserve">Прочитайте </w:t>
            </w:r>
            <w:r>
              <w:rPr>
                <w:i/>
              </w:rPr>
              <w:t>вопрос</w:t>
            </w:r>
            <w:r w:rsidRPr="00F835EA">
              <w:rPr>
                <w:i/>
              </w:rPr>
              <w:t xml:space="preserve"> и установите </w:t>
            </w:r>
            <w:r w:rsidRPr="00EA16AB">
              <w:t xml:space="preserve">соответствие между </w:t>
            </w:r>
            <w:r w:rsidR="00D449DA">
              <w:rPr>
                <w:color w:val="000000"/>
                <w:u w:color="000000"/>
              </w:rPr>
              <w:t>базой данных и её назначением:</w:t>
            </w:r>
          </w:p>
          <w:p w14:paraId="522ADE59" w14:textId="1C67D522" w:rsidR="00B75318" w:rsidRPr="006F21EB" w:rsidRDefault="00B75318" w:rsidP="00D449DA">
            <w:pPr>
              <w:rPr>
                <w:color w:val="000000"/>
                <w:u w:color="000000"/>
              </w:rPr>
            </w:pPr>
            <w:r>
              <w:rPr>
                <w:color w:val="000000"/>
                <w:u w:color="000000"/>
              </w:rPr>
              <w:t>База данных:</w:t>
            </w:r>
          </w:p>
          <w:p w14:paraId="192864B4" w14:textId="77777777" w:rsidR="00D449DA" w:rsidRPr="008B4B80" w:rsidRDefault="00D449DA" w:rsidP="00D449DA">
            <w:pPr>
              <w:rPr>
                <w:color w:val="000000"/>
                <w:u w:color="000000"/>
              </w:rPr>
            </w:pPr>
            <w:r w:rsidRPr="006F21EB">
              <w:rPr>
                <w:color w:val="000000"/>
                <w:u w:color="000000"/>
                <w:lang w:val="en-US"/>
              </w:rPr>
              <w:t>a</w:t>
            </w:r>
            <w:r w:rsidRPr="008B4B80">
              <w:rPr>
                <w:color w:val="000000"/>
                <w:u w:color="000000"/>
              </w:rPr>
              <w:t xml:space="preserve">) </w:t>
            </w:r>
            <w:r w:rsidRPr="006F21EB">
              <w:rPr>
                <w:color w:val="000000"/>
                <w:u w:color="000000"/>
                <w:lang w:val="en-US"/>
              </w:rPr>
              <w:t>PDB</w:t>
            </w:r>
          </w:p>
          <w:p w14:paraId="3DABFACC" w14:textId="77777777" w:rsidR="00D449DA" w:rsidRPr="008B4B80" w:rsidRDefault="00D449DA" w:rsidP="00D449DA">
            <w:pPr>
              <w:rPr>
                <w:color w:val="000000"/>
                <w:u w:color="000000"/>
              </w:rPr>
            </w:pPr>
            <w:r w:rsidRPr="006F21EB">
              <w:rPr>
                <w:color w:val="000000"/>
                <w:u w:color="000000"/>
                <w:lang w:val="en-US"/>
              </w:rPr>
              <w:t>b</w:t>
            </w:r>
            <w:r w:rsidRPr="008B4B80">
              <w:rPr>
                <w:color w:val="000000"/>
                <w:u w:color="000000"/>
              </w:rPr>
              <w:t xml:space="preserve">) </w:t>
            </w:r>
            <w:proofErr w:type="spellStart"/>
            <w:r w:rsidRPr="006F21EB">
              <w:rPr>
                <w:color w:val="000000"/>
                <w:u w:color="000000"/>
                <w:lang w:val="en-US"/>
              </w:rPr>
              <w:t>UniProtKB</w:t>
            </w:r>
            <w:proofErr w:type="spellEnd"/>
          </w:p>
          <w:p w14:paraId="09C140CD" w14:textId="77777777" w:rsidR="00D449DA" w:rsidRPr="008B4B80" w:rsidRDefault="00D449DA" w:rsidP="00D449DA">
            <w:pPr>
              <w:rPr>
                <w:color w:val="000000"/>
                <w:u w:color="000000"/>
              </w:rPr>
            </w:pPr>
            <w:r w:rsidRPr="006F21EB">
              <w:rPr>
                <w:color w:val="000000"/>
                <w:u w:color="000000"/>
                <w:lang w:val="en-US"/>
              </w:rPr>
              <w:t>c</w:t>
            </w:r>
            <w:r w:rsidRPr="008B4B80">
              <w:rPr>
                <w:color w:val="000000"/>
                <w:u w:color="000000"/>
              </w:rPr>
              <w:t xml:space="preserve">) </w:t>
            </w:r>
            <w:proofErr w:type="spellStart"/>
            <w:r w:rsidRPr="006F21EB">
              <w:rPr>
                <w:color w:val="000000"/>
                <w:u w:color="000000"/>
                <w:lang w:val="en-US"/>
              </w:rPr>
              <w:t>GenBank</w:t>
            </w:r>
            <w:proofErr w:type="spellEnd"/>
          </w:p>
          <w:p w14:paraId="55DFA009" w14:textId="566840C2" w:rsidR="00D449DA" w:rsidRDefault="00D449DA" w:rsidP="00D449DA">
            <w:pPr>
              <w:rPr>
                <w:color w:val="000000"/>
                <w:u w:color="000000"/>
              </w:rPr>
            </w:pPr>
            <w:r>
              <w:rPr>
                <w:color w:val="000000"/>
                <w:u w:color="000000"/>
              </w:rPr>
              <w:t>d) SCOP</w:t>
            </w:r>
          </w:p>
          <w:p w14:paraId="78893049" w14:textId="0178B0C2" w:rsidR="00B75318" w:rsidRPr="006F21EB" w:rsidRDefault="00B75318" w:rsidP="00D449DA">
            <w:pPr>
              <w:rPr>
                <w:color w:val="000000"/>
                <w:u w:color="000000"/>
              </w:rPr>
            </w:pPr>
            <w:r>
              <w:rPr>
                <w:color w:val="000000"/>
                <w:u w:color="000000"/>
              </w:rPr>
              <w:t>Назначение:</w:t>
            </w:r>
          </w:p>
          <w:p w14:paraId="7F0B4F82" w14:textId="77777777" w:rsidR="00D449DA" w:rsidRPr="006F21EB" w:rsidRDefault="00D449DA" w:rsidP="00D449DA">
            <w:pPr>
              <w:rPr>
                <w:color w:val="000000"/>
                <w:u w:color="000000"/>
              </w:rPr>
            </w:pPr>
            <w:r w:rsidRPr="006F21EB">
              <w:rPr>
                <w:color w:val="000000"/>
                <w:u w:color="000000"/>
              </w:rPr>
              <w:t>1 — Структуры белков</w:t>
            </w:r>
          </w:p>
          <w:p w14:paraId="6FF6310C" w14:textId="77777777" w:rsidR="00D449DA" w:rsidRPr="006F21EB" w:rsidRDefault="00D449DA" w:rsidP="00D449DA">
            <w:pPr>
              <w:rPr>
                <w:color w:val="000000"/>
                <w:u w:color="000000"/>
              </w:rPr>
            </w:pPr>
            <w:r w:rsidRPr="006F21EB">
              <w:rPr>
                <w:color w:val="000000"/>
                <w:u w:color="000000"/>
              </w:rPr>
              <w:t>2 — Белковые последовательности</w:t>
            </w:r>
          </w:p>
          <w:p w14:paraId="52C49F41" w14:textId="77777777" w:rsidR="00D449DA" w:rsidRPr="006F21EB" w:rsidRDefault="00D449DA" w:rsidP="00D449DA">
            <w:pPr>
              <w:rPr>
                <w:color w:val="000000"/>
                <w:u w:color="000000"/>
              </w:rPr>
            </w:pPr>
            <w:r w:rsidRPr="006F21EB">
              <w:rPr>
                <w:color w:val="000000"/>
                <w:u w:color="000000"/>
              </w:rPr>
              <w:t>3 — Нуклеотидные последовательности</w:t>
            </w:r>
          </w:p>
          <w:p w14:paraId="5C1E713B" w14:textId="77777777" w:rsidR="00D449DA" w:rsidRPr="006F21EB" w:rsidRDefault="00D449DA" w:rsidP="00D449DA">
            <w:pPr>
              <w:rPr>
                <w:color w:val="000000"/>
                <w:u w:color="000000"/>
              </w:rPr>
            </w:pPr>
            <w:r w:rsidRPr="006F21EB">
              <w:rPr>
                <w:color w:val="000000"/>
                <w:u w:color="000000"/>
              </w:rPr>
              <w:lastRenderedPageBreak/>
              <w:t>4 — Классификация белков по структуре</w:t>
            </w:r>
          </w:p>
          <w:p w14:paraId="16EABE80" w14:textId="77777777" w:rsidR="00D449DA" w:rsidRPr="007261D4" w:rsidRDefault="00D449DA" w:rsidP="00D449DA">
            <w:pPr>
              <w:ind w:hanging="14"/>
            </w:pPr>
            <w:r w:rsidRPr="00D94DBD">
              <w:t>Ответ ___________</w:t>
            </w:r>
          </w:p>
          <w:p w14:paraId="469AF4B7" w14:textId="77777777" w:rsidR="00D449DA" w:rsidRPr="006F21EB" w:rsidRDefault="00D449DA" w:rsidP="00D449DA">
            <w:pPr>
              <w:ind w:hanging="14"/>
              <w:rPr>
                <w:color w:val="000000"/>
                <w:u w:color="000000"/>
              </w:rPr>
            </w:pPr>
            <w:r w:rsidRPr="007261D4">
              <w:rPr>
                <w:rFonts w:eastAsia="Calibri"/>
                <w:iCs/>
              </w:rPr>
              <w:t>Правильный</w:t>
            </w:r>
            <w:r>
              <w:t xml:space="preserve"> о</w:t>
            </w:r>
            <w:r w:rsidRPr="007416D4">
              <w:t>твет</w:t>
            </w:r>
            <w:r>
              <w:t>:</w:t>
            </w:r>
          </w:p>
          <w:p w14:paraId="41AADD82" w14:textId="77777777" w:rsidR="00D449DA" w:rsidRPr="006F21EB" w:rsidRDefault="00D449DA" w:rsidP="00D449DA">
            <w:pPr>
              <w:rPr>
                <w:color w:val="000000"/>
                <w:u w:color="000000"/>
              </w:rPr>
            </w:pPr>
            <w:r w:rsidRPr="006F21EB">
              <w:rPr>
                <w:color w:val="000000"/>
                <w:u w:color="000000"/>
              </w:rPr>
              <w:t>a — 1</w:t>
            </w:r>
          </w:p>
          <w:p w14:paraId="53009393" w14:textId="77777777" w:rsidR="00D449DA" w:rsidRPr="006F21EB" w:rsidRDefault="00D449DA" w:rsidP="00D449DA">
            <w:pPr>
              <w:rPr>
                <w:color w:val="000000"/>
                <w:u w:color="000000"/>
              </w:rPr>
            </w:pPr>
            <w:r w:rsidRPr="006F21EB">
              <w:rPr>
                <w:color w:val="000000"/>
                <w:u w:color="000000"/>
              </w:rPr>
              <w:t>b — 2</w:t>
            </w:r>
          </w:p>
          <w:p w14:paraId="582A55F4" w14:textId="77777777" w:rsidR="00D449DA" w:rsidRPr="006F21EB" w:rsidRDefault="00D449DA" w:rsidP="00D449DA">
            <w:pPr>
              <w:rPr>
                <w:color w:val="000000"/>
                <w:u w:color="000000"/>
              </w:rPr>
            </w:pPr>
            <w:r w:rsidRPr="006F21EB">
              <w:rPr>
                <w:color w:val="000000"/>
                <w:u w:color="000000"/>
              </w:rPr>
              <w:t>c — 3</w:t>
            </w:r>
          </w:p>
          <w:p w14:paraId="6B304C87" w14:textId="77777777" w:rsidR="00D449DA" w:rsidRPr="006F21EB" w:rsidRDefault="00D449DA" w:rsidP="00D449DA">
            <w:pPr>
              <w:rPr>
                <w:color w:val="000000"/>
                <w:u w:color="000000"/>
              </w:rPr>
            </w:pPr>
            <w:r w:rsidRPr="006F21EB">
              <w:rPr>
                <w:color w:val="000000"/>
                <w:u w:color="000000"/>
              </w:rPr>
              <w:t>d — 4</w:t>
            </w:r>
          </w:p>
          <w:p w14:paraId="36F4BD8C" w14:textId="77777777" w:rsidR="00D449DA" w:rsidRDefault="00D449DA" w:rsidP="00D449DA">
            <w:pPr>
              <w:rPr>
                <w:color w:val="000000"/>
                <w:u w:color="000000"/>
              </w:rPr>
            </w:pPr>
            <w:r w:rsidRPr="006F21EB">
              <w:rPr>
                <w:color w:val="000000"/>
                <w:u w:color="000000"/>
              </w:rPr>
              <w:t xml:space="preserve">Аргументация: PDB хранит 3D-структуры, </w:t>
            </w:r>
            <w:proofErr w:type="spellStart"/>
            <w:r w:rsidRPr="006F21EB">
              <w:rPr>
                <w:color w:val="000000"/>
                <w:u w:color="000000"/>
              </w:rPr>
              <w:t>UniProtKB</w:t>
            </w:r>
            <w:proofErr w:type="spellEnd"/>
            <w:r w:rsidRPr="006F21EB">
              <w:rPr>
                <w:color w:val="000000"/>
                <w:u w:color="000000"/>
              </w:rPr>
              <w:t xml:space="preserve"> — белковые последовательности, </w:t>
            </w:r>
            <w:proofErr w:type="spellStart"/>
            <w:r w:rsidRPr="006F21EB">
              <w:rPr>
                <w:color w:val="000000"/>
                <w:u w:color="000000"/>
              </w:rPr>
              <w:t>GenBank</w:t>
            </w:r>
            <w:proofErr w:type="spellEnd"/>
            <w:r w:rsidRPr="006F21EB">
              <w:rPr>
                <w:color w:val="000000"/>
                <w:u w:color="000000"/>
              </w:rPr>
              <w:t xml:space="preserve"> — ДНК/РНК, SCOP — иерархическая классификация белков. </w:t>
            </w:r>
          </w:p>
          <w:p w14:paraId="661869EA" w14:textId="77777777" w:rsidR="00D449DA" w:rsidRPr="004D0C4F" w:rsidRDefault="00D449DA" w:rsidP="00D449DA">
            <w:pPr>
              <w:rPr>
                <w:color w:val="000000"/>
                <w:u w:color="000000"/>
              </w:rPr>
            </w:pPr>
          </w:p>
          <w:p w14:paraId="51A42FD7" w14:textId="77777777" w:rsidR="00D449DA" w:rsidRDefault="00D449DA" w:rsidP="00D449DA">
            <w:pPr>
              <w:rPr>
                <w:b/>
                <w:color w:val="000000"/>
                <w:sz w:val="24"/>
                <w:szCs w:val="24"/>
                <w:u w:color="000000"/>
              </w:rPr>
            </w:pPr>
            <w:r w:rsidRPr="00B3284E">
              <w:rPr>
                <w:b/>
                <w:color w:val="000000"/>
                <w:sz w:val="24"/>
                <w:szCs w:val="24"/>
                <w:u w:color="000000"/>
              </w:rPr>
              <w:t>Задание закрытого типа на установление последовательности</w:t>
            </w:r>
          </w:p>
          <w:p w14:paraId="22CC3249" w14:textId="77777777" w:rsidR="00D449DA" w:rsidRPr="00B3284E" w:rsidRDefault="00D449DA" w:rsidP="00D449DA">
            <w:pPr>
              <w:rPr>
                <w:b/>
                <w:color w:val="000000"/>
                <w:sz w:val="24"/>
                <w:szCs w:val="24"/>
                <w:u w:color="000000"/>
              </w:rPr>
            </w:pPr>
          </w:p>
          <w:p w14:paraId="0EB1D292" w14:textId="77777777" w:rsidR="00D449DA" w:rsidRPr="00D94DBD" w:rsidRDefault="00D449DA" w:rsidP="00D449DA">
            <w:pPr>
              <w:ind w:hanging="14"/>
              <w:rPr>
                <w:b/>
                <w:i/>
                <w:color w:val="000000"/>
                <w:u w:color="000000"/>
              </w:rPr>
            </w:pPr>
            <w:r w:rsidRPr="00D94DBD">
              <w:rPr>
                <w:b/>
                <w:i/>
                <w:color w:val="000000"/>
                <w:u w:color="000000"/>
              </w:rPr>
              <w:t xml:space="preserve">Вопрос </w:t>
            </w:r>
            <w:r>
              <w:rPr>
                <w:b/>
                <w:i/>
                <w:color w:val="000000"/>
                <w:u w:color="000000"/>
              </w:rPr>
              <w:t>16</w:t>
            </w:r>
            <w:r w:rsidRPr="00D94DBD">
              <w:rPr>
                <w:b/>
                <w:i/>
                <w:color w:val="000000"/>
                <w:u w:color="000000"/>
              </w:rPr>
              <w:t>.</w:t>
            </w:r>
          </w:p>
          <w:p w14:paraId="56E7D96B" w14:textId="0E21B5A8" w:rsidR="00D449DA" w:rsidRDefault="00757E46" w:rsidP="00D449DA">
            <w:pPr>
              <w:rPr>
                <w:color w:val="000000"/>
                <w:u w:color="000000"/>
              </w:rPr>
            </w:pPr>
            <w:r w:rsidRPr="0039234E">
              <w:rPr>
                <w:i/>
              </w:rPr>
              <w:t xml:space="preserve">Прочитайте </w:t>
            </w:r>
            <w:r>
              <w:rPr>
                <w:i/>
              </w:rPr>
              <w:t>вопрос</w:t>
            </w:r>
            <w:r w:rsidRPr="0039234E">
              <w:rPr>
                <w:i/>
              </w:rPr>
              <w:t xml:space="preserve"> и установите </w:t>
            </w:r>
            <w:r w:rsidRPr="00435A4D">
              <w:rPr>
                <w:b/>
              </w:rPr>
              <w:t xml:space="preserve">последовательность шагов для </w:t>
            </w:r>
            <w:r w:rsidR="00D449DA" w:rsidRPr="006F21EB">
              <w:rPr>
                <w:color w:val="000000"/>
                <w:u w:color="000000"/>
              </w:rPr>
              <w:t>этап</w:t>
            </w:r>
            <w:r>
              <w:rPr>
                <w:color w:val="000000"/>
                <w:u w:color="000000"/>
              </w:rPr>
              <w:t>ов</w:t>
            </w:r>
            <w:r w:rsidR="00D449DA" w:rsidRPr="006F21EB">
              <w:rPr>
                <w:color w:val="000000"/>
                <w:u w:color="000000"/>
              </w:rPr>
              <w:t xml:space="preserve"> </w:t>
            </w:r>
            <w:proofErr w:type="spellStart"/>
            <w:r w:rsidR="00D449DA" w:rsidRPr="006F21EB">
              <w:rPr>
                <w:color w:val="000000"/>
                <w:u w:color="000000"/>
              </w:rPr>
              <w:t>секвенирования</w:t>
            </w:r>
            <w:proofErr w:type="spellEnd"/>
            <w:r w:rsidR="00D449DA" w:rsidRPr="006F21EB">
              <w:rPr>
                <w:color w:val="000000"/>
                <w:u w:color="000000"/>
              </w:rPr>
              <w:t xml:space="preserve"> по </w:t>
            </w:r>
            <w:proofErr w:type="spellStart"/>
            <w:r w:rsidR="00D449DA" w:rsidRPr="006F21EB">
              <w:rPr>
                <w:color w:val="000000"/>
                <w:u w:color="000000"/>
              </w:rPr>
              <w:t>Сэнгеру</w:t>
            </w:r>
            <w:proofErr w:type="spellEnd"/>
            <w:r w:rsidR="00D449DA" w:rsidRPr="006F21EB">
              <w:rPr>
                <w:color w:val="000000"/>
                <w:u w:color="000000"/>
              </w:rPr>
              <w:t xml:space="preserve"> в</w:t>
            </w:r>
            <w:r w:rsidR="00D449DA">
              <w:rPr>
                <w:color w:val="000000"/>
                <w:u w:color="000000"/>
              </w:rPr>
              <w:t xml:space="preserve"> правильной последовательности:</w:t>
            </w:r>
          </w:p>
          <w:p w14:paraId="178CC86C" w14:textId="77777777" w:rsidR="00D449DA" w:rsidRPr="006F21EB" w:rsidRDefault="00D449DA" w:rsidP="00D449DA">
            <w:pPr>
              <w:rPr>
                <w:color w:val="000000"/>
                <w:u w:color="000000"/>
              </w:rPr>
            </w:pPr>
            <w:r w:rsidRPr="006F21EB">
              <w:rPr>
                <w:color w:val="000000"/>
                <w:u w:color="000000"/>
              </w:rPr>
              <w:t xml:space="preserve">a) Добавление </w:t>
            </w:r>
            <w:proofErr w:type="spellStart"/>
            <w:r w:rsidRPr="006F21EB">
              <w:rPr>
                <w:color w:val="000000"/>
                <w:u w:color="000000"/>
              </w:rPr>
              <w:t>праймера</w:t>
            </w:r>
            <w:proofErr w:type="spellEnd"/>
          </w:p>
          <w:p w14:paraId="0EF195F4" w14:textId="77777777" w:rsidR="00D449DA" w:rsidRPr="006F21EB" w:rsidRDefault="00D449DA" w:rsidP="00D449DA">
            <w:pPr>
              <w:rPr>
                <w:color w:val="000000"/>
                <w:u w:color="000000"/>
              </w:rPr>
            </w:pPr>
            <w:r w:rsidRPr="006F21EB">
              <w:rPr>
                <w:color w:val="000000"/>
                <w:u w:color="000000"/>
              </w:rPr>
              <w:t xml:space="preserve">b) Включение </w:t>
            </w:r>
            <w:proofErr w:type="spellStart"/>
            <w:r w:rsidRPr="006F21EB">
              <w:rPr>
                <w:color w:val="000000"/>
                <w:u w:color="000000"/>
              </w:rPr>
              <w:t>дидезоксинуклеотидов</w:t>
            </w:r>
            <w:proofErr w:type="spellEnd"/>
            <w:r w:rsidRPr="006F21EB">
              <w:rPr>
                <w:color w:val="000000"/>
                <w:u w:color="000000"/>
              </w:rPr>
              <w:t xml:space="preserve"> (</w:t>
            </w:r>
            <w:proofErr w:type="spellStart"/>
            <w:r w:rsidRPr="006F21EB">
              <w:rPr>
                <w:color w:val="000000"/>
                <w:u w:color="000000"/>
              </w:rPr>
              <w:t>ddNTP</w:t>
            </w:r>
            <w:proofErr w:type="spellEnd"/>
            <w:r w:rsidRPr="006F21EB">
              <w:rPr>
                <w:color w:val="000000"/>
                <w:u w:color="000000"/>
              </w:rPr>
              <w:t>)</w:t>
            </w:r>
          </w:p>
          <w:p w14:paraId="65126663" w14:textId="77777777" w:rsidR="00D449DA" w:rsidRPr="006F21EB" w:rsidRDefault="00D449DA" w:rsidP="00D449DA">
            <w:pPr>
              <w:rPr>
                <w:color w:val="000000"/>
                <w:u w:color="000000"/>
              </w:rPr>
            </w:pPr>
            <w:r w:rsidRPr="006F21EB">
              <w:rPr>
                <w:color w:val="000000"/>
                <w:u w:color="000000"/>
              </w:rPr>
              <w:t>c) Репликация ДНК</w:t>
            </w:r>
          </w:p>
          <w:p w14:paraId="0DEEDF60" w14:textId="77777777" w:rsidR="00D449DA" w:rsidRPr="006F21EB" w:rsidRDefault="00D449DA" w:rsidP="00D449DA">
            <w:pPr>
              <w:rPr>
                <w:color w:val="000000"/>
                <w:u w:color="000000"/>
              </w:rPr>
            </w:pPr>
            <w:r w:rsidRPr="006F21EB">
              <w:rPr>
                <w:color w:val="000000"/>
                <w:u w:color="000000"/>
              </w:rPr>
              <w:t>d) Электрофоретическое разделение фрагментов</w:t>
            </w:r>
          </w:p>
          <w:p w14:paraId="1FFC1F92" w14:textId="77777777" w:rsidR="00D449DA" w:rsidRPr="007261D4" w:rsidRDefault="00D449DA" w:rsidP="00D449DA">
            <w:pPr>
              <w:ind w:hanging="14"/>
            </w:pPr>
            <w:r w:rsidRPr="00D94DBD">
              <w:t>Ответ ___________</w:t>
            </w:r>
          </w:p>
          <w:p w14:paraId="2653F8A3" w14:textId="77777777" w:rsidR="00D449DA" w:rsidRPr="006F21EB" w:rsidRDefault="00D449DA" w:rsidP="00D449DA">
            <w:pPr>
              <w:ind w:hanging="14"/>
              <w:rPr>
                <w:color w:val="000000"/>
                <w:u w:color="000000"/>
              </w:rPr>
            </w:pPr>
            <w:r w:rsidRPr="007261D4">
              <w:rPr>
                <w:rFonts w:eastAsia="Calibri"/>
                <w:iCs/>
              </w:rPr>
              <w:t>Правильный</w:t>
            </w:r>
            <w:r>
              <w:t xml:space="preserve"> о</w:t>
            </w:r>
            <w:r w:rsidRPr="007416D4">
              <w:t>твет</w:t>
            </w:r>
            <w:r>
              <w:t>:</w:t>
            </w:r>
          </w:p>
          <w:p w14:paraId="7E763B76" w14:textId="77777777" w:rsidR="00D449DA" w:rsidRPr="006F21EB" w:rsidRDefault="00D449DA" w:rsidP="00D449DA">
            <w:pPr>
              <w:rPr>
                <w:color w:val="000000"/>
                <w:u w:color="000000"/>
              </w:rPr>
            </w:pPr>
            <w:r w:rsidRPr="006F21EB">
              <w:rPr>
                <w:color w:val="000000"/>
                <w:u w:color="000000"/>
              </w:rPr>
              <w:t>Правильная по</w:t>
            </w:r>
            <w:r>
              <w:rPr>
                <w:color w:val="000000"/>
                <w:u w:color="000000"/>
              </w:rPr>
              <w:t>следовательность: a → c → b → d</w:t>
            </w:r>
          </w:p>
          <w:p w14:paraId="18D40B31" w14:textId="77777777" w:rsidR="00D449DA" w:rsidRPr="00F60EDE" w:rsidRDefault="00D449DA" w:rsidP="00D449DA">
            <w:pPr>
              <w:rPr>
                <w:color w:val="000000"/>
                <w:u w:color="000000"/>
              </w:rPr>
            </w:pPr>
            <w:r w:rsidRPr="006F21EB">
              <w:rPr>
                <w:color w:val="000000"/>
                <w:u w:color="000000"/>
              </w:rPr>
              <w:t xml:space="preserve">Аргументация: сначала </w:t>
            </w:r>
            <w:proofErr w:type="spellStart"/>
            <w:r w:rsidRPr="006F21EB">
              <w:rPr>
                <w:color w:val="000000"/>
                <w:u w:color="000000"/>
              </w:rPr>
              <w:t>праймер</w:t>
            </w:r>
            <w:proofErr w:type="spellEnd"/>
            <w:r w:rsidRPr="006F21EB">
              <w:rPr>
                <w:color w:val="000000"/>
                <w:u w:color="000000"/>
              </w:rPr>
              <w:t xml:space="preserve">, затем синтез цепи, встраивание </w:t>
            </w:r>
            <w:proofErr w:type="spellStart"/>
            <w:r w:rsidRPr="006F21EB">
              <w:rPr>
                <w:color w:val="000000"/>
                <w:u w:color="000000"/>
              </w:rPr>
              <w:t>ddNTP</w:t>
            </w:r>
            <w:proofErr w:type="spellEnd"/>
            <w:r w:rsidRPr="006F21EB">
              <w:rPr>
                <w:color w:val="000000"/>
                <w:u w:color="000000"/>
              </w:rPr>
              <w:t>, а в конце электрофорез.</w:t>
            </w:r>
          </w:p>
          <w:p w14:paraId="19BE0AE1" w14:textId="77777777" w:rsidR="00D449DA" w:rsidRDefault="00D449DA" w:rsidP="00D449DA">
            <w:pPr>
              <w:rPr>
                <w:color w:val="000000"/>
                <w:u w:color="000000"/>
              </w:rPr>
            </w:pPr>
            <w:r w:rsidRPr="00F60EDE">
              <w:rPr>
                <w:color w:val="000000"/>
                <w:u w:color="000000"/>
              </w:rPr>
              <w:t xml:space="preserve"> </w:t>
            </w:r>
          </w:p>
          <w:p w14:paraId="2AB4166F" w14:textId="77777777" w:rsidR="00D449DA" w:rsidRPr="006C4982" w:rsidRDefault="00D449DA" w:rsidP="00D449DA">
            <w:pPr>
              <w:tabs>
                <w:tab w:val="left" w:pos="0"/>
              </w:tabs>
              <w:ind w:hanging="14"/>
              <w:rPr>
                <w:b/>
                <w:i/>
                <w:color w:val="000000"/>
                <w:u w:color="000000"/>
              </w:rPr>
            </w:pPr>
            <w:r w:rsidRPr="006C4982">
              <w:rPr>
                <w:b/>
                <w:i/>
                <w:color w:val="000000"/>
                <w:u w:color="000000"/>
              </w:rPr>
              <w:t>Вопрос 17</w:t>
            </w:r>
            <w:r>
              <w:rPr>
                <w:b/>
                <w:i/>
                <w:color w:val="000000"/>
                <w:u w:color="000000"/>
              </w:rPr>
              <w:t>.</w:t>
            </w:r>
          </w:p>
          <w:p w14:paraId="59CD58BE" w14:textId="3FD5700D" w:rsidR="00D449DA" w:rsidRPr="006F21EB" w:rsidRDefault="005817ED" w:rsidP="00D449DA">
            <w:pPr>
              <w:ind w:hanging="14"/>
              <w:rPr>
                <w:color w:val="000000"/>
                <w:u w:color="000000"/>
              </w:rPr>
            </w:pPr>
            <w:r w:rsidRPr="0039234E">
              <w:rPr>
                <w:i/>
              </w:rPr>
              <w:t xml:space="preserve">Прочитайте </w:t>
            </w:r>
            <w:r>
              <w:rPr>
                <w:i/>
              </w:rPr>
              <w:t>вопрос</w:t>
            </w:r>
            <w:r w:rsidRPr="0039234E">
              <w:rPr>
                <w:i/>
              </w:rPr>
              <w:t xml:space="preserve"> и установите</w:t>
            </w:r>
            <w:r w:rsidR="00D449DA" w:rsidRPr="006F21EB">
              <w:rPr>
                <w:color w:val="000000"/>
                <w:u w:color="000000"/>
              </w:rPr>
              <w:t xml:space="preserve"> порядок действий при построении филогенетического дерева:</w:t>
            </w:r>
          </w:p>
          <w:p w14:paraId="35D2689C" w14:textId="77777777" w:rsidR="00D449DA" w:rsidRPr="006F21EB" w:rsidRDefault="00D449DA" w:rsidP="00D449DA">
            <w:pPr>
              <w:ind w:hanging="14"/>
              <w:rPr>
                <w:color w:val="000000"/>
                <w:u w:color="000000"/>
              </w:rPr>
            </w:pPr>
            <w:r w:rsidRPr="006F21EB">
              <w:rPr>
                <w:color w:val="000000"/>
                <w:u w:color="000000"/>
              </w:rPr>
              <w:t>a) Выравнивание последовательностей</w:t>
            </w:r>
          </w:p>
          <w:p w14:paraId="6403FE9D" w14:textId="77777777" w:rsidR="00D449DA" w:rsidRPr="006F21EB" w:rsidRDefault="00D449DA" w:rsidP="00D449DA">
            <w:pPr>
              <w:ind w:hanging="14"/>
              <w:rPr>
                <w:color w:val="000000"/>
                <w:u w:color="000000"/>
              </w:rPr>
            </w:pPr>
            <w:r w:rsidRPr="006F21EB">
              <w:rPr>
                <w:color w:val="000000"/>
                <w:u w:color="000000"/>
              </w:rPr>
              <w:t>b) Выбор модели эволюции</w:t>
            </w:r>
          </w:p>
          <w:p w14:paraId="084BB3FE" w14:textId="77777777" w:rsidR="00D449DA" w:rsidRPr="006F21EB" w:rsidRDefault="00D449DA" w:rsidP="00D449DA">
            <w:pPr>
              <w:ind w:hanging="14"/>
              <w:rPr>
                <w:color w:val="000000"/>
                <w:u w:color="000000"/>
              </w:rPr>
            </w:pPr>
            <w:r w:rsidRPr="006F21EB">
              <w:rPr>
                <w:color w:val="000000"/>
                <w:u w:color="000000"/>
              </w:rPr>
              <w:t>c) Расчёт матрицы расстояний</w:t>
            </w:r>
          </w:p>
          <w:p w14:paraId="5B44BA6A" w14:textId="77777777" w:rsidR="00D449DA" w:rsidRPr="006F21EB" w:rsidRDefault="00D449DA" w:rsidP="00D449DA">
            <w:pPr>
              <w:ind w:hanging="14"/>
              <w:rPr>
                <w:color w:val="000000"/>
                <w:u w:color="000000"/>
              </w:rPr>
            </w:pPr>
            <w:r w:rsidRPr="006F21EB">
              <w:rPr>
                <w:color w:val="000000"/>
                <w:u w:color="000000"/>
              </w:rPr>
              <w:t>d) Построение дерева</w:t>
            </w:r>
          </w:p>
          <w:p w14:paraId="76B0559D" w14:textId="77777777" w:rsidR="00D449DA" w:rsidRPr="007261D4" w:rsidRDefault="00D449DA" w:rsidP="00D449DA">
            <w:pPr>
              <w:ind w:hanging="14"/>
            </w:pPr>
            <w:r w:rsidRPr="00D94DBD">
              <w:t>Ответ ___________</w:t>
            </w:r>
          </w:p>
          <w:p w14:paraId="65D15175" w14:textId="77777777" w:rsidR="00D449DA" w:rsidRPr="006F21EB" w:rsidRDefault="00D449DA" w:rsidP="00D449DA">
            <w:pPr>
              <w:ind w:hanging="14"/>
              <w:rPr>
                <w:color w:val="000000"/>
                <w:u w:color="000000"/>
              </w:rPr>
            </w:pPr>
            <w:r w:rsidRPr="007261D4">
              <w:rPr>
                <w:rFonts w:eastAsia="Calibri"/>
                <w:iCs/>
              </w:rPr>
              <w:t>Правильный</w:t>
            </w:r>
            <w:r>
              <w:t xml:space="preserve"> о</w:t>
            </w:r>
            <w:r w:rsidRPr="007416D4">
              <w:t>твет</w:t>
            </w:r>
            <w:r>
              <w:t>:</w:t>
            </w:r>
          </w:p>
          <w:p w14:paraId="2A2EE539" w14:textId="77777777" w:rsidR="00D449DA" w:rsidRPr="006F21EB" w:rsidRDefault="00D449DA" w:rsidP="00D449DA">
            <w:pPr>
              <w:ind w:hanging="14"/>
              <w:rPr>
                <w:color w:val="000000"/>
                <w:u w:color="000000"/>
              </w:rPr>
            </w:pPr>
            <w:r w:rsidRPr="006F21EB">
              <w:rPr>
                <w:color w:val="000000"/>
                <w:u w:color="000000"/>
              </w:rPr>
              <w:t>Правильная последовательность: a → c → b → d</w:t>
            </w:r>
          </w:p>
          <w:p w14:paraId="641C8EE0" w14:textId="77777777" w:rsidR="00D449DA" w:rsidRPr="00F60EDE" w:rsidRDefault="00D449DA" w:rsidP="00D449DA">
            <w:pPr>
              <w:rPr>
                <w:color w:val="000000"/>
                <w:u w:color="000000"/>
              </w:rPr>
            </w:pPr>
            <w:r w:rsidRPr="006F21EB">
              <w:rPr>
                <w:color w:val="000000"/>
                <w:u w:color="000000"/>
              </w:rPr>
              <w:t>Аргументация: сначала выравниваются последовательности, затем создаётся матрица различий, выбирается модель, и только потом строится дерево.</w:t>
            </w:r>
          </w:p>
          <w:p w14:paraId="36A2190B" w14:textId="77777777" w:rsidR="00D449DA" w:rsidRPr="004D0C4F" w:rsidRDefault="00D449DA" w:rsidP="00D449DA">
            <w:pPr>
              <w:rPr>
                <w:color w:val="000000"/>
                <w:u w:color="000000"/>
              </w:rPr>
            </w:pPr>
          </w:p>
          <w:p w14:paraId="51E86E55" w14:textId="77777777" w:rsidR="003A1739" w:rsidRPr="006C4982" w:rsidRDefault="003A1739" w:rsidP="003A1739">
            <w:pPr>
              <w:rPr>
                <w:b/>
                <w:color w:val="000000"/>
                <w:sz w:val="24"/>
                <w:szCs w:val="24"/>
                <w:u w:color="000000"/>
              </w:rPr>
            </w:pPr>
            <w:r w:rsidRPr="006C4982">
              <w:rPr>
                <w:b/>
                <w:color w:val="000000"/>
                <w:sz w:val="24"/>
                <w:szCs w:val="24"/>
                <w:u w:color="000000"/>
              </w:rPr>
              <w:t>Задание открытого типа с развернутым ответом</w:t>
            </w:r>
          </w:p>
          <w:p w14:paraId="5316E847" w14:textId="7F1748E2" w:rsidR="00D449DA" w:rsidRDefault="00D449DA" w:rsidP="00D449DA">
            <w:pPr>
              <w:ind w:hanging="14"/>
              <w:rPr>
                <w:b/>
                <w:i/>
                <w:color w:val="000000"/>
                <w:u w:color="000000"/>
              </w:rPr>
            </w:pPr>
            <w:r w:rsidRPr="006C4982">
              <w:rPr>
                <w:b/>
                <w:i/>
                <w:color w:val="000000"/>
                <w:u w:color="000000"/>
              </w:rPr>
              <w:t>Вопрос 1</w:t>
            </w:r>
            <w:r>
              <w:rPr>
                <w:b/>
                <w:i/>
                <w:color w:val="000000"/>
                <w:u w:color="000000"/>
              </w:rPr>
              <w:t>8</w:t>
            </w:r>
            <w:r w:rsidRPr="006C4982">
              <w:rPr>
                <w:b/>
                <w:i/>
                <w:color w:val="000000"/>
                <w:u w:color="000000"/>
              </w:rPr>
              <w:t>.</w:t>
            </w:r>
          </w:p>
          <w:p w14:paraId="797FF5D2" w14:textId="77777777" w:rsidR="002C6ADE" w:rsidRPr="007A37C0" w:rsidRDefault="002C6ADE" w:rsidP="002C6ADE">
            <w:pPr>
              <w:rPr>
                <w:i/>
              </w:rPr>
            </w:pPr>
            <w:r w:rsidRPr="007A37C0">
              <w:rPr>
                <w:i/>
              </w:rPr>
              <w:t xml:space="preserve">Прочитайте </w:t>
            </w:r>
            <w:r>
              <w:rPr>
                <w:i/>
              </w:rPr>
              <w:t>вопрос</w:t>
            </w:r>
            <w:r w:rsidRPr="007A37C0">
              <w:rPr>
                <w:i/>
              </w:rPr>
              <w:t xml:space="preserve"> и запишите развернутый обоснованный ответ</w:t>
            </w:r>
          </w:p>
          <w:p w14:paraId="66C39D8C" w14:textId="77777777" w:rsidR="002C6ADE" w:rsidRPr="006C4982" w:rsidRDefault="002C6ADE" w:rsidP="00D449DA">
            <w:pPr>
              <w:ind w:hanging="14"/>
              <w:rPr>
                <w:b/>
                <w:i/>
                <w:color w:val="000000"/>
                <w:u w:color="000000"/>
              </w:rPr>
            </w:pPr>
          </w:p>
          <w:p w14:paraId="30D9DAC3" w14:textId="77777777" w:rsidR="00D449DA" w:rsidRDefault="00D449DA" w:rsidP="00D449DA">
            <w:pPr>
              <w:ind w:hanging="14"/>
            </w:pPr>
            <w:r w:rsidRPr="00B42CB2">
              <w:t>Перечислите известные базы данных геномов и нуклеотидных последовательностей</w:t>
            </w:r>
            <w:r>
              <w:t>?</w:t>
            </w:r>
          </w:p>
          <w:p w14:paraId="30AA450E" w14:textId="77777777" w:rsidR="00D449DA" w:rsidRDefault="00D449DA" w:rsidP="00D449DA">
            <w:pPr>
              <w:ind w:hanging="14"/>
            </w:pPr>
            <w:r>
              <w:t>Ответ:</w:t>
            </w:r>
          </w:p>
          <w:p w14:paraId="0F27F83D" w14:textId="77777777" w:rsidR="00D449DA" w:rsidRPr="00C77BAA" w:rsidRDefault="00D449DA" w:rsidP="00BB09D4">
            <w:pPr>
              <w:numPr>
                <w:ilvl w:val="0"/>
                <w:numId w:val="5"/>
              </w:numPr>
              <w:ind w:left="375"/>
              <w:rPr>
                <w:color w:val="222222"/>
              </w:rPr>
            </w:pPr>
            <w:r w:rsidRPr="00C77BAA">
              <w:rPr>
                <w:b/>
                <w:bCs/>
                <w:color w:val="222222"/>
              </w:rPr>
              <w:t xml:space="preserve">NCBI </w:t>
            </w:r>
            <w:proofErr w:type="spellStart"/>
            <w:r w:rsidRPr="00C77BAA">
              <w:rPr>
                <w:b/>
                <w:bCs/>
                <w:color w:val="222222"/>
              </w:rPr>
              <w:t>GenBank</w:t>
            </w:r>
            <w:proofErr w:type="spellEnd"/>
            <w:r w:rsidRPr="00C77BAA">
              <w:rPr>
                <w:b/>
                <w:bCs/>
                <w:color w:val="222222"/>
              </w:rPr>
              <w:t xml:space="preserve"> (</w:t>
            </w:r>
            <w:proofErr w:type="spellStart"/>
            <w:r w:rsidRPr="00C77BAA">
              <w:rPr>
                <w:b/>
                <w:bCs/>
                <w:color w:val="222222"/>
              </w:rPr>
              <w:t>National</w:t>
            </w:r>
            <w:proofErr w:type="spellEnd"/>
            <w:r w:rsidRPr="00C77BAA">
              <w:rPr>
                <w:b/>
                <w:bCs/>
                <w:color w:val="222222"/>
              </w:rPr>
              <w:t xml:space="preserve"> </w:t>
            </w:r>
            <w:proofErr w:type="spellStart"/>
            <w:r w:rsidRPr="00C77BAA">
              <w:rPr>
                <w:b/>
                <w:bCs/>
                <w:color w:val="222222"/>
              </w:rPr>
              <w:t>Center</w:t>
            </w:r>
            <w:proofErr w:type="spellEnd"/>
            <w:r w:rsidRPr="00C77BAA">
              <w:rPr>
                <w:b/>
                <w:bCs/>
                <w:color w:val="222222"/>
              </w:rPr>
              <w:t xml:space="preserve"> </w:t>
            </w:r>
            <w:proofErr w:type="spellStart"/>
            <w:r w:rsidRPr="00C77BAA">
              <w:rPr>
                <w:b/>
                <w:bCs/>
                <w:color w:val="222222"/>
              </w:rPr>
              <w:t>for</w:t>
            </w:r>
            <w:proofErr w:type="spellEnd"/>
            <w:r w:rsidRPr="00C77BAA">
              <w:rPr>
                <w:b/>
                <w:bCs/>
                <w:color w:val="222222"/>
              </w:rPr>
              <w:t xml:space="preserve"> </w:t>
            </w:r>
            <w:proofErr w:type="spellStart"/>
            <w:r w:rsidRPr="00C77BAA">
              <w:rPr>
                <w:b/>
                <w:bCs/>
                <w:color w:val="222222"/>
              </w:rPr>
              <w:t>Biotechnology</w:t>
            </w:r>
            <w:proofErr w:type="spellEnd"/>
            <w:r w:rsidRPr="00C77BAA">
              <w:rPr>
                <w:b/>
                <w:bCs/>
                <w:color w:val="222222"/>
              </w:rPr>
              <w:t xml:space="preserve"> </w:t>
            </w:r>
            <w:proofErr w:type="spellStart"/>
            <w:r w:rsidRPr="00C77BAA">
              <w:rPr>
                <w:b/>
                <w:bCs/>
                <w:color w:val="222222"/>
              </w:rPr>
              <w:t>Information</w:t>
            </w:r>
            <w:proofErr w:type="spellEnd"/>
            <w:r w:rsidRPr="00C77BAA">
              <w:rPr>
                <w:b/>
                <w:bCs/>
                <w:color w:val="222222"/>
              </w:rPr>
              <w:t xml:space="preserve"> </w:t>
            </w:r>
            <w:proofErr w:type="spellStart"/>
            <w:r w:rsidRPr="00C77BAA">
              <w:rPr>
                <w:b/>
                <w:bCs/>
                <w:color w:val="222222"/>
              </w:rPr>
              <w:t>GenBank</w:t>
            </w:r>
            <w:proofErr w:type="spellEnd"/>
            <w:r w:rsidRPr="00C77BAA">
              <w:rPr>
                <w:b/>
                <w:bCs/>
                <w:color w:val="222222"/>
              </w:rPr>
              <w:t>):</w:t>
            </w:r>
            <w:r w:rsidRPr="00C77BAA">
              <w:rPr>
                <w:color w:val="222222"/>
              </w:rPr>
              <w:t xml:space="preserve"> Одна из самых крупных и всеобъемлющих баз данных нуклеотидных последовательностей, поддерживаемая NCBI (США). Включает </w:t>
            </w:r>
            <w:proofErr w:type="spellStart"/>
            <w:r w:rsidRPr="00C77BAA">
              <w:rPr>
                <w:color w:val="222222"/>
              </w:rPr>
              <w:lastRenderedPageBreak/>
              <w:t>GenBank</w:t>
            </w:r>
            <w:proofErr w:type="spellEnd"/>
            <w:r w:rsidRPr="00C77BAA">
              <w:rPr>
                <w:color w:val="222222"/>
              </w:rPr>
              <w:t xml:space="preserve">, </w:t>
            </w:r>
            <w:proofErr w:type="spellStart"/>
            <w:r w:rsidRPr="00C77BAA">
              <w:rPr>
                <w:color w:val="222222"/>
              </w:rPr>
              <w:t>RefSeq</w:t>
            </w:r>
            <w:proofErr w:type="spellEnd"/>
            <w:r w:rsidRPr="00C77BAA">
              <w:rPr>
                <w:color w:val="222222"/>
              </w:rPr>
              <w:t xml:space="preserve"> и </w:t>
            </w:r>
            <w:proofErr w:type="spellStart"/>
            <w:r w:rsidRPr="00C77BAA">
              <w:rPr>
                <w:color w:val="222222"/>
              </w:rPr>
              <w:t>Trace</w:t>
            </w:r>
            <w:proofErr w:type="spellEnd"/>
            <w:r w:rsidRPr="00C77BAA">
              <w:rPr>
                <w:color w:val="222222"/>
              </w:rPr>
              <w:t xml:space="preserve"> </w:t>
            </w:r>
            <w:proofErr w:type="spellStart"/>
            <w:r w:rsidRPr="00C77BAA">
              <w:rPr>
                <w:color w:val="222222"/>
              </w:rPr>
              <w:t>Archive</w:t>
            </w:r>
            <w:proofErr w:type="spellEnd"/>
            <w:r w:rsidRPr="00C77BAA">
              <w:rPr>
                <w:color w:val="222222"/>
              </w:rPr>
              <w:t>.</w:t>
            </w:r>
          </w:p>
          <w:p w14:paraId="0B6B00F3" w14:textId="77777777" w:rsidR="00D449DA" w:rsidRPr="00C77BAA" w:rsidRDefault="00D449DA" w:rsidP="00BB09D4">
            <w:pPr>
              <w:numPr>
                <w:ilvl w:val="0"/>
                <w:numId w:val="5"/>
              </w:numPr>
              <w:ind w:left="375"/>
              <w:rPr>
                <w:color w:val="222222"/>
                <w:lang w:val="en-US"/>
              </w:rPr>
            </w:pPr>
            <w:r w:rsidRPr="00C77BAA">
              <w:rPr>
                <w:b/>
                <w:bCs/>
                <w:color w:val="222222"/>
              </w:rPr>
              <w:t>EMBL-EBI ENA (</w:t>
            </w:r>
            <w:proofErr w:type="spellStart"/>
            <w:r w:rsidRPr="00C77BAA">
              <w:rPr>
                <w:b/>
                <w:bCs/>
                <w:color w:val="222222"/>
              </w:rPr>
              <w:t>European</w:t>
            </w:r>
            <w:proofErr w:type="spellEnd"/>
            <w:r w:rsidRPr="00C77BAA">
              <w:rPr>
                <w:b/>
                <w:bCs/>
                <w:color w:val="222222"/>
              </w:rPr>
              <w:t xml:space="preserve"> </w:t>
            </w:r>
            <w:proofErr w:type="spellStart"/>
            <w:r w:rsidRPr="00C77BAA">
              <w:rPr>
                <w:b/>
                <w:bCs/>
                <w:color w:val="222222"/>
              </w:rPr>
              <w:t>Nucleotide</w:t>
            </w:r>
            <w:proofErr w:type="spellEnd"/>
            <w:r w:rsidRPr="00C77BAA">
              <w:rPr>
                <w:b/>
                <w:bCs/>
                <w:color w:val="222222"/>
              </w:rPr>
              <w:t xml:space="preserve"> </w:t>
            </w:r>
            <w:proofErr w:type="spellStart"/>
            <w:r w:rsidRPr="00C77BAA">
              <w:rPr>
                <w:b/>
                <w:bCs/>
                <w:color w:val="222222"/>
              </w:rPr>
              <w:t>Archive</w:t>
            </w:r>
            <w:proofErr w:type="spellEnd"/>
            <w:r w:rsidRPr="00C77BAA">
              <w:rPr>
                <w:b/>
                <w:bCs/>
                <w:color w:val="222222"/>
              </w:rPr>
              <w:t>):</w:t>
            </w:r>
            <w:r w:rsidRPr="00C77BAA">
              <w:rPr>
                <w:color w:val="222222"/>
              </w:rPr>
              <w:t xml:space="preserve"> Европейский аналог </w:t>
            </w:r>
            <w:proofErr w:type="spellStart"/>
            <w:r w:rsidRPr="00C77BAA">
              <w:rPr>
                <w:color w:val="222222"/>
              </w:rPr>
              <w:t>GenBank</w:t>
            </w:r>
            <w:proofErr w:type="spellEnd"/>
            <w:r w:rsidRPr="00C77BAA">
              <w:rPr>
                <w:color w:val="222222"/>
              </w:rPr>
              <w:t>, поддерживаемый EMBL-EBI (Европейский институт биоинформатики). Включает</w:t>
            </w:r>
            <w:r w:rsidRPr="00C77BAA">
              <w:rPr>
                <w:color w:val="222222"/>
                <w:lang w:val="en-US"/>
              </w:rPr>
              <w:t xml:space="preserve"> </w:t>
            </w:r>
            <w:r w:rsidRPr="00C77BAA">
              <w:rPr>
                <w:color w:val="222222"/>
              </w:rPr>
              <w:t>базы</w:t>
            </w:r>
            <w:r w:rsidRPr="00C77BAA">
              <w:rPr>
                <w:color w:val="222222"/>
                <w:lang w:val="en-US"/>
              </w:rPr>
              <w:t xml:space="preserve"> </w:t>
            </w:r>
            <w:r w:rsidRPr="00C77BAA">
              <w:rPr>
                <w:color w:val="222222"/>
              </w:rPr>
              <w:t>данных</w:t>
            </w:r>
            <w:r w:rsidRPr="00C77BAA">
              <w:rPr>
                <w:color w:val="222222"/>
                <w:lang w:val="en-US"/>
              </w:rPr>
              <w:t xml:space="preserve"> EMBL, Trace Archive </w:t>
            </w:r>
            <w:r w:rsidRPr="00C77BAA">
              <w:rPr>
                <w:color w:val="222222"/>
              </w:rPr>
              <w:t>и</w:t>
            </w:r>
            <w:r w:rsidRPr="00C77BAA">
              <w:rPr>
                <w:color w:val="222222"/>
                <w:lang w:val="en-US"/>
              </w:rPr>
              <w:t xml:space="preserve"> Sequence Read Archive (SRA).</w:t>
            </w:r>
          </w:p>
          <w:p w14:paraId="23101404" w14:textId="77777777" w:rsidR="00D449DA" w:rsidRPr="00C77BAA" w:rsidRDefault="00D449DA" w:rsidP="00BB09D4">
            <w:pPr>
              <w:numPr>
                <w:ilvl w:val="0"/>
                <w:numId w:val="5"/>
              </w:numPr>
              <w:ind w:left="375"/>
              <w:rPr>
                <w:color w:val="222222"/>
              </w:rPr>
            </w:pPr>
            <w:r w:rsidRPr="00C77BAA">
              <w:rPr>
                <w:b/>
                <w:bCs/>
                <w:color w:val="222222"/>
              </w:rPr>
              <w:t xml:space="preserve">DDBJ (DNA </w:t>
            </w:r>
            <w:proofErr w:type="spellStart"/>
            <w:r w:rsidRPr="00C77BAA">
              <w:rPr>
                <w:b/>
                <w:bCs/>
                <w:color w:val="222222"/>
              </w:rPr>
              <w:t>Data</w:t>
            </w:r>
            <w:proofErr w:type="spellEnd"/>
            <w:r w:rsidRPr="00C77BAA">
              <w:rPr>
                <w:b/>
                <w:bCs/>
                <w:color w:val="222222"/>
              </w:rPr>
              <w:t xml:space="preserve"> </w:t>
            </w:r>
            <w:proofErr w:type="spellStart"/>
            <w:r w:rsidRPr="00C77BAA">
              <w:rPr>
                <w:b/>
                <w:bCs/>
                <w:color w:val="222222"/>
              </w:rPr>
              <w:t>Bank</w:t>
            </w:r>
            <w:proofErr w:type="spellEnd"/>
            <w:r w:rsidRPr="00C77BAA">
              <w:rPr>
                <w:b/>
                <w:bCs/>
                <w:color w:val="222222"/>
              </w:rPr>
              <w:t xml:space="preserve"> </w:t>
            </w:r>
            <w:proofErr w:type="spellStart"/>
            <w:r w:rsidRPr="00C77BAA">
              <w:rPr>
                <w:b/>
                <w:bCs/>
                <w:color w:val="222222"/>
              </w:rPr>
              <w:t>of</w:t>
            </w:r>
            <w:proofErr w:type="spellEnd"/>
            <w:r w:rsidRPr="00C77BAA">
              <w:rPr>
                <w:b/>
                <w:bCs/>
                <w:color w:val="222222"/>
              </w:rPr>
              <w:t xml:space="preserve"> </w:t>
            </w:r>
            <w:proofErr w:type="spellStart"/>
            <w:r w:rsidRPr="00C77BAA">
              <w:rPr>
                <w:b/>
                <w:bCs/>
                <w:color w:val="222222"/>
              </w:rPr>
              <w:t>Japan</w:t>
            </w:r>
            <w:proofErr w:type="spellEnd"/>
            <w:r w:rsidRPr="00C77BAA">
              <w:rPr>
                <w:b/>
                <w:bCs/>
                <w:color w:val="222222"/>
              </w:rPr>
              <w:t>):</w:t>
            </w:r>
            <w:r w:rsidRPr="00C77BAA">
              <w:rPr>
                <w:color w:val="222222"/>
              </w:rPr>
              <w:t xml:space="preserve"> Японская база данных нуклеотидных последовательностей, сотрудничающая с </w:t>
            </w:r>
            <w:proofErr w:type="spellStart"/>
            <w:r w:rsidRPr="00C77BAA">
              <w:rPr>
                <w:color w:val="222222"/>
              </w:rPr>
              <w:t>GenBank</w:t>
            </w:r>
            <w:proofErr w:type="spellEnd"/>
            <w:r w:rsidRPr="00C77BAA">
              <w:rPr>
                <w:color w:val="222222"/>
              </w:rPr>
              <w:t xml:space="preserve"> и ENA в рамках Международного сотрудничества баз данных нуклеотидных последовательностей (INSDC).</w:t>
            </w:r>
          </w:p>
          <w:p w14:paraId="3ADC9799" w14:textId="77777777" w:rsidR="00D449DA" w:rsidRDefault="00D449DA" w:rsidP="00D449DA">
            <w:pPr>
              <w:ind w:hanging="14"/>
            </w:pPr>
          </w:p>
          <w:p w14:paraId="3BB0A0A0" w14:textId="72D5CF97" w:rsidR="00D449DA" w:rsidRDefault="00D449DA" w:rsidP="00D449DA">
            <w:pPr>
              <w:ind w:hanging="14"/>
              <w:rPr>
                <w:b/>
                <w:i/>
                <w:color w:val="000000"/>
                <w:u w:color="000000"/>
              </w:rPr>
            </w:pPr>
            <w:r w:rsidRPr="006C4982">
              <w:rPr>
                <w:b/>
                <w:i/>
                <w:color w:val="000000"/>
                <w:u w:color="000000"/>
              </w:rPr>
              <w:t xml:space="preserve">Вопрос </w:t>
            </w:r>
            <w:r>
              <w:rPr>
                <w:b/>
                <w:i/>
                <w:color w:val="000000"/>
                <w:u w:color="000000"/>
              </w:rPr>
              <w:t>19</w:t>
            </w:r>
            <w:r w:rsidRPr="006C4982">
              <w:rPr>
                <w:b/>
                <w:i/>
                <w:color w:val="000000"/>
                <w:u w:color="000000"/>
              </w:rPr>
              <w:t>.</w:t>
            </w:r>
          </w:p>
          <w:p w14:paraId="1DDE780E" w14:textId="77777777" w:rsidR="00657219" w:rsidRPr="007A37C0" w:rsidRDefault="00657219" w:rsidP="00657219">
            <w:pPr>
              <w:rPr>
                <w:i/>
              </w:rPr>
            </w:pPr>
            <w:r w:rsidRPr="007A37C0">
              <w:rPr>
                <w:i/>
              </w:rPr>
              <w:t xml:space="preserve">Прочитайте </w:t>
            </w:r>
            <w:r>
              <w:rPr>
                <w:i/>
              </w:rPr>
              <w:t>вопрос</w:t>
            </w:r>
            <w:r w:rsidRPr="007A37C0">
              <w:rPr>
                <w:i/>
              </w:rPr>
              <w:t xml:space="preserve"> и запишите развернутый обоснованный ответ</w:t>
            </w:r>
          </w:p>
          <w:p w14:paraId="1F9B24C6" w14:textId="77777777" w:rsidR="00657219" w:rsidRDefault="00657219" w:rsidP="00D449DA">
            <w:pPr>
              <w:ind w:hanging="14"/>
              <w:rPr>
                <w:b/>
                <w:i/>
                <w:color w:val="000000"/>
                <w:u w:color="000000"/>
              </w:rPr>
            </w:pPr>
          </w:p>
          <w:p w14:paraId="020EDE04" w14:textId="77777777" w:rsidR="00D449DA" w:rsidRPr="00304F15" w:rsidRDefault="00D449DA" w:rsidP="00D449DA">
            <w:pPr>
              <w:ind w:hanging="14"/>
              <w:rPr>
                <w:color w:val="000000"/>
                <w:u w:color="000000"/>
              </w:rPr>
            </w:pPr>
            <w:r w:rsidRPr="00304F15">
              <w:rPr>
                <w:color w:val="000000"/>
                <w:u w:color="000000"/>
              </w:rPr>
              <w:t>Сформулирует принцип работы алгоритмов локального выравнивания нуклеотидных и аминокислотных последовательностей</w:t>
            </w:r>
            <w:r>
              <w:rPr>
                <w:color w:val="000000"/>
                <w:u w:color="000000"/>
              </w:rPr>
              <w:t>?</w:t>
            </w:r>
          </w:p>
          <w:p w14:paraId="0F67E24C" w14:textId="77777777" w:rsidR="00D449DA" w:rsidRPr="00304F15" w:rsidRDefault="00D449DA" w:rsidP="00D449DA">
            <w:pPr>
              <w:ind w:hanging="14"/>
              <w:rPr>
                <w:color w:val="000000"/>
                <w:u w:color="000000"/>
              </w:rPr>
            </w:pPr>
            <w:r w:rsidRPr="00304F15">
              <w:rPr>
                <w:color w:val="000000"/>
                <w:u w:color="000000"/>
              </w:rPr>
              <w:t>Ответ:</w:t>
            </w:r>
          </w:p>
          <w:p w14:paraId="1F6142D9" w14:textId="77777777" w:rsidR="00D449DA" w:rsidRPr="007D45D1" w:rsidRDefault="00D449DA" w:rsidP="00D449DA">
            <w:pPr>
              <w:rPr>
                <w:color w:val="222222"/>
              </w:rPr>
            </w:pPr>
            <w:r w:rsidRPr="007D45D1">
              <w:rPr>
                <w:color w:val="222222"/>
              </w:rPr>
              <w:t>Принцип работы алгоритмов локального выравнивания, таких как алгоритм Смита-</w:t>
            </w:r>
            <w:proofErr w:type="spellStart"/>
            <w:r w:rsidRPr="007D45D1">
              <w:rPr>
                <w:color w:val="222222"/>
              </w:rPr>
              <w:t>Вотермана</w:t>
            </w:r>
            <w:proofErr w:type="spellEnd"/>
            <w:r w:rsidRPr="007D45D1">
              <w:rPr>
                <w:color w:val="222222"/>
              </w:rPr>
              <w:t>, заключается в поиске участков наибольшего сходства между двумя последовательностями, не требуя совпадения по всей длине последовательностей. Вот ключевые шаги:</w:t>
            </w:r>
          </w:p>
          <w:p w14:paraId="714E4304" w14:textId="77777777" w:rsidR="00D449DA" w:rsidRPr="007D45D1" w:rsidRDefault="00D449DA" w:rsidP="00BB09D4">
            <w:pPr>
              <w:numPr>
                <w:ilvl w:val="0"/>
                <w:numId w:val="6"/>
              </w:numPr>
              <w:ind w:left="375"/>
              <w:rPr>
                <w:color w:val="222222"/>
              </w:rPr>
            </w:pPr>
            <w:r w:rsidRPr="007D45D1">
              <w:rPr>
                <w:b/>
                <w:bCs/>
                <w:color w:val="222222"/>
              </w:rPr>
              <w:t>Матрица подсчета баллов (</w:t>
            </w:r>
            <w:proofErr w:type="spellStart"/>
            <w:r w:rsidRPr="007D45D1">
              <w:rPr>
                <w:b/>
                <w:bCs/>
                <w:color w:val="222222"/>
              </w:rPr>
              <w:t>scoring</w:t>
            </w:r>
            <w:proofErr w:type="spellEnd"/>
            <w:r w:rsidRPr="007D45D1">
              <w:rPr>
                <w:b/>
                <w:bCs/>
                <w:color w:val="222222"/>
              </w:rPr>
              <w:t xml:space="preserve"> </w:t>
            </w:r>
            <w:proofErr w:type="spellStart"/>
            <w:r w:rsidRPr="007D45D1">
              <w:rPr>
                <w:b/>
                <w:bCs/>
                <w:color w:val="222222"/>
              </w:rPr>
              <w:t>matrix</w:t>
            </w:r>
            <w:proofErr w:type="spellEnd"/>
            <w:r w:rsidRPr="007D45D1">
              <w:rPr>
                <w:b/>
                <w:bCs/>
                <w:color w:val="222222"/>
              </w:rPr>
              <w:t>):</w:t>
            </w:r>
          </w:p>
          <w:p w14:paraId="626DD588" w14:textId="77777777" w:rsidR="00D449DA" w:rsidRPr="007D45D1" w:rsidRDefault="00D449DA" w:rsidP="00BB09D4">
            <w:pPr>
              <w:numPr>
                <w:ilvl w:val="0"/>
                <w:numId w:val="7"/>
              </w:numPr>
              <w:ind w:left="375"/>
              <w:rPr>
                <w:color w:val="222222"/>
              </w:rPr>
            </w:pPr>
            <w:r w:rsidRPr="007D45D1">
              <w:rPr>
                <w:color w:val="222222"/>
              </w:rPr>
              <w:t>Определяется матрица подсчёта баллов, которая задаёт баллы за совпадения (</w:t>
            </w:r>
            <w:proofErr w:type="spellStart"/>
            <w:r w:rsidRPr="007D45D1">
              <w:rPr>
                <w:color w:val="222222"/>
              </w:rPr>
              <w:t>match</w:t>
            </w:r>
            <w:proofErr w:type="spellEnd"/>
            <w:r w:rsidRPr="007D45D1">
              <w:rPr>
                <w:color w:val="222222"/>
              </w:rPr>
              <w:t>), несовпадения (</w:t>
            </w:r>
            <w:proofErr w:type="spellStart"/>
            <w:r w:rsidRPr="007D45D1">
              <w:rPr>
                <w:color w:val="222222"/>
              </w:rPr>
              <w:t>mismatch</w:t>
            </w:r>
            <w:proofErr w:type="spellEnd"/>
            <w:r w:rsidRPr="007D45D1">
              <w:rPr>
                <w:color w:val="222222"/>
              </w:rPr>
              <w:t>) и гэпы (пропуски).</w:t>
            </w:r>
          </w:p>
          <w:p w14:paraId="2AA59D98" w14:textId="77777777" w:rsidR="00D449DA" w:rsidRPr="007D45D1" w:rsidRDefault="00D449DA" w:rsidP="00BB09D4">
            <w:pPr>
              <w:numPr>
                <w:ilvl w:val="0"/>
                <w:numId w:val="7"/>
              </w:numPr>
              <w:ind w:left="375"/>
              <w:rPr>
                <w:color w:val="222222"/>
              </w:rPr>
            </w:pPr>
            <w:r w:rsidRPr="007D45D1">
              <w:rPr>
                <w:color w:val="222222"/>
              </w:rPr>
              <w:t xml:space="preserve">Для нуклеотидных: Обычно используются простые схемы: +1 за совпадение, -1 за несовпадение, </w:t>
            </w:r>
            <w:proofErr w:type="spellStart"/>
            <w:r w:rsidRPr="007D45D1">
              <w:rPr>
                <w:color w:val="222222"/>
              </w:rPr>
              <w:t>гап</w:t>
            </w:r>
            <w:proofErr w:type="spellEnd"/>
            <w:r w:rsidRPr="007D45D1">
              <w:rPr>
                <w:color w:val="222222"/>
              </w:rPr>
              <w:t xml:space="preserve"> - штраф.</w:t>
            </w:r>
          </w:p>
          <w:p w14:paraId="2E9BAC3B" w14:textId="77777777" w:rsidR="00D449DA" w:rsidRPr="007D45D1" w:rsidRDefault="00D449DA" w:rsidP="00BB09D4">
            <w:pPr>
              <w:numPr>
                <w:ilvl w:val="0"/>
                <w:numId w:val="7"/>
              </w:numPr>
              <w:ind w:left="375"/>
              <w:rPr>
                <w:color w:val="222222"/>
              </w:rPr>
            </w:pPr>
            <w:r w:rsidRPr="007D45D1">
              <w:rPr>
                <w:color w:val="222222"/>
              </w:rPr>
              <w:t>Для аминокислотных: Используются более сложные матрицы, такие как BLOSUM или PAM, отражающие эволюционные взаимосвязи между аминокислотами (замена консервативной аминокислоты оценивается выше, чем замена на радикально отличающуюся).</w:t>
            </w:r>
          </w:p>
          <w:p w14:paraId="252B2F5F" w14:textId="77777777" w:rsidR="00D449DA" w:rsidRPr="007D45D1" w:rsidRDefault="00D449DA" w:rsidP="00BB09D4">
            <w:pPr>
              <w:numPr>
                <w:ilvl w:val="0"/>
                <w:numId w:val="8"/>
              </w:numPr>
              <w:ind w:left="375"/>
              <w:rPr>
                <w:color w:val="222222"/>
              </w:rPr>
            </w:pPr>
            <w:r w:rsidRPr="007D45D1">
              <w:rPr>
                <w:b/>
                <w:bCs/>
                <w:color w:val="222222"/>
              </w:rPr>
              <w:t>Создание матрицы выравнивания:</w:t>
            </w:r>
          </w:p>
          <w:p w14:paraId="04C5247C" w14:textId="77777777" w:rsidR="00D449DA" w:rsidRPr="007D45D1" w:rsidRDefault="00D449DA" w:rsidP="00BB09D4">
            <w:pPr>
              <w:numPr>
                <w:ilvl w:val="0"/>
                <w:numId w:val="9"/>
              </w:numPr>
              <w:ind w:left="375"/>
              <w:rPr>
                <w:color w:val="222222"/>
              </w:rPr>
            </w:pPr>
            <w:r w:rsidRPr="007D45D1">
              <w:rPr>
                <w:color w:val="222222"/>
              </w:rPr>
              <w:t xml:space="preserve">Строится матрица выравнивания, размерностью (длина </w:t>
            </w:r>
            <w:proofErr w:type="spellStart"/>
            <w:r w:rsidRPr="007D45D1">
              <w:rPr>
                <w:color w:val="222222"/>
              </w:rPr>
              <w:t>sequenceA</w:t>
            </w:r>
            <w:proofErr w:type="spellEnd"/>
            <w:r w:rsidRPr="007D45D1">
              <w:rPr>
                <w:color w:val="222222"/>
              </w:rPr>
              <w:t xml:space="preserve"> + 1) * (длина </w:t>
            </w:r>
            <w:proofErr w:type="spellStart"/>
            <w:r w:rsidRPr="007D45D1">
              <w:rPr>
                <w:color w:val="222222"/>
              </w:rPr>
              <w:t>sequenceB</w:t>
            </w:r>
            <w:proofErr w:type="spellEnd"/>
            <w:r w:rsidRPr="007D45D1">
              <w:rPr>
                <w:color w:val="222222"/>
              </w:rPr>
              <w:t xml:space="preserve"> + 1).</w:t>
            </w:r>
          </w:p>
          <w:p w14:paraId="1A155BC7" w14:textId="77777777" w:rsidR="00D449DA" w:rsidRPr="007D45D1" w:rsidRDefault="00D449DA" w:rsidP="00BB09D4">
            <w:pPr>
              <w:numPr>
                <w:ilvl w:val="0"/>
                <w:numId w:val="9"/>
              </w:numPr>
              <w:ind w:left="375"/>
              <w:rPr>
                <w:color w:val="222222"/>
              </w:rPr>
            </w:pPr>
            <w:r w:rsidRPr="007D45D1">
              <w:rPr>
                <w:color w:val="222222"/>
              </w:rPr>
              <w:t>Первая строка и первый столбец заполняются нулями (это ключевое отличие от глобального выравнивания).</w:t>
            </w:r>
          </w:p>
          <w:p w14:paraId="406E93A5" w14:textId="77777777" w:rsidR="00D449DA" w:rsidRPr="007D45D1" w:rsidRDefault="00D449DA" w:rsidP="00BB09D4">
            <w:pPr>
              <w:numPr>
                <w:ilvl w:val="0"/>
                <w:numId w:val="10"/>
              </w:numPr>
              <w:ind w:left="375"/>
              <w:rPr>
                <w:color w:val="222222"/>
              </w:rPr>
            </w:pPr>
            <w:r w:rsidRPr="007D45D1">
              <w:rPr>
                <w:b/>
                <w:bCs/>
                <w:color w:val="222222"/>
              </w:rPr>
              <w:t>Заполнение матрицы выравнивания:</w:t>
            </w:r>
          </w:p>
          <w:p w14:paraId="6D22FD2D" w14:textId="77777777" w:rsidR="00D449DA" w:rsidRPr="007D45D1" w:rsidRDefault="00D449DA" w:rsidP="00BB09D4">
            <w:pPr>
              <w:numPr>
                <w:ilvl w:val="0"/>
                <w:numId w:val="11"/>
              </w:numPr>
              <w:ind w:left="375"/>
              <w:rPr>
                <w:color w:val="222222"/>
              </w:rPr>
            </w:pPr>
            <w:r w:rsidRPr="007D45D1">
              <w:rPr>
                <w:color w:val="222222"/>
              </w:rPr>
              <w:t>Каждая ячейка матрицы (i, j) рассчитывается по следующей формуле:</w:t>
            </w:r>
          </w:p>
          <w:p w14:paraId="72579830" w14:textId="77777777" w:rsidR="00D449DA" w:rsidRPr="007D45D1" w:rsidRDefault="00D449DA" w:rsidP="00BB09D4">
            <w:pPr>
              <w:numPr>
                <w:ilvl w:val="1"/>
                <w:numId w:val="11"/>
              </w:numPr>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rPr>
                <w:color w:val="222222"/>
              </w:rPr>
            </w:pPr>
            <w:proofErr w:type="spellStart"/>
            <w:proofErr w:type="gramStart"/>
            <w:r w:rsidRPr="007D45D1">
              <w:rPr>
                <w:color w:val="222222"/>
              </w:rPr>
              <w:t>Score</w:t>
            </w:r>
            <w:proofErr w:type="spellEnd"/>
            <w:r w:rsidRPr="007D45D1">
              <w:rPr>
                <w:color w:val="222222"/>
              </w:rPr>
              <w:t xml:space="preserve">(i, j) = </w:t>
            </w:r>
            <w:proofErr w:type="spellStart"/>
            <w:r w:rsidRPr="007D45D1">
              <w:rPr>
                <w:color w:val="222222"/>
              </w:rPr>
              <w:t>max</w:t>
            </w:r>
            <w:proofErr w:type="spellEnd"/>
            <w:r w:rsidRPr="007D45D1">
              <w:rPr>
                <w:color w:val="222222"/>
              </w:rPr>
              <w:t xml:space="preserve"> {</w:t>
            </w:r>
            <w:proofErr w:type="gramEnd"/>
          </w:p>
          <w:p w14:paraId="2576588F" w14:textId="77777777" w:rsidR="00D449DA" w:rsidRPr="007D45D1" w:rsidRDefault="00D449DA" w:rsidP="00BB09D4">
            <w:pPr>
              <w:numPr>
                <w:ilvl w:val="1"/>
                <w:numId w:val="11"/>
              </w:numPr>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rPr>
                <w:color w:val="222222"/>
              </w:rPr>
            </w:pPr>
            <w:r w:rsidRPr="007D45D1">
              <w:rPr>
                <w:color w:val="222222"/>
              </w:rPr>
              <w:t xml:space="preserve">    0,  // Важно! Если все варианты дают отрицательный результат, начинаем с нуля - это позволяет "начать" выравнивание заново.</w:t>
            </w:r>
          </w:p>
          <w:p w14:paraId="483027D0" w14:textId="77777777" w:rsidR="00D449DA" w:rsidRPr="007D45D1" w:rsidRDefault="00D449DA" w:rsidP="00BB09D4">
            <w:pPr>
              <w:numPr>
                <w:ilvl w:val="1"/>
                <w:numId w:val="11"/>
              </w:numPr>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rPr>
                <w:color w:val="222222"/>
                <w:lang w:val="en-US"/>
              </w:rPr>
            </w:pPr>
            <w:r w:rsidRPr="007D45D1">
              <w:rPr>
                <w:color w:val="222222"/>
              </w:rPr>
              <w:t xml:space="preserve">    </w:t>
            </w:r>
            <w:r w:rsidRPr="007D45D1">
              <w:rPr>
                <w:color w:val="222222"/>
                <w:lang w:val="en-US"/>
              </w:rPr>
              <w:t>Score(i-1, j-1) + score(</w:t>
            </w:r>
            <w:proofErr w:type="spellStart"/>
            <w:r w:rsidRPr="007D45D1">
              <w:rPr>
                <w:color w:val="222222"/>
                <w:lang w:val="en-US"/>
              </w:rPr>
              <w:t>sequenceA</w:t>
            </w:r>
            <w:proofErr w:type="spellEnd"/>
            <w:r w:rsidRPr="007D45D1">
              <w:rPr>
                <w:color w:val="222222"/>
                <w:lang w:val="en-US"/>
              </w:rPr>
              <w:t>[</w:t>
            </w:r>
            <w:proofErr w:type="spellStart"/>
            <w:r w:rsidRPr="007D45D1">
              <w:rPr>
                <w:color w:val="222222"/>
                <w:lang w:val="en-US"/>
              </w:rPr>
              <w:t>i</w:t>
            </w:r>
            <w:proofErr w:type="spellEnd"/>
            <w:r w:rsidRPr="007D45D1">
              <w:rPr>
                <w:color w:val="222222"/>
                <w:lang w:val="en-US"/>
              </w:rPr>
              <w:t xml:space="preserve">], </w:t>
            </w:r>
            <w:proofErr w:type="spellStart"/>
            <w:r w:rsidRPr="007D45D1">
              <w:rPr>
                <w:color w:val="222222"/>
                <w:lang w:val="en-US"/>
              </w:rPr>
              <w:t>sequenceB</w:t>
            </w:r>
            <w:proofErr w:type="spellEnd"/>
            <w:r w:rsidRPr="007D45D1">
              <w:rPr>
                <w:color w:val="222222"/>
                <w:lang w:val="en-US"/>
              </w:rPr>
              <w:t xml:space="preserve">[j]), // </w:t>
            </w:r>
            <w:r w:rsidRPr="007D45D1">
              <w:rPr>
                <w:color w:val="222222"/>
              </w:rPr>
              <w:t>Совпадение</w:t>
            </w:r>
            <w:r w:rsidRPr="007D45D1">
              <w:rPr>
                <w:color w:val="222222"/>
                <w:lang w:val="en-US"/>
              </w:rPr>
              <w:t xml:space="preserve"> </w:t>
            </w:r>
            <w:r w:rsidRPr="007D45D1">
              <w:rPr>
                <w:color w:val="222222"/>
              </w:rPr>
              <w:t>или</w:t>
            </w:r>
            <w:r w:rsidRPr="007D45D1">
              <w:rPr>
                <w:color w:val="222222"/>
                <w:lang w:val="en-US"/>
              </w:rPr>
              <w:t xml:space="preserve"> </w:t>
            </w:r>
            <w:r w:rsidRPr="007D45D1">
              <w:rPr>
                <w:color w:val="222222"/>
              </w:rPr>
              <w:t>несовпадение</w:t>
            </w:r>
          </w:p>
          <w:p w14:paraId="7A742370" w14:textId="77777777" w:rsidR="00D449DA" w:rsidRPr="007D45D1" w:rsidRDefault="00D449DA" w:rsidP="00BB09D4">
            <w:pPr>
              <w:numPr>
                <w:ilvl w:val="1"/>
                <w:numId w:val="11"/>
              </w:numPr>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rPr>
                <w:color w:val="222222"/>
                <w:lang w:val="en-US"/>
              </w:rPr>
            </w:pPr>
            <w:r w:rsidRPr="007D45D1">
              <w:rPr>
                <w:color w:val="222222"/>
                <w:lang w:val="en-US"/>
              </w:rPr>
              <w:t xml:space="preserve">    Score(i-1, j) + </w:t>
            </w:r>
            <w:proofErr w:type="spellStart"/>
            <w:r w:rsidRPr="007D45D1">
              <w:rPr>
                <w:color w:val="222222"/>
                <w:lang w:val="en-US"/>
              </w:rPr>
              <w:t>gap_penalty</w:t>
            </w:r>
            <w:proofErr w:type="spellEnd"/>
            <w:r w:rsidRPr="007D45D1">
              <w:rPr>
                <w:color w:val="222222"/>
                <w:lang w:val="en-US"/>
              </w:rPr>
              <w:t xml:space="preserve">, // </w:t>
            </w:r>
            <w:proofErr w:type="spellStart"/>
            <w:r w:rsidRPr="007D45D1">
              <w:rPr>
                <w:color w:val="222222"/>
              </w:rPr>
              <w:t>Гэп</w:t>
            </w:r>
            <w:proofErr w:type="spellEnd"/>
            <w:r w:rsidRPr="007D45D1">
              <w:rPr>
                <w:color w:val="222222"/>
                <w:lang w:val="en-US"/>
              </w:rPr>
              <w:t xml:space="preserve"> </w:t>
            </w:r>
            <w:r w:rsidRPr="007D45D1">
              <w:rPr>
                <w:color w:val="222222"/>
              </w:rPr>
              <w:t>в</w:t>
            </w:r>
            <w:r w:rsidRPr="007D45D1">
              <w:rPr>
                <w:color w:val="222222"/>
                <w:lang w:val="en-US"/>
              </w:rPr>
              <w:t xml:space="preserve"> </w:t>
            </w:r>
            <w:proofErr w:type="spellStart"/>
            <w:r w:rsidRPr="007D45D1">
              <w:rPr>
                <w:color w:val="222222"/>
                <w:lang w:val="en-US"/>
              </w:rPr>
              <w:t>sequenceA</w:t>
            </w:r>
            <w:proofErr w:type="spellEnd"/>
          </w:p>
          <w:p w14:paraId="54806776" w14:textId="77777777" w:rsidR="00D449DA" w:rsidRPr="007D45D1" w:rsidRDefault="00D449DA" w:rsidP="00BB09D4">
            <w:pPr>
              <w:numPr>
                <w:ilvl w:val="1"/>
                <w:numId w:val="11"/>
              </w:numPr>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rPr>
                <w:color w:val="222222"/>
                <w:lang w:val="en-US"/>
              </w:rPr>
            </w:pPr>
            <w:r w:rsidRPr="007D45D1">
              <w:rPr>
                <w:color w:val="222222"/>
                <w:lang w:val="en-US"/>
              </w:rPr>
              <w:t xml:space="preserve">    Score(</w:t>
            </w:r>
            <w:proofErr w:type="spellStart"/>
            <w:r w:rsidRPr="007D45D1">
              <w:rPr>
                <w:color w:val="222222"/>
                <w:lang w:val="en-US"/>
              </w:rPr>
              <w:t>i</w:t>
            </w:r>
            <w:proofErr w:type="spellEnd"/>
            <w:r w:rsidRPr="007D45D1">
              <w:rPr>
                <w:color w:val="222222"/>
                <w:lang w:val="en-US"/>
              </w:rPr>
              <w:t xml:space="preserve">, j-1) + </w:t>
            </w:r>
            <w:proofErr w:type="spellStart"/>
            <w:r w:rsidRPr="007D45D1">
              <w:rPr>
                <w:color w:val="222222"/>
                <w:lang w:val="en-US"/>
              </w:rPr>
              <w:t>gap_penalty</w:t>
            </w:r>
            <w:proofErr w:type="spellEnd"/>
            <w:r w:rsidRPr="007D45D1">
              <w:rPr>
                <w:color w:val="222222"/>
                <w:lang w:val="en-US"/>
              </w:rPr>
              <w:t xml:space="preserve">  // </w:t>
            </w:r>
            <w:proofErr w:type="spellStart"/>
            <w:r w:rsidRPr="007D45D1">
              <w:rPr>
                <w:color w:val="222222"/>
              </w:rPr>
              <w:t>Гэп</w:t>
            </w:r>
            <w:proofErr w:type="spellEnd"/>
            <w:r w:rsidRPr="007D45D1">
              <w:rPr>
                <w:color w:val="222222"/>
                <w:lang w:val="en-US"/>
              </w:rPr>
              <w:t xml:space="preserve"> </w:t>
            </w:r>
            <w:r w:rsidRPr="007D45D1">
              <w:rPr>
                <w:color w:val="222222"/>
              </w:rPr>
              <w:t>в</w:t>
            </w:r>
            <w:r w:rsidRPr="007D45D1">
              <w:rPr>
                <w:color w:val="222222"/>
                <w:lang w:val="en-US"/>
              </w:rPr>
              <w:t xml:space="preserve"> </w:t>
            </w:r>
            <w:proofErr w:type="spellStart"/>
            <w:r w:rsidRPr="007D45D1">
              <w:rPr>
                <w:color w:val="222222"/>
                <w:lang w:val="en-US"/>
              </w:rPr>
              <w:t>sequenceB</w:t>
            </w:r>
            <w:proofErr w:type="spellEnd"/>
          </w:p>
          <w:p w14:paraId="5D0E09BC" w14:textId="77777777" w:rsidR="00D449DA" w:rsidRPr="007D45D1" w:rsidRDefault="00D449DA" w:rsidP="00BB09D4">
            <w:pPr>
              <w:numPr>
                <w:ilvl w:val="1"/>
                <w:numId w:val="11"/>
              </w:numPr>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rPr>
                <w:color w:val="222222"/>
              </w:rPr>
            </w:pPr>
            <w:r w:rsidRPr="007D45D1">
              <w:rPr>
                <w:color w:val="222222"/>
              </w:rPr>
              <w:t>}</w:t>
            </w:r>
          </w:p>
          <w:p w14:paraId="7E985267" w14:textId="77777777" w:rsidR="00D449DA" w:rsidRPr="007D45D1" w:rsidRDefault="00D449DA" w:rsidP="00BB09D4">
            <w:pPr>
              <w:numPr>
                <w:ilvl w:val="1"/>
                <w:numId w:val="11"/>
              </w:numPr>
              <w:ind w:left="750"/>
              <w:rPr>
                <w:color w:val="222222"/>
              </w:rPr>
            </w:pPr>
          </w:p>
          <w:p w14:paraId="349E22D8" w14:textId="77777777" w:rsidR="00D449DA" w:rsidRPr="007D45D1" w:rsidRDefault="00D449DA" w:rsidP="00BB09D4">
            <w:pPr>
              <w:numPr>
                <w:ilvl w:val="1"/>
                <w:numId w:val="11"/>
              </w:numPr>
              <w:ind w:left="750"/>
              <w:rPr>
                <w:color w:val="222222"/>
              </w:rPr>
            </w:pPr>
            <w:proofErr w:type="spellStart"/>
            <w:r w:rsidRPr="007D45D1">
              <w:rPr>
                <w:color w:val="222222"/>
              </w:rPr>
              <w:t>score</w:t>
            </w:r>
            <w:proofErr w:type="spellEnd"/>
            <w:r w:rsidRPr="007D45D1">
              <w:rPr>
                <w:color w:val="222222"/>
              </w:rPr>
              <w:t>(</w:t>
            </w:r>
            <w:proofErr w:type="spellStart"/>
            <w:r w:rsidRPr="007D45D1">
              <w:rPr>
                <w:color w:val="222222"/>
              </w:rPr>
              <w:t>sequenceA</w:t>
            </w:r>
            <w:proofErr w:type="spellEnd"/>
            <w:r w:rsidRPr="007D45D1">
              <w:rPr>
                <w:color w:val="222222"/>
              </w:rPr>
              <w:t xml:space="preserve">[i], </w:t>
            </w:r>
            <w:proofErr w:type="spellStart"/>
            <w:r w:rsidRPr="007D45D1">
              <w:rPr>
                <w:color w:val="222222"/>
              </w:rPr>
              <w:t>sequenceB</w:t>
            </w:r>
            <w:proofErr w:type="spellEnd"/>
            <w:r w:rsidRPr="007D45D1">
              <w:rPr>
                <w:color w:val="222222"/>
              </w:rPr>
              <w:t xml:space="preserve">[j]) - балл из матрицы подсчёта баллов для выравнивания символов </w:t>
            </w:r>
            <w:proofErr w:type="spellStart"/>
            <w:r w:rsidRPr="007D45D1">
              <w:rPr>
                <w:color w:val="222222"/>
              </w:rPr>
              <w:t>sequenceA</w:t>
            </w:r>
            <w:proofErr w:type="spellEnd"/>
            <w:r w:rsidRPr="007D45D1">
              <w:rPr>
                <w:color w:val="222222"/>
              </w:rPr>
              <w:t xml:space="preserve">[i] и </w:t>
            </w:r>
            <w:proofErr w:type="spellStart"/>
            <w:r w:rsidRPr="007D45D1">
              <w:rPr>
                <w:color w:val="222222"/>
              </w:rPr>
              <w:t>sequenceB</w:t>
            </w:r>
            <w:proofErr w:type="spellEnd"/>
            <w:r w:rsidRPr="007D45D1">
              <w:rPr>
                <w:color w:val="222222"/>
              </w:rPr>
              <w:t>[j].</w:t>
            </w:r>
          </w:p>
          <w:p w14:paraId="31AB81D3" w14:textId="77777777" w:rsidR="00D449DA" w:rsidRPr="007D45D1" w:rsidRDefault="00D449DA" w:rsidP="00BB09D4">
            <w:pPr>
              <w:numPr>
                <w:ilvl w:val="1"/>
                <w:numId w:val="11"/>
              </w:numPr>
              <w:ind w:left="750"/>
              <w:rPr>
                <w:color w:val="222222"/>
              </w:rPr>
            </w:pPr>
            <w:proofErr w:type="spellStart"/>
            <w:r w:rsidRPr="007D45D1">
              <w:rPr>
                <w:color w:val="222222"/>
              </w:rPr>
              <w:t>gap_penalty</w:t>
            </w:r>
            <w:proofErr w:type="spellEnd"/>
            <w:r w:rsidRPr="007D45D1">
              <w:rPr>
                <w:color w:val="222222"/>
              </w:rPr>
              <w:t xml:space="preserve"> - штраф за введение гэпа.</w:t>
            </w:r>
          </w:p>
          <w:p w14:paraId="1BA04ED3" w14:textId="77777777" w:rsidR="00D449DA" w:rsidRPr="007D45D1" w:rsidRDefault="00D449DA" w:rsidP="00BB09D4">
            <w:pPr>
              <w:numPr>
                <w:ilvl w:val="0"/>
                <w:numId w:val="12"/>
              </w:numPr>
              <w:ind w:left="375"/>
              <w:rPr>
                <w:color w:val="222222"/>
              </w:rPr>
            </w:pPr>
            <w:r w:rsidRPr="007D45D1">
              <w:rPr>
                <w:b/>
                <w:bCs/>
                <w:color w:val="222222"/>
              </w:rPr>
              <w:t>Поиск максимального значения:</w:t>
            </w:r>
          </w:p>
          <w:p w14:paraId="6FFCBFF4" w14:textId="77777777" w:rsidR="00D449DA" w:rsidRPr="007D45D1" w:rsidRDefault="00D449DA" w:rsidP="00BB09D4">
            <w:pPr>
              <w:numPr>
                <w:ilvl w:val="0"/>
                <w:numId w:val="13"/>
              </w:numPr>
              <w:ind w:left="375"/>
              <w:rPr>
                <w:color w:val="222222"/>
              </w:rPr>
            </w:pPr>
            <w:r w:rsidRPr="007D45D1">
              <w:rPr>
                <w:color w:val="222222"/>
              </w:rPr>
              <w:t>После заполнения матрицы находится ячейка с максимальным значением. Это значение представляет собой наилучший счет локального выравнивания.</w:t>
            </w:r>
          </w:p>
          <w:p w14:paraId="4E5CE289" w14:textId="77777777" w:rsidR="00D449DA" w:rsidRPr="007D45D1" w:rsidRDefault="00D449DA" w:rsidP="00BB09D4">
            <w:pPr>
              <w:numPr>
                <w:ilvl w:val="0"/>
                <w:numId w:val="13"/>
              </w:numPr>
              <w:ind w:left="375"/>
              <w:rPr>
                <w:color w:val="222222"/>
              </w:rPr>
            </w:pPr>
            <w:r w:rsidRPr="007D45D1">
              <w:rPr>
                <w:color w:val="222222"/>
              </w:rPr>
              <w:lastRenderedPageBreak/>
              <w:t>Координаты этой ячейки (i, j) являются конечной точкой оптимального локального выравнивания.</w:t>
            </w:r>
          </w:p>
          <w:p w14:paraId="5C6B7503" w14:textId="77777777" w:rsidR="00D449DA" w:rsidRPr="007D45D1" w:rsidRDefault="00D449DA" w:rsidP="00BB09D4">
            <w:pPr>
              <w:numPr>
                <w:ilvl w:val="0"/>
                <w:numId w:val="14"/>
              </w:numPr>
              <w:ind w:left="375"/>
              <w:rPr>
                <w:color w:val="222222"/>
              </w:rPr>
            </w:pPr>
            <w:r w:rsidRPr="007D45D1">
              <w:rPr>
                <w:b/>
                <w:bCs/>
                <w:color w:val="222222"/>
              </w:rPr>
              <w:t>Трассировка (</w:t>
            </w:r>
            <w:proofErr w:type="spellStart"/>
            <w:r w:rsidRPr="007D45D1">
              <w:rPr>
                <w:b/>
                <w:bCs/>
                <w:color w:val="222222"/>
              </w:rPr>
              <w:t>backtracking</w:t>
            </w:r>
            <w:proofErr w:type="spellEnd"/>
            <w:r w:rsidRPr="007D45D1">
              <w:rPr>
                <w:b/>
                <w:bCs/>
                <w:color w:val="222222"/>
              </w:rPr>
              <w:t>):</w:t>
            </w:r>
          </w:p>
          <w:p w14:paraId="2174ECBA" w14:textId="77777777" w:rsidR="00D449DA" w:rsidRPr="007D45D1" w:rsidRDefault="00D449DA" w:rsidP="00BB09D4">
            <w:pPr>
              <w:numPr>
                <w:ilvl w:val="0"/>
                <w:numId w:val="15"/>
              </w:numPr>
              <w:ind w:left="375"/>
              <w:rPr>
                <w:color w:val="222222"/>
              </w:rPr>
            </w:pPr>
            <w:r w:rsidRPr="007D45D1">
              <w:rPr>
                <w:color w:val="222222"/>
              </w:rPr>
              <w:t>Начиная с ячейки с максимальным значением, выполняется трассировка в обратном направлении, чтобы определить путь, который привёл к этому значению.</w:t>
            </w:r>
          </w:p>
          <w:p w14:paraId="1DAA5FFB" w14:textId="77777777" w:rsidR="00D449DA" w:rsidRPr="007D45D1" w:rsidRDefault="00D449DA" w:rsidP="00BB09D4">
            <w:pPr>
              <w:numPr>
                <w:ilvl w:val="0"/>
                <w:numId w:val="15"/>
              </w:numPr>
              <w:ind w:left="375"/>
              <w:rPr>
                <w:color w:val="222222"/>
              </w:rPr>
            </w:pPr>
            <w:r w:rsidRPr="007D45D1">
              <w:rPr>
                <w:color w:val="222222"/>
              </w:rPr>
              <w:t>На каждом шаге трассировки определяем, из какой ячейки (i-1, j-1), (i-1, j) или (i, j-1) мы пришли в текущую ячейку, основываясь на том, какой вариант максимизировал формулу подсчета баллов.</w:t>
            </w:r>
          </w:p>
          <w:p w14:paraId="2C30F3CE" w14:textId="77777777" w:rsidR="00D449DA" w:rsidRPr="007D45D1" w:rsidRDefault="00D449DA" w:rsidP="00BB09D4">
            <w:pPr>
              <w:numPr>
                <w:ilvl w:val="0"/>
                <w:numId w:val="15"/>
              </w:numPr>
              <w:ind w:left="375"/>
              <w:rPr>
                <w:color w:val="222222"/>
              </w:rPr>
            </w:pPr>
            <w:r w:rsidRPr="007D45D1">
              <w:rPr>
                <w:color w:val="222222"/>
              </w:rPr>
              <w:t>Трассировка продолжается до тех пор, пока не будет достигнута ячейка со значением 0.</w:t>
            </w:r>
          </w:p>
          <w:p w14:paraId="6D05F495" w14:textId="77777777" w:rsidR="00D449DA" w:rsidRPr="007D45D1" w:rsidRDefault="00D449DA" w:rsidP="00BB09D4">
            <w:pPr>
              <w:numPr>
                <w:ilvl w:val="0"/>
                <w:numId w:val="15"/>
              </w:numPr>
              <w:ind w:left="375"/>
              <w:rPr>
                <w:color w:val="222222"/>
              </w:rPr>
            </w:pPr>
            <w:r w:rsidRPr="007D45D1">
              <w:rPr>
                <w:color w:val="222222"/>
              </w:rPr>
              <w:t>Путь трассировки определяет оптимальное локальное выравнивание.</w:t>
            </w:r>
          </w:p>
          <w:p w14:paraId="1884F4AA" w14:textId="77777777" w:rsidR="00D449DA" w:rsidRPr="007D45D1" w:rsidRDefault="00D449DA" w:rsidP="00D449DA">
            <w:pPr>
              <w:rPr>
                <w:color w:val="222222"/>
              </w:rPr>
            </w:pPr>
            <w:r w:rsidRPr="007D45D1">
              <w:rPr>
                <w:b/>
                <w:bCs/>
                <w:color w:val="222222"/>
              </w:rPr>
              <w:t>Ключевые особенности локального выравнивания:</w:t>
            </w:r>
          </w:p>
          <w:p w14:paraId="3FAACD0A" w14:textId="77777777" w:rsidR="00D449DA" w:rsidRPr="007D45D1" w:rsidRDefault="00D449DA" w:rsidP="00BB09D4">
            <w:pPr>
              <w:numPr>
                <w:ilvl w:val="0"/>
                <w:numId w:val="16"/>
              </w:numPr>
              <w:ind w:left="375"/>
              <w:rPr>
                <w:color w:val="222222"/>
              </w:rPr>
            </w:pPr>
            <w:r w:rsidRPr="007D45D1">
              <w:rPr>
                <w:b/>
                <w:bCs/>
                <w:color w:val="222222"/>
              </w:rPr>
              <w:t>Начало с нуля:</w:t>
            </w:r>
            <w:r w:rsidRPr="007D45D1">
              <w:rPr>
                <w:color w:val="222222"/>
              </w:rPr>
              <w:t xml:space="preserve"> Если при вычислении балла для ячейки все варианты дают отрицательный результат, в ячейку записывается 0. Это позволяет алгоритму игнорировать области с низким сходством и "начинать" выравнивание заново.</w:t>
            </w:r>
          </w:p>
          <w:p w14:paraId="1688C3B7" w14:textId="77777777" w:rsidR="00D449DA" w:rsidRPr="007D45D1" w:rsidRDefault="00D449DA" w:rsidP="00BB09D4">
            <w:pPr>
              <w:numPr>
                <w:ilvl w:val="0"/>
                <w:numId w:val="16"/>
              </w:numPr>
              <w:ind w:left="375"/>
              <w:rPr>
                <w:color w:val="222222"/>
              </w:rPr>
            </w:pPr>
            <w:r w:rsidRPr="007D45D1">
              <w:rPr>
                <w:b/>
                <w:bCs/>
                <w:color w:val="222222"/>
              </w:rPr>
              <w:t>Максимальный балл:</w:t>
            </w:r>
            <w:r w:rsidRPr="007D45D1">
              <w:rPr>
                <w:color w:val="222222"/>
              </w:rPr>
              <w:t xml:space="preserve"> Ищется максимальный балл </w:t>
            </w:r>
            <w:r w:rsidRPr="007D45D1">
              <w:rPr>
                <w:i/>
                <w:iCs/>
                <w:color w:val="222222"/>
              </w:rPr>
              <w:t>во всей</w:t>
            </w:r>
            <w:r w:rsidRPr="007D45D1">
              <w:rPr>
                <w:color w:val="222222"/>
              </w:rPr>
              <w:t xml:space="preserve"> матрице, а не только в последней строке или столбце, как в глобальном выравнивании.</w:t>
            </w:r>
          </w:p>
          <w:p w14:paraId="17C8F71C" w14:textId="77777777" w:rsidR="00D449DA" w:rsidRPr="007D45D1" w:rsidRDefault="00D449DA" w:rsidP="00BB09D4">
            <w:pPr>
              <w:numPr>
                <w:ilvl w:val="0"/>
                <w:numId w:val="16"/>
              </w:numPr>
              <w:ind w:left="375"/>
              <w:rPr>
                <w:color w:val="222222"/>
              </w:rPr>
            </w:pPr>
            <w:r w:rsidRPr="007D45D1">
              <w:rPr>
                <w:b/>
                <w:bCs/>
                <w:color w:val="222222"/>
              </w:rPr>
              <w:t>Трассировка до нуля:</w:t>
            </w:r>
            <w:r w:rsidRPr="007D45D1">
              <w:rPr>
                <w:color w:val="222222"/>
              </w:rPr>
              <w:t xml:space="preserve"> Трассировка начинается с ячейки с максимальным значением и продолжается до ячейки со значением 0.</w:t>
            </w:r>
          </w:p>
          <w:p w14:paraId="13BCA66C" w14:textId="77777777" w:rsidR="00D449DA" w:rsidRPr="007D45D1" w:rsidRDefault="00D449DA" w:rsidP="00D449DA">
            <w:pPr>
              <w:rPr>
                <w:color w:val="222222"/>
              </w:rPr>
            </w:pPr>
            <w:r w:rsidRPr="007D45D1">
              <w:rPr>
                <w:b/>
                <w:bCs/>
                <w:color w:val="222222"/>
              </w:rPr>
              <w:t>Преимущества локального выравнивания:</w:t>
            </w:r>
          </w:p>
          <w:p w14:paraId="47492805" w14:textId="77777777" w:rsidR="00D449DA" w:rsidRPr="007D45D1" w:rsidRDefault="00D449DA" w:rsidP="00BB09D4">
            <w:pPr>
              <w:numPr>
                <w:ilvl w:val="0"/>
                <w:numId w:val="17"/>
              </w:numPr>
              <w:ind w:left="375"/>
              <w:rPr>
                <w:color w:val="222222"/>
              </w:rPr>
            </w:pPr>
            <w:r w:rsidRPr="007D45D1">
              <w:rPr>
                <w:color w:val="222222"/>
              </w:rPr>
              <w:t>Поиск консервативных доменов: Позволяет находить участки высокого сходства даже в дивергентных последовательностях.</w:t>
            </w:r>
          </w:p>
          <w:p w14:paraId="5C9116CA" w14:textId="77777777" w:rsidR="00D449DA" w:rsidRPr="007D45D1" w:rsidRDefault="00D449DA" w:rsidP="00BB09D4">
            <w:pPr>
              <w:numPr>
                <w:ilvl w:val="0"/>
                <w:numId w:val="17"/>
              </w:numPr>
              <w:ind w:left="375"/>
              <w:rPr>
                <w:color w:val="222222"/>
              </w:rPr>
            </w:pPr>
            <w:r w:rsidRPr="007D45D1">
              <w:rPr>
                <w:color w:val="222222"/>
              </w:rPr>
              <w:t>Работа с фрагментами: Подходит для выравнивания фрагментов последовательностей.</w:t>
            </w:r>
          </w:p>
          <w:p w14:paraId="45242E75" w14:textId="77777777" w:rsidR="00D449DA" w:rsidRPr="007D45D1" w:rsidRDefault="00D449DA" w:rsidP="00BB09D4">
            <w:pPr>
              <w:numPr>
                <w:ilvl w:val="0"/>
                <w:numId w:val="17"/>
              </w:numPr>
              <w:ind w:left="375"/>
              <w:rPr>
                <w:color w:val="222222"/>
              </w:rPr>
            </w:pPr>
            <w:r w:rsidRPr="007D45D1">
              <w:rPr>
                <w:color w:val="222222"/>
              </w:rPr>
              <w:t>Более гибкий подход: Не требует, чтобы выравнивание охватывало всю длину последовательностей.</w:t>
            </w:r>
          </w:p>
          <w:p w14:paraId="181707A3" w14:textId="77777777" w:rsidR="00D449DA" w:rsidRPr="007D45D1" w:rsidRDefault="00D449DA" w:rsidP="00D449DA">
            <w:pPr>
              <w:rPr>
                <w:color w:val="222222"/>
              </w:rPr>
            </w:pPr>
            <w:r w:rsidRPr="007D45D1">
              <w:rPr>
                <w:color w:val="222222"/>
              </w:rPr>
              <w:t>Алгоритм Смита-</w:t>
            </w:r>
            <w:proofErr w:type="spellStart"/>
            <w:r w:rsidRPr="007D45D1">
              <w:rPr>
                <w:color w:val="222222"/>
              </w:rPr>
              <w:t>Вотермана</w:t>
            </w:r>
            <w:proofErr w:type="spellEnd"/>
            <w:r w:rsidRPr="007D45D1">
              <w:rPr>
                <w:color w:val="222222"/>
              </w:rPr>
              <w:t xml:space="preserve"> является мощным инструментом для выявления локальных сходств в </w:t>
            </w:r>
            <w:proofErr w:type="spellStart"/>
            <w:r w:rsidRPr="007D45D1">
              <w:rPr>
                <w:color w:val="222222"/>
              </w:rPr>
              <w:t>биомолекулярных</w:t>
            </w:r>
            <w:proofErr w:type="spellEnd"/>
            <w:r w:rsidRPr="007D45D1">
              <w:rPr>
                <w:color w:val="222222"/>
              </w:rPr>
              <w:t xml:space="preserve"> последовательностях, что делает его широко используемым в биоинформатике.</w:t>
            </w:r>
          </w:p>
          <w:p w14:paraId="468CB67B" w14:textId="77777777" w:rsidR="00D449DA" w:rsidRPr="00304F15" w:rsidRDefault="00D449DA" w:rsidP="00D449DA">
            <w:pPr>
              <w:ind w:hanging="14"/>
              <w:rPr>
                <w:color w:val="000000"/>
                <w:u w:color="000000"/>
              </w:rPr>
            </w:pPr>
          </w:p>
          <w:p w14:paraId="1F41645A" w14:textId="1E66D97C" w:rsidR="00D449DA" w:rsidRDefault="00D449DA" w:rsidP="00D449DA">
            <w:pPr>
              <w:ind w:hanging="14"/>
              <w:rPr>
                <w:b/>
                <w:i/>
                <w:color w:val="000000"/>
                <w:u w:color="000000"/>
              </w:rPr>
            </w:pPr>
            <w:r w:rsidRPr="006C4982">
              <w:rPr>
                <w:b/>
                <w:i/>
                <w:color w:val="000000"/>
                <w:u w:color="000000"/>
              </w:rPr>
              <w:t xml:space="preserve">Вопрос </w:t>
            </w:r>
            <w:r>
              <w:rPr>
                <w:b/>
                <w:i/>
                <w:color w:val="000000"/>
                <w:u w:color="000000"/>
              </w:rPr>
              <w:t>20</w:t>
            </w:r>
            <w:r w:rsidRPr="006C4982">
              <w:rPr>
                <w:b/>
                <w:i/>
                <w:color w:val="000000"/>
                <w:u w:color="000000"/>
              </w:rPr>
              <w:t>.</w:t>
            </w:r>
          </w:p>
          <w:p w14:paraId="50D55050" w14:textId="77777777" w:rsidR="00566BCE" w:rsidRPr="007A37C0" w:rsidRDefault="00566BCE" w:rsidP="00566BCE">
            <w:pPr>
              <w:rPr>
                <w:i/>
              </w:rPr>
            </w:pPr>
            <w:r w:rsidRPr="007A37C0">
              <w:rPr>
                <w:i/>
              </w:rPr>
              <w:t xml:space="preserve">Прочитайте </w:t>
            </w:r>
            <w:r>
              <w:rPr>
                <w:i/>
              </w:rPr>
              <w:t>вопрос</w:t>
            </w:r>
            <w:r w:rsidRPr="007A37C0">
              <w:rPr>
                <w:i/>
              </w:rPr>
              <w:t xml:space="preserve"> и запишите развернутый обоснованный ответ</w:t>
            </w:r>
          </w:p>
          <w:p w14:paraId="6AB22F81" w14:textId="77777777" w:rsidR="00566BCE" w:rsidRPr="006C4982" w:rsidRDefault="00566BCE" w:rsidP="00D449DA">
            <w:pPr>
              <w:ind w:hanging="14"/>
              <w:rPr>
                <w:b/>
                <w:i/>
                <w:color w:val="000000"/>
                <w:u w:color="000000"/>
              </w:rPr>
            </w:pPr>
          </w:p>
          <w:p w14:paraId="2AB3981B" w14:textId="2276EED9" w:rsidR="00D449DA" w:rsidRPr="00566BCE" w:rsidRDefault="00D449DA" w:rsidP="00D449DA">
            <w:pPr>
              <w:rPr>
                <w:rFonts w:eastAsia="Calibri"/>
                <w:iCs/>
              </w:rPr>
            </w:pPr>
            <w:r w:rsidRPr="00566BCE">
              <w:rPr>
                <w:rFonts w:eastAsia="Calibri"/>
                <w:iCs/>
              </w:rPr>
              <w:t>Принцип работы дистанционных методов молекулярной филогении?</w:t>
            </w:r>
          </w:p>
          <w:p w14:paraId="47B5AFE2" w14:textId="77777777" w:rsidR="00566BCE" w:rsidRPr="00566BCE" w:rsidRDefault="00566BCE" w:rsidP="00D449DA">
            <w:pPr>
              <w:rPr>
                <w:rFonts w:eastAsia="Calibri"/>
                <w:iCs/>
              </w:rPr>
            </w:pPr>
          </w:p>
          <w:p w14:paraId="46DEFB41" w14:textId="77777777" w:rsidR="00D449DA" w:rsidRPr="00566BCE" w:rsidRDefault="00D449DA" w:rsidP="00D449DA">
            <w:pPr>
              <w:rPr>
                <w:rFonts w:eastAsia="Calibri"/>
                <w:iCs/>
              </w:rPr>
            </w:pPr>
            <w:r w:rsidRPr="00566BCE">
              <w:rPr>
                <w:rFonts w:eastAsia="Calibri"/>
                <w:iCs/>
              </w:rPr>
              <w:t>Ответ:</w:t>
            </w:r>
          </w:p>
          <w:p w14:paraId="7359D656" w14:textId="77777777" w:rsidR="00D449DA" w:rsidRPr="00566BCE" w:rsidRDefault="00D449DA" w:rsidP="00D449DA">
            <w:pPr>
              <w:rPr>
                <w:color w:val="222222"/>
              </w:rPr>
            </w:pPr>
            <w:r w:rsidRPr="00566BCE">
              <w:rPr>
                <w:color w:val="222222"/>
              </w:rPr>
              <w:t>Дистанционные методы (</w:t>
            </w:r>
            <w:proofErr w:type="spellStart"/>
            <w:r w:rsidRPr="00566BCE">
              <w:rPr>
                <w:color w:val="222222"/>
              </w:rPr>
              <w:t>Distance-based</w:t>
            </w:r>
            <w:proofErr w:type="spellEnd"/>
            <w:r w:rsidRPr="00566BCE">
              <w:rPr>
                <w:color w:val="222222"/>
              </w:rPr>
              <w:t xml:space="preserve"> </w:t>
            </w:r>
            <w:proofErr w:type="spellStart"/>
            <w:r w:rsidRPr="00566BCE">
              <w:rPr>
                <w:color w:val="222222"/>
              </w:rPr>
              <w:t>methods</w:t>
            </w:r>
            <w:proofErr w:type="spellEnd"/>
            <w:r w:rsidRPr="00566BCE">
              <w:rPr>
                <w:color w:val="222222"/>
              </w:rPr>
              <w:t xml:space="preserve">) молекулярной филогении - это группа методов, которые строят филогенетические деревья на основе матрицы попарных генетических дистанций между последовательностями. Эти дистанции отражают меру генетических различий между последовательностями, и, как правило, вычисляются на основе выравниваний последовательностей. Суть этих методов заключается в том, чтобы </w:t>
            </w:r>
            <w:proofErr w:type="spellStart"/>
            <w:r w:rsidRPr="00566BCE">
              <w:rPr>
                <w:color w:val="222222"/>
              </w:rPr>
              <w:t>кластеризовать</w:t>
            </w:r>
            <w:proofErr w:type="spellEnd"/>
            <w:r w:rsidRPr="00566BCE">
              <w:rPr>
                <w:color w:val="222222"/>
              </w:rPr>
              <w:t xml:space="preserve"> близкие последовательности вместе и строить дерево, отражающее эти отношения.</w:t>
            </w:r>
          </w:p>
          <w:p w14:paraId="58808665" w14:textId="77777777" w:rsidR="00D449DA" w:rsidRPr="00566BCE" w:rsidRDefault="00D449DA" w:rsidP="00D449DA">
            <w:pPr>
              <w:rPr>
                <w:color w:val="222222"/>
              </w:rPr>
            </w:pPr>
            <w:r w:rsidRPr="00566BCE">
              <w:rPr>
                <w:b/>
                <w:bCs/>
                <w:color w:val="222222"/>
              </w:rPr>
              <w:t>Основные этапы дистанционных методов:</w:t>
            </w:r>
          </w:p>
          <w:p w14:paraId="55B0B2EC" w14:textId="77777777" w:rsidR="00D449DA" w:rsidRPr="00566BCE" w:rsidRDefault="00D449DA" w:rsidP="00BB09D4">
            <w:pPr>
              <w:numPr>
                <w:ilvl w:val="0"/>
                <w:numId w:val="18"/>
              </w:numPr>
              <w:ind w:left="375"/>
              <w:rPr>
                <w:color w:val="222222"/>
              </w:rPr>
            </w:pPr>
            <w:r w:rsidRPr="00566BCE">
              <w:rPr>
                <w:b/>
                <w:bCs/>
                <w:color w:val="222222"/>
              </w:rPr>
              <w:t>Выравнивание последовательностей:</w:t>
            </w:r>
          </w:p>
          <w:p w14:paraId="76CCE697" w14:textId="77777777" w:rsidR="00D449DA" w:rsidRPr="00566BCE" w:rsidRDefault="00D449DA" w:rsidP="00BB09D4">
            <w:pPr>
              <w:numPr>
                <w:ilvl w:val="1"/>
                <w:numId w:val="18"/>
              </w:numPr>
              <w:ind w:left="750"/>
              <w:rPr>
                <w:color w:val="222222"/>
              </w:rPr>
            </w:pPr>
            <w:r w:rsidRPr="00566BCE">
              <w:rPr>
                <w:color w:val="222222"/>
              </w:rPr>
              <w:t>Первый шаг - это множественное выравнивание (</w:t>
            </w:r>
            <w:proofErr w:type="spellStart"/>
            <w:r w:rsidRPr="00566BCE">
              <w:rPr>
                <w:color w:val="222222"/>
              </w:rPr>
              <w:t>multiple</w:t>
            </w:r>
            <w:proofErr w:type="spellEnd"/>
            <w:r w:rsidRPr="00566BCE">
              <w:rPr>
                <w:color w:val="222222"/>
              </w:rPr>
              <w:t xml:space="preserve"> </w:t>
            </w:r>
            <w:proofErr w:type="spellStart"/>
            <w:r w:rsidRPr="00566BCE">
              <w:rPr>
                <w:color w:val="222222"/>
              </w:rPr>
              <w:t>sequence</w:t>
            </w:r>
            <w:proofErr w:type="spellEnd"/>
            <w:r w:rsidRPr="00566BCE">
              <w:rPr>
                <w:color w:val="222222"/>
              </w:rPr>
              <w:t xml:space="preserve"> </w:t>
            </w:r>
            <w:proofErr w:type="spellStart"/>
            <w:r w:rsidRPr="00566BCE">
              <w:rPr>
                <w:color w:val="222222"/>
              </w:rPr>
              <w:t>alignment</w:t>
            </w:r>
            <w:proofErr w:type="spellEnd"/>
            <w:r w:rsidRPr="00566BCE">
              <w:rPr>
                <w:color w:val="222222"/>
              </w:rPr>
              <w:t>, MSA) последовательностей, которые будут использоваться для построения филогенетического дерева. Выравнивание позволяет определить соответствия между позициями в разных последовательностях.</w:t>
            </w:r>
          </w:p>
          <w:p w14:paraId="2DB72D69" w14:textId="77777777" w:rsidR="00D449DA" w:rsidRPr="00566BCE" w:rsidRDefault="00D449DA" w:rsidP="00BB09D4">
            <w:pPr>
              <w:numPr>
                <w:ilvl w:val="0"/>
                <w:numId w:val="18"/>
              </w:numPr>
              <w:ind w:left="375"/>
              <w:rPr>
                <w:color w:val="222222"/>
              </w:rPr>
            </w:pPr>
            <w:r w:rsidRPr="00566BCE">
              <w:rPr>
                <w:b/>
                <w:bCs/>
                <w:color w:val="222222"/>
              </w:rPr>
              <w:t>Расчет генетических дистанций:</w:t>
            </w:r>
          </w:p>
          <w:p w14:paraId="6755E70A" w14:textId="77777777" w:rsidR="00D449DA" w:rsidRPr="00566BCE" w:rsidRDefault="00D449DA" w:rsidP="00BB09D4">
            <w:pPr>
              <w:numPr>
                <w:ilvl w:val="1"/>
                <w:numId w:val="18"/>
              </w:numPr>
              <w:ind w:left="750"/>
              <w:rPr>
                <w:color w:val="222222"/>
              </w:rPr>
            </w:pPr>
            <w:r w:rsidRPr="00566BCE">
              <w:rPr>
                <w:color w:val="222222"/>
              </w:rPr>
              <w:t>На основе MSA вычисляется матрица попарных генетических дистанций между всеми парами последовательностей.</w:t>
            </w:r>
          </w:p>
          <w:p w14:paraId="658D58ED" w14:textId="77777777" w:rsidR="00D449DA" w:rsidRPr="00566BCE" w:rsidRDefault="00D449DA" w:rsidP="00BB09D4">
            <w:pPr>
              <w:numPr>
                <w:ilvl w:val="1"/>
                <w:numId w:val="18"/>
              </w:numPr>
              <w:ind w:left="750"/>
              <w:rPr>
                <w:color w:val="222222"/>
              </w:rPr>
            </w:pPr>
            <w:r w:rsidRPr="00566BCE">
              <w:rPr>
                <w:color w:val="222222"/>
              </w:rPr>
              <w:t xml:space="preserve">Генетическая дистанция - это мера генетического различия между двумя последовательностями. </w:t>
            </w:r>
            <w:r w:rsidRPr="00566BCE">
              <w:rPr>
                <w:color w:val="222222"/>
              </w:rPr>
              <w:lastRenderedPageBreak/>
              <w:t>Существует множество способов оценки генетических дистанций, наиболее распространённые:</w:t>
            </w:r>
          </w:p>
          <w:p w14:paraId="7A996452" w14:textId="77777777" w:rsidR="00D449DA" w:rsidRPr="00566BCE" w:rsidRDefault="00D449DA" w:rsidP="00BB09D4">
            <w:pPr>
              <w:numPr>
                <w:ilvl w:val="2"/>
                <w:numId w:val="18"/>
              </w:numPr>
              <w:ind w:left="1125"/>
              <w:rPr>
                <w:color w:val="222222"/>
              </w:rPr>
            </w:pPr>
            <w:r w:rsidRPr="00566BCE">
              <w:rPr>
                <w:b/>
                <w:bCs/>
                <w:color w:val="222222"/>
              </w:rPr>
              <w:t>Пропорция несовпадающих сайтов (p-</w:t>
            </w:r>
            <w:proofErr w:type="spellStart"/>
            <w:r w:rsidRPr="00566BCE">
              <w:rPr>
                <w:b/>
                <w:bCs/>
                <w:color w:val="222222"/>
              </w:rPr>
              <w:t>distance</w:t>
            </w:r>
            <w:proofErr w:type="spellEnd"/>
            <w:r w:rsidRPr="00566BCE">
              <w:rPr>
                <w:b/>
                <w:bCs/>
                <w:color w:val="222222"/>
              </w:rPr>
              <w:t>):</w:t>
            </w:r>
            <w:r w:rsidRPr="00566BCE">
              <w:rPr>
                <w:color w:val="222222"/>
              </w:rPr>
              <w:t xml:space="preserve"> Просто доля сайтов, в которых последовательности различаются. Самый простой метод, но недостаточно точный при больших дистанциях, так как не учитывает множественные замены в одном и том же сайте.</w:t>
            </w:r>
          </w:p>
          <w:p w14:paraId="69AA9107" w14:textId="77777777" w:rsidR="00D449DA" w:rsidRPr="00566BCE" w:rsidRDefault="00D449DA" w:rsidP="00BB09D4">
            <w:pPr>
              <w:numPr>
                <w:ilvl w:val="2"/>
                <w:numId w:val="18"/>
              </w:numPr>
              <w:ind w:left="1125"/>
              <w:rPr>
                <w:color w:val="222222"/>
              </w:rPr>
            </w:pPr>
            <w:r w:rsidRPr="00566BCE">
              <w:rPr>
                <w:b/>
                <w:bCs/>
                <w:color w:val="222222"/>
              </w:rPr>
              <w:t xml:space="preserve">Модель </w:t>
            </w:r>
            <w:proofErr w:type="spellStart"/>
            <w:r w:rsidRPr="00566BCE">
              <w:rPr>
                <w:b/>
                <w:bCs/>
                <w:color w:val="222222"/>
              </w:rPr>
              <w:t>Джукса</w:t>
            </w:r>
            <w:proofErr w:type="spellEnd"/>
            <w:r w:rsidRPr="00566BCE">
              <w:rPr>
                <w:b/>
                <w:bCs/>
                <w:color w:val="222222"/>
              </w:rPr>
              <w:t>-Кантора (</w:t>
            </w:r>
            <w:proofErr w:type="spellStart"/>
            <w:r w:rsidRPr="00566BCE">
              <w:rPr>
                <w:b/>
                <w:bCs/>
                <w:color w:val="222222"/>
              </w:rPr>
              <w:t>Jukes-Cantor</w:t>
            </w:r>
            <w:proofErr w:type="spellEnd"/>
            <w:r w:rsidRPr="00566BCE">
              <w:rPr>
                <w:b/>
                <w:bCs/>
                <w:color w:val="222222"/>
              </w:rPr>
              <w:t xml:space="preserve"> </w:t>
            </w:r>
            <w:proofErr w:type="spellStart"/>
            <w:r w:rsidRPr="00566BCE">
              <w:rPr>
                <w:b/>
                <w:bCs/>
                <w:color w:val="222222"/>
              </w:rPr>
              <w:t>model</w:t>
            </w:r>
            <w:proofErr w:type="spellEnd"/>
            <w:r w:rsidRPr="00566BCE">
              <w:rPr>
                <w:b/>
                <w:bCs/>
                <w:color w:val="222222"/>
              </w:rPr>
              <w:t>):</w:t>
            </w:r>
            <w:r w:rsidRPr="00566BCE">
              <w:rPr>
                <w:color w:val="222222"/>
              </w:rPr>
              <w:t xml:space="preserve"> Учитывает множественные замены, предполагая, что все нуклеотидные замены равновероятны.</w:t>
            </w:r>
          </w:p>
          <w:p w14:paraId="4F8AA178" w14:textId="77777777" w:rsidR="00D449DA" w:rsidRPr="00566BCE" w:rsidRDefault="00D449DA" w:rsidP="00BB09D4">
            <w:pPr>
              <w:numPr>
                <w:ilvl w:val="2"/>
                <w:numId w:val="18"/>
              </w:numPr>
              <w:ind w:left="1125"/>
              <w:rPr>
                <w:color w:val="222222"/>
              </w:rPr>
            </w:pPr>
            <w:r w:rsidRPr="00566BCE">
              <w:rPr>
                <w:b/>
                <w:bCs/>
                <w:color w:val="222222"/>
              </w:rPr>
              <w:t xml:space="preserve">Модель </w:t>
            </w:r>
            <w:proofErr w:type="spellStart"/>
            <w:r w:rsidRPr="00566BCE">
              <w:rPr>
                <w:b/>
                <w:bCs/>
                <w:color w:val="222222"/>
              </w:rPr>
              <w:t>Кимуры</w:t>
            </w:r>
            <w:proofErr w:type="spellEnd"/>
            <w:r w:rsidRPr="00566BCE">
              <w:rPr>
                <w:b/>
                <w:bCs/>
                <w:color w:val="222222"/>
              </w:rPr>
              <w:t xml:space="preserve"> 2-параметра (</w:t>
            </w:r>
            <w:proofErr w:type="spellStart"/>
            <w:r w:rsidRPr="00566BCE">
              <w:rPr>
                <w:b/>
                <w:bCs/>
                <w:color w:val="222222"/>
              </w:rPr>
              <w:t>Kimura</w:t>
            </w:r>
            <w:proofErr w:type="spellEnd"/>
            <w:r w:rsidRPr="00566BCE">
              <w:rPr>
                <w:b/>
                <w:bCs/>
                <w:color w:val="222222"/>
              </w:rPr>
              <w:t xml:space="preserve"> 2-parameter </w:t>
            </w:r>
            <w:proofErr w:type="spellStart"/>
            <w:r w:rsidRPr="00566BCE">
              <w:rPr>
                <w:b/>
                <w:bCs/>
                <w:color w:val="222222"/>
              </w:rPr>
              <w:t>model</w:t>
            </w:r>
            <w:proofErr w:type="spellEnd"/>
            <w:r w:rsidRPr="00566BCE">
              <w:rPr>
                <w:b/>
                <w:bCs/>
                <w:color w:val="222222"/>
              </w:rPr>
              <w:t>):</w:t>
            </w:r>
            <w:r w:rsidRPr="00566BCE">
              <w:rPr>
                <w:color w:val="222222"/>
              </w:rPr>
              <w:t xml:space="preserve"> Различает переходы (пурин-пурин или пиримидин-пиримидин) и </w:t>
            </w:r>
            <w:proofErr w:type="spellStart"/>
            <w:r w:rsidRPr="00566BCE">
              <w:rPr>
                <w:color w:val="222222"/>
              </w:rPr>
              <w:t>трансверсии</w:t>
            </w:r>
            <w:proofErr w:type="spellEnd"/>
            <w:r w:rsidRPr="00566BCE">
              <w:rPr>
                <w:color w:val="222222"/>
              </w:rPr>
              <w:t xml:space="preserve"> (пурин-пиримидин или наоборот), так как переходы происходят чаще.</w:t>
            </w:r>
          </w:p>
          <w:p w14:paraId="14614FF7" w14:textId="77777777" w:rsidR="00D449DA" w:rsidRPr="00566BCE" w:rsidRDefault="00D449DA" w:rsidP="00BB09D4">
            <w:pPr>
              <w:numPr>
                <w:ilvl w:val="2"/>
                <w:numId w:val="18"/>
              </w:numPr>
              <w:ind w:left="1125"/>
              <w:rPr>
                <w:color w:val="222222"/>
              </w:rPr>
            </w:pPr>
            <w:r w:rsidRPr="00566BCE">
              <w:rPr>
                <w:b/>
                <w:bCs/>
                <w:color w:val="222222"/>
              </w:rPr>
              <w:t>Более сложные модели:</w:t>
            </w:r>
            <w:r w:rsidRPr="00566BCE">
              <w:rPr>
                <w:color w:val="222222"/>
              </w:rPr>
              <w:t xml:space="preserve"> Существуют и другие, более сложные модели (например, GTR), которые учитывают разные скорости замен для разных нуклеотидов и другие факторы. Выбор модели зависит от данных и цели анализа.</w:t>
            </w:r>
          </w:p>
          <w:p w14:paraId="74456243" w14:textId="77777777" w:rsidR="00D449DA" w:rsidRPr="00566BCE" w:rsidRDefault="00D449DA" w:rsidP="00BB09D4">
            <w:pPr>
              <w:numPr>
                <w:ilvl w:val="0"/>
                <w:numId w:val="18"/>
              </w:numPr>
              <w:ind w:left="375"/>
              <w:rPr>
                <w:color w:val="222222"/>
              </w:rPr>
            </w:pPr>
            <w:r w:rsidRPr="00566BCE">
              <w:rPr>
                <w:b/>
                <w:bCs/>
                <w:color w:val="222222"/>
              </w:rPr>
              <w:t>Построение филогенетического дерева:</w:t>
            </w:r>
          </w:p>
          <w:p w14:paraId="24D792A3" w14:textId="77777777" w:rsidR="00D449DA" w:rsidRPr="00566BCE" w:rsidRDefault="00D449DA" w:rsidP="00BB09D4">
            <w:pPr>
              <w:numPr>
                <w:ilvl w:val="1"/>
                <w:numId w:val="18"/>
              </w:numPr>
              <w:ind w:left="750"/>
              <w:rPr>
                <w:color w:val="222222"/>
              </w:rPr>
            </w:pPr>
            <w:r w:rsidRPr="00566BCE">
              <w:rPr>
                <w:color w:val="222222"/>
              </w:rPr>
              <w:t>На основе матрицы дистанций строится филогенетическое дерево. Существует несколько алгоритмов:</w:t>
            </w:r>
          </w:p>
          <w:p w14:paraId="7D213913" w14:textId="77777777" w:rsidR="00D449DA" w:rsidRPr="00566BCE" w:rsidRDefault="00D449DA" w:rsidP="00BB09D4">
            <w:pPr>
              <w:numPr>
                <w:ilvl w:val="2"/>
                <w:numId w:val="18"/>
              </w:numPr>
              <w:ind w:left="1125"/>
              <w:rPr>
                <w:color w:val="222222"/>
                <w:lang w:val="en-US"/>
              </w:rPr>
            </w:pPr>
            <w:r w:rsidRPr="00566BCE">
              <w:rPr>
                <w:b/>
                <w:bCs/>
                <w:color w:val="222222"/>
                <w:lang w:val="en-US"/>
              </w:rPr>
              <w:t>UPGMA (Unweighted Pair Group Method with Arithmetic Mean):</w:t>
            </w:r>
          </w:p>
          <w:p w14:paraId="7E978123" w14:textId="77777777" w:rsidR="00D449DA" w:rsidRPr="00566BCE" w:rsidRDefault="00D449DA" w:rsidP="00BB09D4">
            <w:pPr>
              <w:numPr>
                <w:ilvl w:val="3"/>
                <w:numId w:val="18"/>
              </w:numPr>
              <w:ind w:left="1500"/>
              <w:rPr>
                <w:color w:val="222222"/>
              </w:rPr>
            </w:pPr>
            <w:r w:rsidRPr="00566BCE">
              <w:rPr>
                <w:color w:val="222222"/>
              </w:rPr>
              <w:t xml:space="preserve">Это иерархический </w:t>
            </w:r>
            <w:proofErr w:type="spellStart"/>
            <w:r w:rsidRPr="00566BCE">
              <w:rPr>
                <w:color w:val="222222"/>
              </w:rPr>
              <w:t>аггломеративный</w:t>
            </w:r>
            <w:proofErr w:type="spellEnd"/>
            <w:r w:rsidRPr="00566BCE">
              <w:rPr>
                <w:color w:val="222222"/>
              </w:rPr>
              <w:t xml:space="preserve"> (снизу-вверх) метод.</w:t>
            </w:r>
          </w:p>
          <w:p w14:paraId="15422A02" w14:textId="77777777" w:rsidR="00D449DA" w:rsidRPr="00566BCE" w:rsidRDefault="00D449DA" w:rsidP="00BB09D4">
            <w:pPr>
              <w:numPr>
                <w:ilvl w:val="3"/>
                <w:numId w:val="18"/>
              </w:numPr>
              <w:ind w:left="1500"/>
              <w:rPr>
                <w:color w:val="222222"/>
              </w:rPr>
            </w:pPr>
            <w:r w:rsidRPr="00566BCE">
              <w:rPr>
                <w:color w:val="222222"/>
              </w:rPr>
              <w:t>Начинает с того, что каждая последовательность рассматривается как отдельный кластер.</w:t>
            </w:r>
          </w:p>
          <w:p w14:paraId="26523FCE" w14:textId="77777777" w:rsidR="00D449DA" w:rsidRPr="00566BCE" w:rsidRDefault="00D449DA" w:rsidP="00BB09D4">
            <w:pPr>
              <w:numPr>
                <w:ilvl w:val="3"/>
                <w:numId w:val="18"/>
              </w:numPr>
              <w:ind w:left="1500"/>
              <w:rPr>
                <w:color w:val="222222"/>
              </w:rPr>
            </w:pPr>
            <w:r w:rsidRPr="00566BCE">
              <w:rPr>
                <w:color w:val="222222"/>
              </w:rPr>
              <w:t>На каждом шаге объединяются два ближайших кластера (с наименьшей дистанцией).</w:t>
            </w:r>
          </w:p>
          <w:p w14:paraId="3C669AB4" w14:textId="77777777" w:rsidR="00D449DA" w:rsidRPr="00566BCE" w:rsidRDefault="00D449DA" w:rsidP="00BB09D4">
            <w:pPr>
              <w:numPr>
                <w:ilvl w:val="3"/>
                <w:numId w:val="18"/>
              </w:numPr>
              <w:ind w:left="1500"/>
              <w:rPr>
                <w:color w:val="222222"/>
              </w:rPr>
            </w:pPr>
            <w:r w:rsidRPr="00566BCE">
              <w:rPr>
                <w:color w:val="222222"/>
              </w:rPr>
              <w:t>Дистанция между новым кластером и другими кластерами вычисляется как среднее арифметическое дистанций между последовательностями в новом кластере и последовательностями в других кластерах.</w:t>
            </w:r>
          </w:p>
          <w:p w14:paraId="4749AF33" w14:textId="77777777" w:rsidR="00D449DA" w:rsidRPr="00566BCE" w:rsidRDefault="00D449DA" w:rsidP="00BB09D4">
            <w:pPr>
              <w:numPr>
                <w:ilvl w:val="3"/>
                <w:numId w:val="18"/>
              </w:numPr>
              <w:ind w:left="1500"/>
              <w:rPr>
                <w:color w:val="222222"/>
              </w:rPr>
            </w:pPr>
            <w:r w:rsidRPr="00566BCE">
              <w:rPr>
                <w:color w:val="222222"/>
              </w:rPr>
              <w:t>Предполагает постоянную скорость эволюции по всем линиям (молекулярные часы), что часто не соответствует действительности. Поэтому UPGMA используется редко, кроме случаев, когда известно, что молекулярные часы работают.</w:t>
            </w:r>
          </w:p>
          <w:p w14:paraId="70D32020" w14:textId="77777777" w:rsidR="00D449DA" w:rsidRPr="00566BCE" w:rsidRDefault="00D449DA" w:rsidP="00BB09D4">
            <w:pPr>
              <w:numPr>
                <w:ilvl w:val="2"/>
                <w:numId w:val="18"/>
              </w:numPr>
              <w:ind w:left="1125"/>
              <w:rPr>
                <w:color w:val="222222"/>
              </w:rPr>
            </w:pPr>
            <w:r w:rsidRPr="00566BCE">
              <w:rPr>
                <w:b/>
                <w:bCs/>
                <w:color w:val="222222"/>
              </w:rPr>
              <w:t>Метод соседнего соединения (</w:t>
            </w:r>
            <w:proofErr w:type="spellStart"/>
            <w:r w:rsidRPr="00566BCE">
              <w:rPr>
                <w:b/>
                <w:bCs/>
                <w:color w:val="222222"/>
              </w:rPr>
              <w:t>Neighbor-Joining</w:t>
            </w:r>
            <w:proofErr w:type="spellEnd"/>
            <w:r w:rsidRPr="00566BCE">
              <w:rPr>
                <w:b/>
                <w:bCs/>
                <w:color w:val="222222"/>
              </w:rPr>
              <w:t>, NJ):</w:t>
            </w:r>
          </w:p>
          <w:p w14:paraId="6E845B57" w14:textId="77777777" w:rsidR="00D449DA" w:rsidRPr="00566BCE" w:rsidRDefault="00D449DA" w:rsidP="00BB09D4">
            <w:pPr>
              <w:numPr>
                <w:ilvl w:val="3"/>
                <w:numId w:val="18"/>
              </w:numPr>
              <w:ind w:left="1500"/>
              <w:rPr>
                <w:color w:val="222222"/>
              </w:rPr>
            </w:pPr>
            <w:r w:rsidRPr="00566BCE">
              <w:rPr>
                <w:color w:val="222222"/>
              </w:rPr>
              <w:t xml:space="preserve">Более продвинутый метод, который также является </w:t>
            </w:r>
            <w:proofErr w:type="spellStart"/>
            <w:r w:rsidRPr="00566BCE">
              <w:rPr>
                <w:color w:val="222222"/>
              </w:rPr>
              <w:t>аггломеративным</w:t>
            </w:r>
            <w:proofErr w:type="spellEnd"/>
            <w:r w:rsidRPr="00566BCE">
              <w:rPr>
                <w:color w:val="222222"/>
              </w:rPr>
              <w:t>.</w:t>
            </w:r>
          </w:p>
          <w:p w14:paraId="66B11236" w14:textId="77777777" w:rsidR="00D449DA" w:rsidRPr="00566BCE" w:rsidRDefault="00D449DA" w:rsidP="00BB09D4">
            <w:pPr>
              <w:numPr>
                <w:ilvl w:val="3"/>
                <w:numId w:val="18"/>
              </w:numPr>
              <w:ind w:left="1500"/>
              <w:rPr>
                <w:color w:val="222222"/>
              </w:rPr>
            </w:pPr>
            <w:r w:rsidRPr="00566BCE">
              <w:rPr>
                <w:color w:val="222222"/>
              </w:rPr>
              <w:t>Не предполагает постоянную скорость эволюции.</w:t>
            </w:r>
          </w:p>
          <w:p w14:paraId="32149A54" w14:textId="77777777" w:rsidR="00D449DA" w:rsidRPr="00566BCE" w:rsidRDefault="00D449DA" w:rsidP="00BB09D4">
            <w:pPr>
              <w:numPr>
                <w:ilvl w:val="3"/>
                <w:numId w:val="18"/>
              </w:numPr>
              <w:ind w:left="1500"/>
              <w:rPr>
                <w:color w:val="222222"/>
              </w:rPr>
            </w:pPr>
            <w:r w:rsidRPr="00566BCE">
              <w:rPr>
                <w:color w:val="222222"/>
              </w:rPr>
              <w:t>На каждом шаге выбирает два кластера, которые минимизируют общую длину ветвей дерева.</w:t>
            </w:r>
          </w:p>
          <w:p w14:paraId="5B7153E4" w14:textId="77777777" w:rsidR="00D449DA" w:rsidRPr="00566BCE" w:rsidRDefault="00D449DA" w:rsidP="00BB09D4">
            <w:pPr>
              <w:numPr>
                <w:ilvl w:val="3"/>
                <w:numId w:val="18"/>
              </w:numPr>
              <w:ind w:left="1500"/>
              <w:rPr>
                <w:color w:val="222222"/>
              </w:rPr>
            </w:pPr>
            <w:r w:rsidRPr="00566BCE">
              <w:rPr>
                <w:color w:val="222222"/>
              </w:rPr>
              <w:t xml:space="preserve">NJ является одним из наиболее популярных дистанционных методов, так как он относительно быстрый и дает хорошие результаты, особенно когда последовательности не слишком сильно </w:t>
            </w:r>
            <w:proofErr w:type="spellStart"/>
            <w:r w:rsidRPr="00566BCE">
              <w:rPr>
                <w:color w:val="222222"/>
              </w:rPr>
              <w:t>дивергировали</w:t>
            </w:r>
            <w:proofErr w:type="spellEnd"/>
            <w:r w:rsidRPr="00566BCE">
              <w:rPr>
                <w:color w:val="222222"/>
              </w:rPr>
              <w:t>.</w:t>
            </w:r>
          </w:p>
          <w:p w14:paraId="25AC47B1" w14:textId="77777777" w:rsidR="00D449DA" w:rsidRPr="00566BCE" w:rsidRDefault="00D449DA" w:rsidP="00BB09D4">
            <w:pPr>
              <w:numPr>
                <w:ilvl w:val="2"/>
                <w:numId w:val="18"/>
              </w:numPr>
              <w:ind w:left="1125"/>
              <w:rPr>
                <w:color w:val="222222"/>
              </w:rPr>
            </w:pPr>
            <w:r w:rsidRPr="00566BCE">
              <w:rPr>
                <w:b/>
                <w:bCs/>
                <w:color w:val="222222"/>
              </w:rPr>
              <w:t>Метод наименьших квадратов (</w:t>
            </w:r>
            <w:proofErr w:type="spellStart"/>
            <w:r w:rsidRPr="00566BCE">
              <w:rPr>
                <w:b/>
                <w:bCs/>
                <w:color w:val="222222"/>
              </w:rPr>
              <w:t>Least</w:t>
            </w:r>
            <w:proofErr w:type="spellEnd"/>
            <w:r w:rsidRPr="00566BCE">
              <w:rPr>
                <w:b/>
                <w:bCs/>
                <w:color w:val="222222"/>
              </w:rPr>
              <w:t xml:space="preserve"> </w:t>
            </w:r>
            <w:proofErr w:type="spellStart"/>
            <w:r w:rsidRPr="00566BCE">
              <w:rPr>
                <w:b/>
                <w:bCs/>
                <w:color w:val="222222"/>
              </w:rPr>
              <w:t>Squares</w:t>
            </w:r>
            <w:proofErr w:type="spellEnd"/>
            <w:r w:rsidRPr="00566BCE">
              <w:rPr>
                <w:b/>
                <w:bCs/>
                <w:color w:val="222222"/>
              </w:rPr>
              <w:t>):</w:t>
            </w:r>
          </w:p>
          <w:p w14:paraId="5D47206C" w14:textId="77777777" w:rsidR="00D449DA" w:rsidRPr="00566BCE" w:rsidRDefault="00D449DA" w:rsidP="00BB09D4">
            <w:pPr>
              <w:numPr>
                <w:ilvl w:val="3"/>
                <w:numId w:val="18"/>
              </w:numPr>
              <w:ind w:left="1500"/>
              <w:rPr>
                <w:color w:val="222222"/>
              </w:rPr>
            </w:pPr>
            <w:r w:rsidRPr="00566BCE">
              <w:rPr>
                <w:color w:val="222222"/>
              </w:rPr>
              <w:t>Сравнивает матрицу дистанций дерева с исходной матрицей дистанций, и стремится построить дерево, которое минимизирует разницу между ними (сумма квадратов разностей).</w:t>
            </w:r>
          </w:p>
          <w:p w14:paraId="0CB3C83F" w14:textId="77777777" w:rsidR="00D449DA" w:rsidRPr="00566BCE" w:rsidRDefault="00D449DA" w:rsidP="00BB09D4">
            <w:pPr>
              <w:numPr>
                <w:ilvl w:val="3"/>
                <w:numId w:val="18"/>
              </w:numPr>
              <w:ind w:left="1500"/>
              <w:rPr>
                <w:color w:val="222222"/>
              </w:rPr>
            </w:pPr>
            <w:r w:rsidRPr="00566BCE">
              <w:rPr>
                <w:color w:val="222222"/>
              </w:rPr>
              <w:t>Более вычислительно сложный, чем NJ, но может давать более точные результаты, особенно если используется правильная модель эволюции.</w:t>
            </w:r>
          </w:p>
          <w:p w14:paraId="6815D9C6" w14:textId="77777777" w:rsidR="00D449DA" w:rsidRPr="00566BCE" w:rsidRDefault="00D449DA" w:rsidP="00BB09D4">
            <w:pPr>
              <w:numPr>
                <w:ilvl w:val="0"/>
                <w:numId w:val="18"/>
              </w:numPr>
              <w:ind w:left="375"/>
              <w:rPr>
                <w:color w:val="222222"/>
              </w:rPr>
            </w:pPr>
            <w:r w:rsidRPr="00566BCE">
              <w:rPr>
                <w:b/>
                <w:bCs/>
                <w:color w:val="222222"/>
              </w:rPr>
              <w:t>Оценка достоверности дерева:</w:t>
            </w:r>
          </w:p>
          <w:p w14:paraId="2950664F" w14:textId="77777777" w:rsidR="00D449DA" w:rsidRPr="00566BCE" w:rsidRDefault="00D449DA" w:rsidP="00BB09D4">
            <w:pPr>
              <w:numPr>
                <w:ilvl w:val="1"/>
                <w:numId w:val="18"/>
              </w:numPr>
              <w:ind w:left="750"/>
              <w:rPr>
                <w:color w:val="222222"/>
              </w:rPr>
            </w:pPr>
            <w:r w:rsidRPr="00566BCE">
              <w:rPr>
                <w:color w:val="222222"/>
              </w:rPr>
              <w:t>После построения дерева важно оценить его достоверность. Это можно сделать с помощью:</w:t>
            </w:r>
          </w:p>
          <w:p w14:paraId="0C71B553" w14:textId="77777777" w:rsidR="00D449DA" w:rsidRPr="00566BCE" w:rsidRDefault="00D449DA" w:rsidP="00BB09D4">
            <w:pPr>
              <w:numPr>
                <w:ilvl w:val="2"/>
                <w:numId w:val="18"/>
              </w:numPr>
              <w:ind w:left="1125"/>
              <w:rPr>
                <w:color w:val="222222"/>
              </w:rPr>
            </w:pPr>
            <w:proofErr w:type="spellStart"/>
            <w:r w:rsidRPr="00566BCE">
              <w:rPr>
                <w:b/>
                <w:bCs/>
                <w:color w:val="222222"/>
              </w:rPr>
              <w:t>Бутстреп</w:t>
            </w:r>
            <w:proofErr w:type="spellEnd"/>
            <w:r w:rsidRPr="00566BCE">
              <w:rPr>
                <w:b/>
                <w:bCs/>
                <w:color w:val="222222"/>
              </w:rPr>
              <w:t>-анализа (</w:t>
            </w:r>
            <w:proofErr w:type="spellStart"/>
            <w:r w:rsidRPr="00566BCE">
              <w:rPr>
                <w:b/>
                <w:bCs/>
                <w:color w:val="222222"/>
              </w:rPr>
              <w:t>Bootstrap</w:t>
            </w:r>
            <w:proofErr w:type="spellEnd"/>
            <w:r w:rsidRPr="00566BCE">
              <w:rPr>
                <w:b/>
                <w:bCs/>
                <w:color w:val="222222"/>
              </w:rPr>
              <w:t xml:space="preserve"> </w:t>
            </w:r>
            <w:proofErr w:type="spellStart"/>
            <w:r w:rsidRPr="00566BCE">
              <w:rPr>
                <w:b/>
                <w:bCs/>
                <w:color w:val="222222"/>
              </w:rPr>
              <w:t>analysis</w:t>
            </w:r>
            <w:proofErr w:type="spellEnd"/>
            <w:r w:rsidRPr="00566BCE">
              <w:rPr>
                <w:b/>
                <w:bCs/>
                <w:color w:val="222222"/>
              </w:rPr>
              <w:t>):</w:t>
            </w:r>
            <w:r w:rsidRPr="00566BCE">
              <w:rPr>
                <w:color w:val="222222"/>
              </w:rPr>
              <w:t xml:space="preserve"> Создается множество (например, 1000) новых MSA путем случайного выбора колонок из исходного MSA с возвращением. Для каждого нового MSA строится дерево. </w:t>
            </w:r>
            <w:proofErr w:type="spellStart"/>
            <w:r w:rsidRPr="00566BCE">
              <w:rPr>
                <w:color w:val="222222"/>
              </w:rPr>
              <w:t>Бутстреп</w:t>
            </w:r>
            <w:proofErr w:type="spellEnd"/>
            <w:r w:rsidRPr="00566BCE">
              <w:rPr>
                <w:color w:val="222222"/>
              </w:rPr>
              <w:t xml:space="preserve">-значение для каждой ветви - это доля деревьев, в которых эта ветвь встречается. Высокие </w:t>
            </w:r>
            <w:proofErr w:type="spellStart"/>
            <w:r w:rsidRPr="00566BCE">
              <w:rPr>
                <w:color w:val="222222"/>
              </w:rPr>
              <w:t>бутстреп</w:t>
            </w:r>
            <w:proofErr w:type="spellEnd"/>
            <w:r w:rsidRPr="00566BCE">
              <w:rPr>
                <w:color w:val="222222"/>
              </w:rPr>
              <w:t>-значения (например, &gt;70%) указывают на то, что ветвь хорошо поддержана данными.</w:t>
            </w:r>
          </w:p>
          <w:p w14:paraId="0145F5B7" w14:textId="77777777" w:rsidR="00D449DA" w:rsidRPr="00566BCE" w:rsidRDefault="00D449DA" w:rsidP="00BB09D4">
            <w:pPr>
              <w:numPr>
                <w:ilvl w:val="2"/>
                <w:numId w:val="18"/>
              </w:numPr>
              <w:ind w:left="1125"/>
              <w:rPr>
                <w:color w:val="222222"/>
              </w:rPr>
            </w:pPr>
            <w:r w:rsidRPr="00566BCE">
              <w:rPr>
                <w:b/>
                <w:bCs/>
                <w:color w:val="222222"/>
              </w:rPr>
              <w:t>Другие методы:</w:t>
            </w:r>
            <w:r w:rsidRPr="00566BCE">
              <w:rPr>
                <w:color w:val="222222"/>
              </w:rPr>
              <w:t xml:space="preserve"> Существуют и другие методы оценки достоверности дерева, такие как </w:t>
            </w:r>
            <w:proofErr w:type="spellStart"/>
            <w:r w:rsidRPr="00566BCE">
              <w:rPr>
                <w:color w:val="222222"/>
              </w:rPr>
              <w:t>джекнайф</w:t>
            </w:r>
            <w:proofErr w:type="spellEnd"/>
            <w:r w:rsidRPr="00566BCE">
              <w:rPr>
                <w:color w:val="222222"/>
              </w:rPr>
              <w:t xml:space="preserve"> (</w:t>
            </w:r>
            <w:proofErr w:type="spellStart"/>
            <w:r w:rsidRPr="00566BCE">
              <w:rPr>
                <w:color w:val="222222"/>
              </w:rPr>
              <w:t>jackknife</w:t>
            </w:r>
            <w:proofErr w:type="spellEnd"/>
            <w:r w:rsidRPr="00566BCE">
              <w:rPr>
                <w:color w:val="222222"/>
              </w:rPr>
              <w:t>).</w:t>
            </w:r>
          </w:p>
          <w:p w14:paraId="73F028AC" w14:textId="77777777" w:rsidR="00D449DA" w:rsidRPr="00566BCE" w:rsidRDefault="00D449DA" w:rsidP="00D449DA">
            <w:pPr>
              <w:rPr>
                <w:color w:val="222222"/>
              </w:rPr>
            </w:pPr>
            <w:r w:rsidRPr="00566BCE">
              <w:rPr>
                <w:b/>
                <w:bCs/>
                <w:color w:val="222222"/>
              </w:rPr>
              <w:lastRenderedPageBreak/>
              <w:t>Преимущества дистанционных методов:</w:t>
            </w:r>
          </w:p>
          <w:p w14:paraId="5F553B5B" w14:textId="77777777" w:rsidR="00D449DA" w:rsidRPr="00566BCE" w:rsidRDefault="00D449DA" w:rsidP="00BB09D4">
            <w:pPr>
              <w:numPr>
                <w:ilvl w:val="0"/>
                <w:numId w:val="19"/>
              </w:numPr>
              <w:ind w:left="375"/>
              <w:rPr>
                <w:color w:val="222222"/>
              </w:rPr>
            </w:pPr>
            <w:r w:rsidRPr="00566BCE">
              <w:rPr>
                <w:b/>
                <w:bCs/>
                <w:color w:val="222222"/>
              </w:rPr>
              <w:t>Скорость:</w:t>
            </w:r>
            <w:r w:rsidRPr="00566BCE">
              <w:rPr>
                <w:color w:val="222222"/>
              </w:rPr>
              <w:t xml:space="preserve"> Относительно быстры, что делает их пригодными для анализа больших наборов данных. NJ особенно быстр.</w:t>
            </w:r>
          </w:p>
          <w:p w14:paraId="63D2F496" w14:textId="77777777" w:rsidR="00D449DA" w:rsidRPr="00566BCE" w:rsidRDefault="00D449DA" w:rsidP="00BB09D4">
            <w:pPr>
              <w:numPr>
                <w:ilvl w:val="0"/>
                <w:numId w:val="19"/>
              </w:numPr>
              <w:ind w:left="375"/>
              <w:rPr>
                <w:color w:val="222222"/>
              </w:rPr>
            </w:pPr>
            <w:r w:rsidRPr="00566BCE">
              <w:rPr>
                <w:b/>
                <w:bCs/>
                <w:color w:val="222222"/>
              </w:rPr>
              <w:t>Простота:</w:t>
            </w:r>
            <w:r w:rsidRPr="00566BCE">
              <w:rPr>
                <w:color w:val="222222"/>
              </w:rPr>
              <w:t xml:space="preserve"> Концептуально простые.</w:t>
            </w:r>
          </w:p>
          <w:p w14:paraId="2EFE193A" w14:textId="77777777" w:rsidR="00D449DA" w:rsidRPr="00566BCE" w:rsidRDefault="00D449DA" w:rsidP="00D449DA">
            <w:pPr>
              <w:rPr>
                <w:color w:val="222222"/>
              </w:rPr>
            </w:pPr>
            <w:r w:rsidRPr="00566BCE">
              <w:rPr>
                <w:b/>
                <w:bCs/>
                <w:color w:val="222222"/>
              </w:rPr>
              <w:t>Недостатки дистанционных методов:</w:t>
            </w:r>
          </w:p>
          <w:p w14:paraId="651A8DC6" w14:textId="77777777" w:rsidR="00D449DA" w:rsidRPr="00566BCE" w:rsidRDefault="00D449DA" w:rsidP="00BB09D4">
            <w:pPr>
              <w:numPr>
                <w:ilvl w:val="0"/>
                <w:numId w:val="20"/>
              </w:numPr>
              <w:ind w:left="375"/>
              <w:rPr>
                <w:color w:val="222222"/>
              </w:rPr>
            </w:pPr>
            <w:r w:rsidRPr="00566BCE">
              <w:rPr>
                <w:b/>
                <w:bCs/>
                <w:color w:val="222222"/>
              </w:rPr>
              <w:t>Потеря информации:</w:t>
            </w:r>
            <w:r w:rsidRPr="00566BCE">
              <w:rPr>
                <w:color w:val="222222"/>
              </w:rPr>
              <w:t xml:space="preserve"> Сводят информацию о последовательностях к попарным дистанциям, что приводит к потере информации, содержащейся в исходных данных.</w:t>
            </w:r>
          </w:p>
          <w:p w14:paraId="46BDDE9D" w14:textId="77777777" w:rsidR="00D449DA" w:rsidRPr="00566BCE" w:rsidRDefault="00D449DA" w:rsidP="00BB09D4">
            <w:pPr>
              <w:numPr>
                <w:ilvl w:val="0"/>
                <w:numId w:val="20"/>
              </w:numPr>
              <w:ind w:left="375"/>
              <w:rPr>
                <w:color w:val="222222"/>
              </w:rPr>
            </w:pPr>
            <w:r w:rsidRPr="00566BCE">
              <w:rPr>
                <w:b/>
                <w:bCs/>
                <w:color w:val="222222"/>
              </w:rPr>
              <w:t>Зависимость от выравнивания:</w:t>
            </w:r>
            <w:r w:rsidRPr="00566BCE">
              <w:rPr>
                <w:color w:val="222222"/>
              </w:rPr>
              <w:t xml:space="preserve"> Качество дерева сильно зависит от качества выравнивания последовательностей. Ошибки в выравнивании могут привести к неправильным дистанциям и, как следствие, к неверному дереву.</w:t>
            </w:r>
          </w:p>
          <w:p w14:paraId="7D120645" w14:textId="77777777" w:rsidR="00D449DA" w:rsidRPr="00566BCE" w:rsidRDefault="00D449DA" w:rsidP="00BB09D4">
            <w:pPr>
              <w:numPr>
                <w:ilvl w:val="0"/>
                <w:numId w:val="20"/>
              </w:numPr>
              <w:ind w:left="375"/>
              <w:rPr>
                <w:color w:val="222222"/>
              </w:rPr>
            </w:pPr>
            <w:r w:rsidRPr="00566BCE">
              <w:rPr>
                <w:b/>
                <w:bCs/>
                <w:color w:val="222222"/>
              </w:rPr>
              <w:t>Чувствительность к выбору модели:</w:t>
            </w:r>
            <w:r w:rsidRPr="00566BCE">
              <w:rPr>
                <w:color w:val="222222"/>
              </w:rPr>
              <w:t xml:space="preserve"> Выбор модели эволюции для расчета дистанций может сильно влиять на результат.</w:t>
            </w:r>
          </w:p>
          <w:p w14:paraId="37879215" w14:textId="77777777" w:rsidR="00D449DA" w:rsidRPr="00566BCE" w:rsidRDefault="00D449DA" w:rsidP="00BB09D4">
            <w:pPr>
              <w:numPr>
                <w:ilvl w:val="0"/>
                <w:numId w:val="20"/>
              </w:numPr>
              <w:ind w:left="375"/>
              <w:rPr>
                <w:color w:val="222222"/>
              </w:rPr>
            </w:pPr>
            <w:r w:rsidRPr="00566BCE">
              <w:rPr>
                <w:b/>
                <w:bCs/>
                <w:color w:val="222222"/>
              </w:rPr>
              <w:t>Не позволяют учесть все возможные деревья:</w:t>
            </w:r>
            <w:r w:rsidRPr="00566BCE">
              <w:rPr>
                <w:color w:val="222222"/>
              </w:rPr>
              <w:t xml:space="preserve"> Методы NJ и UPGMA строят только одно дерево, в то время как другие методы, такие как максимальная правдоподобность и байесовские методы, позволяют оценить вероятность разных деревьев.</w:t>
            </w:r>
          </w:p>
          <w:p w14:paraId="42E411C0" w14:textId="77777777" w:rsidR="003A1739" w:rsidRDefault="003A1739" w:rsidP="00D449DA">
            <w:pPr>
              <w:ind w:hanging="14"/>
              <w:rPr>
                <w:rFonts w:eastAsia="Calibri"/>
                <w:b/>
                <w:iCs/>
                <w:sz w:val="24"/>
                <w:szCs w:val="24"/>
              </w:rPr>
            </w:pPr>
          </w:p>
        </w:tc>
      </w:tr>
      <w:tr w:rsidR="003A1739" w14:paraId="6BF7CF6B" w14:textId="77777777" w:rsidTr="006B3EEA">
        <w:tc>
          <w:tcPr>
            <w:tcW w:w="2590" w:type="dxa"/>
            <w:vMerge/>
          </w:tcPr>
          <w:p w14:paraId="4383EBAD" w14:textId="77777777" w:rsidR="003A1739" w:rsidRPr="00241D21" w:rsidRDefault="003A1739" w:rsidP="003A1739">
            <w:pPr>
              <w:rPr>
                <w:rFonts w:eastAsia="Calibri"/>
              </w:rPr>
            </w:pPr>
          </w:p>
        </w:tc>
        <w:tc>
          <w:tcPr>
            <w:tcW w:w="2396" w:type="dxa"/>
          </w:tcPr>
          <w:p w14:paraId="675CE8AC" w14:textId="77777777" w:rsidR="003A1739" w:rsidRPr="003A1739" w:rsidRDefault="003A1739" w:rsidP="003A1739">
            <w:pPr>
              <w:rPr>
                <w:rFonts w:eastAsia="Calibri"/>
                <w:i/>
                <w:vertAlign w:val="subscript"/>
              </w:rPr>
            </w:pPr>
            <w:r w:rsidRPr="003A1739">
              <w:rPr>
                <w:rFonts w:eastAsia="Calibri"/>
                <w:i/>
              </w:rPr>
              <w:t xml:space="preserve">ИДК </w:t>
            </w:r>
            <w:r w:rsidRPr="003A1739">
              <w:rPr>
                <w:rFonts w:eastAsia="Calibri"/>
                <w:i/>
                <w:vertAlign w:val="subscript"/>
              </w:rPr>
              <w:t>ОПК 4.2</w:t>
            </w:r>
          </w:p>
          <w:p w14:paraId="36F52204" w14:textId="72570DC9" w:rsidR="003A1739" w:rsidRPr="003A1739" w:rsidRDefault="003A1739" w:rsidP="003A1739">
            <w:pPr>
              <w:rPr>
                <w:sz w:val="22"/>
                <w:szCs w:val="22"/>
              </w:rPr>
            </w:pPr>
            <w:r w:rsidRPr="003A1739">
              <w:rPr>
                <w:rFonts w:eastAsia="Calibri"/>
                <w:sz w:val="22"/>
                <w:szCs w:val="22"/>
              </w:rPr>
              <w:t>Применяет методы биоинженерии и биоинформатики для получения биологических объектов с целенаправленно измененными свойствами</w:t>
            </w:r>
          </w:p>
        </w:tc>
        <w:tc>
          <w:tcPr>
            <w:tcW w:w="9946" w:type="dxa"/>
            <w:vMerge/>
          </w:tcPr>
          <w:p w14:paraId="7526C8F2" w14:textId="77777777" w:rsidR="003A1739" w:rsidRPr="00D94DBD" w:rsidRDefault="003A1739" w:rsidP="003A1739">
            <w:pPr>
              <w:rPr>
                <w:b/>
                <w:color w:val="000000"/>
                <w:sz w:val="24"/>
                <w:szCs w:val="24"/>
                <w:u w:color="000000"/>
              </w:rPr>
            </w:pPr>
          </w:p>
        </w:tc>
      </w:tr>
      <w:tr w:rsidR="003A1739" w14:paraId="3167560F" w14:textId="77777777" w:rsidTr="006B3EEA">
        <w:tc>
          <w:tcPr>
            <w:tcW w:w="2590" w:type="dxa"/>
            <w:vMerge/>
          </w:tcPr>
          <w:p w14:paraId="30D7993E" w14:textId="77777777" w:rsidR="003A1739" w:rsidRPr="00241D21" w:rsidRDefault="003A1739" w:rsidP="003A1739">
            <w:pPr>
              <w:rPr>
                <w:rFonts w:eastAsia="Calibri"/>
              </w:rPr>
            </w:pPr>
          </w:p>
        </w:tc>
        <w:tc>
          <w:tcPr>
            <w:tcW w:w="2396" w:type="dxa"/>
          </w:tcPr>
          <w:p w14:paraId="63CD638B" w14:textId="77777777" w:rsidR="003A1739" w:rsidRDefault="003A1739" w:rsidP="003A1739">
            <w:r>
              <w:t>ИДК ОПК 4.3</w:t>
            </w:r>
          </w:p>
          <w:p w14:paraId="5A1EA8CD" w14:textId="63439747" w:rsidR="003A1739" w:rsidRPr="003A1739" w:rsidRDefault="003A1739" w:rsidP="003A1739">
            <w:pPr>
              <w:rPr>
                <w:sz w:val="22"/>
                <w:szCs w:val="22"/>
              </w:rPr>
            </w:pPr>
            <w:r w:rsidRPr="003A1739">
              <w:rPr>
                <w:sz w:val="22"/>
                <w:szCs w:val="22"/>
              </w:rPr>
              <w:t xml:space="preserve">Владеет методами анализа  и </w:t>
            </w:r>
            <w:proofErr w:type="spellStart"/>
            <w:r w:rsidRPr="003A1739">
              <w:rPr>
                <w:sz w:val="22"/>
                <w:szCs w:val="22"/>
              </w:rPr>
              <w:t>интерпре</w:t>
            </w:r>
            <w:proofErr w:type="spellEnd"/>
            <w:r>
              <w:rPr>
                <w:sz w:val="22"/>
                <w:szCs w:val="22"/>
              </w:rPr>
              <w:t xml:space="preserve"> </w:t>
            </w:r>
            <w:proofErr w:type="spellStart"/>
            <w:r w:rsidRPr="003A1739">
              <w:rPr>
                <w:sz w:val="22"/>
                <w:szCs w:val="22"/>
              </w:rPr>
              <w:t>тации</w:t>
            </w:r>
            <w:proofErr w:type="spellEnd"/>
            <w:r w:rsidRPr="003A1739">
              <w:rPr>
                <w:sz w:val="22"/>
                <w:szCs w:val="22"/>
              </w:rPr>
              <w:t xml:space="preserve"> результатов исследования с целью определения практической значимости исследования</w:t>
            </w:r>
          </w:p>
        </w:tc>
        <w:tc>
          <w:tcPr>
            <w:tcW w:w="9946" w:type="dxa"/>
            <w:vMerge/>
          </w:tcPr>
          <w:p w14:paraId="653EB309" w14:textId="77777777" w:rsidR="003A1739" w:rsidRPr="00D94DBD" w:rsidRDefault="003A1739" w:rsidP="003A1739">
            <w:pPr>
              <w:rPr>
                <w:b/>
                <w:color w:val="000000"/>
                <w:sz w:val="24"/>
                <w:szCs w:val="24"/>
                <w:u w:color="000000"/>
              </w:rPr>
            </w:pPr>
          </w:p>
        </w:tc>
      </w:tr>
      <w:tr w:rsidR="008B4AD9" w14:paraId="2A2D8A06" w14:textId="77777777" w:rsidTr="006B3EEA">
        <w:tc>
          <w:tcPr>
            <w:tcW w:w="2590" w:type="dxa"/>
            <w:vMerge w:val="restart"/>
          </w:tcPr>
          <w:p w14:paraId="1FF544F3" w14:textId="77777777" w:rsidR="008B4AD9" w:rsidRPr="00331538" w:rsidRDefault="008B4AD9" w:rsidP="006B3EEA">
            <w:pPr>
              <w:rPr>
                <w:rFonts w:eastAsia="Calibri"/>
                <w:i/>
                <w:sz w:val="22"/>
              </w:rPr>
            </w:pPr>
            <w:r>
              <w:rPr>
                <w:rFonts w:eastAsia="Calibri"/>
                <w:i/>
                <w:sz w:val="22"/>
              </w:rPr>
              <w:lastRenderedPageBreak/>
              <w:t>О</w:t>
            </w:r>
            <w:r w:rsidRPr="00331538">
              <w:rPr>
                <w:rFonts w:eastAsia="Calibri"/>
                <w:i/>
                <w:sz w:val="22"/>
              </w:rPr>
              <w:t>ПК-</w:t>
            </w:r>
            <w:r>
              <w:rPr>
                <w:rFonts w:eastAsia="Calibri"/>
                <w:i/>
                <w:sz w:val="22"/>
              </w:rPr>
              <w:t>5</w:t>
            </w:r>
          </w:p>
          <w:p w14:paraId="1F62EEE7" w14:textId="4527F98F" w:rsidR="008B4AD9" w:rsidRDefault="008B4AD9" w:rsidP="006B3EEA">
            <w:pPr>
              <w:rPr>
                <w:rFonts w:eastAsia="Calibri"/>
                <w:sz w:val="24"/>
                <w:szCs w:val="24"/>
              </w:rPr>
            </w:pPr>
            <w:r w:rsidRPr="00BD7E62">
              <w:rPr>
                <w:rFonts w:eastAsia="Calibri"/>
                <w:sz w:val="24"/>
                <w:szCs w:val="24"/>
              </w:rPr>
              <w:t xml:space="preserve">Способен находить и использовать информацию, накопленную в базах данных по биологическим объектам, включая нуклеиновые кислоты и белки, владеть основными </w:t>
            </w:r>
            <w:proofErr w:type="spellStart"/>
            <w:r w:rsidRPr="00BD7E62">
              <w:rPr>
                <w:rFonts w:eastAsia="Calibri"/>
                <w:sz w:val="24"/>
                <w:szCs w:val="24"/>
              </w:rPr>
              <w:t>биоинформатическими</w:t>
            </w:r>
            <w:proofErr w:type="spellEnd"/>
            <w:r w:rsidRPr="00BD7E62">
              <w:rPr>
                <w:rFonts w:eastAsia="Calibri"/>
                <w:sz w:val="24"/>
                <w:szCs w:val="24"/>
              </w:rPr>
              <w:t xml:space="preserve"> средствами анализа</w:t>
            </w:r>
          </w:p>
          <w:p w14:paraId="17D5D032" w14:textId="77777777" w:rsidR="008B4AD9" w:rsidRPr="00241D21" w:rsidRDefault="008B4AD9" w:rsidP="006B3EEA">
            <w:pPr>
              <w:rPr>
                <w:rFonts w:eastAsia="Calibri"/>
              </w:rPr>
            </w:pPr>
          </w:p>
        </w:tc>
        <w:tc>
          <w:tcPr>
            <w:tcW w:w="2396" w:type="dxa"/>
          </w:tcPr>
          <w:p w14:paraId="110971EF" w14:textId="77777777" w:rsidR="008B4AD9" w:rsidRPr="00331538" w:rsidRDefault="008B4AD9" w:rsidP="006B3EEA">
            <w:pPr>
              <w:jc w:val="center"/>
              <w:rPr>
                <w:rFonts w:eastAsia="Calibri"/>
                <w:i/>
                <w:sz w:val="22"/>
                <w:vertAlign w:val="subscript"/>
              </w:rPr>
            </w:pPr>
            <w:r w:rsidRPr="00331538">
              <w:rPr>
                <w:rFonts w:eastAsia="Calibri"/>
                <w:i/>
                <w:sz w:val="22"/>
              </w:rPr>
              <w:t xml:space="preserve">ИДК </w:t>
            </w:r>
            <w:r>
              <w:rPr>
                <w:rFonts w:eastAsia="Calibri"/>
                <w:i/>
                <w:sz w:val="22"/>
                <w:vertAlign w:val="subscript"/>
              </w:rPr>
              <w:t>ОП</w:t>
            </w:r>
            <w:r w:rsidRPr="00331538">
              <w:rPr>
                <w:rFonts w:eastAsia="Calibri"/>
                <w:i/>
                <w:sz w:val="22"/>
                <w:vertAlign w:val="subscript"/>
              </w:rPr>
              <w:t xml:space="preserve">К </w:t>
            </w:r>
            <w:r>
              <w:rPr>
                <w:rFonts w:eastAsia="Calibri"/>
                <w:i/>
                <w:sz w:val="22"/>
                <w:vertAlign w:val="subscript"/>
              </w:rPr>
              <w:t>5</w:t>
            </w:r>
            <w:r w:rsidRPr="00331538">
              <w:rPr>
                <w:rFonts w:eastAsia="Calibri"/>
                <w:i/>
                <w:sz w:val="22"/>
                <w:vertAlign w:val="subscript"/>
              </w:rPr>
              <w:t>.1</w:t>
            </w:r>
          </w:p>
          <w:p w14:paraId="00A0CD08" w14:textId="3264901A" w:rsidR="008B4AD9" w:rsidRDefault="008B4AD9" w:rsidP="006B3EEA">
            <w:r w:rsidRPr="005504FD">
              <w:rPr>
                <w:rFonts w:eastAsia="Calibri"/>
                <w:sz w:val="22"/>
              </w:rPr>
              <w:t>Использует информацию, накопленную в базах данных по структуре геномов, белков и другую биологическую информацию</w:t>
            </w:r>
          </w:p>
        </w:tc>
        <w:tc>
          <w:tcPr>
            <w:tcW w:w="9946" w:type="dxa"/>
            <w:vMerge/>
          </w:tcPr>
          <w:p w14:paraId="33E66E98" w14:textId="77777777" w:rsidR="008B4AD9" w:rsidRPr="00D94DBD" w:rsidRDefault="008B4AD9" w:rsidP="006B3EEA">
            <w:pPr>
              <w:rPr>
                <w:b/>
                <w:color w:val="000000"/>
                <w:sz w:val="24"/>
                <w:szCs w:val="24"/>
                <w:u w:color="000000"/>
              </w:rPr>
            </w:pPr>
          </w:p>
        </w:tc>
      </w:tr>
      <w:tr w:rsidR="008B4AD9" w14:paraId="4417B453" w14:textId="77777777" w:rsidTr="006B3EEA">
        <w:tc>
          <w:tcPr>
            <w:tcW w:w="2590" w:type="dxa"/>
            <w:vMerge/>
          </w:tcPr>
          <w:p w14:paraId="456D76CE" w14:textId="77777777" w:rsidR="008B4AD9" w:rsidRDefault="008B4AD9" w:rsidP="006B3EEA">
            <w:pPr>
              <w:rPr>
                <w:rFonts w:eastAsia="Calibri"/>
                <w:i/>
              </w:rPr>
            </w:pPr>
          </w:p>
        </w:tc>
        <w:tc>
          <w:tcPr>
            <w:tcW w:w="2396" w:type="dxa"/>
          </w:tcPr>
          <w:p w14:paraId="56F90AB6" w14:textId="77777777" w:rsidR="008B4AD9" w:rsidRPr="00331538" w:rsidRDefault="008B4AD9" w:rsidP="006B3EEA">
            <w:pPr>
              <w:jc w:val="center"/>
              <w:rPr>
                <w:rFonts w:eastAsia="Calibri"/>
                <w:i/>
                <w:sz w:val="22"/>
                <w:vertAlign w:val="subscript"/>
              </w:rPr>
            </w:pPr>
            <w:r w:rsidRPr="00331538">
              <w:rPr>
                <w:rFonts w:eastAsia="Calibri"/>
                <w:i/>
                <w:sz w:val="22"/>
              </w:rPr>
              <w:t xml:space="preserve">ИДК </w:t>
            </w:r>
            <w:r>
              <w:rPr>
                <w:rFonts w:eastAsia="Calibri"/>
                <w:i/>
                <w:sz w:val="22"/>
                <w:vertAlign w:val="subscript"/>
              </w:rPr>
              <w:t>ОП</w:t>
            </w:r>
            <w:r w:rsidRPr="00331538">
              <w:rPr>
                <w:rFonts w:eastAsia="Calibri"/>
                <w:i/>
                <w:sz w:val="22"/>
                <w:vertAlign w:val="subscript"/>
              </w:rPr>
              <w:t xml:space="preserve">К </w:t>
            </w:r>
            <w:r>
              <w:rPr>
                <w:rFonts w:eastAsia="Calibri"/>
                <w:i/>
                <w:sz w:val="22"/>
                <w:vertAlign w:val="subscript"/>
              </w:rPr>
              <w:t>5</w:t>
            </w:r>
            <w:r w:rsidRPr="00331538">
              <w:rPr>
                <w:rFonts w:eastAsia="Calibri"/>
                <w:i/>
                <w:sz w:val="22"/>
                <w:vertAlign w:val="subscript"/>
              </w:rPr>
              <w:t>.</w:t>
            </w:r>
            <w:r>
              <w:rPr>
                <w:rFonts w:eastAsia="Calibri"/>
                <w:i/>
                <w:sz w:val="22"/>
                <w:vertAlign w:val="subscript"/>
              </w:rPr>
              <w:t>2</w:t>
            </w:r>
          </w:p>
          <w:p w14:paraId="13738B4A" w14:textId="2B1CDD15" w:rsidR="008B4AD9" w:rsidRDefault="008B4AD9" w:rsidP="006B3EEA">
            <w:r w:rsidRPr="005504FD">
              <w:rPr>
                <w:rFonts w:eastAsia="Calibri"/>
                <w:sz w:val="22"/>
              </w:rPr>
              <w:t>Умеет применять биоинформатические  методы  и полученные знания для анализа геномной, структурной и иной информации</w:t>
            </w:r>
          </w:p>
        </w:tc>
        <w:tc>
          <w:tcPr>
            <w:tcW w:w="9946" w:type="dxa"/>
            <w:vMerge/>
          </w:tcPr>
          <w:p w14:paraId="52B3502D" w14:textId="77777777" w:rsidR="008B4AD9" w:rsidRPr="00D94DBD" w:rsidRDefault="008B4AD9" w:rsidP="006B3EEA">
            <w:pPr>
              <w:rPr>
                <w:b/>
                <w:color w:val="000000"/>
                <w:sz w:val="24"/>
                <w:szCs w:val="24"/>
                <w:u w:color="000000"/>
              </w:rPr>
            </w:pPr>
          </w:p>
        </w:tc>
      </w:tr>
      <w:tr w:rsidR="008B4AD9" w14:paraId="0B4BD74C" w14:textId="77777777" w:rsidTr="006B3EEA">
        <w:tc>
          <w:tcPr>
            <w:tcW w:w="2590" w:type="dxa"/>
            <w:vMerge/>
          </w:tcPr>
          <w:p w14:paraId="0C1837D1" w14:textId="77777777" w:rsidR="008B4AD9" w:rsidRDefault="008B4AD9" w:rsidP="006B3EEA">
            <w:pPr>
              <w:rPr>
                <w:rFonts w:eastAsia="Calibri"/>
                <w:i/>
              </w:rPr>
            </w:pPr>
          </w:p>
        </w:tc>
        <w:tc>
          <w:tcPr>
            <w:tcW w:w="2396" w:type="dxa"/>
          </w:tcPr>
          <w:p w14:paraId="0D5A36DD" w14:textId="77777777" w:rsidR="008B4AD9" w:rsidRPr="00331538" w:rsidRDefault="008B4AD9" w:rsidP="006B3EEA">
            <w:pPr>
              <w:jc w:val="center"/>
              <w:rPr>
                <w:rFonts w:eastAsia="Calibri"/>
                <w:i/>
                <w:sz w:val="22"/>
                <w:vertAlign w:val="subscript"/>
              </w:rPr>
            </w:pPr>
            <w:r w:rsidRPr="00331538">
              <w:rPr>
                <w:rFonts w:eastAsia="Calibri"/>
                <w:i/>
                <w:sz w:val="22"/>
              </w:rPr>
              <w:t xml:space="preserve">ИДК </w:t>
            </w:r>
            <w:r>
              <w:rPr>
                <w:rFonts w:eastAsia="Calibri"/>
                <w:i/>
                <w:sz w:val="22"/>
                <w:vertAlign w:val="subscript"/>
              </w:rPr>
              <w:t>ОП</w:t>
            </w:r>
            <w:r w:rsidRPr="00331538">
              <w:rPr>
                <w:rFonts w:eastAsia="Calibri"/>
                <w:i/>
                <w:sz w:val="22"/>
                <w:vertAlign w:val="subscript"/>
              </w:rPr>
              <w:t xml:space="preserve">К </w:t>
            </w:r>
            <w:r>
              <w:rPr>
                <w:rFonts w:eastAsia="Calibri"/>
                <w:i/>
                <w:sz w:val="22"/>
                <w:vertAlign w:val="subscript"/>
              </w:rPr>
              <w:t>5</w:t>
            </w:r>
            <w:r w:rsidRPr="00331538">
              <w:rPr>
                <w:rFonts w:eastAsia="Calibri"/>
                <w:i/>
                <w:sz w:val="22"/>
                <w:vertAlign w:val="subscript"/>
              </w:rPr>
              <w:t>.</w:t>
            </w:r>
            <w:r>
              <w:rPr>
                <w:rFonts w:eastAsia="Calibri"/>
                <w:i/>
                <w:sz w:val="22"/>
                <w:vertAlign w:val="subscript"/>
              </w:rPr>
              <w:t>3</w:t>
            </w:r>
          </w:p>
          <w:p w14:paraId="18220008" w14:textId="58F773A8" w:rsidR="008B4AD9" w:rsidRDefault="008B4AD9" w:rsidP="006B3EEA">
            <w:r w:rsidRPr="005504FD">
              <w:rPr>
                <w:rFonts w:eastAsia="Calibri"/>
                <w:sz w:val="22"/>
              </w:rPr>
              <w:t xml:space="preserve">Демонстрирует навыки владения основными </w:t>
            </w:r>
            <w:proofErr w:type="spellStart"/>
            <w:r w:rsidRPr="005504FD">
              <w:rPr>
                <w:rFonts w:eastAsia="Calibri"/>
                <w:sz w:val="22"/>
              </w:rPr>
              <w:t>биоинформатическими</w:t>
            </w:r>
            <w:proofErr w:type="spellEnd"/>
            <w:r w:rsidRPr="005504FD">
              <w:rPr>
                <w:rFonts w:eastAsia="Calibri"/>
                <w:sz w:val="22"/>
              </w:rPr>
              <w:t xml:space="preserve"> средствами анализа геномной, структурной и иной информации  и способен критически оценивать развитие научных идей</w:t>
            </w:r>
            <w:r w:rsidRPr="00747ED1">
              <w:rPr>
                <w:rFonts w:eastAsia="Calibri"/>
                <w:sz w:val="22"/>
              </w:rPr>
              <w:t>.</w:t>
            </w:r>
          </w:p>
        </w:tc>
        <w:tc>
          <w:tcPr>
            <w:tcW w:w="9946" w:type="dxa"/>
            <w:vMerge/>
          </w:tcPr>
          <w:p w14:paraId="6B67E1BC" w14:textId="77777777" w:rsidR="008B4AD9" w:rsidRPr="00D94DBD" w:rsidRDefault="008B4AD9" w:rsidP="006B3EEA">
            <w:pPr>
              <w:rPr>
                <w:b/>
                <w:color w:val="000000"/>
                <w:sz w:val="24"/>
                <w:szCs w:val="24"/>
                <w:u w:color="000000"/>
              </w:rPr>
            </w:pPr>
          </w:p>
        </w:tc>
      </w:tr>
      <w:tr w:rsidR="008B4AD9" w14:paraId="41995F54" w14:textId="77777777" w:rsidTr="006B3EEA">
        <w:tc>
          <w:tcPr>
            <w:tcW w:w="2590" w:type="dxa"/>
          </w:tcPr>
          <w:p w14:paraId="137127C6" w14:textId="77777777" w:rsidR="008B4AD9" w:rsidRDefault="008B4AD9" w:rsidP="008B4AD9">
            <w:pPr>
              <w:rPr>
                <w:sz w:val="24"/>
                <w:szCs w:val="24"/>
              </w:rPr>
            </w:pPr>
            <w:r>
              <w:rPr>
                <w:i/>
                <w:sz w:val="24"/>
                <w:szCs w:val="24"/>
              </w:rPr>
              <w:t>ОПК-7</w:t>
            </w:r>
            <w:r w:rsidRPr="00747ED1">
              <w:rPr>
                <w:i/>
                <w:sz w:val="24"/>
                <w:szCs w:val="24"/>
              </w:rPr>
              <w:t>:</w:t>
            </w:r>
            <w:r>
              <w:rPr>
                <w:sz w:val="24"/>
                <w:szCs w:val="24"/>
              </w:rPr>
              <w:t xml:space="preserve"> </w:t>
            </w:r>
          </w:p>
          <w:p w14:paraId="24CD72A2" w14:textId="77777777" w:rsidR="008B4AD9" w:rsidRDefault="008B4AD9" w:rsidP="008B4AD9">
            <w:pPr>
              <w:rPr>
                <w:sz w:val="24"/>
                <w:szCs w:val="24"/>
              </w:rPr>
            </w:pPr>
            <w:r w:rsidRPr="005504FD">
              <w:rPr>
                <w:sz w:val="24"/>
                <w:szCs w:val="24"/>
              </w:rPr>
              <w:t>Способен понимать принципы работы современных информационных технологий и использовать их для решения задач профессиональной деятельности</w:t>
            </w:r>
          </w:p>
          <w:p w14:paraId="0999C147" w14:textId="299DC64E" w:rsidR="008B4AD9" w:rsidRDefault="008B4AD9" w:rsidP="008B4AD9">
            <w:pPr>
              <w:rPr>
                <w:rFonts w:eastAsia="Calibri"/>
                <w:i/>
              </w:rPr>
            </w:pPr>
          </w:p>
        </w:tc>
        <w:tc>
          <w:tcPr>
            <w:tcW w:w="2396" w:type="dxa"/>
          </w:tcPr>
          <w:p w14:paraId="61CC9330" w14:textId="77777777" w:rsidR="008B4AD9" w:rsidRPr="00331538" w:rsidRDefault="008B4AD9" w:rsidP="008B4AD9">
            <w:pPr>
              <w:jc w:val="center"/>
              <w:rPr>
                <w:rFonts w:eastAsia="Calibri"/>
                <w:i/>
                <w:sz w:val="22"/>
                <w:vertAlign w:val="subscript"/>
              </w:rPr>
            </w:pPr>
            <w:r w:rsidRPr="00331538">
              <w:rPr>
                <w:rFonts w:eastAsia="Calibri"/>
                <w:i/>
                <w:sz w:val="22"/>
              </w:rPr>
              <w:t xml:space="preserve">ИДК </w:t>
            </w:r>
            <w:r>
              <w:rPr>
                <w:rFonts w:eastAsia="Calibri"/>
                <w:i/>
                <w:sz w:val="22"/>
                <w:vertAlign w:val="subscript"/>
              </w:rPr>
              <w:t>ОП</w:t>
            </w:r>
            <w:r w:rsidRPr="00331538">
              <w:rPr>
                <w:rFonts w:eastAsia="Calibri"/>
                <w:i/>
                <w:sz w:val="22"/>
                <w:vertAlign w:val="subscript"/>
              </w:rPr>
              <w:t xml:space="preserve">К </w:t>
            </w:r>
            <w:r>
              <w:rPr>
                <w:rFonts w:eastAsia="Calibri"/>
                <w:i/>
                <w:sz w:val="22"/>
                <w:vertAlign w:val="subscript"/>
              </w:rPr>
              <w:t>7</w:t>
            </w:r>
            <w:r w:rsidRPr="00331538">
              <w:rPr>
                <w:rFonts w:eastAsia="Calibri"/>
                <w:i/>
                <w:sz w:val="22"/>
                <w:vertAlign w:val="subscript"/>
              </w:rPr>
              <w:t>.</w:t>
            </w:r>
            <w:r>
              <w:rPr>
                <w:rFonts w:eastAsia="Calibri"/>
                <w:i/>
                <w:sz w:val="22"/>
                <w:vertAlign w:val="subscript"/>
              </w:rPr>
              <w:t>1</w:t>
            </w:r>
          </w:p>
          <w:p w14:paraId="6A987205" w14:textId="003787B6" w:rsidR="008B4AD9" w:rsidRDefault="008B4AD9" w:rsidP="008B4AD9">
            <w:r w:rsidRPr="005504FD">
              <w:rPr>
                <w:rFonts w:eastAsia="Calibri"/>
                <w:sz w:val="22"/>
              </w:rPr>
              <w:t xml:space="preserve">Демонстрирует теоретические и практические навыки использования современных информационных технологий в области </w:t>
            </w:r>
            <w:proofErr w:type="spellStart"/>
            <w:r w:rsidRPr="005504FD">
              <w:rPr>
                <w:rFonts w:eastAsia="Calibri"/>
                <w:sz w:val="22"/>
              </w:rPr>
              <w:t>профессианальной</w:t>
            </w:r>
            <w:proofErr w:type="spellEnd"/>
            <w:r w:rsidRPr="005504FD">
              <w:rPr>
                <w:rFonts w:eastAsia="Calibri"/>
                <w:sz w:val="22"/>
              </w:rPr>
              <w:t xml:space="preserve"> деятельности</w:t>
            </w:r>
          </w:p>
        </w:tc>
        <w:tc>
          <w:tcPr>
            <w:tcW w:w="9946" w:type="dxa"/>
            <w:vMerge/>
          </w:tcPr>
          <w:p w14:paraId="755B109D" w14:textId="77777777" w:rsidR="008B4AD9" w:rsidRPr="00D94DBD" w:rsidRDefault="008B4AD9" w:rsidP="008B4AD9">
            <w:pPr>
              <w:rPr>
                <w:b/>
                <w:color w:val="000000"/>
                <w:sz w:val="24"/>
                <w:szCs w:val="24"/>
                <w:u w:color="000000"/>
              </w:rPr>
            </w:pPr>
          </w:p>
        </w:tc>
      </w:tr>
      <w:tr w:rsidR="008B4AD9" w14:paraId="18AFE498" w14:textId="77777777" w:rsidTr="00645A9F">
        <w:trPr>
          <w:trHeight w:val="2530"/>
        </w:trPr>
        <w:tc>
          <w:tcPr>
            <w:tcW w:w="2590" w:type="dxa"/>
          </w:tcPr>
          <w:p w14:paraId="6DE53E8D" w14:textId="77777777" w:rsidR="008B4AD9" w:rsidRDefault="008B4AD9" w:rsidP="008B4AD9">
            <w:pPr>
              <w:rPr>
                <w:rFonts w:eastAsia="Calibri"/>
                <w:i/>
              </w:rPr>
            </w:pPr>
          </w:p>
        </w:tc>
        <w:tc>
          <w:tcPr>
            <w:tcW w:w="2396" w:type="dxa"/>
          </w:tcPr>
          <w:p w14:paraId="6D5DFA7A" w14:textId="77777777" w:rsidR="008B4AD9" w:rsidRPr="00331538" w:rsidRDefault="008B4AD9" w:rsidP="008B4AD9">
            <w:pPr>
              <w:jc w:val="center"/>
              <w:rPr>
                <w:rFonts w:eastAsia="Calibri"/>
                <w:i/>
                <w:sz w:val="22"/>
                <w:vertAlign w:val="subscript"/>
              </w:rPr>
            </w:pPr>
            <w:r w:rsidRPr="00331538">
              <w:rPr>
                <w:rFonts w:eastAsia="Calibri"/>
                <w:i/>
                <w:sz w:val="22"/>
              </w:rPr>
              <w:t xml:space="preserve">ИДК </w:t>
            </w:r>
            <w:r>
              <w:rPr>
                <w:rFonts w:eastAsia="Calibri"/>
                <w:i/>
                <w:sz w:val="22"/>
                <w:vertAlign w:val="subscript"/>
              </w:rPr>
              <w:t>ОП</w:t>
            </w:r>
            <w:r w:rsidRPr="00331538">
              <w:rPr>
                <w:rFonts w:eastAsia="Calibri"/>
                <w:i/>
                <w:sz w:val="22"/>
                <w:vertAlign w:val="subscript"/>
              </w:rPr>
              <w:t xml:space="preserve">К </w:t>
            </w:r>
            <w:r>
              <w:rPr>
                <w:rFonts w:eastAsia="Calibri"/>
                <w:i/>
                <w:sz w:val="22"/>
                <w:vertAlign w:val="subscript"/>
              </w:rPr>
              <w:t>7</w:t>
            </w:r>
            <w:r w:rsidRPr="00331538">
              <w:rPr>
                <w:rFonts w:eastAsia="Calibri"/>
                <w:i/>
                <w:sz w:val="22"/>
                <w:vertAlign w:val="subscript"/>
              </w:rPr>
              <w:t>.</w:t>
            </w:r>
            <w:r>
              <w:rPr>
                <w:rFonts w:eastAsia="Calibri"/>
                <w:i/>
                <w:sz w:val="22"/>
                <w:vertAlign w:val="subscript"/>
              </w:rPr>
              <w:t>2</w:t>
            </w:r>
          </w:p>
          <w:p w14:paraId="0E9D95BF" w14:textId="495EFE5A" w:rsidR="008B4AD9" w:rsidRDefault="008B4AD9" w:rsidP="008B4AD9">
            <w:r w:rsidRPr="005504FD">
              <w:rPr>
                <w:rFonts w:eastAsia="Calibri"/>
                <w:sz w:val="22"/>
              </w:rPr>
              <w:t xml:space="preserve">Использует современные информационные технологии в рамках освоения материала и реализации задач в области </w:t>
            </w:r>
            <w:proofErr w:type="spellStart"/>
            <w:r w:rsidRPr="005504FD">
              <w:rPr>
                <w:rFonts w:eastAsia="Calibri"/>
                <w:sz w:val="22"/>
              </w:rPr>
              <w:t>профессианальной</w:t>
            </w:r>
            <w:proofErr w:type="spellEnd"/>
            <w:r w:rsidRPr="005504FD">
              <w:rPr>
                <w:rFonts w:eastAsia="Calibri"/>
                <w:sz w:val="22"/>
              </w:rPr>
              <w:t xml:space="preserve"> деятельности</w:t>
            </w:r>
            <w:r w:rsidRPr="001D0BA4">
              <w:rPr>
                <w:rFonts w:eastAsia="Calibri"/>
                <w:sz w:val="22"/>
              </w:rPr>
              <w:t>.</w:t>
            </w:r>
          </w:p>
        </w:tc>
        <w:tc>
          <w:tcPr>
            <w:tcW w:w="9946" w:type="dxa"/>
            <w:vMerge/>
          </w:tcPr>
          <w:p w14:paraId="4E867E80" w14:textId="77777777" w:rsidR="008B4AD9" w:rsidRPr="00D94DBD" w:rsidRDefault="008B4AD9" w:rsidP="008B4AD9">
            <w:pPr>
              <w:rPr>
                <w:b/>
                <w:color w:val="000000"/>
                <w:sz w:val="24"/>
                <w:szCs w:val="24"/>
                <w:u w:color="000000"/>
              </w:rPr>
            </w:pPr>
          </w:p>
        </w:tc>
      </w:tr>
    </w:tbl>
    <w:p w14:paraId="3ABCEE11" w14:textId="77777777" w:rsidR="004F241A" w:rsidRDefault="004F241A" w:rsidP="00381E3A">
      <w:pPr>
        <w:spacing w:after="0" w:line="240" w:lineRule="auto"/>
        <w:ind w:firstLine="709"/>
        <w:jc w:val="center"/>
        <w:rPr>
          <w:rFonts w:ascii="Times New Roman" w:eastAsia="Calibri" w:hAnsi="Times New Roman" w:cs="Times New Roman"/>
          <w:b/>
          <w:iCs/>
          <w:sz w:val="24"/>
          <w:szCs w:val="24"/>
        </w:rPr>
      </w:pPr>
    </w:p>
    <w:p w14:paraId="7D05D5F1" w14:textId="74E32351" w:rsidR="004F241A" w:rsidRDefault="004F241A" w:rsidP="004F241A">
      <w:pPr>
        <w:widowControl w:val="0"/>
        <w:rPr>
          <w:rFonts w:ascii="Times New Roman" w:eastAsia="Calibri" w:hAnsi="Times New Roman" w:cs="Times New Roman"/>
          <w:b/>
          <w:iCs/>
          <w:sz w:val="24"/>
          <w:szCs w:val="24"/>
        </w:rPr>
      </w:pPr>
      <w:r w:rsidRPr="004F241A">
        <w:rPr>
          <w:rFonts w:ascii="Times New Roman" w:eastAsia="Calibri" w:hAnsi="Times New Roman" w:cs="Times New Roman"/>
          <w:b/>
          <w:iCs/>
          <w:sz w:val="24"/>
          <w:szCs w:val="24"/>
        </w:rPr>
        <w:t>Тестирование (Вариант 2).</w:t>
      </w:r>
    </w:p>
    <w:p w14:paraId="48CECDAA" w14:textId="77777777" w:rsidR="00D449DA" w:rsidRPr="004F241A" w:rsidRDefault="00D449DA" w:rsidP="004F241A">
      <w:pPr>
        <w:widowControl w:val="0"/>
        <w:rPr>
          <w:rFonts w:ascii="Times New Roman" w:eastAsia="Calibri" w:hAnsi="Times New Roman" w:cs="Times New Roman"/>
          <w:b/>
          <w:iCs/>
          <w:sz w:val="24"/>
          <w:szCs w:val="24"/>
        </w:rPr>
      </w:pPr>
    </w:p>
    <w:tbl>
      <w:tblPr>
        <w:tblStyle w:val="a4"/>
        <w:tblW w:w="0" w:type="auto"/>
        <w:tblLook w:val="04A0" w:firstRow="1" w:lastRow="0" w:firstColumn="1" w:lastColumn="0" w:noHBand="0" w:noVBand="1"/>
      </w:tblPr>
      <w:tblGrid>
        <w:gridCol w:w="2590"/>
        <w:gridCol w:w="2396"/>
        <w:gridCol w:w="9946"/>
      </w:tblGrid>
      <w:tr w:rsidR="004F241A" w14:paraId="1304B97E" w14:textId="77777777" w:rsidTr="00074DBC">
        <w:tc>
          <w:tcPr>
            <w:tcW w:w="2590" w:type="dxa"/>
            <w:vAlign w:val="center"/>
          </w:tcPr>
          <w:p w14:paraId="63ED8199" w14:textId="77777777" w:rsidR="004F241A" w:rsidRPr="006F02A5" w:rsidRDefault="004F241A" w:rsidP="0091766A">
            <w:pPr>
              <w:jc w:val="center"/>
              <w:rPr>
                <w:b/>
                <w:sz w:val="24"/>
                <w:szCs w:val="24"/>
              </w:rPr>
            </w:pPr>
            <w:r w:rsidRPr="006F02A5">
              <w:rPr>
                <w:b/>
                <w:sz w:val="24"/>
                <w:szCs w:val="24"/>
              </w:rPr>
              <w:t>Индекс и содержание формируемой</w:t>
            </w:r>
          </w:p>
          <w:p w14:paraId="2991BEF3" w14:textId="77777777" w:rsidR="004F241A" w:rsidRPr="006F02A5" w:rsidRDefault="004F241A" w:rsidP="0091766A">
            <w:pPr>
              <w:jc w:val="center"/>
              <w:rPr>
                <w:rFonts w:eastAsia="Calibri"/>
                <w:b/>
                <w:iCs/>
                <w:sz w:val="24"/>
                <w:szCs w:val="24"/>
              </w:rPr>
            </w:pPr>
            <w:r w:rsidRPr="006F02A5">
              <w:rPr>
                <w:b/>
                <w:sz w:val="24"/>
                <w:szCs w:val="24"/>
              </w:rPr>
              <w:t>компетенции</w:t>
            </w:r>
          </w:p>
        </w:tc>
        <w:tc>
          <w:tcPr>
            <w:tcW w:w="2396" w:type="dxa"/>
            <w:vAlign w:val="center"/>
          </w:tcPr>
          <w:p w14:paraId="57572720" w14:textId="77777777" w:rsidR="004F241A" w:rsidRPr="006F02A5" w:rsidRDefault="004F241A" w:rsidP="0091766A">
            <w:pPr>
              <w:jc w:val="center"/>
              <w:rPr>
                <w:rFonts w:eastAsia="Calibri"/>
                <w:b/>
                <w:iCs/>
                <w:sz w:val="24"/>
                <w:szCs w:val="24"/>
              </w:rPr>
            </w:pPr>
            <w:r w:rsidRPr="006F02A5">
              <w:rPr>
                <w:b/>
                <w:sz w:val="24"/>
                <w:szCs w:val="24"/>
              </w:rPr>
              <w:t>Индикаторы компетенций</w:t>
            </w:r>
          </w:p>
        </w:tc>
        <w:tc>
          <w:tcPr>
            <w:tcW w:w="9946" w:type="dxa"/>
            <w:vAlign w:val="center"/>
          </w:tcPr>
          <w:p w14:paraId="4584CEF7" w14:textId="77777777" w:rsidR="004F241A" w:rsidRPr="006F02A5" w:rsidRDefault="004F241A" w:rsidP="0091766A">
            <w:pPr>
              <w:jc w:val="center"/>
              <w:rPr>
                <w:rFonts w:eastAsia="Calibri"/>
                <w:b/>
                <w:iCs/>
                <w:sz w:val="24"/>
                <w:szCs w:val="24"/>
              </w:rPr>
            </w:pPr>
            <w:r w:rsidRPr="006F02A5">
              <w:rPr>
                <w:b/>
                <w:sz w:val="24"/>
                <w:szCs w:val="24"/>
              </w:rPr>
              <w:t>Тестовые задания для промежуточной аттестации</w:t>
            </w:r>
          </w:p>
        </w:tc>
      </w:tr>
      <w:tr w:rsidR="00BB09D4" w14:paraId="68BAF745" w14:textId="77777777" w:rsidTr="00074DBC">
        <w:tc>
          <w:tcPr>
            <w:tcW w:w="2590" w:type="dxa"/>
            <w:vMerge w:val="restart"/>
          </w:tcPr>
          <w:p w14:paraId="15A78867" w14:textId="77777777" w:rsidR="00BB09D4" w:rsidRPr="00241D21" w:rsidRDefault="00BB09D4" w:rsidP="00645A9F">
            <w:pPr>
              <w:rPr>
                <w:rFonts w:eastAsia="Calibri"/>
              </w:rPr>
            </w:pPr>
            <w:r w:rsidRPr="00241D21">
              <w:rPr>
                <w:rFonts w:eastAsia="Calibri"/>
              </w:rPr>
              <w:t>ОПК-4</w:t>
            </w:r>
          </w:p>
          <w:p w14:paraId="572896BB" w14:textId="77777777" w:rsidR="00BB09D4" w:rsidRDefault="00BB09D4" w:rsidP="00645A9F">
            <w:pPr>
              <w:rPr>
                <w:rFonts w:eastAsia="Calibri"/>
              </w:rPr>
            </w:pPr>
            <w:r w:rsidRPr="00241D21">
              <w:rPr>
                <w:rFonts w:eastAsia="Calibri"/>
              </w:rPr>
              <w:t>Способен применять методы биоинженерии и биоинформатики для получения новых знаний и для получения биологических объектов с целенаправленно измененными свойствами, проводить анализ результатов и методического опыта исследования, определять практическую значимость исследования</w:t>
            </w:r>
          </w:p>
          <w:p w14:paraId="3F718D78" w14:textId="77777777" w:rsidR="00BB09D4" w:rsidRDefault="00BB09D4" w:rsidP="00645A9F">
            <w:pPr>
              <w:rPr>
                <w:rFonts w:eastAsia="Calibri"/>
                <w:b/>
                <w:iCs/>
                <w:sz w:val="24"/>
                <w:szCs w:val="24"/>
              </w:rPr>
            </w:pPr>
          </w:p>
        </w:tc>
        <w:tc>
          <w:tcPr>
            <w:tcW w:w="2396" w:type="dxa"/>
          </w:tcPr>
          <w:p w14:paraId="7541CEB7" w14:textId="77777777" w:rsidR="00BB09D4" w:rsidRPr="00331538" w:rsidRDefault="00BB09D4" w:rsidP="00645A9F">
            <w:pPr>
              <w:jc w:val="center"/>
              <w:rPr>
                <w:rFonts w:eastAsia="Calibri"/>
                <w:i/>
                <w:sz w:val="22"/>
                <w:vertAlign w:val="subscript"/>
              </w:rPr>
            </w:pPr>
            <w:r w:rsidRPr="00331538">
              <w:rPr>
                <w:rFonts w:eastAsia="Calibri"/>
                <w:i/>
                <w:sz w:val="22"/>
              </w:rPr>
              <w:t xml:space="preserve">ИДК </w:t>
            </w:r>
            <w:r>
              <w:rPr>
                <w:rFonts w:eastAsia="Calibri"/>
                <w:i/>
                <w:sz w:val="22"/>
                <w:vertAlign w:val="subscript"/>
              </w:rPr>
              <w:t>ОП</w:t>
            </w:r>
            <w:r w:rsidRPr="00331538">
              <w:rPr>
                <w:rFonts w:eastAsia="Calibri"/>
                <w:i/>
                <w:sz w:val="22"/>
                <w:vertAlign w:val="subscript"/>
              </w:rPr>
              <w:t xml:space="preserve">К </w:t>
            </w:r>
            <w:r>
              <w:rPr>
                <w:rFonts w:eastAsia="Calibri"/>
                <w:i/>
                <w:sz w:val="22"/>
                <w:vertAlign w:val="subscript"/>
              </w:rPr>
              <w:t>4</w:t>
            </w:r>
            <w:r w:rsidRPr="00331538">
              <w:rPr>
                <w:rFonts w:eastAsia="Calibri"/>
                <w:i/>
                <w:sz w:val="22"/>
                <w:vertAlign w:val="subscript"/>
              </w:rPr>
              <w:t>.1</w:t>
            </w:r>
          </w:p>
          <w:p w14:paraId="636010C7" w14:textId="78A4466D" w:rsidR="00BB09D4" w:rsidRPr="00F3351B" w:rsidRDefault="00BB09D4" w:rsidP="00645A9F">
            <w:r w:rsidRPr="00BD7E62">
              <w:rPr>
                <w:rFonts w:eastAsia="Calibri"/>
                <w:sz w:val="22"/>
              </w:rPr>
              <w:t>Демонстрирует навыки использования методов биоинженерии и биоинформатики для получения новых фундаментальных знаний</w:t>
            </w:r>
          </w:p>
        </w:tc>
        <w:tc>
          <w:tcPr>
            <w:tcW w:w="9946" w:type="dxa"/>
            <w:vMerge w:val="restart"/>
          </w:tcPr>
          <w:p w14:paraId="77707DB4" w14:textId="77777777" w:rsidR="00BB09D4" w:rsidRPr="00D94DBD" w:rsidRDefault="00BB09D4" w:rsidP="00645A9F">
            <w:pPr>
              <w:rPr>
                <w:b/>
                <w:color w:val="000000"/>
                <w:sz w:val="24"/>
                <w:szCs w:val="24"/>
                <w:u w:color="000000"/>
              </w:rPr>
            </w:pPr>
            <w:r w:rsidRPr="00D94DBD">
              <w:rPr>
                <w:b/>
                <w:color w:val="000000"/>
                <w:sz w:val="24"/>
                <w:szCs w:val="24"/>
                <w:u w:color="000000"/>
              </w:rPr>
              <w:t>Задание комбинированного типа с выбором одного или нескольких верных о</w:t>
            </w:r>
            <w:r>
              <w:rPr>
                <w:b/>
                <w:color w:val="000000"/>
                <w:sz w:val="24"/>
                <w:szCs w:val="24"/>
                <w:u w:color="000000"/>
              </w:rPr>
              <w:t>тветов из четырех предложенных с</w:t>
            </w:r>
            <w:r w:rsidRPr="00D94DBD">
              <w:rPr>
                <w:b/>
                <w:color w:val="000000"/>
                <w:sz w:val="24"/>
                <w:szCs w:val="24"/>
                <w:u w:color="000000"/>
              </w:rPr>
              <w:t xml:space="preserve"> аргументацией выбора</w:t>
            </w:r>
          </w:p>
          <w:p w14:paraId="31936A50" w14:textId="77777777" w:rsidR="00BB09D4" w:rsidRDefault="00BB09D4" w:rsidP="00645A9F">
            <w:pPr>
              <w:rPr>
                <w:rFonts w:eastAsia="Calibri"/>
                <w:b/>
                <w:iCs/>
              </w:rPr>
            </w:pPr>
          </w:p>
          <w:p w14:paraId="79C00874" w14:textId="2B5BDF5A" w:rsidR="00BB09D4" w:rsidRDefault="00BB09D4" w:rsidP="00645A9F">
            <w:pPr>
              <w:ind w:hanging="14"/>
              <w:rPr>
                <w:b/>
                <w:i/>
              </w:rPr>
            </w:pPr>
            <w:r w:rsidRPr="00D94DBD">
              <w:rPr>
                <w:b/>
                <w:i/>
              </w:rPr>
              <w:t>Вопрос 1.</w:t>
            </w:r>
          </w:p>
          <w:p w14:paraId="17A6E336" w14:textId="77777777" w:rsidR="00FF69BA" w:rsidRPr="007A37C0" w:rsidRDefault="00FF69BA" w:rsidP="00FF69BA">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7E943AF6" w14:textId="77777777" w:rsidR="00FF69BA" w:rsidRPr="00D94DBD" w:rsidRDefault="00FF69BA" w:rsidP="00645A9F">
            <w:pPr>
              <w:ind w:hanging="14"/>
              <w:rPr>
                <w:b/>
                <w:i/>
              </w:rPr>
            </w:pPr>
          </w:p>
          <w:p w14:paraId="57114A7E" w14:textId="77777777" w:rsidR="00BB09D4" w:rsidRPr="00EA18CD" w:rsidRDefault="00BB09D4" w:rsidP="00645A9F">
            <w:pPr>
              <w:ind w:hanging="14"/>
            </w:pPr>
            <w:r w:rsidRPr="00EA18CD">
              <w:t>Какие задачи решает биоинформатика?</w:t>
            </w:r>
          </w:p>
          <w:p w14:paraId="4D63A375" w14:textId="77777777" w:rsidR="00BB09D4" w:rsidRPr="00EA18CD" w:rsidRDefault="00BB09D4" w:rsidP="00645A9F">
            <w:pPr>
              <w:ind w:hanging="14"/>
            </w:pPr>
            <w:r w:rsidRPr="00EA18CD">
              <w:t>a) Анализ геномных данных</w:t>
            </w:r>
          </w:p>
          <w:p w14:paraId="028297A0" w14:textId="77777777" w:rsidR="00BB09D4" w:rsidRPr="00EA18CD" w:rsidRDefault="00BB09D4" w:rsidP="00645A9F">
            <w:pPr>
              <w:ind w:hanging="14"/>
            </w:pPr>
            <w:r w:rsidRPr="00EA18CD">
              <w:t>b) Сравнительный анализ последовательностей</w:t>
            </w:r>
          </w:p>
          <w:p w14:paraId="66FF799D" w14:textId="77777777" w:rsidR="00BB09D4" w:rsidRPr="00EA18CD" w:rsidRDefault="00BB09D4" w:rsidP="00645A9F">
            <w:pPr>
              <w:ind w:hanging="14"/>
            </w:pPr>
            <w:r w:rsidRPr="00EA18CD">
              <w:t>c) Прямое редактирование ДНК</w:t>
            </w:r>
          </w:p>
          <w:p w14:paraId="71E9677B" w14:textId="77777777" w:rsidR="00BB09D4" w:rsidRPr="00EA18CD" w:rsidRDefault="00BB09D4" w:rsidP="00645A9F">
            <w:pPr>
              <w:ind w:hanging="14"/>
            </w:pPr>
            <w:r w:rsidRPr="00EA18CD">
              <w:t>d) Прогноз структуры белков</w:t>
            </w:r>
          </w:p>
          <w:p w14:paraId="2233DCA9" w14:textId="77777777" w:rsidR="00BB09D4" w:rsidRPr="00BD0713" w:rsidRDefault="00BB09D4" w:rsidP="00645A9F">
            <w:pPr>
              <w:ind w:hanging="14"/>
            </w:pPr>
            <w:r w:rsidRPr="00D94DBD">
              <w:t>Ответ ___________</w:t>
            </w:r>
          </w:p>
          <w:p w14:paraId="3AA5065A" w14:textId="77777777" w:rsidR="00BB09D4" w:rsidRPr="00EA18CD" w:rsidRDefault="00BB09D4" w:rsidP="00645A9F">
            <w:pPr>
              <w:ind w:hanging="14"/>
            </w:pPr>
            <w:r>
              <w:rPr>
                <w:color w:val="000000"/>
                <w:u w:color="000000"/>
              </w:rPr>
              <w:t>Правильный о</w:t>
            </w:r>
            <w:r w:rsidRPr="00BD0713">
              <w:rPr>
                <w:color w:val="000000"/>
                <w:u w:color="000000"/>
              </w:rPr>
              <w:t>твет</w:t>
            </w:r>
            <w:r w:rsidRPr="00EA18CD">
              <w:t>: a, b, d</w:t>
            </w:r>
          </w:p>
          <w:p w14:paraId="67F1850F" w14:textId="77777777" w:rsidR="00BB09D4" w:rsidRDefault="00BB09D4" w:rsidP="00645A9F">
            <w:pPr>
              <w:ind w:hanging="14"/>
            </w:pPr>
            <w:r w:rsidRPr="00EA18CD">
              <w:t xml:space="preserve">Аргументация: Биоинформатика работает с данными, а не с редактированием ДНК. </w:t>
            </w:r>
          </w:p>
          <w:p w14:paraId="378A6C89" w14:textId="77777777" w:rsidR="00BB09D4" w:rsidRDefault="00BB09D4" w:rsidP="00645A9F">
            <w:pPr>
              <w:ind w:hanging="14"/>
            </w:pPr>
          </w:p>
          <w:p w14:paraId="5472A6AD" w14:textId="01F85A21" w:rsidR="00BB09D4" w:rsidRDefault="00BB09D4" w:rsidP="00645A9F">
            <w:pPr>
              <w:ind w:hanging="14"/>
              <w:rPr>
                <w:b/>
                <w:i/>
              </w:rPr>
            </w:pPr>
            <w:r w:rsidRPr="006C4982">
              <w:rPr>
                <w:b/>
                <w:i/>
              </w:rPr>
              <w:t>Вопрос 2.</w:t>
            </w:r>
          </w:p>
          <w:p w14:paraId="1BE09D1F" w14:textId="77777777" w:rsidR="004C4634" w:rsidRPr="007A37C0" w:rsidRDefault="004C4634" w:rsidP="004C4634">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2FA65A3D" w14:textId="77777777" w:rsidR="004C4634" w:rsidRPr="006C4982" w:rsidRDefault="004C4634" w:rsidP="00645A9F">
            <w:pPr>
              <w:ind w:hanging="14"/>
              <w:rPr>
                <w:b/>
                <w:i/>
              </w:rPr>
            </w:pPr>
          </w:p>
          <w:p w14:paraId="4D710BB2" w14:textId="77777777" w:rsidR="00BB09D4" w:rsidRPr="00EA18CD" w:rsidRDefault="00BB09D4" w:rsidP="00645A9F">
            <w:pPr>
              <w:ind w:hanging="14"/>
            </w:pPr>
            <w:r w:rsidRPr="00EA18CD">
              <w:t>Ключевым историческим этапом в развитии биоинформатики стало:</w:t>
            </w:r>
          </w:p>
          <w:p w14:paraId="04DA8522" w14:textId="77777777" w:rsidR="00BB09D4" w:rsidRPr="00EA18CD" w:rsidRDefault="00BB09D4" w:rsidP="00645A9F">
            <w:pPr>
              <w:ind w:hanging="14"/>
            </w:pPr>
            <w:r w:rsidRPr="00EA18CD">
              <w:t xml:space="preserve">a) Создание </w:t>
            </w:r>
            <w:proofErr w:type="spellStart"/>
            <w:r w:rsidRPr="00EA18CD">
              <w:t>GenBank</w:t>
            </w:r>
            <w:proofErr w:type="spellEnd"/>
          </w:p>
          <w:p w14:paraId="4E32182E" w14:textId="77777777" w:rsidR="00BB09D4" w:rsidRPr="00EA18CD" w:rsidRDefault="00BB09D4" w:rsidP="00645A9F">
            <w:pPr>
              <w:ind w:hanging="14"/>
            </w:pPr>
            <w:r w:rsidRPr="00EA18CD">
              <w:t>b) Создание CRISPR-Cas9</w:t>
            </w:r>
          </w:p>
          <w:p w14:paraId="72D68AB4" w14:textId="77777777" w:rsidR="00BB09D4" w:rsidRPr="00EA18CD" w:rsidRDefault="00BB09D4" w:rsidP="00645A9F">
            <w:pPr>
              <w:ind w:hanging="14"/>
            </w:pPr>
            <w:r w:rsidRPr="00EA18CD">
              <w:t>c) Изобретение микроскопа</w:t>
            </w:r>
          </w:p>
          <w:p w14:paraId="2B940E1B" w14:textId="77777777" w:rsidR="00BB09D4" w:rsidRPr="00EA18CD" w:rsidRDefault="00BB09D4" w:rsidP="00645A9F">
            <w:pPr>
              <w:ind w:hanging="14"/>
            </w:pPr>
            <w:r w:rsidRPr="00EA18CD">
              <w:t>d) Разработка метода Эдмана</w:t>
            </w:r>
          </w:p>
          <w:p w14:paraId="69EDFF3E" w14:textId="77777777" w:rsidR="00BB09D4" w:rsidRPr="00BD0713" w:rsidRDefault="00BB09D4" w:rsidP="00645A9F">
            <w:pPr>
              <w:ind w:hanging="14"/>
            </w:pPr>
            <w:r w:rsidRPr="00D94DBD">
              <w:t>Ответ ___________</w:t>
            </w:r>
          </w:p>
          <w:p w14:paraId="6A65DAC4" w14:textId="77777777" w:rsidR="00BB09D4" w:rsidRPr="00EA18CD" w:rsidRDefault="00BB09D4" w:rsidP="00645A9F">
            <w:pPr>
              <w:ind w:hanging="14"/>
            </w:pPr>
            <w:r>
              <w:rPr>
                <w:color w:val="000000"/>
                <w:u w:color="000000"/>
              </w:rPr>
              <w:t>Правильный о</w:t>
            </w:r>
            <w:r w:rsidRPr="00BD0713">
              <w:rPr>
                <w:color w:val="000000"/>
                <w:u w:color="000000"/>
              </w:rPr>
              <w:t>твет</w:t>
            </w:r>
            <w:r w:rsidRPr="00EA18CD">
              <w:t>: a, d</w:t>
            </w:r>
          </w:p>
          <w:p w14:paraId="60868AF6" w14:textId="77777777" w:rsidR="00BB09D4" w:rsidRDefault="00BB09D4" w:rsidP="00645A9F">
            <w:pPr>
              <w:ind w:hanging="14"/>
            </w:pPr>
            <w:r w:rsidRPr="00EA18CD">
              <w:t xml:space="preserve">Аргументация: </w:t>
            </w:r>
            <w:proofErr w:type="spellStart"/>
            <w:r w:rsidRPr="00EA18CD">
              <w:t>GenBank</w:t>
            </w:r>
            <w:proofErr w:type="spellEnd"/>
            <w:r w:rsidRPr="00EA18CD">
              <w:t xml:space="preserve"> — база последовательностей, а метод Эдмана позволил секвенировать белки. </w:t>
            </w:r>
          </w:p>
          <w:p w14:paraId="248DDF94" w14:textId="77777777" w:rsidR="00BB09D4" w:rsidRDefault="00BB09D4" w:rsidP="00645A9F">
            <w:pPr>
              <w:ind w:hanging="14"/>
            </w:pPr>
          </w:p>
          <w:p w14:paraId="71C6ECEE" w14:textId="12F87945" w:rsidR="00BB09D4" w:rsidRDefault="00BB09D4" w:rsidP="00645A9F">
            <w:pPr>
              <w:ind w:hanging="14"/>
              <w:rPr>
                <w:b/>
                <w:i/>
              </w:rPr>
            </w:pPr>
            <w:r w:rsidRPr="006C4982">
              <w:rPr>
                <w:b/>
                <w:i/>
              </w:rPr>
              <w:t>Вопрос 3.</w:t>
            </w:r>
          </w:p>
          <w:p w14:paraId="7A62B4EF" w14:textId="77777777" w:rsidR="004C4634" w:rsidRPr="007A37C0" w:rsidRDefault="004C4634" w:rsidP="004C4634">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6150F8B9" w14:textId="77777777" w:rsidR="004C4634" w:rsidRPr="006C4982" w:rsidRDefault="004C4634" w:rsidP="00645A9F">
            <w:pPr>
              <w:ind w:hanging="14"/>
              <w:rPr>
                <w:b/>
                <w:i/>
              </w:rPr>
            </w:pPr>
          </w:p>
          <w:p w14:paraId="777C6131" w14:textId="77777777" w:rsidR="00BB09D4" w:rsidRPr="00EA18CD" w:rsidRDefault="00BB09D4" w:rsidP="00645A9F">
            <w:pPr>
              <w:rPr>
                <w:rFonts w:eastAsia="Calibri"/>
                <w:iCs/>
              </w:rPr>
            </w:pPr>
            <w:r w:rsidRPr="00EA18CD">
              <w:rPr>
                <w:rFonts w:eastAsia="Calibri"/>
                <w:iCs/>
              </w:rPr>
              <w:t>К операционным системам, применяемым в биоинформатике, относятся:</w:t>
            </w:r>
          </w:p>
          <w:p w14:paraId="79A98304" w14:textId="77777777" w:rsidR="00BB09D4" w:rsidRPr="00EA18CD" w:rsidRDefault="00BB09D4" w:rsidP="00645A9F">
            <w:pPr>
              <w:rPr>
                <w:rFonts w:eastAsia="Calibri"/>
                <w:iCs/>
                <w:lang w:val="en-US"/>
              </w:rPr>
            </w:pPr>
            <w:r w:rsidRPr="00EA18CD">
              <w:rPr>
                <w:rFonts w:eastAsia="Calibri"/>
                <w:iCs/>
                <w:lang w:val="en-US"/>
              </w:rPr>
              <w:t>a) Windows</w:t>
            </w:r>
          </w:p>
          <w:p w14:paraId="77143825" w14:textId="77777777" w:rsidR="00BB09D4" w:rsidRPr="00EA18CD" w:rsidRDefault="00BB09D4" w:rsidP="00645A9F">
            <w:pPr>
              <w:rPr>
                <w:rFonts w:eastAsia="Calibri"/>
                <w:iCs/>
                <w:lang w:val="en-US"/>
              </w:rPr>
            </w:pPr>
            <w:r w:rsidRPr="00EA18CD">
              <w:rPr>
                <w:rFonts w:eastAsia="Calibri"/>
                <w:iCs/>
                <w:lang w:val="en-US"/>
              </w:rPr>
              <w:t>b) Unix</w:t>
            </w:r>
          </w:p>
          <w:p w14:paraId="5DBAE1D8" w14:textId="77777777" w:rsidR="00BB09D4" w:rsidRPr="00EA18CD" w:rsidRDefault="00BB09D4" w:rsidP="00645A9F">
            <w:pPr>
              <w:rPr>
                <w:rFonts w:eastAsia="Calibri"/>
                <w:iCs/>
                <w:lang w:val="en-US"/>
              </w:rPr>
            </w:pPr>
            <w:r w:rsidRPr="00EA18CD">
              <w:rPr>
                <w:rFonts w:eastAsia="Calibri"/>
                <w:iCs/>
                <w:lang w:val="en-US"/>
              </w:rPr>
              <w:t>c) BIOS</w:t>
            </w:r>
          </w:p>
          <w:p w14:paraId="657705CA" w14:textId="77777777" w:rsidR="00BB09D4" w:rsidRPr="00EA18CD" w:rsidRDefault="00BB09D4" w:rsidP="00645A9F">
            <w:pPr>
              <w:rPr>
                <w:rFonts w:eastAsia="Calibri"/>
                <w:iCs/>
              </w:rPr>
            </w:pPr>
            <w:r w:rsidRPr="00EA18CD">
              <w:rPr>
                <w:rFonts w:eastAsia="Calibri"/>
                <w:iCs/>
              </w:rPr>
              <w:t xml:space="preserve">d) </w:t>
            </w:r>
            <w:proofErr w:type="spellStart"/>
            <w:r w:rsidRPr="00EA18CD">
              <w:rPr>
                <w:rFonts w:eastAsia="Calibri"/>
                <w:iCs/>
              </w:rPr>
              <w:t>Android</w:t>
            </w:r>
            <w:proofErr w:type="spellEnd"/>
          </w:p>
          <w:p w14:paraId="22260CEC" w14:textId="77777777" w:rsidR="00BB09D4" w:rsidRPr="00BD0713" w:rsidRDefault="00BB09D4" w:rsidP="00645A9F">
            <w:pPr>
              <w:ind w:hanging="14"/>
            </w:pPr>
            <w:r w:rsidRPr="00D94DBD">
              <w:t>Ответ ___________</w:t>
            </w:r>
          </w:p>
          <w:p w14:paraId="28CA7AD9" w14:textId="77777777" w:rsidR="00BB09D4" w:rsidRPr="00EA18CD" w:rsidRDefault="00BB09D4" w:rsidP="00645A9F">
            <w:pPr>
              <w:rPr>
                <w:rFonts w:eastAsia="Calibri"/>
                <w:iCs/>
              </w:rPr>
            </w:pPr>
            <w:r>
              <w:rPr>
                <w:color w:val="000000"/>
                <w:u w:color="000000"/>
              </w:rPr>
              <w:t>Правильный о</w:t>
            </w:r>
            <w:r w:rsidRPr="00BD0713">
              <w:rPr>
                <w:color w:val="000000"/>
                <w:u w:color="000000"/>
              </w:rPr>
              <w:t>твет</w:t>
            </w:r>
            <w:r w:rsidRPr="00EA18CD">
              <w:rPr>
                <w:rFonts w:eastAsia="Calibri"/>
                <w:iCs/>
              </w:rPr>
              <w:t>: a, b</w:t>
            </w:r>
          </w:p>
          <w:p w14:paraId="7AD7AAC0" w14:textId="77777777" w:rsidR="00BB09D4" w:rsidRDefault="00BB09D4" w:rsidP="00645A9F">
            <w:pPr>
              <w:rPr>
                <w:rFonts w:eastAsia="Calibri"/>
                <w:iCs/>
              </w:rPr>
            </w:pPr>
            <w:r w:rsidRPr="00EA18CD">
              <w:rPr>
                <w:rFonts w:eastAsia="Calibri"/>
                <w:iCs/>
              </w:rPr>
              <w:t xml:space="preserve">Аргументация: </w:t>
            </w:r>
            <w:proofErr w:type="spellStart"/>
            <w:r w:rsidRPr="00EA18CD">
              <w:rPr>
                <w:rFonts w:eastAsia="Calibri"/>
                <w:iCs/>
              </w:rPr>
              <w:t>Windows</w:t>
            </w:r>
            <w:proofErr w:type="spellEnd"/>
            <w:r w:rsidRPr="00EA18CD">
              <w:rPr>
                <w:rFonts w:eastAsia="Calibri"/>
                <w:iCs/>
              </w:rPr>
              <w:t xml:space="preserve"> и </w:t>
            </w:r>
            <w:proofErr w:type="spellStart"/>
            <w:r w:rsidRPr="00EA18CD">
              <w:rPr>
                <w:rFonts w:eastAsia="Calibri"/>
                <w:iCs/>
              </w:rPr>
              <w:t>Unix</w:t>
            </w:r>
            <w:proofErr w:type="spellEnd"/>
            <w:r w:rsidRPr="00EA18CD">
              <w:rPr>
                <w:rFonts w:eastAsia="Calibri"/>
                <w:iCs/>
              </w:rPr>
              <w:t xml:space="preserve"> активно применяются, BIOS не является ОС, </w:t>
            </w:r>
            <w:proofErr w:type="spellStart"/>
            <w:r w:rsidRPr="00EA18CD">
              <w:rPr>
                <w:rFonts w:eastAsia="Calibri"/>
                <w:iCs/>
              </w:rPr>
              <w:t>Android</w:t>
            </w:r>
            <w:proofErr w:type="spellEnd"/>
            <w:r w:rsidRPr="00EA18CD">
              <w:rPr>
                <w:rFonts w:eastAsia="Calibri"/>
                <w:iCs/>
              </w:rPr>
              <w:t xml:space="preserve"> — не используется в биоинформатике. </w:t>
            </w:r>
          </w:p>
          <w:p w14:paraId="3EBE7260" w14:textId="77777777" w:rsidR="00BB09D4" w:rsidRPr="007261D4" w:rsidRDefault="00BB09D4" w:rsidP="00645A9F">
            <w:pPr>
              <w:rPr>
                <w:rFonts w:eastAsia="Calibri"/>
                <w:iCs/>
              </w:rPr>
            </w:pPr>
          </w:p>
          <w:p w14:paraId="2B3692A3" w14:textId="37C42BF6" w:rsidR="00BB09D4" w:rsidRDefault="00BB09D4" w:rsidP="00645A9F">
            <w:pPr>
              <w:ind w:hanging="14"/>
              <w:rPr>
                <w:b/>
                <w:i/>
              </w:rPr>
            </w:pPr>
            <w:r w:rsidRPr="006C4982">
              <w:rPr>
                <w:b/>
                <w:i/>
              </w:rPr>
              <w:t>Вопрос 4.</w:t>
            </w:r>
          </w:p>
          <w:p w14:paraId="0DFF0D58" w14:textId="77777777" w:rsidR="004C4634" w:rsidRPr="007A37C0" w:rsidRDefault="004C4634" w:rsidP="004C4634">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7BD74F03" w14:textId="77777777" w:rsidR="004C4634" w:rsidRPr="006C4982" w:rsidRDefault="004C4634" w:rsidP="00645A9F">
            <w:pPr>
              <w:ind w:hanging="14"/>
              <w:rPr>
                <w:b/>
                <w:i/>
              </w:rPr>
            </w:pPr>
          </w:p>
          <w:p w14:paraId="67A42ECF" w14:textId="77777777" w:rsidR="00BB09D4" w:rsidRPr="00EA18CD" w:rsidRDefault="00BB09D4" w:rsidP="00645A9F">
            <w:pPr>
              <w:rPr>
                <w:rFonts w:eastAsia="Calibri"/>
                <w:iCs/>
              </w:rPr>
            </w:pPr>
            <w:r w:rsidRPr="00EA18CD">
              <w:rPr>
                <w:rFonts w:eastAsia="Calibri"/>
                <w:iCs/>
              </w:rPr>
              <w:t>Для получения почты в Интернете используется:</w:t>
            </w:r>
          </w:p>
          <w:p w14:paraId="20A4B2DD" w14:textId="77777777" w:rsidR="00BB09D4" w:rsidRPr="00EA18CD" w:rsidRDefault="00BB09D4" w:rsidP="00645A9F">
            <w:pPr>
              <w:rPr>
                <w:rFonts w:eastAsia="Calibri"/>
                <w:iCs/>
                <w:lang w:val="en-US"/>
              </w:rPr>
            </w:pPr>
            <w:r w:rsidRPr="00EA18CD">
              <w:rPr>
                <w:rFonts w:eastAsia="Calibri"/>
                <w:iCs/>
                <w:lang w:val="en-US"/>
              </w:rPr>
              <w:t>a) POP</w:t>
            </w:r>
          </w:p>
          <w:p w14:paraId="696E7ED5" w14:textId="77777777" w:rsidR="00BB09D4" w:rsidRPr="00EA18CD" w:rsidRDefault="00BB09D4" w:rsidP="00645A9F">
            <w:pPr>
              <w:rPr>
                <w:rFonts w:eastAsia="Calibri"/>
                <w:iCs/>
                <w:lang w:val="en-US"/>
              </w:rPr>
            </w:pPr>
            <w:r w:rsidRPr="00EA18CD">
              <w:rPr>
                <w:rFonts w:eastAsia="Calibri"/>
                <w:iCs/>
                <w:lang w:val="en-US"/>
              </w:rPr>
              <w:t>b) FTP</w:t>
            </w:r>
          </w:p>
          <w:p w14:paraId="4F049435" w14:textId="77777777" w:rsidR="00BB09D4" w:rsidRPr="00EA18CD" w:rsidRDefault="00BB09D4" w:rsidP="00645A9F">
            <w:pPr>
              <w:rPr>
                <w:rFonts w:eastAsia="Calibri"/>
                <w:iCs/>
                <w:lang w:val="en-US"/>
              </w:rPr>
            </w:pPr>
            <w:r w:rsidRPr="00EA18CD">
              <w:rPr>
                <w:rFonts w:eastAsia="Calibri"/>
                <w:iCs/>
                <w:lang w:val="en-US"/>
              </w:rPr>
              <w:t>c) TELNET</w:t>
            </w:r>
          </w:p>
          <w:p w14:paraId="7DB6A57E" w14:textId="77777777" w:rsidR="00BB09D4" w:rsidRPr="00EA18CD" w:rsidRDefault="00BB09D4" w:rsidP="00645A9F">
            <w:pPr>
              <w:rPr>
                <w:rFonts w:eastAsia="Calibri"/>
                <w:iCs/>
              </w:rPr>
            </w:pPr>
            <w:r w:rsidRPr="00EA18CD">
              <w:rPr>
                <w:rFonts w:eastAsia="Calibri"/>
                <w:iCs/>
              </w:rPr>
              <w:t>d) HTTP</w:t>
            </w:r>
          </w:p>
          <w:p w14:paraId="62F7D6B8" w14:textId="77777777" w:rsidR="00BB09D4" w:rsidRPr="00BD0713" w:rsidRDefault="00BB09D4" w:rsidP="00645A9F">
            <w:pPr>
              <w:ind w:hanging="14"/>
            </w:pPr>
            <w:r w:rsidRPr="00D94DBD">
              <w:t>Ответ ___________</w:t>
            </w:r>
          </w:p>
          <w:p w14:paraId="58F54C19" w14:textId="77777777" w:rsidR="00BB09D4" w:rsidRPr="00EA18CD" w:rsidRDefault="00BB09D4" w:rsidP="00645A9F">
            <w:pPr>
              <w:rPr>
                <w:rFonts w:eastAsia="Calibri"/>
                <w:iCs/>
              </w:rPr>
            </w:pPr>
            <w:r>
              <w:rPr>
                <w:color w:val="000000"/>
                <w:u w:color="000000"/>
              </w:rPr>
              <w:t>Правильный о</w:t>
            </w:r>
            <w:r w:rsidRPr="00BD0713">
              <w:rPr>
                <w:color w:val="000000"/>
                <w:u w:color="000000"/>
              </w:rPr>
              <w:t>твет</w:t>
            </w:r>
            <w:r w:rsidRPr="00EA18CD">
              <w:rPr>
                <w:rFonts w:eastAsia="Calibri"/>
                <w:iCs/>
              </w:rPr>
              <w:t>: a</w:t>
            </w:r>
          </w:p>
          <w:p w14:paraId="55755391" w14:textId="77777777" w:rsidR="00BB09D4" w:rsidRPr="00BD0713" w:rsidRDefault="00BB09D4" w:rsidP="00645A9F">
            <w:pPr>
              <w:rPr>
                <w:rFonts w:eastAsia="Calibri"/>
                <w:iCs/>
              </w:rPr>
            </w:pPr>
            <w:r w:rsidRPr="00EA18CD">
              <w:rPr>
                <w:rFonts w:eastAsia="Calibri"/>
                <w:iCs/>
              </w:rPr>
              <w:t>Аргументация: POP (</w:t>
            </w:r>
            <w:proofErr w:type="spellStart"/>
            <w:r w:rsidRPr="00EA18CD">
              <w:rPr>
                <w:rFonts w:eastAsia="Calibri"/>
                <w:iCs/>
              </w:rPr>
              <w:t>Post</w:t>
            </w:r>
            <w:proofErr w:type="spellEnd"/>
            <w:r w:rsidRPr="00EA18CD">
              <w:rPr>
                <w:rFonts w:eastAsia="Calibri"/>
                <w:iCs/>
              </w:rPr>
              <w:t xml:space="preserve"> </w:t>
            </w:r>
            <w:proofErr w:type="spellStart"/>
            <w:r w:rsidRPr="00EA18CD">
              <w:rPr>
                <w:rFonts w:eastAsia="Calibri"/>
                <w:iCs/>
              </w:rPr>
              <w:t>Office</w:t>
            </w:r>
            <w:proofErr w:type="spellEnd"/>
            <w:r w:rsidRPr="00EA18CD">
              <w:rPr>
                <w:rFonts w:eastAsia="Calibri"/>
                <w:iCs/>
              </w:rPr>
              <w:t xml:space="preserve"> </w:t>
            </w:r>
            <w:proofErr w:type="spellStart"/>
            <w:r w:rsidRPr="00EA18CD">
              <w:rPr>
                <w:rFonts w:eastAsia="Calibri"/>
                <w:iCs/>
              </w:rPr>
              <w:t>Protocol</w:t>
            </w:r>
            <w:proofErr w:type="spellEnd"/>
            <w:r w:rsidRPr="00EA18CD">
              <w:rPr>
                <w:rFonts w:eastAsia="Calibri"/>
                <w:iCs/>
              </w:rPr>
              <w:t xml:space="preserve">) предназначен для загрузки писем. </w:t>
            </w:r>
          </w:p>
          <w:p w14:paraId="1113BE84" w14:textId="77777777" w:rsidR="00BB09D4" w:rsidRDefault="00BB09D4" w:rsidP="00645A9F">
            <w:pPr>
              <w:rPr>
                <w:rFonts w:eastAsia="Calibri"/>
                <w:iCs/>
              </w:rPr>
            </w:pPr>
            <w:proofErr w:type="spellStart"/>
            <w:r w:rsidRPr="00BD0713">
              <w:rPr>
                <w:rFonts w:eastAsia="Calibri"/>
                <w:iCs/>
              </w:rPr>
              <w:t>емы</w:t>
            </w:r>
            <w:proofErr w:type="spellEnd"/>
            <w:r w:rsidRPr="00BD0713">
              <w:rPr>
                <w:rFonts w:eastAsia="Calibri"/>
                <w:iCs/>
              </w:rPr>
              <w:t>.</w:t>
            </w:r>
          </w:p>
          <w:p w14:paraId="3D808374" w14:textId="77777777" w:rsidR="00BB09D4" w:rsidRPr="00BD0713" w:rsidRDefault="00BB09D4" w:rsidP="00645A9F">
            <w:pPr>
              <w:rPr>
                <w:rFonts w:eastAsia="Calibri"/>
                <w:iCs/>
              </w:rPr>
            </w:pPr>
          </w:p>
          <w:p w14:paraId="063FC725" w14:textId="0CAFA823" w:rsidR="00BB09D4" w:rsidRDefault="00BB09D4" w:rsidP="00645A9F">
            <w:pPr>
              <w:ind w:hanging="14"/>
              <w:rPr>
                <w:b/>
                <w:i/>
              </w:rPr>
            </w:pPr>
            <w:r w:rsidRPr="002E4928">
              <w:rPr>
                <w:b/>
                <w:i/>
              </w:rPr>
              <w:t>Вопрос 5.</w:t>
            </w:r>
          </w:p>
          <w:p w14:paraId="182D1354" w14:textId="77777777" w:rsidR="004C4634" w:rsidRPr="007A37C0" w:rsidRDefault="004C4634" w:rsidP="004C4634">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49D1FEE9" w14:textId="77777777" w:rsidR="004C4634" w:rsidRPr="002E4928" w:rsidRDefault="004C4634" w:rsidP="00645A9F">
            <w:pPr>
              <w:ind w:hanging="14"/>
              <w:rPr>
                <w:b/>
                <w:i/>
              </w:rPr>
            </w:pPr>
          </w:p>
          <w:p w14:paraId="57C78D4A" w14:textId="77777777" w:rsidR="00BB09D4" w:rsidRPr="00EA18CD" w:rsidRDefault="00BB09D4" w:rsidP="00645A9F">
            <w:pPr>
              <w:rPr>
                <w:rFonts w:eastAsia="Calibri"/>
                <w:iCs/>
              </w:rPr>
            </w:pPr>
            <w:r w:rsidRPr="00EA18CD">
              <w:rPr>
                <w:rFonts w:eastAsia="Calibri"/>
                <w:iCs/>
              </w:rPr>
              <w:t>Какие методы относятся к анализу экспрессии генов?</w:t>
            </w:r>
          </w:p>
          <w:p w14:paraId="1D84283A" w14:textId="77777777" w:rsidR="00BB09D4" w:rsidRPr="00EA18CD" w:rsidRDefault="00BB09D4" w:rsidP="00645A9F">
            <w:pPr>
              <w:rPr>
                <w:rFonts w:eastAsia="Calibri"/>
                <w:iCs/>
              </w:rPr>
            </w:pPr>
            <w:r w:rsidRPr="00EA18CD">
              <w:rPr>
                <w:rFonts w:eastAsia="Calibri"/>
                <w:iCs/>
              </w:rPr>
              <w:t xml:space="preserve">a) </w:t>
            </w:r>
            <w:proofErr w:type="spellStart"/>
            <w:r w:rsidRPr="00EA18CD">
              <w:rPr>
                <w:rFonts w:eastAsia="Calibri"/>
                <w:iCs/>
              </w:rPr>
              <w:t>Нозерн-блоттинг</w:t>
            </w:r>
            <w:proofErr w:type="spellEnd"/>
          </w:p>
          <w:p w14:paraId="7207F276" w14:textId="77777777" w:rsidR="00BB09D4" w:rsidRPr="00EA18CD" w:rsidRDefault="00BB09D4" w:rsidP="00645A9F">
            <w:pPr>
              <w:rPr>
                <w:rFonts w:eastAsia="Calibri"/>
                <w:iCs/>
              </w:rPr>
            </w:pPr>
            <w:r w:rsidRPr="00EA18CD">
              <w:rPr>
                <w:rFonts w:eastAsia="Calibri"/>
                <w:iCs/>
              </w:rPr>
              <w:t>b) Вестерн-</w:t>
            </w:r>
            <w:proofErr w:type="spellStart"/>
            <w:r w:rsidRPr="00EA18CD">
              <w:rPr>
                <w:rFonts w:eastAsia="Calibri"/>
                <w:iCs/>
              </w:rPr>
              <w:t>блоттинг</w:t>
            </w:r>
            <w:proofErr w:type="spellEnd"/>
          </w:p>
          <w:p w14:paraId="35ED9E51" w14:textId="77777777" w:rsidR="00BB09D4" w:rsidRPr="00EA18CD" w:rsidRDefault="00BB09D4" w:rsidP="00645A9F">
            <w:pPr>
              <w:rPr>
                <w:rFonts w:eastAsia="Calibri"/>
                <w:iCs/>
              </w:rPr>
            </w:pPr>
            <w:r w:rsidRPr="00EA18CD">
              <w:rPr>
                <w:rFonts w:eastAsia="Calibri"/>
                <w:iCs/>
              </w:rPr>
              <w:lastRenderedPageBreak/>
              <w:t>c) SAGE</w:t>
            </w:r>
          </w:p>
          <w:p w14:paraId="77DF503B" w14:textId="77777777" w:rsidR="00BB09D4" w:rsidRPr="00EA18CD" w:rsidRDefault="00BB09D4" w:rsidP="00645A9F">
            <w:pPr>
              <w:rPr>
                <w:rFonts w:eastAsia="Calibri"/>
                <w:iCs/>
              </w:rPr>
            </w:pPr>
            <w:r w:rsidRPr="00EA18CD">
              <w:rPr>
                <w:rFonts w:eastAsia="Calibri"/>
                <w:iCs/>
              </w:rPr>
              <w:t>d) ДНК-чипы</w:t>
            </w:r>
          </w:p>
          <w:p w14:paraId="4D15DA39" w14:textId="77777777" w:rsidR="00BB09D4" w:rsidRPr="00BD0713" w:rsidRDefault="00BB09D4" w:rsidP="00645A9F">
            <w:pPr>
              <w:ind w:hanging="14"/>
            </w:pPr>
            <w:r w:rsidRPr="00D94DBD">
              <w:t>Ответ ___________</w:t>
            </w:r>
          </w:p>
          <w:p w14:paraId="5A61A109" w14:textId="77777777" w:rsidR="00BB09D4" w:rsidRPr="00EA18CD" w:rsidRDefault="00BB09D4" w:rsidP="00645A9F">
            <w:pPr>
              <w:rPr>
                <w:rFonts w:eastAsia="Calibri"/>
                <w:iCs/>
              </w:rPr>
            </w:pPr>
            <w:r>
              <w:rPr>
                <w:color w:val="000000"/>
                <w:u w:color="000000"/>
              </w:rPr>
              <w:t>Правильный о</w:t>
            </w:r>
            <w:r w:rsidRPr="00BD0713">
              <w:rPr>
                <w:color w:val="000000"/>
                <w:u w:color="000000"/>
              </w:rPr>
              <w:t>твет</w:t>
            </w:r>
            <w:r w:rsidRPr="00EA18CD">
              <w:rPr>
                <w:rFonts w:eastAsia="Calibri"/>
                <w:iCs/>
              </w:rPr>
              <w:t>: a, c, d</w:t>
            </w:r>
          </w:p>
          <w:p w14:paraId="6E6BB86C" w14:textId="77777777" w:rsidR="00BB09D4" w:rsidRDefault="00BB09D4" w:rsidP="00645A9F">
            <w:pPr>
              <w:rPr>
                <w:rFonts w:eastAsia="Calibri"/>
                <w:iCs/>
              </w:rPr>
            </w:pPr>
            <w:r w:rsidRPr="00EA18CD">
              <w:rPr>
                <w:rFonts w:eastAsia="Calibri"/>
                <w:iCs/>
              </w:rPr>
              <w:t xml:space="preserve">Аргументация: Эти методы анализируют экспрессию генов. Вестерн — для белков. </w:t>
            </w:r>
          </w:p>
          <w:p w14:paraId="358F057D" w14:textId="77777777" w:rsidR="00BB09D4" w:rsidRPr="00BD0713" w:rsidRDefault="00BB09D4" w:rsidP="00645A9F">
            <w:pPr>
              <w:rPr>
                <w:rFonts w:eastAsia="Calibri"/>
                <w:iCs/>
              </w:rPr>
            </w:pPr>
          </w:p>
          <w:p w14:paraId="4AD268CC" w14:textId="4E2C90D6" w:rsidR="00BB09D4" w:rsidRDefault="00BB09D4" w:rsidP="00645A9F">
            <w:pPr>
              <w:ind w:hanging="14"/>
              <w:rPr>
                <w:b/>
              </w:rPr>
            </w:pPr>
            <w:r w:rsidRPr="002E4928">
              <w:rPr>
                <w:b/>
              </w:rPr>
              <w:t xml:space="preserve">Вопрос </w:t>
            </w:r>
            <w:r>
              <w:rPr>
                <w:b/>
              </w:rPr>
              <w:t>6</w:t>
            </w:r>
            <w:r w:rsidRPr="002E4928">
              <w:rPr>
                <w:b/>
              </w:rPr>
              <w:t xml:space="preserve">. </w:t>
            </w:r>
          </w:p>
          <w:p w14:paraId="5D5E6C65" w14:textId="77777777" w:rsidR="009F37F4" w:rsidRPr="007A37C0" w:rsidRDefault="009F37F4" w:rsidP="009F37F4">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1EBD4074" w14:textId="77777777" w:rsidR="009F37F4" w:rsidRPr="002E4928" w:rsidRDefault="009F37F4" w:rsidP="00645A9F">
            <w:pPr>
              <w:ind w:hanging="14"/>
              <w:rPr>
                <w:b/>
              </w:rPr>
            </w:pPr>
          </w:p>
          <w:p w14:paraId="050B3287" w14:textId="77777777" w:rsidR="00BB09D4" w:rsidRPr="00EA18CD" w:rsidRDefault="00BB09D4" w:rsidP="00645A9F">
            <w:pPr>
              <w:rPr>
                <w:rFonts w:eastAsia="Calibri"/>
                <w:iCs/>
              </w:rPr>
            </w:pPr>
            <w:r w:rsidRPr="00EA18CD">
              <w:rPr>
                <w:rFonts w:eastAsia="Calibri"/>
                <w:iCs/>
              </w:rPr>
              <w:t>Какие методы применяются для изучения 3D-структуры белков?</w:t>
            </w:r>
          </w:p>
          <w:p w14:paraId="199E2569" w14:textId="77777777" w:rsidR="00BB09D4" w:rsidRPr="00EA18CD" w:rsidRDefault="00BB09D4" w:rsidP="00645A9F">
            <w:pPr>
              <w:rPr>
                <w:rFonts w:eastAsia="Calibri"/>
                <w:iCs/>
              </w:rPr>
            </w:pPr>
            <w:r w:rsidRPr="00EA18CD">
              <w:rPr>
                <w:rFonts w:eastAsia="Calibri"/>
                <w:iCs/>
              </w:rPr>
              <w:t>a) Рентгеноструктурный анализ</w:t>
            </w:r>
          </w:p>
          <w:p w14:paraId="630DE1BE" w14:textId="77777777" w:rsidR="00BB09D4" w:rsidRPr="00EA18CD" w:rsidRDefault="00BB09D4" w:rsidP="00645A9F">
            <w:pPr>
              <w:rPr>
                <w:rFonts w:eastAsia="Calibri"/>
                <w:iCs/>
              </w:rPr>
            </w:pPr>
            <w:r w:rsidRPr="00EA18CD">
              <w:rPr>
                <w:rFonts w:eastAsia="Calibri"/>
                <w:iCs/>
              </w:rPr>
              <w:t>b) ЯМР-спектроскопия</w:t>
            </w:r>
          </w:p>
          <w:p w14:paraId="269A237F" w14:textId="77777777" w:rsidR="00BB09D4" w:rsidRPr="00EA18CD" w:rsidRDefault="00BB09D4" w:rsidP="00645A9F">
            <w:pPr>
              <w:rPr>
                <w:rFonts w:eastAsia="Calibri"/>
                <w:iCs/>
              </w:rPr>
            </w:pPr>
            <w:r w:rsidRPr="00EA18CD">
              <w:rPr>
                <w:rFonts w:eastAsia="Calibri"/>
                <w:iCs/>
              </w:rPr>
              <w:t>c) Вестерн-</w:t>
            </w:r>
            <w:proofErr w:type="spellStart"/>
            <w:r w:rsidRPr="00EA18CD">
              <w:rPr>
                <w:rFonts w:eastAsia="Calibri"/>
                <w:iCs/>
              </w:rPr>
              <w:t>блоттинг</w:t>
            </w:r>
            <w:proofErr w:type="spellEnd"/>
          </w:p>
          <w:p w14:paraId="02508114" w14:textId="77777777" w:rsidR="00BB09D4" w:rsidRPr="00EA18CD" w:rsidRDefault="00BB09D4" w:rsidP="00645A9F">
            <w:pPr>
              <w:rPr>
                <w:rFonts w:eastAsia="Calibri"/>
                <w:iCs/>
              </w:rPr>
            </w:pPr>
            <w:r w:rsidRPr="00EA18CD">
              <w:rPr>
                <w:rFonts w:eastAsia="Calibri"/>
                <w:iCs/>
              </w:rPr>
              <w:t>d) Электронная микроскопия</w:t>
            </w:r>
          </w:p>
          <w:p w14:paraId="657489BF" w14:textId="77777777" w:rsidR="00BB09D4" w:rsidRPr="00EA18CD" w:rsidRDefault="00BB09D4" w:rsidP="00645A9F">
            <w:pPr>
              <w:rPr>
                <w:rFonts w:eastAsia="Calibri"/>
                <w:iCs/>
              </w:rPr>
            </w:pPr>
            <w:r w:rsidRPr="00F60EDE">
              <w:rPr>
                <w:rFonts w:eastAsia="Calibri"/>
                <w:iCs/>
              </w:rPr>
              <w:t>Ответ ___________</w:t>
            </w:r>
            <w:r w:rsidRPr="00F60EDE">
              <w:rPr>
                <w:rFonts w:eastAsia="Calibri"/>
                <w:iCs/>
              </w:rPr>
              <w:br/>
              <w:t>Правильный ответ</w:t>
            </w:r>
            <w:r w:rsidRPr="00EA18CD">
              <w:rPr>
                <w:rFonts w:eastAsia="Calibri"/>
                <w:iCs/>
              </w:rPr>
              <w:t>: a, b</w:t>
            </w:r>
          </w:p>
          <w:p w14:paraId="42D5480B" w14:textId="77777777" w:rsidR="00BB09D4" w:rsidRDefault="00BB09D4" w:rsidP="00645A9F">
            <w:pPr>
              <w:rPr>
                <w:rFonts w:eastAsia="Calibri"/>
                <w:b/>
                <w:iCs/>
              </w:rPr>
            </w:pPr>
            <w:r w:rsidRPr="00EA18CD">
              <w:rPr>
                <w:rFonts w:eastAsia="Calibri"/>
                <w:iCs/>
              </w:rPr>
              <w:t xml:space="preserve">Аргументация: Эти методы позволяют получить пространственные структуры белков. </w:t>
            </w:r>
          </w:p>
          <w:p w14:paraId="0B39AECF" w14:textId="77777777" w:rsidR="00BB09D4" w:rsidRDefault="00BB09D4" w:rsidP="00645A9F">
            <w:pPr>
              <w:ind w:hanging="14"/>
              <w:rPr>
                <w:b/>
                <w:i/>
              </w:rPr>
            </w:pPr>
          </w:p>
          <w:p w14:paraId="3EF3E263" w14:textId="0A7138C2" w:rsidR="00BB09D4" w:rsidRDefault="00BB09D4" w:rsidP="00645A9F">
            <w:pPr>
              <w:ind w:hanging="14"/>
              <w:rPr>
                <w:b/>
                <w:i/>
              </w:rPr>
            </w:pPr>
            <w:r w:rsidRPr="007B0A8A">
              <w:rPr>
                <w:b/>
                <w:i/>
              </w:rPr>
              <w:t>Вопрос 7.</w:t>
            </w:r>
          </w:p>
          <w:p w14:paraId="3FC19554" w14:textId="77777777" w:rsidR="009F37F4" w:rsidRPr="007A37C0" w:rsidRDefault="009F37F4" w:rsidP="009F37F4">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349B2AB1" w14:textId="77777777" w:rsidR="009F37F4" w:rsidRPr="007B0A8A" w:rsidRDefault="009F37F4" w:rsidP="00645A9F">
            <w:pPr>
              <w:ind w:hanging="14"/>
              <w:rPr>
                <w:b/>
                <w:i/>
              </w:rPr>
            </w:pPr>
          </w:p>
          <w:p w14:paraId="2D40C9BB" w14:textId="77777777" w:rsidR="00BB09D4" w:rsidRPr="00EA18CD" w:rsidRDefault="00BB09D4" w:rsidP="00645A9F">
            <w:pPr>
              <w:rPr>
                <w:rFonts w:eastAsia="Calibri"/>
                <w:iCs/>
              </w:rPr>
            </w:pPr>
            <w:r w:rsidRPr="00EA18CD">
              <w:rPr>
                <w:rFonts w:eastAsia="Calibri"/>
                <w:iCs/>
              </w:rPr>
              <w:t xml:space="preserve">К каким базам данных относится </w:t>
            </w:r>
            <w:proofErr w:type="spellStart"/>
            <w:r w:rsidRPr="00EA18CD">
              <w:rPr>
                <w:rFonts w:eastAsia="Calibri"/>
                <w:iCs/>
              </w:rPr>
              <w:t>UniProtKB</w:t>
            </w:r>
            <w:proofErr w:type="spellEnd"/>
            <w:r w:rsidRPr="00EA18CD">
              <w:rPr>
                <w:rFonts w:eastAsia="Calibri"/>
                <w:iCs/>
              </w:rPr>
              <w:t>?</w:t>
            </w:r>
          </w:p>
          <w:p w14:paraId="2987D5A4" w14:textId="77777777" w:rsidR="00BB09D4" w:rsidRPr="00EA18CD" w:rsidRDefault="00BB09D4" w:rsidP="00645A9F">
            <w:pPr>
              <w:rPr>
                <w:rFonts w:eastAsia="Calibri"/>
                <w:iCs/>
              </w:rPr>
            </w:pPr>
            <w:r w:rsidRPr="00EA18CD">
              <w:rPr>
                <w:rFonts w:eastAsia="Calibri"/>
                <w:iCs/>
              </w:rPr>
              <w:t>a) Первичные</w:t>
            </w:r>
          </w:p>
          <w:p w14:paraId="5B1BABB9" w14:textId="77777777" w:rsidR="00BB09D4" w:rsidRPr="00EA18CD" w:rsidRDefault="00BB09D4" w:rsidP="00645A9F">
            <w:pPr>
              <w:rPr>
                <w:rFonts w:eastAsia="Calibri"/>
                <w:iCs/>
              </w:rPr>
            </w:pPr>
            <w:r w:rsidRPr="00EA18CD">
              <w:rPr>
                <w:rFonts w:eastAsia="Calibri"/>
                <w:iCs/>
              </w:rPr>
              <w:t>b) Вторичные</w:t>
            </w:r>
          </w:p>
          <w:p w14:paraId="4F97CC6C" w14:textId="77777777" w:rsidR="00BB09D4" w:rsidRPr="00EA18CD" w:rsidRDefault="00BB09D4" w:rsidP="00645A9F">
            <w:pPr>
              <w:rPr>
                <w:rFonts w:eastAsia="Calibri"/>
                <w:iCs/>
              </w:rPr>
            </w:pPr>
            <w:r w:rsidRPr="00EA18CD">
              <w:rPr>
                <w:rFonts w:eastAsia="Calibri"/>
                <w:iCs/>
              </w:rPr>
              <w:t>c) Смешанные</w:t>
            </w:r>
          </w:p>
          <w:p w14:paraId="0D8A1A83" w14:textId="77777777" w:rsidR="00BB09D4" w:rsidRPr="00EA18CD" w:rsidRDefault="00BB09D4" w:rsidP="00645A9F">
            <w:pPr>
              <w:rPr>
                <w:rFonts w:eastAsia="Calibri"/>
                <w:iCs/>
              </w:rPr>
            </w:pPr>
            <w:r w:rsidRPr="00EA18CD">
              <w:rPr>
                <w:rFonts w:eastAsia="Calibri"/>
                <w:iCs/>
              </w:rPr>
              <w:t>d) Библиографические</w:t>
            </w:r>
          </w:p>
          <w:p w14:paraId="0627CDD0" w14:textId="77777777" w:rsidR="00BB09D4" w:rsidRPr="00EA18CD" w:rsidRDefault="00BB09D4" w:rsidP="00645A9F">
            <w:pPr>
              <w:rPr>
                <w:rFonts w:eastAsia="Calibri"/>
                <w:iCs/>
              </w:rPr>
            </w:pPr>
            <w:r w:rsidRPr="00F60EDE">
              <w:rPr>
                <w:rFonts w:eastAsia="Calibri"/>
                <w:iCs/>
              </w:rPr>
              <w:t>Ответ ___________</w:t>
            </w:r>
            <w:r w:rsidRPr="00F60EDE">
              <w:rPr>
                <w:rFonts w:eastAsia="Calibri"/>
                <w:iCs/>
              </w:rPr>
              <w:br/>
              <w:t>Правильный ответ</w:t>
            </w:r>
            <w:r w:rsidRPr="00EA18CD">
              <w:rPr>
                <w:rFonts w:eastAsia="Calibri"/>
                <w:iCs/>
              </w:rPr>
              <w:t>: b</w:t>
            </w:r>
          </w:p>
          <w:p w14:paraId="400F5D35" w14:textId="77777777" w:rsidR="00BB09D4" w:rsidRDefault="00BB09D4" w:rsidP="00645A9F">
            <w:pPr>
              <w:rPr>
                <w:rFonts w:eastAsia="Calibri"/>
                <w:iCs/>
                <w:sz w:val="16"/>
              </w:rPr>
            </w:pPr>
            <w:r w:rsidRPr="00EA18CD">
              <w:rPr>
                <w:rFonts w:eastAsia="Calibri"/>
                <w:iCs/>
              </w:rPr>
              <w:t xml:space="preserve">Аргументация: </w:t>
            </w:r>
            <w:proofErr w:type="spellStart"/>
            <w:r w:rsidRPr="00EA18CD">
              <w:rPr>
                <w:rFonts w:eastAsia="Calibri"/>
                <w:iCs/>
              </w:rPr>
              <w:t>UniProtKB</w:t>
            </w:r>
            <w:proofErr w:type="spellEnd"/>
            <w:r w:rsidRPr="00EA18CD">
              <w:rPr>
                <w:rFonts w:eastAsia="Calibri"/>
                <w:iCs/>
              </w:rPr>
              <w:t xml:space="preserve"> — вторичная база данных белков. </w:t>
            </w:r>
          </w:p>
          <w:p w14:paraId="2877A062" w14:textId="77777777" w:rsidR="00BB09D4" w:rsidRPr="00F60EDE" w:rsidRDefault="00BB09D4" w:rsidP="00645A9F">
            <w:pPr>
              <w:rPr>
                <w:rFonts w:eastAsia="Calibri"/>
                <w:iCs/>
              </w:rPr>
            </w:pPr>
          </w:p>
          <w:p w14:paraId="1050992F" w14:textId="008A86DE" w:rsidR="00BB09D4" w:rsidRDefault="00BB09D4" w:rsidP="00645A9F">
            <w:pPr>
              <w:ind w:hanging="14"/>
              <w:rPr>
                <w:b/>
                <w:i/>
              </w:rPr>
            </w:pPr>
            <w:r w:rsidRPr="007B0A8A">
              <w:rPr>
                <w:b/>
                <w:i/>
              </w:rPr>
              <w:t>Вопрос 8.</w:t>
            </w:r>
          </w:p>
          <w:p w14:paraId="7B53F3A1" w14:textId="77777777" w:rsidR="009F37F4" w:rsidRPr="007A37C0" w:rsidRDefault="009F37F4" w:rsidP="009F37F4">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5D64B3D6" w14:textId="77777777" w:rsidR="009F37F4" w:rsidRPr="007B0A8A" w:rsidRDefault="009F37F4" w:rsidP="00645A9F">
            <w:pPr>
              <w:ind w:hanging="14"/>
              <w:rPr>
                <w:b/>
                <w:i/>
              </w:rPr>
            </w:pPr>
          </w:p>
          <w:p w14:paraId="7F1161C8" w14:textId="77777777" w:rsidR="00BB09D4" w:rsidRPr="00EA18CD" w:rsidRDefault="00BB09D4" w:rsidP="00645A9F">
            <w:pPr>
              <w:rPr>
                <w:rFonts w:eastAsia="Calibri"/>
                <w:iCs/>
              </w:rPr>
            </w:pPr>
            <w:r w:rsidRPr="00EA18CD">
              <w:rPr>
                <w:rFonts w:eastAsia="Calibri"/>
                <w:iCs/>
              </w:rPr>
              <w:t>Какой язык применяется для работы с реляционными базами данных?</w:t>
            </w:r>
          </w:p>
          <w:p w14:paraId="58E14152" w14:textId="77777777" w:rsidR="00BB09D4" w:rsidRPr="00EA18CD" w:rsidRDefault="00BB09D4" w:rsidP="00645A9F">
            <w:pPr>
              <w:rPr>
                <w:rFonts w:eastAsia="Calibri"/>
                <w:iCs/>
                <w:lang w:val="en-US"/>
              </w:rPr>
            </w:pPr>
            <w:r w:rsidRPr="00EA18CD">
              <w:rPr>
                <w:rFonts w:eastAsia="Calibri"/>
                <w:iCs/>
                <w:lang w:val="en-US"/>
              </w:rPr>
              <w:t>a) HTML</w:t>
            </w:r>
          </w:p>
          <w:p w14:paraId="5493D6CE" w14:textId="77777777" w:rsidR="00BB09D4" w:rsidRPr="00EA18CD" w:rsidRDefault="00BB09D4" w:rsidP="00645A9F">
            <w:pPr>
              <w:rPr>
                <w:rFonts w:eastAsia="Calibri"/>
                <w:iCs/>
                <w:lang w:val="en-US"/>
              </w:rPr>
            </w:pPr>
            <w:r w:rsidRPr="00EA18CD">
              <w:rPr>
                <w:rFonts w:eastAsia="Calibri"/>
                <w:iCs/>
                <w:lang w:val="en-US"/>
              </w:rPr>
              <w:t>b) SQL</w:t>
            </w:r>
          </w:p>
          <w:p w14:paraId="46A48BE1" w14:textId="77777777" w:rsidR="00BB09D4" w:rsidRPr="00EA18CD" w:rsidRDefault="00BB09D4" w:rsidP="00645A9F">
            <w:pPr>
              <w:rPr>
                <w:rFonts w:eastAsia="Calibri"/>
                <w:iCs/>
                <w:lang w:val="en-US"/>
              </w:rPr>
            </w:pPr>
            <w:r w:rsidRPr="00EA18CD">
              <w:rPr>
                <w:rFonts w:eastAsia="Calibri"/>
                <w:iCs/>
                <w:lang w:val="en-US"/>
              </w:rPr>
              <w:t>c) XML</w:t>
            </w:r>
          </w:p>
          <w:p w14:paraId="319717EC" w14:textId="77777777" w:rsidR="00BB09D4" w:rsidRPr="00EA18CD" w:rsidRDefault="00BB09D4" w:rsidP="00645A9F">
            <w:pPr>
              <w:rPr>
                <w:rFonts w:eastAsia="Calibri"/>
                <w:iCs/>
              </w:rPr>
            </w:pPr>
            <w:r w:rsidRPr="00EA18CD">
              <w:rPr>
                <w:rFonts w:eastAsia="Calibri"/>
                <w:iCs/>
              </w:rPr>
              <w:t>d) PERL</w:t>
            </w:r>
          </w:p>
          <w:p w14:paraId="0C7D82C4" w14:textId="77777777" w:rsidR="00BB09D4" w:rsidRPr="00EA18CD" w:rsidRDefault="00BB09D4" w:rsidP="00645A9F">
            <w:pPr>
              <w:rPr>
                <w:rFonts w:eastAsia="Calibri"/>
                <w:iCs/>
              </w:rPr>
            </w:pPr>
            <w:r w:rsidRPr="00F60EDE">
              <w:rPr>
                <w:rFonts w:eastAsia="Calibri"/>
                <w:iCs/>
              </w:rPr>
              <w:t>Ответ ___________</w:t>
            </w:r>
            <w:r w:rsidRPr="00F60EDE">
              <w:rPr>
                <w:rFonts w:eastAsia="Calibri"/>
                <w:iCs/>
              </w:rPr>
              <w:br/>
              <w:t>Правильный ответ</w:t>
            </w:r>
            <w:r w:rsidRPr="00EA18CD">
              <w:rPr>
                <w:rFonts w:eastAsia="Calibri"/>
                <w:iCs/>
              </w:rPr>
              <w:t>: b</w:t>
            </w:r>
          </w:p>
          <w:p w14:paraId="460E5E5D" w14:textId="77777777" w:rsidR="00BB09D4" w:rsidRDefault="00BB09D4" w:rsidP="00645A9F">
            <w:pPr>
              <w:rPr>
                <w:rFonts w:eastAsia="Calibri"/>
                <w:iCs/>
              </w:rPr>
            </w:pPr>
            <w:r w:rsidRPr="00EA18CD">
              <w:rPr>
                <w:rFonts w:eastAsia="Calibri"/>
                <w:iCs/>
              </w:rPr>
              <w:t xml:space="preserve">Аргументация: SQL используется для запросов к реляционным БД. </w:t>
            </w:r>
          </w:p>
          <w:p w14:paraId="3046E25D" w14:textId="77777777" w:rsidR="00BB09D4" w:rsidRPr="00BD0713" w:rsidRDefault="00BB09D4" w:rsidP="00645A9F">
            <w:pPr>
              <w:rPr>
                <w:rFonts w:eastAsia="Calibri"/>
                <w:iCs/>
              </w:rPr>
            </w:pPr>
          </w:p>
          <w:p w14:paraId="2A66D5B0" w14:textId="5EB65974" w:rsidR="00BB09D4" w:rsidRDefault="00BB09D4" w:rsidP="00645A9F">
            <w:pPr>
              <w:ind w:hanging="14"/>
              <w:rPr>
                <w:b/>
                <w:i/>
              </w:rPr>
            </w:pPr>
            <w:r w:rsidRPr="007B0A8A">
              <w:rPr>
                <w:b/>
                <w:i/>
              </w:rPr>
              <w:lastRenderedPageBreak/>
              <w:t>Вопрос 9.</w:t>
            </w:r>
          </w:p>
          <w:p w14:paraId="5768EC7D" w14:textId="77777777" w:rsidR="009F37F4" w:rsidRPr="007A37C0" w:rsidRDefault="009F37F4" w:rsidP="009F37F4">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14929B9F" w14:textId="77777777" w:rsidR="009F37F4" w:rsidRPr="007B0A8A" w:rsidRDefault="009F37F4" w:rsidP="00645A9F">
            <w:pPr>
              <w:ind w:hanging="14"/>
              <w:rPr>
                <w:b/>
                <w:i/>
              </w:rPr>
            </w:pPr>
          </w:p>
          <w:p w14:paraId="46209ADA" w14:textId="77777777" w:rsidR="00BB09D4" w:rsidRPr="00EA18CD" w:rsidRDefault="00BB09D4" w:rsidP="00645A9F">
            <w:pPr>
              <w:rPr>
                <w:rFonts w:eastAsia="Calibri"/>
                <w:iCs/>
              </w:rPr>
            </w:pPr>
            <w:r w:rsidRPr="00EA18CD">
              <w:rPr>
                <w:rFonts w:eastAsia="Calibri"/>
                <w:iCs/>
              </w:rPr>
              <w:t>Локальное выравнивание применяется для:</w:t>
            </w:r>
          </w:p>
          <w:p w14:paraId="6BE175D5" w14:textId="77777777" w:rsidR="00BB09D4" w:rsidRPr="00EA18CD" w:rsidRDefault="00BB09D4" w:rsidP="00645A9F">
            <w:pPr>
              <w:rPr>
                <w:rFonts w:eastAsia="Calibri"/>
                <w:iCs/>
              </w:rPr>
            </w:pPr>
            <w:r w:rsidRPr="00EA18CD">
              <w:rPr>
                <w:rFonts w:eastAsia="Calibri"/>
                <w:iCs/>
              </w:rPr>
              <w:t>a) Поиска наиболее сходных регионов</w:t>
            </w:r>
          </w:p>
          <w:p w14:paraId="43726803" w14:textId="77777777" w:rsidR="00BB09D4" w:rsidRPr="00EA18CD" w:rsidRDefault="00BB09D4" w:rsidP="00645A9F">
            <w:pPr>
              <w:rPr>
                <w:rFonts w:eastAsia="Calibri"/>
                <w:iCs/>
              </w:rPr>
            </w:pPr>
            <w:r w:rsidRPr="00EA18CD">
              <w:rPr>
                <w:rFonts w:eastAsia="Calibri"/>
                <w:iCs/>
              </w:rPr>
              <w:t>b) Сравнения геномов целиком</w:t>
            </w:r>
          </w:p>
          <w:p w14:paraId="170D09D8" w14:textId="77777777" w:rsidR="00BB09D4" w:rsidRPr="00EA18CD" w:rsidRDefault="00BB09D4" w:rsidP="00645A9F">
            <w:pPr>
              <w:rPr>
                <w:rFonts w:eastAsia="Calibri"/>
                <w:iCs/>
              </w:rPr>
            </w:pPr>
            <w:r w:rsidRPr="00EA18CD">
              <w:rPr>
                <w:rFonts w:eastAsia="Calibri"/>
                <w:iCs/>
              </w:rPr>
              <w:t>c) Поиска уникальных белков</w:t>
            </w:r>
          </w:p>
          <w:p w14:paraId="6A3F5345" w14:textId="77777777" w:rsidR="00BB09D4" w:rsidRPr="00EA18CD" w:rsidRDefault="00BB09D4" w:rsidP="00645A9F">
            <w:pPr>
              <w:rPr>
                <w:rFonts w:eastAsia="Calibri"/>
                <w:iCs/>
              </w:rPr>
            </w:pPr>
            <w:r w:rsidRPr="00EA18CD">
              <w:rPr>
                <w:rFonts w:eastAsia="Calibri"/>
                <w:iCs/>
              </w:rPr>
              <w:t>d) Определения консервативных доменов</w:t>
            </w:r>
          </w:p>
          <w:p w14:paraId="1A6A79ED" w14:textId="77777777" w:rsidR="00BB09D4" w:rsidRPr="00EA18CD" w:rsidRDefault="00BB09D4" w:rsidP="00645A9F">
            <w:pPr>
              <w:rPr>
                <w:rFonts w:eastAsia="Calibri"/>
                <w:iCs/>
              </w:rPr>
            </w:pPr>
            <w:r w:rsidRPr="00F60EDE">
              <w:rPr>
                <w:rFonts w:eastAsia="Calibri"/>
                <w:iCs/>
              </w:rPr>
              <w:t>Ответ ___________</w:t>
            </w:r>
            <w:r w:rsidRPr="00F60EDE">
              <w:rPr>
                <w:rFonts w:eastAsia="Calibri"/>
                <w:iCs/>
              </w:rPr>
              <w:br/>
              <w:t>Правильный ответ</w:t>
            </w:r>
            <w:r w:rsidRPr="00EA18CD">
              <w:rPr>
                <w:rFonts w:eastAsia="Calibri"/>
                <w:iCs/>
              </w:rPr>
              <w:t>: a, d</w:t>
            </w:r>
          </w:p>
          <w:p w14:paraId="01D4363E" w14:textId="77777777" w:rsidR="00BB09D4" w:rsidRDefault="00BB09D4" w:rsidP="00645A9F">
            <w:pPr>
              <w:rPr>
                <w:rFonts w:eastAsia="Calibri"/>
                <w:iCs/>
              </w:rPr>
            </w:pPr>
            <w:r w:rsidRPr="00EA18CD">
              <w:rPr>
                <w:rFonts w:eastAsia="Calibri"/>
                <w:iCs/>
              </w:rPr>
              <w:t>Аргументация: Локальное выравнивание выявляет сходные фрагменты и консервативные области.</w:t>
            </w:r>
          </w:p>
          <w:p w14:paraId="4531A464" w14:textId="77777777" w:rsidR="00BB09D4" w:rsidRPr="00BD0713" w:rsidRDefault="00BB09D4" w:rsidP="00645A9F">
            <w:pPr>
              <w:rPr>
                <w:rFonts w:eastAsia="Calibri"/>
                <w:iCs/>
              </w:rPr>
            </w:pPr>
          </w:p>
          <w:p w14:paraId="1C7C6F31" w14:textId="3C658A79" w:rsidR="00BB09D4" w:rsidRDefault="00BB09D4" w:rsidP="00645A9F">
            <w:pPr>
              <w:ind w:hanging="14"/>
              <w:rPr>
                <w:b/>
                <w:i/>
              </w:rPr>
            </w:pPr>
            <w:r w:rsidRPr="007B0A8A">
              <w:rPr>
                <w:b/>
                <w:i/>
              </w:rPr>
              <w:t>Вопрос 10.</w:t>
            </w:r>
          </w:p>
          <w:p w14:paraId="659AC02E" w14:textId="77777777" w:rsidR="006879DC" w:rsidRPr="007A37C0" w:rsidRDefault="006879DC" w:rsidP="006879DC">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1E7E128F" w14:textId="77777777" w:rsidR="006879DC" w:rsidRPr="007B0A8A" w:rsidRDefault="006879DC" w:rsidP="00645A9F">
            <w:pPr>
              <w:ind w:hanging="14"/>
              <w:rPr>
                <w:b/>
                <w:i/>
              </w:rPr>
            </w:pPr>
          </w:p>
          <w:p w14:paraId="6CC273A1" w14:textId="77777777" w:rsidR="00BB09D4" w:rsidRPr="00EA18CD" w:rsidRDefault="00BB09D4" w:rsidP="00645A9F">
            <w:pPr>
              <w:rPr>
                <w:rFonts w:eastAsia="Calibri"/>
                <w:iCs/>
              </w:rPr>
            </w:pPr>
            <w:r w:rsidRPr="00EA18CD">
              <w:rPr>
                <w:rFonts w:eastAsia="Calibri"/>
                <w:iCs/>
              </w:rPr>
              <w:t>Какой инструмент основан на эвристических методах поиска сходства?</w:t>
            </w:r>
          </w:p>
          <w:p w14:paraId="7ADAD69B" w14:textId="77777777" w:rsidR="00BB09D4" w:rsidRPr="00EA18CD" w:rsidRDefault="00BB09D4" w:rsidP="00645A9F">
            <w:pPr>
              <w:rPr>
                <w:rFonts w:eastAsia="Calibri"/>
                <w:iCs/>
              </w:rPr>
            </w:pPr>
            <w:r w:rsidRPr="00EA18CD">
              <w:rPr>
                <w:rFonts w:eastAsia="Calibri"/>
                <w:iCs/>
              </w:rPr>
              <w:t>a) BLAST</w:t>
            </w:r>
          </w:p>
          <w:p w14:paraId="3867E089" w14:textId="77777777" w:rsidR="00BB09D4" w:rsidRPr="00EA18CD" w:rsidRDefault="00BB09D4" w:rsidP="00645A9F">
            <w:pPr>
              <w:rPr>
                <w:rFonts w:eastAsia="Calibri"/>
                <w:iCs/>
              </w:rPr>
            </w:pPr>
            <w:r w:rsidRPr="00EA18CD">
              <w:rPr>
                <w:rFonts w:eastAsia="Calibri"/>
                <w:iCs/>
              </w:rPr>
              <w:t xml:space="preserve">b) </w:t>
            </w:r>
            <w:proofErr w:type="spellStart"/>
            <w:r w:rsidRPr="00EA18CD">
              <w:rPr>
                <w:rFonts w:eastAsia="Calibri"/>
                <w:iCs/>
              </w:rPr>
              <w:t>Нидлман-Вунш</w:t>
            </w:r>
            <w:proofErr w:type="spellEnd"/>
          </w:p>
          <w:p w14:paraId="041DB4BA" w14:textId="77777777" w:rsidR="00BB09D4" w:rsidRPr="00EA18CD" w:rsidRDefault="00BB09D4" w:rsidP="00645A9F">
            <w:pPr>
              <w:rPr>
                <w:rFonts w:eastAsia="Calibri"/>
                <w:iCs/>
              </w:rPr>
            </w:pPr>
            <w:r w:rsidRPr="00EA18CD">
              <w:rPr>
                <w:rFonts w:eastAsia="Calibri"/>
                <w:iCs/>
              </w:rPr>
              <w:t>c) Смит-</w:t>
            </w:r>
            <w:proofErr w:type="spellStart"/>
            <w:r w:rsidRPr="00EA18CD">
              <w:rPr>
                <w:rFonts w:eastAsia="Calibri"/>
                <w:iCs/>
              </w:rPr>
              <w:t>Уотерман</w:t>
            </w:r>
            <w:proofErr w:type="spellEnd"/>
          </w:p>
          <w:p w14:paraId="02AAE598" w14:textId="77777777" w:rsidR="00BB09D4" w:rsidRPr="00EA18CD" w:rsidRDefault="00BB09D4" w:rsidP="00645A9F">
            <w:pPr>
              <w:rPr>
                <w:rFonts w:eastAsia="Calibri"/>
                <w:iCs/>
              </w:rPr>
            </w:pPr>
            <w:r w:rsidRPr="00EA18CD">
              <w:rPr>
                <w:rFonts w:eastAsia="Calibri"/>
                <w:iCs/>
              </w:rPr>
              <w:t xml:space="preserve">d) </w:t>
            </w:r>
            <w:proofErr w:type="spellStart"/>
            <w:r w:rsidRPr="00EA18CD">
              <w:rPr>
                <w:rFonts w:eastAsia="Calibri"/>
                <w:iCs/>
              </w:rPr>
              <w:t>Muscle</w:t>
            </w:r>
            <w:proofErr w:type="spellEnd"/>
          </w:p>
          <w:p w14:paraId="71369729" w14:textId="77777777" w:rsidR="00BB09D4" w:rsidRPr="00EA18CD" w:rsidRDefault="00BB09D4" w:rsidP="00645A9F">
            <w:pPr>
              <w:rPr>
                <w:rFonts w:eastAsia="Calibri"/>
                <w:iCs/>
              </w:rPr>
            </w:pPr>
            <w:r w:rsidRPr="00EA18CD">
              <w:rPr>
                <w:rFonts w:eastAsia="Calibri"/>
                <w:iCs/>
              </w:rPr>
              <w:t>Ответ ___________</w:t>
            </w:r>
          </w:p>
          <w:p w14:paraId="565200C6" w14:textId="77777777" w:rsidR="00BB09D4" w:rsidRPr="00EA18CD" w:rsidRDefault="00BB09D4" w:rsidP="00645A9F">
            <w:pPr>
              <w:rPr>
                <w:rFonts w:eastAsia="Calibri"/>
                <w:iCs/>
              </w:rPr>
            </w:pPr>
            <w:r w:rsidRPr="00EA18CD">
              <w:rPr>
                <w:rFonts w:eastAsia="Calibri"/>
                <w:iCs/>
              </w:rPr>
              <w:t>Правильный ответ: a</w:t>
            </w:r>
          </w:p>
          <w:p w14:paraId="22F486AC" w14:textId="77777777" w:rsidR="00BB09D4" w:rsidRPr="00BD0713" w:rsidRDefault="00BB09D4" w:rsidP="00645A9F">
            <w:pPr>
              <w:rPr>
                <w:rFonts w:eastAsia="Calibri"/>
                <w:iCs/>
              </w:rPr>
            </w:pPr>
            <w:r w:rsidRPr="00EA18CD">
              <w:rPr>
                <w:rFonts w:eastAsia="Calibri"/>
                <w:iCs/>
              </w:rPr>
              <w:t xml:space="preserve">Аргументация: BLAST — быстрый эвристический инструмент для поиска сходства. </w:t>
            </w:r>
          </w:p>
          <w:p w14:paraId="19DF26B0" w14:textId="77777777" w:rsidR="00BB09D4" w:rsidRPr="00BD0713" w:rsidRDefault="00BB09D4" w:rsidP="00645A9F">
            <w:pPr>
              <w:rPr>
                <w:rFonts w:eastAsia="Calibri"/>
                <w:iCs/>
              </w:rPr>
            </w:pPr>
          </w:p>
          <w:p w14:paraId="20DBFC3D" w14:textId="7CCB8271" w:rsidR="00BB09D4" w:rsidRDefault="00BB09D4" w:rsidP="00645A9F">
            <w:pPr>
              <w:ind w:hanging="14"/>
              <w:rPr>
                <w:b/>
                <w:i/>
              </w:rPr>
            </w:pPr>
            <w:r w:rsidRPr="007B0A8A">
              <w:rPr>
                <w:b/>
                <w:i/>
              </w:rPr>
              <w:t>Вопрос 11.</w:t>
            </w:r>
          </w:p>
          <w:p w14:paraId="2089850C" w14:textId="77777777" w:rsidR="006879DC" w:rsidRPr="007A37C0" w:rsidRDefault="006879DC" w:rsidP="006879DC">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2658322C" w14:textId="77777777" w:rsidR="006879DC" w:rsidRPr="007B0A8A" w:rsidRDefault="006879DC" w:rsidP="00645A9F">
            <w:pPr>
              <w:ind w:hanging="14"/>
              <w:rPr>
                <w:b/>
                <w:i/>
              </w:rPr>
            </w:pPr>
          </w:p>
          <w:p w14:paraId="326882E2" w14:textId="77777777" w:rsidR="00BB09D4" w:rsidRPr="00EA18CD" w:rsidRDefault="00BB09D4" w:rsidP="00645A9F">
            <w:pPr>
              <w:rPr>
                <w:rFonts w:eastAsia="Calibri"/>
                <w:iCs/>
              </w:rPr>
            </w:pPr>
            <w:proofErr w:type="spellStart"/>
            <w:r w:rsidRPr="00EA18CD">
              <w:rPr>
                <w:rFonts w:eastAsia="Calibri"/>
                <w:iCs/>
              </w:rPr>
              <w:t>Паралоги</w:t>
            </w:r>
            <w:proofErr w:type="spellEnd"/>
            <w:r w:rsidRPr="00EA18CD">
              <w:rPr>
                <w:rFonts w:eastAsia="Calibri"/>
                <w:iCs/>
              </w:rPr>
              <w:t xml:space="preserve"> — это:</w:t>
            </w:r>
          </w:p>
          <w:p w14:paraId="6E71DFF5" w14:textId="77777777" w:rsidR="00BB09D4" w:rsidRPr="00EA18CD" w:rsidRDefault="00BB09D4" w:rsidP="00645A9F">
            <w:pPr>
              <w:rPr>
                <w:rFonts w:eastAsia="Calibri"/>
                <w:iCs/>
              </w:rPr>
            </w:pPr>
            <w:r w:rsidRPr="00EA18CD">
              <w:rPr>
                <w:rFonts w:eastAsia="Calibri"/>
                <w:iCs/>
              </w:rPr>
              <w:t>a) Гены, образовавшиеся в результате дупликации в одном геноме</w:t>
            </w:r>
          </w:p>
          <w:p w14:paraId="21A99B43" w14:textId="77777777" w:rsidR="00BB09D4" w:rsidRPr="00EA18CD" w:rsidRDefault="00BB09D4" w:rsidP="00645A9F">
            <w:pPr>
              <w:rPr>
                <w:rFonts w:eastAsia="Calibri"/>
                <w:iCs/>
              </w:rPr>
            </w:pPr>
            <w:r w:rsidRPr="00EA18CD">
              <w:rPr>
                <w:rFonts w:eastAsia="Calibri"/>
                <w:iCs/>
              </w:rPr>
              <w:t>b) Гены, возникшие у разных видов от общего предка</w:t>
            </w:r>
          </w:p>
          <w:p w14:paraId="02B62A7E" w14:textId="77777777" w:rsidR="00BB09D4" w:rsidRPr="00EA18CD" w:rsidRDefault="00BB09D4" w:rsidP="00645A9F">
            <w:pPr>
              <w:rPr>
                <w:rFonts w:eastAsia="Calibri"/>
                <w:iCs/>
              </w:rPr>
            </w:pPr>
            <w:r w:rsidRPr="00EA18CD">
              <w:rPr>
                <w:rFonts w:eastAsia="Calibri"/>
                <w:iCs/>
              </w:rPr>
              <w:t>c) Гены, перенесённые горизонтально</w:t>
            </w:r>
          </w:p>
          <w:p w14:paraId="2188CC63" w14:textId="77777777" w:rsidR="00BB09D4" w:rsidRPr="00EA18CD" w:rsidRDefault="00BB09D4" w:rsidP="00645A9F">
            <w:pPr>
              <w:rPr>
                <w:rFonts w:eastAsia="Calibri"/>
                <w:iCs/>
              </w:rPr>
            </w:pPr>
            <w:r w:rsidRPr="00EA18CD">
              <w:rPr>
                <w:rFonts w:eastAsia="Calibri"/>
                <w:iCs/>
              </w:rPr>
              <w:t>d) Идентичные последовательности ДНК</w:t>
            </w:r>
          </w:p>
          <w:p w14:paraId="1815B6AE" w14:textId="77777777" w:rsidR="00BB09D4" w:rsidRPr="00BD0713" w:rsidRDefault="00BB09D4" w:rsidP="00645A9F">
            <w:pPr>
              <w:ind w:hanging="14"/>
            </w:pPr>
            <w:r w:rsidRPr="00D94DBD">
              <w:t>Ответ ___________</w:t>
            </w:r>
          </w:p>
          <w:p w14:paraId="140DEAFC" w14:textId="77777777" w:rsidR="00BB09D4" w:rsidRPr="00EA18CD" w:rsidRDefault="00BB09D4" w:rsidP="00645A9F">
            <w:pPr>
              <w:rPr>
                <w:rFonts w:eastAsia="Calibri"/>
                <w:iCs/>
              </w:rPr>
            </w:pPr>
            <w:r>
              <w:rPr>
                <w:color w:val="000000"/>
                <w:u w:color="000000"/>
              </w:rPr>
              <w:t>Правильный о</w:t>
            </w:r>
            <w:r w:rsidRPr="00BD0713">
              <w:rPr>
                <w:color w:val="000000"/>
                <w:u w:color="000000"/>
              </w:rPr>
              <w:t>твет</w:t>
            </w:r>
            <w:r w:rsidRPr="00EA18CD">
              <w:rPr>
                <w:rFonts w:eastAsia="Calibri"/>
                <w:iCs/>
              </w:rPr>
              <w:t>: a</w:t>
            </w:r>
          </w:p>
          <w:p w14:paraId="74FC7ABE" w14:textId="77777777" w:rsidR="00BB09D4" w:rsidRPr="00BD0713" w:rsidRDefault="00BB09D4" w:rsidP="00645A9F">
            <w:pPr>
              <w:rPr>
                <w:rFonts w:eastAsia="Calibri"/>
                <w:iCs/>
              </w:rPr>
            </w:pPr>
            <w:r w:rsidRPr="00EA18CD">
              <w:rPr>
                <w:rFonts w:eastAsia="Calibri"/>
                <w:iCs/>
              </w:rPr>
              <w:t xml:space="preserve">Аргументация: </w:t>
            </w:r>
            <w:proofErr w:type="spellStart"/>
            <w:r w:rsidRPr="00EA18CD">
              <w:rPr>
                <w:rFonts w:eastAsia="Calibri"/>
                <w:iCs/>
              </w:rPr>
              <w:t>Паралоги</w:t>
            </w:r>
            <w:proofErr w:type="spellEnd"/>
            <w:r w:rsidRPr="00EA18CD">
              <w:rPr>
                <w:rFonts w:eastAsia="Calibri"/>
                <w:iCs/>
              </w:rPr>
              <w:t xml:space="preserve"> возникают в результате дупликации. </w:t>
            </w:r>
          </w:p>
          <w:p w14:paraId="14FDC9E1" w14:textId="77777777" w:rsidR="00BB09D4" w:rsidRDefault="00BB09D4" w:rsidP="00645A9F">
            <w:pPr>
              <w:ind w:hanging="14"/>
              <w:rPr>
                <w:b/>
                <w:i/>
              </w:rPr>
            </w:pPr>
          </w:p>
          <w:p w14:paraId="67368425" w14:textId="56C1E6A3" w:rsidR="00BB09D4" w:rsidRDefault="00BB09D4" w:rsidP="00645A9F">
            <w:pPr>
              <w:ind w:hanging="14"/>
              <w:rPr>
                <w:b/>
                <w:i/>
              </w:rPr>
            </w:pPr>
            <w:r w:rsidRPr="007B0A8A">
              <w:rPr>
                <w:b/>
                <w:i/>
              </w:rPr>
              <w:t>Вопрос 12.</w:t>
            </w:r>
          </w:p>
          <w:p w14:paraId="62E3E114" w14:textId="77777777" w:rsidR="006879DC" w:rsidRPr="007A37C0" w:rsidRDefault="006879DC" w:rsidP="006879DC">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67B9EDC7" w14:textId="77777777" w:rsidR="006879DC" w:rsidRPr="007B0A8A" w:rsidRDefault="006879DC" w:rsidP="00645A9F">
            <w:pPr>
              <w:ind w:hanging="14"/>
              <w:rPr>
                <w:b/>
                <w:i/>
              </w:rPr>
            </w:pPr>
          </w:p>
          <w:p w14:paraId="31785D41" w14:textId="77777777" w:rsidR="00BB09D4" w:rsidRPr="00EA18CD" w:rsidRDefault="00BB09D4" w:rsidP="00645A9F">
            <w:pPr>
              <w:rPr>
                <w:rFonts w:eastAsia="Calibri"/>
                <w:iCs/>
              </w:rPr>
            </w:pPr>
            <w:r w:rsidRPr="00EA18CD">
              <w:rPr>
                <w:rFonts w:eastAsia="Calibri"/>
                <w:iCs/>
              </w:rPr>
              <w:t>Какой метод построения филогенетических деревьев является кластерным?</w:t>
            </w:r>
          </w:p>
          <w:p w14:paraId="719E49F9" w14:textId="77777777" w:rsidR="00BB09D4" w:rsidRPr="00EA18CD" w:rsidRDefault="00BB09D4" w:rsidP="00645A9F">
            <w:pPr>
              <w:rPr>
                <w:rFonts w:eastAsia="Calibri"/>
                <w:iCs/>
              </w:rPr>
            </w:pPr>
            <w:r w:rsidRPr="00EA18CD">
              <w:rPr>
                <w:rFonts w:eastAsia="Calibri"/>
                <w:iCs/>
              </w:rPr>
              <w:t xml:space="preserve">a) </w:t>
            </w:r>
            <w:proofErr w:type="spellStart"/>
            <w:r w:rsidRPr="00EA18CD">
              <w:rPr>
                <w:rFonts w:eastAsia="Calibri"/>
                <w:iCs/>
              </w:rPr>
              <w:t>Neighbor-Joining</w:t>
            </w:r>
            <w:proofErr w:type="spellEnd"/>
            <w:r w:rsidRPr="00EA18CD">
              <w:rPr>
                <w:rFonts w:eastAsia="Calibri"/>
                <w:iCs/>
              </w:rPr>
              <w:t xml:space="preserve"> (объединение соседей)</w:t>
            </w:r>
          </w:p>
          <w:p w14:paraId="6088BA9C" w14:textId="77777777" w:rsidR="00BB09D4" w:rsidRPr="00EA18CD" w:rsidRDefault="00BB09D4" w:rsidP="00645A9F">
            <w:pPr>
              <w:rPr>
                <w:rFonts w:eastAsia="Calibri"/>
                <w:iCs/>
              </w:rPr>
            </w:pPr>
            <w:r w:rsidRPr="00EA18CD">
              <w:rPr>
                <w:rFonts w:eastAsia="Calibri"/>
                <w:iCs/>
              </w:rPr>
              <w:lastRenderedPageBreak/>
              <w:t xml:space="preserve">b) Максимальная </w:t>
            </w:r>
            <w:proofErr w:type="spellStart"/>
            <w:r w:rsidRPr="00EA18CD">
              <w:rPr>
                <w:rFonts w:eastAsia="Calibri"/>
                <w:iCs/>
              </w:rPr>
              <w:t>парсимония</w:t>
            </w:r>
            <w:proofErr w:type="spellEnd"/>
          </w:p>
          <w:p w14:paraId="786BD4E6" w14:textId="77777777" w:rsidR="00BB09D4" w:rsidRPr="00EA18CD" w:rsidRDefault="00BB09D4" w:rsidP="00645A9F">
            <w:pPr>
              <w:rPr>
                <w:rFonts w:eastAsia="Calibri"/>
                <w:iCs/>
              </w:rPr>
            </w:pPr>
            <w:r w:rsidRPr="00EA18CD">
              <w:rPr>
                <w:rFonts w:eastAsia="Calibri"/>
                <w:iCs/>
              </w:rPr>
              <w:t>c) Наибольшее правдоподобие</w:t>
            </w:r>
          </w:p>
          <w:p w14:paraId="5BD380C7" w14:textId="77777777" w:rsidR="00BB09D4" w:rsidRPr="00EA18CD" w:rsidRDefault="00BB09D4" w:rsidP="00645A9F">
            <w:pPr>
              <w:rPr>
                <w:rFonts w:eastAsia="Calibri"/>
                <w:iCs/>
              </w:rPr>
            </w:pPr>
            <w:r w:rsidRPr="00EA18CD">
              <w:rPr>
                <w:rFonts w:eastAsia="Calibri"/>
                <w:iCs/>
              </w:rPr>
              <w:t>d) Байесовский метод</w:t>
            </w:r>
          </w:p>
          <w:p w14:paraId="5C002AA2" w14:textId="77777777" w:rsidR="00BB09D4" w:rsidRPr="00BD0713" w:rsidRDefault="00BB09D4" w:rsidP="00645A9F">
            <w:pPr>
              <w:ind w:hanging="14"/>
            </w:pPr>
            <w:r w:rsidRPr="00D94DBD">
              <w:t>Ответ ___________</w:t>
            </w:r>
          </w:p>
          <w:p w14:paraId="0D70689D" w14:textId="77777777" w:rsidR="00BB09D4" w:rsidRPr="00EA18CD" w:rsidRDefault="00BB09D4" w:rsidP="00645A9F">
            <w:pPr>
              <w:rPr>
                <w:rFonts w:eastAsia="Calibri"/>
                <w:iCs/>
              </w:rPr>
            </w:pPr>
            <w:r>
              <w:rPr>
                <w:color w:val="000000"/>
                <w:u w:color="000000"/>
              </w:rPr>
              <w:t>Правильный о</w:t>
            </w:r>
            <w:r w:rsidRPr="00BD0713">
              <w:rPr>
                <w:color w:val="000000"/>
                <w:u w:color="000000"/>
              </w:rPr>
              <w:t>твет</w:t>
            </w:r>
            <w:r w:rsidRPr="00EA18CD">
              <w:rPr>
                <w:rFonts w:eastAsia="Calibri"/>
                <w:iCs/>
              </w:rPr>
              <w:t>: a</w:t>
            </w:r>
          </w:p>
          <w:p w14:paraId="2C6A07C2" w14:textId="77777777" w:rsidR="00BB09D4" w:rsidRDefault="00BB09D4" w:rsidP="00645A9F">
            <w:pPr>
              <w:rPr>
                <w:rFonts w:eastAsia="Calibri"/>
                <w:iCs/>
              </w:rPr>
            </w:pPr>
            <w:r w:rsidRPr="00EA18CD">
              <w:rPr>
                <w:rFonts w:eastAsia="Calibri"/>
                <w:iCs/>
              </w:rPr>
              <w:t xml:space="preserve">Аргументация: </w:t>
            </w:r>
            <w:proofErr w:type="spellStart"/>
            <w:r w:rsidRPr="00EA18CD">
              <w:rPr>
                <w:rFonts w:eastAsia="Calibri"/>
                <w:iCs/>
              </w:rPr>
              <w:t>Neighbor-Joining</w:t>
            </w:r>
            <w:proofErr w:type="spellEnd"/>
            <w:r w:rsidRPr="00EA18CD">
              <w:rPr>
                <w:rFonts w:eastAsia="Calibri"/>
                <w:iCs/>
              </w:rPr>
              <w:t xml:space="preserve"> — один из кластерных методов. </w:t>
            </w:r>
          </w:p>
          <w:p w14:paraId="7AB86435" w14:textId="77777777" w:rsidR="00BB09D4" w:rsidRDefault="00BB09D4" w:rsidP="00645A9F">
            <w:pPr>
              <w:rPr>
                <w:rFonts w:eastAsia="Calibri"/>
                <w:iCs/>
              </w:rPr>
            </w:pPr>
          </w:p>
          <w:p w14:paraId="0EE93114" w14:textId="4B19E995" w:rsidR="00BB09D4" w:rsidRDefault="00BB09D4" w:rsidP="00645A9F">
            <w:pPr>
              <w:ind w:hanging="14"/>
              <w:rPr>
                <w:b/>
                <w:i/>
                <w:color w:val="000000"/>
                <w:u w:color="000000"/>
              </w:rPr>
            </w:pPr>
            <w:r w:rsidRPr="00D94DBD">
              <w:rPr>
                <w:b/>
                <w:i/>
                <w:color w:val="000000"/>
                <w:u w:color="000000"/>
              </w:rPr>
              <w:t>Вопрос</w:t>
            </w:r>
            <w:r>
              <w:rPr>
                <w:b/>
                <w:i/>
                <w:color w:val="000000"/>
                <w:u w:color="000000"/>
              </w:rPr>
              <w:t>13</w:t>
            </w:r>
            <w:r w:rsidRPr="00D94DBD">
              <w:rPr>
                <w:b/>
                <w:i/>
                <w:color w:val="000000"/>
                <w:u w:color="000000"/>
              </w:rPr>
              <w:t>.</w:t>
            </w:r>
          </w:p>
          <w:p w14:paraId="214BCB84" w14:textId="77777777" w:rsidR="00D90E32" w:rsidRPr="007A37C0" w:rsidRDefault="00D90E32" w:rsidP="00D90E32">
            <w:pPr>
              <w:rPr>
                <w:i/>
              </w:rPr>
            </w:pPr>
            <w:r w:rsidRPr="007A37C0">
              <w:rPr>
                <w:i/>
              </w:rPr>
              <w:t xml:space="preserve">Прочитайте </w:t>
            </w:r>
            <w:r>
              <w:rPr>
                <w:i/>
              </w:rPr>
              <w:t>вопрос</w:t>
            </w:r>
            <w:r w:rsidRPr="007A37C0">
              <w:rPr>
                <w:i/>
              </w:rPr>
              <w:t>, выберите правильный</w:t>
            </w:r>
            <w:r>
              <w:rPr>
                <w:i/>
              </w:rPr>
              <w:t xml:space="preserve"> вариант</w:t>
            </w:r>
            <w:r w:rsidRPr="007A37C0">
              <w:rPr>
                <w:i/>
              </w:rPr>
              <w:t xml:space="preserve"> ответ</w:t>
            </w:r>
            <w:r>
              <w:rPr>
                <w:i/>
              </w:rPr>
              <w:t>а</w:t>
            </w:r>
            <w:r w:rsidRPr="007A37C0">
              <w:rPr>
                <w:i/>
              </w:rPr>
              <w:t xml:space="preserve"> и запишите аргументы, обосновывающие выбор ответа.</w:t>
            </w:r>
          </w:p>
          <w:p w14:paraId="3C22E22E" w14:textId="77777777" w:rsidR="00D90E32" w:rsidRPr="00D94DBD" w:rsidRDefault="00D90E32" w:rsidP="00645A9F">
            <w:pPr>
              <w:ind w:hanging="14"/>
              <w:rPr>
                <w:b/>
                <w:i/>
                <w:color w:val="000000"/>
                <w:u w:color="000000"/>
              </w:rPr>
            </w:pPr>
          </w:p>
          <w:p w14:paraId="230C8E6E" w14:textId="77777777" w:rsidR="00BB09D4" w:rsidRPr="00EA18CD" w:rsidRDefault="00BB09D4" w:rsidP="00645A9F">
            <w:pPr>
              <w:rPr>
                <w:rFonts w:eastAsia="Calibri"/>
                <w:iCs/>
              </w:rPr>
            </w:pPr>
            <w:r w:rsidRPr="00EA18CD">
              <w:rPr>
                <w:rFonts w:eastAsia="Calibri"/>
                <w:iCs/>
              </w:rPr>
              <w:t>Какая база данных чаще всего используется для анализа белковых структур?</w:t>
            </w:r>
          </w:p>
          <w:p w14:paraId="33C0D459" w14:textId="77777777" w:rsidR="00BB09D4" w:rsidRPr="00EA18CD" w:rsidRDefault="00BB09D4" w:rsidP="00645A9F">
            <w:pPr>
              <w:rPr>
                <w:rFonts w:eastAsia="Calibri"/>
                <w:iCs/>
                <w:lang w:val="en-US"/>
              </w:rPr>
            </w:pPr>
            <w:r w:rsidRPr="00EA18CD">
              <w:rPr>
                <w:rFonts w:eastAsia="Calibri"/>
                <w:iCs/>
                <w:lang w:val="en-US"/>
              </w:rPr>
              <w:t>a) PDB</w:t>
            </w:r>
          </w:p>
          <w:p w14:paraId="079F31A1" w14:textId="77777777" w:rsidR="00BB09D4" w:rsidRPr="00EA18CD" w:rsidRDefault="00BB09D4" w:rsidP="00645A9F">
            <w:pPr>
              <w:rPr>
                <w:rFonts w:eastAsia="Calibri"/>
                <w:iCs/>
                <w:lang w:val="en-US"/>
              </w:rPr>
            </w:pPr>
            <w:r w:rsidRPr="00EA18CD">
              <w:rPr>
                <w:rFonts w:eastAsia="Calibri"/>
                <w:iCs/>
                <w:lang w:val="en-US"/>
              </w:rPr>
              <w:t>b) GenBank</w:t>
            </w:r>
          </w:p>
          <w:p w14:paraId="013F920F" w14:textId="77777777" w:rsidR="00BB09D4" w:rsidRPr="00EA18CD" w:rsidRDefault="00BB09D4" w:rsidP="00645A9F">
            <w:pPr>
              <w:rPr>
                <w:rFonts w:eastAsia="Calibri"/>
                <w:iCs/>
                <w:lang w:val="en-US"/>
              </w:rPr>
            </w:pPr>
            <w:r w:rsidRPr="00EA18CD">
              <w:rPr>
                <w:rFonts w:eastAsia="Calibri"/>
                <w:iCs/>
                <w:lang w:val="en-US"/>
              </w:rPr>
              <w:t>c) Ensemble</w:t>
            </w:r>
          </w:p>
          <w:p w14:paraId="7ED2EF22" w14:textId="77777777" w:rsidR="00BB09D4" w:rsidRPr="00EA18CD" w:rsidRDefault="00BB09D4" w:rsidP="00645A9F">
            <w:pPr>
              <w:rPr>
                <w:rFonts w:eastAsia="Calibri"/>
                <w:iCs/>
              </w:rPr>
            </w:pPr>
            <w:r w:rsidRPr="00EA18CD">
              <w:rPr>
                <w:rFonts w:eastAsia="Calibri"/>
                <w:iCs/>
              </w:rPr>
              <w:t>d) DDBJ</w:t>
            </w:r>
          </w:p>
          <w:p w14:paraId="7D2CF990" w14:textId="77777777" w:rsidR="00BB09D4" w:rsidRPr="00BD0713" w:rsidRDefault="00BB09D4" w:rsidP="00645A9F">
            <w:pPr>
              <w:ind w:hanging="14"/>
            </w:pPr>
            <w:r w:rsidRPr="00D94DBD">
              <w:t>Ответ ___________</w:t>
            </w:r>
          </w:p>
          <w:p w14:paraId="416F0B9D" w14:textId="77777777" w:rsidR="00BB09D4" w:rsidRPr="00EA18CD" w:rsidRDefault="00BB09D4" w:rsidP="00645A9F">
            <w:pPr>
              <w:rPr>
                <w:rFonts w:eastAsia="Calibri"/>
                <w:iCs/>
              </w:rPr>
            </w:pPr>
            <w:r>
              <w:rPr>
                <w:color w:val="000000"/>
                <w:u w:color="000000"/>
              </w:rPr>
              <w:t>Правильный о</w:t>
            </w:r>
            <w:r w:rsidRPr="00BD0713">
              <w:rPr>
                <w:color w:val="000000"/>
                <w:u w:color="000000"/>
              </w:rPr>
              <w:t>твет</w:t>
            </w:r>
            <w:r w:rsidRPr="00EA18CD">
              <w:rPr>
                <w:rFonts w:eastAsia="Calibri"/>
                <w:iCs/>
              </w:rPr>
              <w:t>: a</w:t>
            </w:r>
          </w:p>
          <w:p w14:paraId="5C1D5B14" w14:textId="77777777" w:rsidR="00BB09D4" w:rsidRDefault="00BB09D4" w:rsidP="00645A9F">
            <w:pPr>
              <w:rPr>
                <w:rFonts w:eastAsia="Calibri"/>
                <w:iCs/>
              </w:rPr>
            </w:pPr>
            <w:r w:rsidRPr="00EA18CD">
              <w:rPr>
                <w:rFonts w:eastAsia="Calibri"/>
                <w:iCs/>
              </w:rPr>
              <w:t>Аргументация: PDB (</w:t>
            </w:r>
            <w:proofErr w:type="spellStart"/>
            <w:r w:rsidRPr="00EA18CD">
              <w:rPr>
                <w:rFonts w:eastAsia="Calibri"/>
                <w:iCs/>
              </w:rPr>
              <w:t>Protein</w:t>
            </w:r>
            <w:proofErr w:type="spellEnd"/>
            <w:r w:rsidRPr="00EA18CD">
              <w:rPr>
                <w:rFonts w:eastAsia="Calibri"/>
                <w:iCs/>
              </w:rPr>
              <w:t xml:space="preserve"> </w:t>
            </w:r>
            <w:proofErr w:type="spellStart"/>
            <w:r w:rsidRPr="00EA18CD">
              <w:rPr>
                <w:rFonts w:eastAsia="Calibri"/>
                <w:iCs/>
              </w:rPr>
              <w:t>Data</w:t>
            </w:r>
            <w:proofErr w:type="spellEnd"/>
            <w:r w:rsidRPr="00EA18CD">
              <w:rPr>
                <w:rFonts w:eastAsia="Calibri"/>
                <w:iCs/>
              </w:rPr>
              <w:t xml:space="preserve"> </w:t>
            </w:r>
            <w:proofErr w:type="spellStart"/>
            <w:r w:rsidRPr="00EA18CD">
              <w:rPr>
                <w:rFonts w:eastAsia="Calibri"/>
                <w:iCs/>
              </w:rPr>
              <w:t>Bank</w:t>
            </w:r>
            <w:proofErr w:type="spellEnd"/>
            <w:r w:rsidRPr="00EA18CD">
              <w:rPr>
                <w:rFonts w:eastAsia="Calibri"/>
                <w:iCs/>
              </w:rPr>
              <w:t xml:space="preserve">) хранит данные о пространственной структуре белков. </w:t>
            </w:r>
          </w:p>
          <w:p w14:paraId="6D3BEE52" w14:textId="77777777" w:rsidR="00BB09D4" w:rsidRPr="00BD0713" w:rsidRDefault="00BB09D4" w:rsidP="00645A9F">
            <w:pPr>
              <w:rPr>
                <w:rFonts w:eastAsia="Calibri"/>
                <w:iCs/>
              </w:rPr>
            </w:pPr>
          </w:p>
          <w:p w14:paraId="7C0FB614" w14:textId="77777777" w:rsidR="00BB09D4" w:rsidRPr="00D94DBD" w:rsidRDefault="00BB09D4" w:rsidP="00645A9F">
            <w:pPr>
              <w:rPr>
                <w:b/>
                <w:color w:val="000000"/>
                <w:sz w:val="24"/>
                <w:szCs w:val="24"/>
                <w:u w:color="000000"/>
              </w:rPr>
            </w:pPr>
            <w:r w:rsidRPr="00D94DBD">
              <w:rPr>
                <w:b/>
                <w:color w:val="000000"/>
                <w:sz w:val="24"/>
                <w:szCs w:val="24"/>
                <w:u w:color="000000"/>
              </w:rPr>
              <w:t>Задание закрытого типа на установление соответствия</w:t>
            </w:r>
          </w:p>
          <w:p w14:paraId="01C91D79" w14:textId="4B75E025" w:rsidR="00BB09D4" w:rsidRDefault="00BB09D4" w:rsidP="00645A9F">
            <w:pPr>
              <w:rPr>
                <w:color w:val="000000"/>
                <w:u w:color="000000"/>
              </w:rPr>
            </w:pPr>
          </w:p>
          <w:p w14:paraId="73BD6B08" w14:textId="77777777" w:rsidR="00BB09D4" w:rsidRPr="00D94DBD" w:rsidRDefault="00BB09D4" w:rsidP="00645A9F">
            <w:pPr>
              <w:ind w:hanging="14"/>
              <w:rPr>
                <w:b/>
                <w:i/>
                <w:color w:val="000000"/>
                <w:u w:color="000000"/>
              </w:rPr>
            </w:pPr>
            <w:r w:rsidRPr="00D94DBD">
              <w:rPr>
                <w:b/>
                <w:i/>
                <w:color w:val="000000"/>
                <w:u w:color="000000"/>
              </w:rPr>
              <w:t>Вопрос</w:t>
            </w:r>
            <w:r>
              <w:rPr>
                <w:b/>
                <w:i/>
                <w:color w:val="000000"/>
                <w:u w:color="000000"/>
              </w:rPr>
              <w:t xml:space="preserve"> 14</w:t>
            </w:r>
            <w:r w:rsidRPr="00D94DBD">
              <w:rPr>
                <w:b/>
                <w:i/>
                <w:color w:val="000000"/>
                <w:u w:color="000000"/>
              </w:rPr>
              <w:t>.</w:t>
            </w:r>
          </w:p>
          <w:p w14:paraId="44BFFA22" w14:textId="01416E7D" w:rsidR="00BB09D4" w:rsidRDefault="0035449F" w:rsidP="00645A9F">
            <w:pPr>
              <w:ind w:hanging="14"/>
              <w:rPr>
                <w:color w:val="000000"/>
                <w:u w:color="000000"/>
              </w:rPr>
            </w:pPr>
            <w:r w:rsidRPr="00F835EA">
              <w:rPr>
                <w:i/>
              </w:rPr>
              <w:t xml:space="preserve">Прочитайте </w:t>
            </w:r>
            <w:r>
              <w:rPr>
                <w:i/>
              </w:rPr>
              <w:t>вопрос</w:t>
            </w:r>
            <w:r w:rsidRPr="00F835EA">
              <w:rPr>
                <w:i/>
              </w:rPr>
              <w:t xml:space="preserve"> и установите </w:t>
            </w:r>
            <w:r w:rsidRPr="00EA16AB">
              <w:t xml:space="preserve">соответствие между </w:t>
            </w:r>
            <w:r w:rsidR="00BB09D4">
              <w:rPr>
                <w:color w:val="000000"/>
                <w:u w:color="000000"/>
              </w:rPr>
              <w:t>алгоритмом и его применением:</w:t>
            </w:r>
          </w:p>
          <w:p w14:paraId="463861BD" w14:textId="78E10CA7" w:rsidR="00B75318" w:rsidRPr="005925B1" w:rsidRDefault="00B75318" w:rsidP="00645A9F">
            <w:pPr>
              <w:ind w:hanging="14"/>
              <w:rPr>
                <w:color w:val="000000"/>
                <w:u w:color="000000"/>
              </w:rPr>
            </w:pPr>
            <w:r>
              <w:rPr>
                <w:color w:val="000000"/>
                <w:u w:color="000000"/>
              </w:rPr>
              <w:t>Алгоритм:</w:t>
            </w:r>
          </w:p>
          <w:p w14:paraId="13EBB74E" w14:textId="77777777" w:rsidR="00BB09D4" w:rsidRPr="005925B1" w:rsidRDefault="00BB09D4" w:rsidP="00645A9F">
            <w:pPr>
              <w:ind w:hanging="14"/>
              <w:rPr>
                <w:color w:val="000000"/>
                <w:u w:color="000000"/>
              </w:rPr>
            </w:pPr>
            <w:r w:rsidRPr="005925B1">
              <w:rPr>
                <w:color w:val="000000"/>
                <w:u w:color="000000"/>
              </w:rPr>
              <w:t xml:space="preserve">a) </w:t>
            </w:r>
            <w:proofErr w:type="spellStart"/>
            <w:r w:rsidRPr="005925B1">
              <w:rPr>
                <w:color w:val="000000"/>
                <w:u w:color="000000"/>
              </w:rPr>
              <w:t>Нидлман</w:t>
            </w:r>
            <w:proofErr w:type="spellEnd"/>
            <w:r w:rsidRPr="005925B1">
              <w:rPr>
                <w:color w:val="000000"/>
                <w:u w:color="000000"/>
              </w:rPr>
              <w:t>–</w:t>
            </w:r>
            <w:proofErr w:type="spellStart"/>
            <w:r w:rsidRPr="005925B1">
              <w:rPr>
                <w:color w:val="000000"/>
                <w:u w:color="000000"/>
              </w:rPr>
              <w:t>Вунш</w:t>
            </w:r>
            <w:proofErr w:type="spellEnd"/>
          </w:p>
          <w:p w14:paraId="54E3F3B7" w14:textId="77777777" w:rsidR="00BB09D4" w:rsidRPr="005925B1" w:rsidRDefault="00BB09D4" w:rsidP="00645A9F">
            <w:pPr>
              <w:ind w:hanging="14"/>
              <w:rPr>
                <w:color w:val="000000"/>
                <w:u w:color="000000"/>
              </w:rPr>
            </w:pPr>
            <w:r w:rsidRPr="005925B1">
              <w:rPr>
                <w:color w:val="000000"/>
                <w:u w:color="000000"/>
              </w:rPr>
              <w:t>b) Смит–</w:t>
            </w:r>
            <w:proofErr w:type="spellStart"/>
            <w:r w:rsidRPr="005925B1">
              <w:rPr>
                <w:color w:val="000000"/>
                <w:u w:color="000000"/>
              </w:rPr>
              <w:t>Уотерман</w:t>
            </w:r>
            <w:proofErr w:type="spellEnd"/>
          </w:p>
          <w:p w14:paraId="48099F27" w14:textId="77777777" w:rsidR="00BB09D4" w:rsidRPr="008B4B80" w:rsidRDefault="00BB09D4" w:rsidP="00645A9F">
            <w:pPr>
              <w:ind w:hanging="14"/>
              <w:rPr>
                <w:color w:val="000000"/>
                <w:u w:color="000000"/>
                <w:lang w:val="en-US"/>
              </w:rPr>
            </w:pPr>
            <w:r w:rsidRPr="008B4B80">
              <w:rPr>
                <w:color w:val="000000"/>
                <w:u w:color="000000"/>
                <w:lang w:val="en-US"/>
              </w:rPr>
              <w:t>c) BLAST</w:t>
            </w:r>
          </w:p>
          <w:p w14:paraId="342B75AF" w14:textId="6CAF4BA4" w:rsidR="00BB09D4" w:rsidRPr="008B4B80" w:rsidRDefault="00BB09D4" w:rsidP="00645A9F">
            <w:pPr>
              <w:ind w:hanging="14"/>
              <w:rPr>
                <w:color w:val="000000"/>
                <w:u w:color="000000"/>
                <w:lang w:val="en-US"/>
              </w:rPr>
            </w:pPr>
            <w:r w:rsidRPr="008B4B80">
              <w:rPr>
                <w:color w:val="000000"/>
                <w:u w:color="000000"/>
                <w:lang w:val="en-US"/>
              </w:rPr>
              <w:t xml:space="preserve">d) </w:t>
            </w:r>
            <w:proofErr w:type="spellStart"/>
            <w:r w:rsidRPr="008B4B80">
              <w:rPr>
                <w:color w:val="000000"/>
                <w:u w:color="000000"/>
                <w:lang w:val="en-US"/>
              </w:rPr>
              <w:t>ClustalW</w:t>
            </w:r>
            <w:proofErr w:type="spellEnd"/>
          </w:p>
          <w:p w14:paraId="1BF5BEDA" w14:textId="1BEB3FC7" w:rsidR="00B75318" w:rsidRPr="008B4B80" w:rsidRDefault="00B75318" w:rsidP="00645A9F">
            <w:pPr>
              <w:ind w:hanging="14"/>
              <w:rPr>
                <w:color w:val="000000"/>
                <w:u w:color="000000"/>
                <w:lang w:val="en-US"/>
              </w:rPr>
            </w:pPr>
            <w:r>
              <w:rPr>
                <w:color w:val="000000"/>
                <w:u w:color="000000"/>
              </w:rPr>
              <w:t>Применение</w:t>
            </w:r>
            <w:r w:rsidRPr="008B4B80">
              <w:rPr>
                <w:color w:val="000000"/>
                <w:u w:color="000000"/>
                <w:lang w:val="en-US"/>
              </w:rPr>
              <w:t>:</w:t>
            </w:r>
          </w:p>
          <w:p w14:paraId="024E7E3D" w14:textId="77777777" w:rsidR="00BB09D4" w:rsidRPr="005925B1" w:rsidRDefault="00BB09D4" w:rsidP="00645A9F">
            <w:pPr>
              <w:ind w:hanging="14"/>
              <w:rPr>
                <w:color w:val="000000"/>
                <w:u w:color="000000"/>
              </w:rPr>
            </w:pPr>
            <w:r w:rsidRPr="005925B1">
              <w:rPr>
                <w:color w:val="000000"/>
                <w:u w:color="000000"/>
              </w:rPr>
              <w:t>1 — Глобальное выравнивание</w:t>
            </w:r>
          </w:p>
          <w:p w14:paraId="184D9E76" w14:textId="77777777" w:rsidR="00BB09D4" w:rsidRPr="005925B1" w:rsidRDefault="00BB09D4" w:rsidP="00645A9F">
            <w:pPr>
              <w:ind w:hanging="14"/>
              <w:rPr>
                <w:color w:val="000000"/>
                <w:u w:color="000000"/>
              </w:rPr>
            </w:pPr>
            <w:r w:rsidRPr="005925B1">
              <w:rPr>
                <w:color w:val="000000"/>
                <w:u w:color="000000"/>
              </w:rPr>
              <w:t>2 — Локальное выравнивание</w:t>
            </w:r>
          </w:p>
          <w:p w14:paraId="74C4E677" w14:textId="77777777" w:rsidR="00BB09D4" w:rsidRPr="005925B1" w:rsidRDefault="00BB09D4" w:rsidP="00645A9F">
            <w:pPr>
              <w:ind w:hanging="14"/>
              <w:rPr>
                <w:color w:val="000000"/>
                <w:u w:color="000000"/>
              </w:rPr>
            </w:pPr>
            <w:r w:rsidRPr="005925B1">
              <w:rPr>
                <w:color w:val="000000"/>
                <w:u w:color="000000"/>
              </w:rPr>
              <w:t>3 — Быстрый поиск сходных последовательностей</w:t>
            </w:r>
          </w:p>
          <w:p w14:paraId="40CA4CA8" w14:textId="77777777" w:rsidR="00BB09D4" w:rsidRPr="005925B1" w:rsidRDefault="00BB09D4" w:rsidP="00645A9F">
            <w:pPr>
              <w:ind w:hanging="14"/>
              <w:rPr>
                <w:color w:val="000000"/>
                <w:u w:color="000000"/>
              </w:rPr>
            </w:pPr>
            <w:r w:rsidRPr="005925B1">
              <w:rPr>
                <w:color w:val="000000"/>
                <w:u w:color="000000"/>
              </w:rPr>
              <w:t>4 — Множественное выравнивание</w:t>
            </w:r>
          </w:p>
          <w:p w14:paraId="2BEB9263" w14:textId="77777777" w:rsidR="00BB09D4" w:rsidRPr="00BD0713" w:rsidRDefault="00BB09D4" w:rsidP="00645A9F">
            <w:pPr>
              <w:ind w:hanging="14"/>
            </w:pPr>
            <w:r w:rsidRPr="00D94DBD">
              <w:t>Ответ ___________</w:t>
            </w:r>
          </w:p>
          <w:p w14:paraId="075BB324" w14:textId="77777777" w:rsidR="00BB09D4" w:rsidRPr="005925B1" w:rsidRDefault="00BB09D4" w:rsidP="00645A9F">
            <w:pPr>
              <w:ind w:hanging="14"/>
              <w:rPr>
                <w:color w:val="000000"/>
                <w:u w:color="000000"/>
              </w:rPr>
            </w:pPr>
            <w:r>
              <w:rPr>
                <w:color w:val="000000"/>
                <w:u w:color="000000"/>
              </w:rPr>
              <w:t>Правильный о</w:t>
            </w:r>
            <w:r w:rsidRPr="00BD0713">
              <w:rPr>
                <w:color w:val="000000"/>
                <w:u w:color="000000"/>
              </w:rPr>
              <w:t>твет</w:t>
            </w:r>
            <w:r>
              <w:rPr>
                <w:color w:val="000000"/>
                <w:u w:color="000000"/>
              </w:rPr>
              <w:t>:</w:t>
            </w:r>
          </w:p>
          <w:p w14:paraId="63F41104" w14:textId="77777777" w:rsidR="00BB09D4" w:rsidRPr="005925B1" w:rsidRDefault="00BB09D4" w:rsidP="00645A9F">
            <w:pPr>
              <w:ind w:hanging="14"/>
              <w:rPr>
                <w:color w:val="000000"/>
                <w:u w:color="000000"/>
              </w:rPr>
            </w:pPr>
            <w:r w:rsidRPr="005925B1">
              <w:rPr>
                <w:color w:val="000000"/>
                <w:u w:color="000000"/>
              </w:rPr>
              <w:t>a — 1</w:t>
            </w:r>
          </w:p>
          <w:p w14:paraId="253DB559" w14:textId="77777777" w:rsidR="00BB09D4" w:rsidRPr="005925B1" w:rsidRDefault="00BB09D4" w:rsidP="00645A9F">
            <w:pPr>
              <w:ind w:hanging="14"/>
              <w:rPr>
                <w:color w:val="000000"/>
                <w:u w:color="000000"/>
              </w:rPr>
            </w:pPr>
            <w:r w:rsidRPr="005925B1">
              <w:rPr>
                <w:color w:val="000000"/>
                <w:u w:color="000000"/>
              </w:rPr>
              <w:t>b — 2</w:t>
            </w:r>
          </w:p>
          <w:p w14:paraId="4B62EA94" w14:textId="77777777" w:rsidR="00BB09D4" w:rsidRPr="005925B1" w:rsidRDefault="00BB09D4" w:rsidP="00645A9F">
            <w:pPr>
              <w:ind w:hanging="14"/>
              <w:rPr>
                <w:color w:val="000000"/>
                <w:u w:color="000000"/>
              </w:rPr>
            </w:pPr>
            <w:r w:rsidRPr="005925B1">
              <w:rPr>
                <w:color w:val="000000"/>
                <w:u w:color="000000"/>
              </w:rPr>
              <w:t>c — 3</w:t>
            </w:r>
          </w:p>
          <w:p w14:paraId="2CCE020A" w14:textId="77777777" w:rsidR="00BB09D4" w:rsidRPr="005925B1" w:rsidRDefault="00BB09D4" w:rsidP="00645A9F">
            <w:pPr>
              <w:ind w:hanging="14"/>
              <w:rPr>
                <w:color w:val="000000"/>
                <w:u w:color="000000"/>
              </w:rPr>
            </w:pPr>
            <w:r w:rsidRPr="005925B1">
              <w:rPr>
                <w:color w:val="000000"/>
                <w:u w:color="000000"/>
              </w:rPr>
              <w:t>d — 4</w:t>
            </w:r>
          </w:p>
          <w:p w14:paraId="7630FE0A" w14:textId="77777777" w:rsidR="00BB09D4" w:rsidRDefault="00BB09D4" w:rsidP="00645A9F">
            <w:pPr>
              <w:rPr>
                <w:color w:val="000000"/>
                <w:u w:color="000000"/>
              </w:rPr>
            </w:pPr>
            <w:r w:rsidRPr="005925B1">
              <w:rPr>
                <w:color w:val="000000"/>
                <w:u w:color="000000"/>
              </w:rPr>
              <w:t xml:space="preserve">Аргументация: </w:t>
            </w:r>
            <w:proofErr w:type="spellStart"/>
            <w:r w:rsidRPr="005925B1">
              <w:rPr>
                <w:color w:val="000000"/>
                <w:u w:color="000000"/>
              </w:rPr>
              <w:t>Нидлман</w:t>
            </w:r>
            <w:proofErr w:type="spellEnd"/>
            <w:r w:rsidRPr="005925B1">
              <w:rPr>
                <w:color w:val="000000"/>
                <w:u w:color="000000"/>
              </w:rPr>
              <w:t>–</w:t>
            </w:r>
            <w:proofErr w:type="spellStart"/>
            <w:r w:rsidRPr="005925B1">
              <w:rPr>
                <w:color w:val="000000"/>
                <w:u w:color="000000"/>
              </w:rPr>
              <w:t>Вунш</w:t>
            </w:r>
            <w:proofErr w:type="spellEnd"/>
            <w:r w:rsidRPr="005925B1">
              <w:rPr>
                <w:color w:val="000000"/>
                <w:u w:color="000000"/>
              </w:rPr>
              <w:t xml:space="preserve"> — глобальное выравнивание, Смит–</w:t>
            </w:r>
            <w:proofErr w:type="spellStart"/>
            <w:r w:rsidRPr="005925B1">
              <w:rPr>
                <w:color w:val="000000"/>
                <w:u w:color="000000"/>
              </w:rPr>
              <w:t>Уотерман</w:t>
            </w:r>
            <w:proofErr w:type="spellEnd"/>
            <w:r w:rsidRPr="005925B1">
              <w:rPr>
                <w:color w:val="000000"/>
                <w:u w:color="000000"/>
              </w:rPr>
              <w:t xml:space="preserve"> — локальное, BLAST — быстрый поиск, </w:t>
            </w:r>
            <w:proofErr w:type="spellStart"/>
            <w:r w:rsidRPr="005925B1">
              <w:rPr>
                <w:color w:val="000000"/>
                <w:u w:color="000000"/>
              </w:rPr>
              <w:t>ClustalW</w:t>
            </w:r>
            <w:proofErr w:type="spellEnd"/>
            <w:r w:rsidRPr="005925B1">
              <w:rPr>
                <w:color w:val="000000"/>
                <w:u w:color="000000"/>
              </w:rPr>
              <w:t xml:space="preserve"> — множественное выравнивание.</w:t>
            </w:r>
          </w:p>
          <w:p w14:paraId="508EBF9E" w14:textId="77777777" w:rsidR="00BB09D4" w:rsidRPr="00A04771" w:rsidRDefault="00BB09D4" w:rsidP="00645A9F">
            <w:pPr>
              <w:ind w:hanging="14"/>
              <w:rPr>
                <w:color w:val="000000"/>
                <w:u w:color="000000"/>
              </w:rPr>
            </w:pPr>
          </w:p>
          <w:p w14:paraId="0F59DF27" w14:textId="77777777" w:rsidR="00BB09D4" w:rsidRPr="00D94DBD" w:rsidRDefault="00BB09D4" w:rsidP="00645A9F">
            <w:pPr>
              <w:ind w:hanging="14"/>
              <w:rPr>
                <w:b/>
                <w:i/>
                <w:color w:val="000000"/>
                <w:u w:color="000000"/>
              </w:rPr>
            </w:pPr>
            <w:r w:rsidRPr="00D94DBD">
              <w:rPr>
                <w:b/>
                <w:i/>
                <w:color w:val="000000"/>
                <w:u w:color="000000"/>
              </w:rPr>
              <w:t xml:space="preserve">Вопрос </w:t>
            </w:r>
            <w:r>
              <w:rPr>
                <w:b/>
                <w:i/>
                <w:color w:val="000000"/>
                <w:u w:color="000000"/>
              </w:rPr>
              <w:t>15</w:t>
            </w:r>
            <w:r w:rsidRPr="00D94DBD">
              <w:rPr>
                <w:b/>
                <w:i/>
                <w:color w:val="000000"/>
                <w:u w:color="000000"/>
              </w:rPr>
              <w:t>.</w:t>
            </w:r>
          </w:p>
          <w:p w14:paraId="05D28AFA" w14:textId="2AFA8325" w:rsidR="00BB09D4" w:rsidRDefault="009616AA" w:rsidP="00645A9F">
            <w:pPr>
              <w:rPr>
                <w:color w:val="000000"/>
                <w:u w:color="000000"/>
              </w:rPr>
            </w:pPr>
            <w:r w:rsidRPr="00F835EA">
              <w:rPr>
                <w:i/>
              </w:rPr>
              <w:t xml:space="preserve">Прочитайте </w:t>
            </w:r>
            <w:r>
              <w:rPr>
                <w:i/>
              </w:rPr>
              <w:t>вопрос</w:t>
            </w:r>
            <w:r w:rsidRPr="00F835EA">
              <w:rPr>
                <w:i/>
              </w:rPr>
              <w:t xml:space="preserve"> и установите </w:t>
            </w:r>
            <w:r w:rsidRPr="00EA16AB">
              <w:t xml:space="preserve">соответствие между </w:t>
            </w:r>
            <w:r w:rsidR="00BB09D4" w:rsidRPr="005925B1">
              <w:rPr>
                <w:color w:val="000000"/>
                <w:u w:color="000000"/>
              </w:rPr>
              <w:t>термином и его определением:</w:t>
            </w:r>
          </w:p>
          <w:p w14:paraId="792A47F2" w14:textId="1EAC5374" w:rsidR="00BB09D4" w:rsidRPr="005925B1" w:rsidRDefault="00B75318" w:rsidP="00645A9F">
            <w:pPr>
              <w:rPr>
                <w:color w:val="000000"/>
                <w:u w:color="000000"/>
              </w:rPr>
            </w:pPr>
            <w:r>
              <w:rPr>
                <w:color w:val="000000"/>
                <w:u w:color="000000"/>
              </w:rPr>
              <w:lastRenderedPageBreak/>
              <w:t>Термин:</w:t>
            </w:r>
          </w:p>
          <w:p w14:paraId="661718C8" w14:textId="77777777" w:rsidR="00BB09D4" w:rsidRPr="005925B1" w:rsidRDefault="00BB09D4" w:rsidP="00645A9F">
            <w:pPr>
              <w:rPr>
                <w:color w:val="000000"/>
                <w:u w:color="000000"/>
              </w:rPr>
            </w:pPr>
            <w:r w:rsidRPr="005925B1">
              <w:rPr>
                <w:color w:val="000000"/>
                <w:u w:color="000000"/>
              </w:rPr>
              <w:t xml:space="preserve">a) </w:t>
            </w:r>
            <w:proofErr w:type="spellStart"/>
            <w:r w:rsidRPr="005925B1">
              <w:rPr>
                <w:color w:val="000000"/>
                <w:u w:color="000000"/>
              </w:rPr>
              <w:t>Ортологи</w:t>
            </w:r>
            <w:proofErr w:type="spellEnd"/>
          </w:p>
          <w:p w14:paraId="1F1E92E4" w14:textId="77777777" w:rsidR="00BB09D4" w:rsidRPr="005925B1" w:rsidRDefault="00BB09D4" w:rsidP="00645A9F">
            <w:pPr>
              <w:rPr>
                <w:color w:val="000000"/>
                <w:u w:color="000000"/>
              </w:rPr>
            </w:pPr>
            <w:r w:rsidRPr="005925B1">
              <w:rPr>
                <w:color w:val="000000"/>
                <w:u w:color="000000"/>
              </w:rPr>
              <w:t xml:space="preserve">b) </w:t>
            </w:r>
            <w:proofErr w:type="spellStart"/>
            <w:r w:rsidRPr="005925B1">
              <w:rPr>
                <w:color w:val="000000"/>
                <w:u w:color="000000"/>
              </w:rPr>
              <w:t>Паралоги</w:t>
            </w:r>
            <w:proofErr w:type="spellEnd"/>
          </w:p>
          <w:p w14:paraId="72F5ED52" w14:textId="77777777" w:rsidR="00BB09D4" w:rsidRPr="005925B1" w:rsidRDefault="00BB09D4" w:rsidP="00645A9F">
            <w:pPr>
              <w:rPr>
                <w:color w:val="000000"/>
                <w:u w:color="000000"/>
              </w:rPr>
            </w:pPr>
            <w:r w:rsidRPr="005925B1">
              <w:rPr>
                <w:color w:val="000000"/>
                <w:u w:color="000000"/>
              </w:rPr>
              <w:t xml:space="preserve">c) </w:t>
            </w:r>
            <w:proofErr w:type="spellStart"/>
            <w:r w:rsidRPr="005925B1">
              <w:rPr>
                <w:color w:val="000000"/>
                <w:u w:color="000000"/>
              </w:rPr>
              <w:t>Ксенологи</w:t>
            </w:r>
            <w:proofErr w:type="spellEnd"/>
          </w:p>
          <w:p w14:paraId="5F9E6157" w14:textId="540A5198" w:rsidR="00BB09D4" w:rsidRDefault="00BB09D4" w:rsidP="00645A9F">
            <w:pPr>
              <w:rPr>
                <w:color w:val="000000"/>
                <w:u w:color="000000"/>
              </w:rPr>
            </w:pPr>
            <w:r>
              <w:rPr>
                <w:color w:val="000000"/>
                <w:u w:color="000000"/>
              </w:rPr>
              <w:t xml:space="preserve">d) </w:t>
            </w:r>
            <w:proofErr w:type="spellStart"/>
            <w:r>
              <w:rPr>
                <w:color w:val="000000"/>
                <w:u w:color="000000"/>
              </w:rPr>
              <w:t>Фенетический</w:t>
            </w:r>
            <w:proofErr w:type="spellEnd"/>
            <w:r>
              <w:rPr>
                <w:color w:val="000000"/>
                <w:u w:color="000000"/>
              </w:rPr>
              <w:t xml:space="preserve"> метод</w:t>
            </w:r>
          </w:p>
          <w:p w14:paraId="736D9375" w14:textId="5AC7813E" w:rsidR="00B75318" w:rsidRPr="005925B1" w:rsidRDefault="00B75318" w:rsidP="00645A9F">
            <w:pPr>
              <w:rPr>
                <w:color w:val="000000"/>
                <w:u w:color="000000"/>
              </w:rPr>
            </w:pPr>
            <w:r>
              <w:rPr>
                <w:color w:val="000000"/>
                <w:u w:color="000000"/>
              </w:rPr>
              <w:t>Определение:</w:t>
            </w:r>
          </w:p>
          <w:p w14:paraId="5A093EDD" w14:textId="77777777" w:rsidR="00BB09D4" w:rsidRPr="005925B1" w:rsidRDefault="00BB09D4" w:rsidP="00645A9F">
            <w:pPr>
              <w:rPr>
                <w:color w:val="000000"/>
                <w:u w:color="000000"/>
              </w:rPr>
            </w:pPr>
            <w:r w:rsidRPr="005925B1">
              <w:rPr>
                <w:color w:val="000000"/>
                <w:u w:color="000000"/>
              </w:rPr>
              <w:t>1 — Гены, возникшие после дупликации в геноме</w:t>
            </w:r>
          </w:p>
          <w:p w14:paraId="2FBD9295" w14:textId="77777777" w:rsidR="00BB09D4" w:rsidRPr="005925B1" w:rsidRDefault="00BB09D4" w:rsidP="00645A9F">
            <w:pPr>
              <w:rPr>
                <w:color w:val="000000"/>
                <w:u w:color="000000"/>
              </w:rPr>
            </w:pPr>
            <w:r w:rsidRPr="005925B1">
              <w:rPr>
                <w:color w:val="000000"/>
                <w:u w:color="000000"/>
              </w:rPr>
              <w:t>2 — Гены, разделившиеся после видообразования</w:t>
            </w:r>
          </w:p>
          <w:p w14:paraId="16AD1FFE" w14:textId="77777777" w:rsidR="00BB09D4" w:rsidRPr="005925B1" w:rsidRDefault="00BB09D4" w:rsidP="00645A9F">
            <w:pPr>
              <w:rPr>
                <w:color w:val="000000"/>
                <w:u w:color="000000"/>
              </w:rPr>
            </w:pPr>
            <w:r w:rsidRPr="005925B1">
              <w:rPr>
                <w:color w:val="000000"/>
                <w:u w:color="000000"/>
              </w:rPr>
              <w:t>3 — Гены, перенесённые горизонтальным переносом</w:t>
            </w:r>
          </w:p>
          <w:p w14:paraId="0AB12027" w14:textId="77777777" w:rsidR="00BB09D4" w:rsidRPr="005925B1" w:rsidRDefault="00BB09D4" w:rsidP="00645A9F">
            <w:pPr>
              <w:rPr>
                <w:color w:val="000000"/>
                <w:u w:color="000000"/>
              </w:rPr>
            </w:pPr>
            <w:r w:rsidRPr="005925B1">
              <w:rPr>
                <w:color w:val="000000"/>
                <w:u w:color="000000"/>
              </w:rPr>
              <w:t>4 — Метод построения деревьев на основе сходства признаков</w:t>
            </w:r>
          </w:p>
          <w:p w14:paraId="482B3995" w14:textId="77777777" w:rsidR="00BB09D4" w:rsidRPr="00BD0713" w:rsidRDefault="00BB09D4" w:rsidP="00645A9F">
            <w:pPr>
              <w:ind w:hanging="14"/>
            </w:pPr>
            <w:r w:rsidRPr="00D94DBD">
              <w:t>Ответ ___________</w:t>
            </w:r>
          </w:p>
          <w:p w14:paraId="3D4CD28F" w14:textId="77777777" w:rsidR="00BB09D4" w:rsidRPr="005925B1" w:rsidRDefault="00BB09D4" w:rsidP="00645A9F">
            <w:pPr>
              <w:ind w:hanging="14"/>
              <w:rPr>
                <w:color w:val="000000"/>
                <w:u w:color="000000"/>
              </w:rPr>
            </w:pPr>
            <w:r>
              <w:rPr>
                <w:color w:val="000000"/>
                <w:u w:color="000000"/>
              </w:rPr>
              <w:t>Правильный о</w:t>
            </w:r>
            <w:r w:rsidRPr="00BD0713">
              <w:rPr>
                <w:color w:val="000000"/>
                <w:u w:color="000000"/>
              </w:rPr>
              <w:t>твет</w:t>
            </w:r>
            <w:r>
              <w:rPr>
                <w:color w:val="000000"/>
                <w:u w:color="000000"/>
              </w:rPr>
              <w:t>:</w:t>
            </w:r>
          </w:p>
          <w:p w14:paraId="47369216" w14:textId="77777777" w:rsidR="00BB09D4" w:rsidRPr="005925B1" w:rsidRDefault="00BB09D4" w:rsidP="00645A9F">
            <w:pPr>
              <w:rPr>
                <w:color w:val="000000"/>
                <w:u w:color="000000"/>
              </w:rPr>
            </w:pPr>
            <w:r w:rsidRPr="005925B1">
              <w:rPr>
                <w:color w:val="000000"/>
                <w:u w:color="000000"/>
              </w:rPr>
              <w:t>a — 2</w:t>
            </w:r>
          </w:p>
          <w:p w14:paraId="138F438A" w14:textId="77777777" w:rsidR="00BB09D4" w:rsidRPr="005925B1" w:rsidRDefault="00BB09D4" w:rsidP="00645A9F">
            <w:pPr>
              <w:rPr>
                <w:color w:val="000000"/>
                <w:u w:color="000000"/>
              </w:rPr>
            </w:pPr>
            <w:r w:rsidRPr="005925B1">
              <w:rPr>
                <w:color w:val="000000"/>
                <w:u w:color="000000"/>
              </w:rPr>
              <w:t>b — 1</w:t>
            </w:r>
          </w:p>
          <w:p w14:paraId="7A1ECE09" w14:textId="77777777" w:rsidR="00BB09D4" w:rsidRPr="005925B1" w:rsidRDefault="00BB09D4" w:rsidP="00645A9F">
            <w:pPr>
              <w:rPr>
                <w:color w:val="000000"/>
                <w:u w:color="000000"/>
              </w:rPr>
            </w:pPr>
            <w:r w:rsidRPr="005925B1">
              <w:rPr>
                <w:color w:val="000000"/>
                <w:u w:color="000000"/>
              </w:rPr>
              <w:t>c — 3</w:t>
            </w:r>
          </w:p>
          <w:p w14:paraId="0AD3255C" w14:textId="77777777" w:rsidR="00BB09D4" w:rsidRPr="005925B1" w:rsidRDefault="00BB09D4" w:rsidP="00645A9F">
            <w:pPr>
              <w:rPr>
                <w:color w:val="000000"/>
                <w:u w:color="000000"/>
              </w:rPr>
            </w:pPr>
            <w:r w:rsidRPr="005925B1">
              <w:rPr>
                <w:color w:val="000000"/>
                <w:u w:color="000000"/>
              </w:rPr>
              <w:t>d — 4</w:t>
            </w:r>
          </w:p>
          <w:p w14:paraId="614CF816" w14:textId="77777777" w:rsidR="00BB09D4" w:rsidRDefault="00BB09D4" w:rsidP="00645A9F">
            <w:pPr>
              <w:rPr>
                <w:color w:val="000000"/>
                <w:u w:color="000000"/>
              </w:rPr>
            </w:pPr>
            <w:r w:rsidRPr="005925B1">
              <w:rPr>
                <w:color w:val="000000"/>
                <w:u w:color="000000"/>
              </w:rPr>
              <w:t xml:space="preserve">Аргументация: </w:t>
            </w:r>
            <w:proofErr w:type="spellStart"/>
            <w:r w:rsidRPr="005925B1">
              <w:rPr>
                <w:color w:val="000000"/>
                <w:u w:color="000000"/>
              </w:rPr>
              <w:t>ортологи</w:t>
            </w:r>
            <w:proofErr w:type="spellEnd"/>
            <w:r w:rsidRPr="005925B1">
              <w:rPr>
                <w:color w:val="000000"/>
                <w:u w:color="000000"/>
              </w:rPr>
              <w:t xml:space="preserve"> — у разных видов, </w:t>
            </w:r>
            <w:proofErr w:type="spellStart"/>
            <w:r w:rsidRPr="005925B1">
              <w:rPr>
                <w:color w:val="000000"/>
                <w:u w:color="000000"/>
              </w:rPr>
              <w:t>паралоги</w:t>
            </w:r>
            <w:proofErr w:type="spellEnd"/>
            <w:r w:rsidRPr="005925B1">
              <w:rPr>
                <w:color w:val="000000"/>
                <w:u w:color="000000"/>
              </w:rPr>
              <w:t xml:space="preserve"> — дупликация, </w:t>
            </w:r>
            <w:proofErr w:type="spellStart"/>
            <w:r w:rsidRPr="005925B1">
              <w:rPr>
                <w:color w:val="000000"/>
                <w:u w:color="000000"/>
              </w:rPr>
              <w:t>ксенологи</w:t>
            </w:r>
            <w:proofErr w:type="spellEnd"/>
            <w:r w:rsidRPr="005925B1">
              <w:rPr>
                <w:color w:val="000000"/>
                <w:u w:color="000000"/>
              </w:rPr>
              <w:t xml:space="preserve"> — горизонтальный перенос, </w:t>
            </w:r>
            <w:proofErr w:type="spellStart"/>
            <w:r w:rsidRPr="005925B1">
              <w:rPr>
                <w:color w:val="000000"/>
                <w:u w:color="000000"/>
              </w:rPr>
              <w:t>фенетика</w:t>
            </w:r>
            <w:proofErr w:type="spellEnd"/>
            <w:r w:rsidRPr="005925B1">
              <w:rPr>
                <w:color w:val="000000"/>
                <w:u w:color="000000"/>
              </w:rPr>
              <w:t xml:space="preserve"> — анализ сходства. </w:t>
            </w:r>
          </w:p>
          <w:p w14:paraId="60D650A3" w14:textId="77777777" w:rsidR="00BB09D4" w:rsidRPr="004D0C4F" w:rsidRDefault="00BB09D4" w:rsidP="00645A9F">
            <w:pPr>
              <w:rPr>
                <w:color w:val="000000"/>
                <w:u w:color="000000"/>
              </w:rPr>
            </w:pPr>
          </w:p>
          <w:p w14:paraId="18E06598" w14:textId="77777777" w:rsidR="00BB09D4" w:rsidRPr="00A04771" w:rsidRDefault="00BB09D4" w:rsidP="00645A9F">
            <w:pPr>
              <w:tabs>
                <w:tab w:val="left" w:pos="5700"/>
              </w:tabs>
              <w:rPr>
                <w:b/>
                <w:color w:val="000000"/>
                <w:sz w:val="24"/>
                <w:szCs w:val="24"/>
                <w:u w:color="000000"/>
              </w:rPr>
            </w:pPr>
            <w:r w:rsidRPr="00A04771">
              <w:rPr>
                <w:b/>
                <w:color w:val="000000"/>
                <w:sz w:val="24"/>
                <w:szCs w:val="24"/>
                <w:u w:color="000000"/>
              </w:rPr>
              <w:t>Задание закрытого типа на установление последовательности</w:t>
            </w:r>
          </w:p>
          <w:p w14:paraId="73A62CAA" w14:textId="77777777" w:rsidR="00BB09D4" w:rsidRPr="00A04771" w:rsidRDefault="00BB09D4" w:rsidP="00645A9F">
            <w:pPr>
              <w:rPr>
                <w:b/>
                <w:color w:val="000000"/>
                <w:sz w:val="24"/>
                <w:szCs w:val="24"/>
                <w:u w:color="000000"/>
              </w:rPr>
            </w:pPr>
          </w:p>
          <w:p w14:paraId="490C7BA8" w14:textId="77777777" w:rsidR="00BB09D4" w:rsidRPr="006C4982" w:rsidRDefault="00BB09D4" w:rsidP="00645A9F">
            <w:pPr>
              <w:tabs>
                <w:tab w:val="left" w:pos="0"/>
              </w:tabs>
              <w:ind w:hanging="14"/>
              <w:rPr>
                <w:b/>
                <w:i/>
                <w:color w:val="000000"/>
                <w:u w:color="000000"/>
              </w:rPr>
            </w:pPr>
            <w:r w:rsidRPr="006C4982">
              <w:rPr>
                <w:b/>
                <w:i/>
                <w:color w:val="000000"/>
                <w:u w:color="000000"/>
              </w:rPr>
              <w:t>Вопрос 1</w:t>
            </w:r>
            <w:r>
              <w:rPr>
                <w:b/>
                <w:i/>
                <w:color w:val="000000"/>
                <w:u w:color="000000"/>
              </w:rPr>
              <w:t>6.</w:t>
            </w:r>
          </w:p>
          <w:p w14:paraId="7EF0A648" w14:textId="31B01649" w:rsidR="00BB09D4" w:rsidRPr="005925B1" w:rsidRDefault="001D4EB9" w:rsidP="00645A9F">
            <w:pPr>
              <w:ind w:hanging="14"/>
            </w:pPr>
            <w:r w:rsidRPr="0039234E">
              <w:rPr>
                <w:i/>
              </w:rPr>
              <w:t xml:space="preserve">Прочитайте </w:t>
            </w:r>
            <w:r>
              <w:rPr>
                <w:i/>
              </w:rPr>
              <w:t>вопрос</w:t>
            </w:r>
            <w:r w:rsidRPr="0039234E">
              <w:rPr>
                <w:i/>
              </w:rPr>
              <w:t xml:space="preserve"> и установите </w:t>
            </w:r>
            <w:r w:rsidRPr="001D4EB9">
              <w:t>последовательность шагов</w:t>
            </w:r>
            <w:r w:rsidRPr="00435A4D">
              <w:rPr>
                <w:b/>
              </w:rPr>
              <w:t xml:space="preserve"> </w:t>
            </w:r>
            <w:r w:rsidR="00BB09D4">
              <w:t>ПЦР в правильном порядке:</w:t>
            </w:r>
          </w:p>
          <w:p w14:paraId="71281895" w14:textId="77777777" w:rsidR="00BB09D4" w:rsidRPr="005925B1" w:rsidRDefault="00BB09D4" w:rsidP="00645A9F">
            <w:pPr>
              <w:ind w:hanging="14"/>
            </w:pPr>
            <w:r w:rsidRPr="005925B1">
              <w:t>a) Денатурация ДНК</w:t>
            </w:r>
          </w:p>
          <w:p w14:paraId="2A43F2DB" w14:textId="77777777" w:rsidR="00BB09D4" w:rsidRPr="005925B1" w:rsidRDefault="00BB09D4" w:rsidP="00645A9F">
            <w:pPr>
              <w:ind w:hanging="14"/>
            </w:pPr>
            <w:r w:rsidRPr="005925B1">
              <w:t xml:space="preserve">b) Отжиг </w:t>
            </w:r>
            <w:proofErr w:type="spellStart"/>
            <w:r w:rsidRPr="005925B1">
              <w:t>праймеров</w:t>
            </w:r>
            <w:proofErr w:type="spellEnd"/>
          </w:p>
          <w:p w14:paraId="0BC8969A" w14:textId="77777777" w:rsidR="00BB09D4" w:rsidRPr="005925B1" w:rsidRDefault="00BB09D4" w:rsidP="00645A9F">
            <w:pPr>
              <w:ind w:hanging="14"/>
            </w:pPr>
            <w:r w:rsidRPr="005925B1">
              <w:t>c) Элонгация цепи</w:t>
            </w:r>
          </w:p>
          <w:p w14:paraId="294639A9" w14:textId="77777777" w:rsidR="00BB09D4" w:rsidRPr="005925B1" w:rsidRDefault="00BB09D4" w:rsidP="00645A9F">
            <w:pPr>
              <w:ind w:hanging="14"/>
            </w:pPr>
            <w:r w:rsidRPr="005925B1">
              <w:t>d) Анализ продуктов</w:t>
            </w:r>
          </w:p>
          <w:p w14:paraId="061EC637" w14:textId="77777777" w:rsidR="00BB09D4" w:rsidRPr="00BD0713" w:rsidRDefault="00BB09D4" w:rsidP="00645A9F">
            <w:pPr>
              <w:ind w:hanging="14"/>
            </w:pPr>
            <w:r w:rsidRPr="00D94DBD">
              <w:t>Ответ ___________</w:t>
            </w:r>
          </w:p>
          <w:p w14:paraId="65A6D9D6" w14:textId="77777777" w:rsidR="00BB09D4" w:rsidRPr="005925B1" w:rsidRDefault="00BB09D4" w:rsidP="00645A9F">
            <w:pPr>
              <w:ind w:hanging="14"/>
              <w:rPr>
                <w:color w:val="000000"/>
                <w:u w:color="000000"/>
              </w:rPr>
            </w:pPr>
            <w:r>
              <w:rPr>
                <w:color w:val="000000"/>
                <w:u w:color="000000"/>
              </w:rPr>
              <w:t>Правильный о</w:t>
            </w:r>
            <w:r w:rsidRPr="00BD0713">
              <w:rPr>
                <w:color w:val="000000"/>
                <w:u w:color="000000"/>
              </w:rPr>
              <w:t>твет</w:t>
            </w:r>
            <w:r>
              <w:rPr>
                <w:color w:val="000000"/>
                <w:u w:color="000000"/>
              </w:rPr>
              <w:t>:</w:t>
            </w:r>
          </w:p>
          <w:p w14:paraId="4CFFC6E0" w14:textId="77777777" w:rsidR="00BB09D4" w:rsidRPr="005925B1" w:rsidRDefault="00BB09D4" w:rsidP="00645A9F">
            <w:pPr>
              <w:ind w:hanging="14"/>
            </w:pPr>
            <w:r w:rsidRPr="005925B1">
              <w:t>Правильная последовательность: a → b → c → d</w:t>
            </w:r>
          </w:p>
          <w:p w14:paraId="0B7D5AF1" w14:textId="77777777" w:rsidR="00BB09D4" w:rsidRPr="00A04771" w:rsidRDefault="00BB09D4" w:rsidP="00645A9F">
            <w:r w:rsidRPr="005925B1">
              <w:t>Аргументация: стандартный цикл ПЦР: денатурация, отжиг, элонгация, после чего анализируется результат.</w:t>
            </w:r>
          </w:p>
          <w:p w14:paraId="631681AD" w14:textId="77777777" w:rsidR="00BB09D4" w:rsidRDefault="00BB09D4" w:rsidP="00645A9F"/>
          <w:p w14:paraId="7179B78A" w14:textId="77777777" w:rsidR="00BB09D4" w:rsidRPr="00A04771" w:rsidRDefault="00BB09D4" w:rsidP="00645A9F">
            <w:pPr>
              <w:ind w:hanging="14"/>
              <w:rPr>
                <w:b/>
                <w:i/>
                <w:color w:val="000000"/>
                <w:u w:color="000000"/>
              </w:rPr>
            </w:pPr>
            <w:r w:rsidRPr="00A04771">
              <w:rPr>
                <w:b/>
                <w:i/>
                <w:color w:val="000000"/>
                <w:u w:color="000000"/>
              </w:rPr>
              <w:t>Вопрос 17.</w:t>
            </w:r>
          </w:p>
          <w:p w14:paraId="65832656" w14:textId="67A89ADD" w:rsidR="00BB09D4" w:rsidRPr="005925B1" w:rsidRDefault="00E838C2" w:rsidP="00645A9F">
            <w:pPr>
              <w:rPr>
                <w:color w:val="000000"/>
                <w:u w:color="000000"/>
              </w:rPr>
            </w:pPr>
            <w:r w:rsidRPr="00F835EA">
              <w:rPr>
                <w:i/>
              </w:rPr>
              <w:t xml:space="preserve">Прочитайте </w:t>
            </w:r>
            <w:r>
              <w:rPr>
                <w:i/>
              </w:rPr>
              <w:t>вопрос</w:t>
            </w:r>
            <w:r w:rsidRPr="00F835EA">
              <w:rPr>
                <w:i/>
              </w:rPr>
              <w:t xml:space="preserve"> и установите </w:t>
            </w:r>
            <w:r w:rsidRPr="00435A4D">
              <w:rPr>
                <w:b/>
              </w:rPr>
              <w:t xml:space="preserve">последовательность шагов при </w:t>
            </w:r>
            <w:proofErr w:type="spellStart"/>
            <w:r w:rsidR="00BB09D4" w:rsidRPr="005925B1">
              <w:rPr>
                <w:color w:val="000000"/>
                <w:u w:color="000000"/>
              </w:rPr>
              <w:t>при</w:t>
            </w:r>
            <w:proofErr w:type="spellEnd"/>
            <w:r w:rsidR="00BB09D4" w:rsidRPr="005925B1">
              <w:rPr>
                <w:color w:val="000000"/>
                <w:u w:color="000000"/>
              </w:rPr>
              <w:t xml:space="preserve"> создании б</w:t>
            </w:r>
            <w:r w:rsidR="00BB09D4">
              <w:rPr>
                <w:color w:val="000000"/>
                <w:u w:color="000000"/>
              </w:rPr>
              <w:t>азы данных последовательностей:</w:t>
            </w:r>
          </w:p>
          <w:p w14:paraId="73629F29" w14:textId="77777777" w:rsidR="00BB09D4" w:rsidRPr="005925B1" w:rsidRDefault="00BB09D4" w:rsidP="00645A9F">
            <w:pPr>
              <w:rPr>
                <w:color w:val="000000"/>
                <w:u w:color="000000"/>
              </w:rPr>
            </w:pPr>
            <w:r w:rsidRPr="005925B1">
              <w:rPr>
                <w:color w:val="000000"/>
                <w:u w:color="000000"/>
              </w:rPr>
              <w:t>a) Секвенирование образца</w:t>
            </w:r>
          </w:p>
          <w:p w14:paraId="2980D3A5" w14:textId="77777777" w:rsidR="00BB09D4" w:rsidRPr="005925B1" w:rsidRDefault="00BB09D4" w:rsidP="00645A9F">
            <w:pPr>
              <w:rPr>
                <w:color w:val="000000"/>
                <w:u w:color="000000"/>
              </w:rPr>
            </w:pPr>
            <w:r w:rsidRPr="005925B1">
              <w:rPr>
                <w:color w:val="000000"/>
                <w:u w:color="000000"/>
              </w:rPr>
              <w:t>b) Аннотация полученных данных</w:t>
            </w:r>
          </w:p>
          <w:p w14:paraId="4E441C36" w14:textId="77777777" w:rsidR="00BB09D4" w:rsidRPr="005925B1" w:rsidRDefault="00BB09D4" w:rsidP="00645A9F">
            <w:pPr>
              <w:rPr>
                <w:color w:val="000000"/>
                <w:u w:color="000000"/>
              </w:rPr>
            </w:pPr>
            <w:r w:rsidRPr="005925B1">
              <w:rPr>
                <w:color w:val="000000"/>
                <w:u w:color="000000"/>
              </w:rPr>
              <w:t xml:space="preserve">c) Загрузка данных в </w:t>
            </w:r>
            <w:proofErr w:type="spellStart"/>
            <w:r w:rsidRPr="005925B1">
              <w:rPr>
                <w:color w:val="000000"/>
                <w:u w:color="000000"/>
              </w:rPr>
              <w:t>GenBank</w:t>
            </w:r>
            <w:proofErr w:type="spellEnd"/>
          </w:p>
          <w:p w14:paraId="25FB1118" w14:textId="77777777" w:rsidR="00BB09D4" w:rsidRPr="005925B1" w:rsidRDefault="00BB09D4" w:rsidP="00645A9F">
            <w:pPr>
              <w:rPr>
                <w:color w:val="000000"/>
                <w:u w:color="000000"/>
              </w:rPr>
            </w:pPr>
            <w:r w:rsidRPr="005925B1">
              <w:rPr>
                <w:color w:val="000000"/>
                <w:u w:color="000000"/>
              </w:rPr>
              <w:t>d) Использование информации исследователями</w:t>
            </w:r>
          </w:p>
          <w:p w14:paraId="2BCB9884" w14:textId="77777777" w:rsidR="00BB09D4" w:rsidRPr="00BD0713" w:rsidRDefault="00BB09D4" w:rsidP="00645A9F">
            <w:pPr>
              <w:ind w:hanging="14"/>
            </w:pPr>
            <w:r w:rsidRPr="00D94DBD">
              <w:t>Ответ ___________</w:t>
            </w:r>
          </w:p>
          <w:p w14:paraId="3CA6CEC7" w14:textId="77777777" w:rsidR="00BB09D4" w:rsidRPr="005925B1" w:rsidRDefault="00BB09D4" w:rsidP="00645A9F">
            <w:pPr>
              <w:ind w:hanging="14"/>
              <w:rPr>
                <w:color w:val="000000"/>
                <w:u w:color="000000"/>
              </w:rPr>
            </w:pPr>
            <w:r>
              <w:rPr>
                <w:color w:val="000000"/>
                <w:u w:color="000000"/>
              </w:rPr>
              <w:t>Правильный о</w:t>
            </w:r>
            <w:r w:rsidRPr="00BD0713">
              <w:rPr>
                <w:color w:val="000000"/>
                <w:u w:color="000000"/>
              </w:rPr>
              <w:t>твет</w:t>
            </w:r>
            <w:r>
              <w:rPr>
                <w:color w:val="000000"/>
                <w:u w:color="000000"/>
              </w:rPr>
              <w:t>:</w:t>
            </w:r>
          </w:p>
          <w:p w14:paraId="6657856D" w14:textId="77777777" w:rsidR="00BB09D4" w:rsidRPr="005925B1" w:rsidRDefault="00BB09D4" w:rsidP="00645A9F">
            <w:pPr>
              <w:rPr>
                <w:color w:val="000000"/>
                <w:u w:color="000000"/>
              </w:rPr>
            </w:pPr>
            <w:r w:rsidRPr="005925B1">
              <w:rPr>
                <w:color w:val="000000"/>
                <w:u w:color="000000"/>
              </w:rPr>
              <w:t>Правильная последовательность: a → b → c → d</w:t>
            </w:r>
          </w:p>
          <w:p w14:paraId="46A69E55" w14:textId="77777777" w:rsidR="00BB09D4" w:rsidRDefault="00BB09D4" w:rsidP="00645A9F">
            <w:pPr>
              <w:rPr>
                <w:color w:val="000000"/>
                <w:u w:color="000000"/>
              </w:rPr>
            </w:pPr>
            <w:r w:rsidRPr="005925B1">
              <w:rPr>
                <w:color w:val="000000"/>
                <w:u w:color="000000"/>
              </w:rPr>
              <w:t>Аргументация: сначала секвенируют, затем аннотируют, далее загружают в базу и предоставляют доступ.</w:t>
            </w:r>
          </w:p>
          <w:p w14:paraId="011506C3" w14:textId="77777777" w:rsidR="00BB09D4" w:rsidRPr="004D0C4F" w:rsidRDefault="00BB09D4" w:rsidP="00645A9F">
            <w:pPr>
              <w:rPr>
                <w:color w:val="000000"/>
                <w:u w:color="000000"/>
              </w:rPr>
            </w:pPr>
          </w:p>
          <w:p w14:paraId="33402D19" w14:textId="1613AB71" w:rsidR="00BB09D4" w:rsidRPr="006C4982" w:rsidRDefault="00BB09D4" w:rsidP="00645A9F">
            <w:pPr>
              <w:rPr>
                <w:b/>
                <w:color w:val="000000"/>
                <w:sz w:val="24"/>
                <w:szCs w:val="24"/>
                <w:u w:color="000000"/>
              </w:rPr>
            </w:pPr>
            <w:r w:rsidRPr="006C4982">
              <w:rPr>
                <w:b/>
                <w:color w:val="000000"/>
                <w:sz w:val="24"/>
                <w:szCs w:val="24"/>
                <w:u w:color="000000"/>
              </w:rPr>
              <w:lastRenderedPageBreak/>
              <w:t>Задание открытого типа с развернутым ответом</w:t>
            </w:r>
          </w:p>
          <w:p w14:paraId="210EA083" w14:textId="77777777" w:rsidR="00BB09D4" w:rsidRDefault="00BB09D4" w:rsidP="00645A9F">
            <w:pPr>
              <w:rPr>
                <w:rFonts w:eastAsia="Calibri"/>
                <w:b/>
                <w:iCs/>
                <w:sz w:val="24"/>
                <w:szCs w:val="24"/>
              </w:rPr>
            </w:pPr>
          </w:p>
          <w:p w14:paraId="364B638C" w14:textId="7D34BEC2" w:rsidR="00BB09D4" w:rsidRDefault="00BB09D4" w:rsidP="00645A9F">
            <w:pPr>
              <w:ind w:hanging="14"/>
              <w:rPr>
                <w:b/>
                <w:i/>
                <w:color w:val="000000"/>
                <w:u w:color="000000"/>
              </w:rPr>
            </w:pPr>
            <w:r w:rsidRPr="006C4982">
              <w:rPr>
                <w:b/>
                <w:i/>
                <w:color w:val="000000"/>
                <w:u w:color="000000"/>
              </w:rPr>
              <w:t>Вопрос 1</w:t>
            </w:r>
            <w:r>
              <w:rPr>
                <w:b/>
                <w:i/>
                <w:color w:val="000000"/>
                <w:u w:color="000000"/>
              </w:rPr>
              <w:t>8</w:t>
            </w:r>
            <w:r w:rsidRPr="006C4982">
              <w:rPr>
                <w:b/>
                <w:i/>
                <w:color w:val="000000"/>
                <w:u w:color="000000"/>
              </w:rPr>
              <w:t>.</w:t>
            </w:r>
          </w:p>
          <w:p w14:paraId="36DF1300" w14:textId="77777777" w:rsidR="00E838C2" w:rsidRPr="007A37C0" w:rsidRDefault="00E838C2" w:rsidP="00E838C2">
            <w:pPr>
              <w:rPr>
                <w:i/>
              </w:rPr>
            </w:pPr>
            <w:r w:rsidRPr="007A37C0">
              <w:rPr>
                <w:i/>
              </w:rPr>
              <w:t xml:space="preserve">Прочитайте </w:t>
            </w:r>
            <w:r>
              <w:rPr>
                <w:i/>
              </w:rPr>
              <w:t>вопрос</w:t>
            </w:r>
            <w:r w:rsidRPr="007A37C0">
              <w:rPr>
                <w:i/>
              </w:rPr>
              <w:t xml:space="preserve"> и запишите развернутый обоснованный ответ</w:t>
            </w:r>
          </w:p>
          <w:p w14:paraId="6B870BDD" w14:textId="77777777" w:rsidR="00E838C2" w:rsidRPr="006C4982" w:rsidRDefault="00E838C2" w:rsidP="00645A9F">
            <w:pPr>
              <w:ind w:hanging="14"/>
              <w:rPr>
                <w:b/>
                <w:i/>
                <w:color w:val="000000"/>
                <w:u w:color="000000"/>
              </w:rPr>
            </w:pPr>
          </w:p>
          <w:p w14:paraId="0536B06E" w14:textId="195C52C6" w:rsidR="00BB09D4" w:rsidRDefault="00BB09D4" w:rsidP="00645A9F">
            <w:pPr>
              <w:ind w:hanging="14"/>
            </w:pPr>
            <w:r w:rsidRPr="00B42CB2">
              <w:t xml:space="preserve">Перечислите известные </w:t>
            </w:r>
            <w:r>
              <w:t xml:space="preserve">белковые </w:t>
            </w:r>
            <w:r w:rsidRPr="00B42CB2">
              <w:t>базы данных</w:t>
            </w:r>
            <w:r>
              <w:t>?</w:t>
            </w:r>
          </w:p>
          <w:p w14:paraId="05E0383F" w14:textId="77777777" w:rsidR="00E06E25" w:rsidRDefault="00E06E25" w:rsidP="00645A9F">
            <w:pPr>
              <w:ind w:hanging="14"/>
            </w:pPr>
          </w:p>
          <w:p w14:paraId="1E1B12C7" w14:textId="77777777" w:rsidR="00BB09D4" w:rsidRDefault="00BB09D4" w:rsidP="00645A9F">
            <w:r>
              <w:t>Ответ:</w:t>
            </w:r>
          </w:p>
          <w:p w14:paraId="0FAC1338" w14:textId="77777777" w:rsidR="00BB09D4" w:rsidRPr="00243ACE" w:rsidRDefault="00BB09D4" w:rsidP="00BB09D4">
            <w:pPr>
              <w:numPr>
                <w:ilvl w:val="0"/>
                <w:numId w:val="21"/>
              </w:numPr>
              <w:ind w:left="375"/>
              <w:rPr>
                <w:color w:val="222222"/>
              </w:rPr>
            </w:pPr>
            <w:proofErr w:type="spellStart"/>
            <w:r w:rsidRPr="00243ACE">
              <w:rPr>
                <w:b/>
                <w:bCs/>
                <w:color w:val="222222"/>
              </w:rPr>
              <w:t>Protein</w:t>
            </w:r>
            <w:proofErr w:type="spellEnd"/>
            <w:r w:rsidRPr="00243ACE">
              <w:rPr>
                <w:b/>
                <w:bCs/>
                <w:color w:val="222222"/>
              </w:rPr>
              <w:t xml:space="preserve"> </w:t>
            </w:r>
            <w:proofErr w:type="spellStart"/>
            <w:r w:rsidRPr="00243ACE">
              <w:rPr>
                <w:b/>
                <w:bCs/>
                <w:color w:val="222222"/>
              </w:rPr>
              <w:t>Data</w:t>
            </w:r>
            <w:proofErr w:type="spellEnd"/>
            <w:r w:rsidRPr="00243ACE">
              <w:rPr>
                <w:b/>
                <w:bCs/>
                <w:color w:val="222222"/>
              </w:rPr>
              <w:t xml:space="preserve"> </w:t>
            </w:r>
            <w:proofErr w:type="spellStart"/>
            <w:r w:rsidRPr="00243ACE">
              <w:rPr>
                <w:b/>
                <w:bCs/>
                <w:color w:val="222222"/>
              </w:rPr>
              <w:t>Bank</w:t>
            </w:r>
            <w:proofErr w:type="spellEnd"/>
            <w:r w:rsidRPr="00243ACE">
              <w:rPr>
                <w:b/>
                <w:bCs/>
                <w:color w:val="222222"/>
              </w:rPr>
              <w:t xml:space="preserve"> (PDB):</w:t>
            </w:r>
            <w:r w:rsidRPr="00243ACE">
              <w:rPr>
                <w:color w:val="222222"/>
              </w:rPr>
              <w:t xml:space="preserve"> Хотя PDB в основном содержит информацию о структурах белков, она также может включать информацию о нуклеотидных последовательностях, связанных с этими белками.</w:t>
            </w:r>
          </w:p>
          <w:p w14:paraId="576A044A" w14:textId="77777777" w:rsidR="00BB09D4" w:rsidRPr="00243ACE" w:rsidRDefault="00BB09D4" w:rsidP="00BB09D4">
            <w:pPr>
              <w:numPr>
                <w:ilvl w:val="0"/>
                <w:numId w:val="22"/>
              </w:numPr>
              <w:ind w:left="375"/>
              <w:rPr>
                <w:color w:val="222222"/>
              </w:rPr>
            </w:pPr>
            <w:proofErr w:type="spellStart"/>
            <w:r w:rsidRPr="00243ACE">
              <w:rPr>
                <w:b/>
                <w:bCs/>
                <w:color w:val="222222"/>
              </w:rPr>
              <w:t>UniProt</w:t>
            </w:r>
            <w:proofErr w:type="spellEnd"/>
            <w:r w:rsidRPr="00243ACE">
              <w:rPr>
                <w:b/>
                <w:bCs/>
                <w:color w:val="222222"/>
              </w:rPr>
              <w:t xml:space="preserve"> (</w:t>
            </w:r>
            <w:proofErr w:type="spellStart"/>
            <w:r w:rsidRPr="00243ACE">
              <w:rPr>
                <w:b/>
                <w:bCs/>
                <w:color w:val="222222"/>
              </w:rPr>
              <w:t>Universal</w:t>
            </w:r>
            <w:proofErr w:type="spellEnd"/>
            <w:r w:rsidRPr="00243ACE">
              <w:rPr>
                <w:b/>
                <w:bCs/>
                <w:color w:val="222222"/>
              </w:rPr>
              <w:t xml:space="preserve"> </w:t>
            </w:r>
            <w:proofErr w:type="spellStart"/>
            <w:r w:rsidRPr="00243ACE">
              <w:rPr>
                <w:b/>
                <w:bCs/>
                <w:color w:val="222222"/>
              </w:rPr>
              <w:t>Protein</w:t>
            </w:r>
            <w:proofErr w:type="spellEnd"/>
            <w:r w:rsidRPr="00243ACE">
              <w:rPr>
                <w:b/>
                <w:bCs/>
                <w:color w:val="222222"/>
              </w:rPr>
              <w:t xml:space="preserve"> </w:t>
            </w:r>
            <w:proofErr w:type="spellStart"/>
            <w:r w:rsidRPr="00243ACE">
              <w:rPr>
                <w:b/>
                <w:bCs/>
                <w:color w:val="222222"/>
              </w:rPr>
              <w:t>Resource</w:t>
            </w:r>
            <w:proofErr w:type="spellEnd"/>
            <w:r w:rsidRPr="00243ACE">
              <w:rPr>
                <w:b/>
                <w:bCs/>
                <w:color w:val="222222"/>
              </w:rPr>
              <w:t>):</w:t>
            </w:r>
            <w:r w:rsidRPr="00243ACE">
              <w:rPr>
                <w:color w:val="222222"/>
              </w:rPr>
              <w:t xml:space="preserve"> База данных белковых последовательностей и аннотаций.</w:t>
            </w:r>
          </w:p>
          <w:p w14:paraId="19336686" w14:textId="77777777" w:rsidR="00BB09D4" w:rsidRPr="00243ACE" w:rsidRDefault="00BB09D4" w:rsidP="00BB09D4">
            <w:pPr>
              <w:numPr>
                <w:ilvl w:val="0"/>
                <w:numId w:val="22"/>
              </w:numPr>
              <w:ind w:left="375"/>
              <w:rPr>
                <w:color w:val="222222"/>
              </w:rPr>
            </w:pPr>
            <w:proofErr w:type="spellStart"/>
            <w:r w:rsidRPr="00243ACE">
              <w:rPr>
                <w:b/>
                <w:bCs/>
                <w:color w:val="222222"/>
              </w:rPr>
              <w:t>Pfam</w:t>
            </w:r>
            <w:proofErr w:type="spellEnd"/>
            <w:r w:rsidRPr="00243ACE">
              <w:rPr>
                <w:b/>
                <w:bCs/>
                <w:color w:val="222222"/>
              </w:rPr>
              <w:t>:</w:t>
            </w:r>
            <w:r w:rsidRPr="00243ACE">
              <w:rPr>
                <w:color w:val="222222"/>
              </w:rPr>
              <w:t xml:space="preserve"> база данных семейств белков, представленных в виде множественных выравниваний последовательностей и скрытых марковских моделей.</w:t>
            </w:r>
          </w:p>
          <w:p w14:paraId="63F0DBC6" w14:textId="77777777" w:rsidR="00BB09D4" w:rsidRPr="00243ACE" w:rsidRDefault="00BB09D4" w:rsidP="00BB09D4">
            <w:pPr>
              <w:numPr>
                <w:ilvl w:val="0"/>
                <w:numId w:val="22"/>
              </w:numPr>
              <w:ind w:left="375"/>
              <w:rPr>
                <w:color w:val="222222"/>
              </w:rPr>
            </w:pPr>
            <w:proofErr w:type="spellStart"/>
            <w:r w:rsidRPr="00243ACE">
              <w:rPr>
                <w:b/>
                <w:bCs/>
                <w:color w:val="222222"/>
              </w:rPr>
              <w:t>InterPro</w:t>
            </w:r>
            <w:proofErr w:type="spellEnd"/>
            <w:r w:rsidRPr="00243ACE">
              <w:rPr>
                <w:b/>
                <w:bCs/>
                <w:color w:val="222222"/>
              </w:rPr>
              <w:t>:</w:t>
            </w:r>
            <w:r w:rsidRPr="00243ACE">
              <w:rPr>
                <w:color w:val="222222"/>
              </w:rPr>
              <w:t xml:space="preserve"> база данных, объединяющая информацию о семействах, доменах и функциональных сайтах белков из нескольких других баз данных.</w:t>
            </w:r>
          </w:p>
          <w:p w14:paraId="2A2C2481" w14:textId="77777777" w:rsidR="00BB09D4" w:rsidRDefault="00BB09D4" w:rsidP="00645A9F"/>
          <w:p w14:paraId="7A814014" w14:textId="16892483" w:rsidR="00BB09D4" w:rsidRDefault="00BB09D4" w:rsidP="00645A9F">
            <w:pPr>
              <w:ind w:hanging="14"/>
              <w:rPr>
                <w:b/>
                <w:i/>
                <w:color w:val="000000"/>
                <w:u w:color="000000"/>
              </w:rPr>
            </w:pPr>
            <w:r w:rsidRPr="006C4982">
              <w:rPr>
                <w:b/>
                <w:i/>
                <w:color w:val="000000"/>
                <w:u w:color="000000"/>
              </w:rPr>
              <w:t xml:space="preserve">Вопрос </w:t>
            </w:r>
            <w:r>
              <w:rPr>
                <w:b/>
                <w:i/>
                <w:color w:val="000000"/>
                <w:u w:color="000000"/>
              </w:rPr>
              <w:t>19</w:t>
            </w:r>
            <w:r w:rsidRPr="006C4982">
              <w:rPr>
                <w:b/>
                <w:i/>
                <w:color w:val="000000"/>
                <w:u w:color="000000"/>
              </w:rPr>
              <w:t>.</w:t>
            </w:r>
          </w:p>
          <w:p w14:paraId="116B0ECE" w14:textId="77777777" w:rsidR="00E06E25" w:rsidRPr="007A37C0" w:rsidRDefault="00E06E25" w:rsidP="00E06E25">
            <w:pPr>
              <w:rPr>
                <w:i/>
              </w:rPr>
            </w:pPr>
            <w:r w:rsidRPr="007A37C0">
              <w:rPr>
                <w:i/>
              </w:rPr>
              <w:t xml:space="preserve">Прочитайте </w:t>
            </w:r>
            <w:r>
              <w:rPr>
                <w:i/>
              </w:rPr>
              <w:t>вопрос</w:t>
            </w:r>
            <w:r w:rsidRPr="007A37C0">
              <w:rPr>
                <w:i/>
              </w:rPr>
              <w:t xml:space="preserve"> и запишите развернутый обоснованный ответ</w:t>
            </w:r>
          </w:p>
          <w:p w14:paraId="264A74AE" w14:textId="77777777" w:rsidR="00E06E25" w:rsidRPr="00A32BF7" w:rsidRDefault="00E06E25" w:rsidP="00645A9F">
            <w:pPr>
              <w:ind w:hanging="14"/>
              <w:rPr>
                <w:b/>
                <w:i/>
                <w:color w:val="000000"/>
                <w:u w:color="000000"/>
              </w:rPr>
            </w:pPr>
          </w:p>
          <w:p w14:paraId="4B842997" w14:textId="5323B546" w:rsidR="00BB09D4" w:rsidRDefault="00BB09D4" w:rsidP="00645A9F">
            <w:pPr>
              <w:ind w:hanging="14"/>
            </w:pPr>
            <w:r w:rsidRPr="00304F15">
              <w:t>Сформулирует принцип работы алгоритмов глобального выравнивания нуклеотидных и аминокислотных последовательностей</w:t>
            </w:r>
            <w:r>
              <w:t>?</w:t>
            </w:r>
          </w:p>
          <w:p w14:paraId="1BEE205D" w14:textId="77777777" w:rsidR="00E06E25" w:rsidRDefault="00E06E25" w:rsidP="00645A9F">
            <w:pPr>
              <w:ind w:hanging="14"/>
            </w:pPr>
          </w:p>
          <w:p w14:paraId="283C561B" w14:textId="77777777" w:rsidR="00BB09D4" w:rsidRPr="00A55E64" w:rsidRDefault="00BB09D4" w:rsidP="00645A9F">
            <w:pPr>
              <w:ind w:hanging="14"/>
            </w:pPr>
            <w:r w:rsidRPr="00A55E64">
              <w:t>Ответ:</w:t>
            </w:r>
          </w:p>
          <w:p w14:paraId="2DC011E4" w14:textId="77777777" w:rsidR="00BB09D4" w:rsidRPr="00A55E64" w:rsidRDefault="00BB09D4" w:rsidP="00645A9F">
            <w:pPr>
              <w:rPr>
                <w:color w:val="222222"/>
              </w:rPr>
            </w:pPr>
            <w:r w:rsidRPr="00A55E64">
              <w:rPr>
                <w:color w:val="222222"/>
              </w:rPr>
              <w:t xml:space="preserve">Принцип работы алгоритмов глобального выравнивания, таких как алгоритм </w:t>
            </w:r>
            <w:proofErr w:type="spellStart"/>
            <w:r w:rsidRPr="00A55E64">
              <w:rPr>
                <w:color w:val="222222"/>
              </w:rPr>
              <w:t>Нидлмана-Вунша</w:t>
            </w:r>
            <w:proofErr w:type="spellEnd"/>
            <w:r w:rsidRPr="00A55E64">
              <w:rPr>
                <w:color w:val="222222"/>
              </w:rPr>
              <w:t xml:space="preserve">, заключается в построении оптимального выравнивания двух входных последовательностей по </w:t>
            </w:r>
            <w:r w:rsidRPr="00A55E64">
              <w:rPr>
                <w:i/>
                <w:iCs/>
                <w:color w:val="222222"/>
              </w:rPr>
              <w:t>всей</w:t>
            </w:r>
            <w:r w:rsidRPr="00A55E64">
              <w:rPr>
                <w:color w:val="222222"/>
              </w:rPr>
              <w:t xml:space="preserve"> их длине. Это означает, что алгоритм стремится выровнять каждую единицу каждой последовательности, даже если для этого необходимо добавление гэпов. Вот основные шаги:</w:t>
            </w:r>
          </w:p>
          <w:p w14:paraId="3C7B27A1" w14:textId="77777777" w:rsidR="00BB09D4" w:rsidRPr="00A55E64" w:rsidRDefault="00BB09D4" w:rsidP="00BB09D4">
            <w:pPr>
              <w:numPr>
                <w:ilvl w:val="0"/>
                <w:numId w:val="23"/>
              </w:numPr>
              <w:ind w:left="375"/>
              <w:rPr>
                <w:color w:val="222222"/>
              </w:rPr>
            </w:pPr>
            <w:r w:rsidRPr="00A55E64">
              <w:rPr>
                <w:b/>
                <w:bCs/>
                <w:color w:val="222222"/>
              </w:rPr>
              <w:t>Матрица подсчета баллов (</w:t>
            </w:r>
            <w:proofErr w:type="spellStart"/>
            <w:r w:rsidRPr="00A55E64">
              <w:rPr>
                <w:b/>
                <w:bCs/>
                <w:color w:val="222222"/>
              </w:rPr>
              <w:t>scoring</w:t>
            </w:r>
            <w:proofErr w:type="spellEnd"/>
            <w:r w:rsidRPr="00A55E64">
              <w:rPr>
                <w:b/>
                <w:bCs/>
                <w:color w:val="222222"/>
              </w:rPr>
              <w:t xml:space="preserve"> </w:t>
            </w:r>
            <w:proofErr w:type="spellStart"/>
            <w:r w:rsidRPr="00A55E64">
              <w:rPr>
                <w:b/>
                <w:bCs/>
                <w:color w:val="222222"/>
              </w:rPr>
              <w:t>matrix</w:t>
            </w:r>
            <w:proofErr w:type="spellEnd"/>
            <w:r w:rsidRPr="00A55E64">
              <w:rPr>
                <w:b/>
                <w:bCs/>
                <w:color w:val="222222"/>
              </w:rPr>
              <w:t>):</w:t>
            </w:r>
          </w:p>
          <w:p w14:paraId="5BAC101F" w14:textId="77777777" w:rsidR="00BB09D4" w:rsidRPr="00A55E64" w:rsidRDefault="00BB09D4" w:rsidP="00BB09D4">
            <w:pPr>
              <w:numPr>
                <w:ilvl w:val="1"/>
                <w:numId w:val="23"/>
              </w:numPr>
              <w:ind w:left="750"/>
              <w:rPr>
                <w:color w:val="222222"/>
              </w:rPr>
            </w:pPr>
            <w:r w:rsidRPr="00A55E64">
              <w:rPr>
                <w:color w:val="222222"/>
              </w:rPr>
              <w:t>Определяется матрица подсчёта баллов, которая задаёт баллы за совпадения (</w:t>
            </w:r>
            <w:proofErr w:type="spellStart"/>
            <w:r w:rsidRPr="00A55E64">
              <w:rPr>
                <w:color w:val="222222"/>
              </w:rPr>
              <w:t>match</w:t>
            </w:r>
            <w:proofErr w:type="spellEnd"/>
            <w:r w:rsidRPr="00A55E64">
              <w:rPr>
                <w:color w:val="222222"/>
              </w:rPr>
              <w:t>), несовпадения (</w:t>
            </w:r>
            <w:proofErr w:type="spellStart"/>
            <w:r w:rsidRPr="00A55E64">
              <w:rPr>
                <w:color w:val="222222"/>
              </w:rPr>
              <w:t>mismatch</w:t>
            </w:r>
            <w:proofErr w:type="spellEnd"/>
            <w:r w:rsidRPr="00A55E64">
              <w:rPr>
                <w:color w:val="222222"/>
              </w:rPr>
              <w:t>) и гэпы (пропуски).</w:t>
            </w:r>
          </w:p>
          <w:p w14:paraId="72F35DC9" w14:textId="77777777" w:rsidR="00BB09D4" w:rsidRPr="00A55E64" w:rsidRDefault="00BB09D4" w:rsidP="00BB09D4">
            <w:pPr>
              <w:numPr>
                <w:ilvl w:val="1"/>
                <w:numId w:val="23"/>
              </w:numPr>
              <w:ind w:left="750"/>
              <w:rPr>
                <w:color w:val="222222"/>
              </w:rPr>
            </w:pPr>
            <w:r w:rsidRPr="00A55E64">
              <w:rPr>
                <w:color w:val="222222"/>
              </w:rPr>
              <w:t>Как и в локальном выравнивании:</w:t>
            </w:r>
          </w:p>
          <w:p w14:paraId="7D61D0C4" w14:textId="77777777" w:rsidR="00BB09D4" w:rsidRPr="00A55E64" w:rsidRDefault="00BB09D4" w:rsidP="00BB09D4">
            <w:pPr>
              <w:numPr>
                <w:ilvl w:val="2"/>
                <w:numId w:val="23"/>
              </w:numPr>
              <w:ind w:left="1125"/>
              <w:rPr>
                <w:color w:val="222222"/>
              </w:rPr>
            </w:pPr>
            <w:r w:rsidRPr="00A55E64">
              <w:rPr>
                <w:color w:val="222222"/>
              </w:rPr>
              <w:t xml:space="preserve">Для нуклеотидных: Обычно используются простые схемы: +1 за совпадение, -1 за несовпадение, </w:t>
            </w:r>
            <w:proofErr w:type="spellStart"/>
            <w:r w:rsidRPr="00A55E64">
              <w:rPr>
                <w:color w:val="222222"/>
              </w:rPr>
              <w:t>гап</w:t>
            </w:r>
            <w:proofErr w:type="spellEnd"/>
            <w:r w:rsidRPr="00A55E64">
              <w:rPr>
                <w:color w:val="222222"/>
              </w:rPr>
              <w:t xml:space="preserve"> - штраф.</w:t>
            </w:r>
          </w:p>
          <w:p w14:paraId="2C92ED02" w14:textId="77777777" w:rsidR="00BB09D4" w:rsidRPr="00A55E64" w:rsidRDefault="00BB09D4" w:rsidP="00BB09D4">
            <w:pPr>
              <w:numPr>
                <w:ilvl w:val="2"/>
                <w:numId w:val="23"/>
              </w:numPr>
              <w:ind w:left="1125"/>
              <w:rPr>
                <w:color w:val="222222"/>
              </w:rPr>
            </w:pPr>
            <w:r w:rsidRPr="00A55E64">
              <w:rPr>
                <w:color w:val="222222"/>
              </w:rPr>
              <w:t>Для аминокислотных: Используются более сложные матрицы, такие как BLOSUM или PAM, отражающие эволюционные взаимосвязи между аминокислотами (замена консервативной аминокислоты оценивается выше, чем замена на радикально отличающуюся).</w:t>
            </w:r>
          </w:p>
          <w:p w14:paraId="1B9B3EAB" w14:textId="77777777" w:rsidR="00BB09D4" w:rsidRPr="00A55E64" w:rsidRDefault="00BB09D4" w:rsidP="00BB09D4">
            <w:pPr>
              <w:numPr>
                <w:ilvl w:val="1"/>
                <w:numId w:val="23"/>
              </w:numPr>
              <w:ind w:left="750"/>
              <w:rPr>
                <w:color w:val="222222"/>
              </w:rPr>
            </w:pPr>
            <w:r w:rsidRPr="00A55E64">
              <w:rPr>
                <w:color w:val="222222"/>
              </w:rPr>
              <w:t>Выбор матрицы сильно влияет на результат, и, как правило, требует подбора под конкретную задачу.</w:t>
            </w:r>
          </w:p>
          <w:p w14:paraId="2DBFF0E7" w14:textId="77777777" w:rsidR="00BB09D4" w:rsidRPr="00A55E64" w:rsidRDefault="00BB09D4" w:rsidP="00BB09D4">
            <w:pPr>
              <w:numPr>
                <w:ilvl w:val="0"/>
                <w:numId w:val="23"/>
              </w:numPr>
              <w:ind w:left="375"/>
              <w:rPr>
                <w:color w:val="222222"/>
              </w:rPr>
            </w:pPr>
            <w:r w:rsidRPr="00A55E64">
              <w:rPr>
                <w:b/>
                <w:bCs/>
                <w:color w:val="222222"/>
              </w:rPr>
              <w:t>Создание матрицы выравнивания (</w:t>
            </w:r>
            <w:proofErr w:type="spellStart"/>
            <w:r w:rsidRPr="00A55E64">
              <w:rPr>
                <w:b/>
                <w:bCs/>
                <w:color w:val="222222"/>
              </w:rPr>
              <w:t>alignment</w:t>
            </w:r>
            <w:proofErr w:type="spellEnd"/>
            <w:r w:rsidRPr="00A55E64">
              <w:rPr>
                <w:b/>
                <w:bCs/>
                <w:color w:val="222222"/>
              </w:rPr>
              <w:t xml:space="preserve"> </w:t>
            </w:r>
            <w:proofErr w:type="spellStart"/>
            <w:r w:rsidRPr="00A55E64">
              <w:rPr>
                <w:b/>
                <w:bCs/>
                <w:color w:val="222222"/>
              </w:rPr>
              <w:t>matrix</w:t>
            </w:r>
            <w:proofErr w:type="spellEnd"/>
            <w:r w:rsidRPr="00A55E64">
              <w:rPr>
                <w:b/>
                <w:bCs/>
                <w:color w:val="222222"/>
              </w:rPr>
              <w:t>):</w:t>
            </w:r>
          </w:p>
          <w:p w14:paraId="37898C09" w14:textId="77777777" w:rsidR="00BB09D4" w:rsidRPr="00A55E64" w:rsidRDefault="00BB09D4" w:rsidP="00BB09D4">
            <w:pPr>
              <w:numPr>
                <w:ilvl w:val="1"/>
                <w:numId w:val="23"/>
              </w:numPr>
              <w:ind w:left="750"/>
              <w:rPr>
                <w:color w:val="222222"/>
              </w:rPr>
            </w:pPr>
            <w:r w:rsidRPr="00A55E64">
              <w:rPr>
                <w:color w:val="222222"/>
              </w:rPr>
              <w:t xml:space="preserve">Строится матрица выравнивания (также называемая матрицей динамического программирования) размерностью (длина </w:t>
            </w:r>
            <w:proofErr w:type="spellStart"/>
            <w:r w:rsidRPr="00A55E64">
              <w:rPr>
                <w:color w:val="222222"/>
              </w:rPr>
              <w:t>sequenceA</w:t>
            </w:r>
            <w:proofErr w:type="spellEnd"/>
            <w:r w:rsidRPr="00A55E64">
              <w:rPr>
                <w:color w:val="222222"/>
              </w:rPr>
              <w:t xml:space="preserve"> + 1) * (длина </w:t>
            </w:r>
            <w:proofErr w:type="spellStart"/>
            <w:r w:rsidRPr="00A55E64">
              <w:rPr>
                <w:color w:val="222222"/>
              </w:rPr>
              <w:t>sequenceB</w:t>
            </w:r>
            <w:proofErr w:type="spellEnd"/>
            <w:r w:rsidRPr="00A55E64">
              <w:rPr>
                <w:color w:val="222222"/>
              </w:rPr>
              <w:t xml:space="preserve"> + 1).</w:t>
            </w:r>
          </w:p>
          <w:p w14:paraId="32CDFF00" w14:textId="77777777" w:rsidR="00BB09D4" w:rsidRPr="00A55E64" w:rsidRDefault="00BB09D4" w:rsidP="00BB09D4">
            <w:pPr>
              <w:numPr>
                <w:ilvl w:val="1"/>
                <w:numId w:val="23"/>
              </w:numPr>
              <w:ind w:left="750"/>
              <w:rPr>
                <w:color w:val="222222"/>
              </w:rPr>
            </w:pPr>
            <w:r w:rsidRPr="00A55E64">
              <w:rPr>
                <w:color w:val="222222"/>
              </w:rPr>
              <w:t xml:space="preserve">Первая строка и первый столбец инициализируются таким образом, чтобы отражать штрафы за введение гэпов с самого начала выравнивания. Например, значение ячейки (i, 0) равно i * </w:t>
            </w:r>
            <w:proofErr w:type="spellStart"/>
            <w:r w:rsidRPr="00A55E64">
              <w:rPr>
                <w:color w:val="222222"/>
              </w:rPr>
              <w:t>gap_penalty</w:t>
            </w:r>
            <w:proofErr w:type="spellEnd"/>
            <w:r w:rsidRPr="00A55E64">
              <w:rPr>
                <w:color w:val="222222"/>
              </w:rPr>
              <w:t xml:space="preserve">, а значение ячейки (0, j) равно j * </w:t>
            </w:r>
            <w:proofErr w:type="spellStart"/>
            <w:r w:rsidRPr="00A55E64">
              <w:rPr>
                <w:color w:val="222222"/>
              </w:rPr>
              <w:t>gap_penalty</w:t>
            </w:r>
            <w:proofErr w:type="spellEnd"/>
            <w:r w:rsidRPr="00A55E64">
              <w:rPr>
                <w:color w:val="222222"/>
              </w:rPr>
              <w:t xml:space="preserve">. </w:t>
            </w:r>
            <w:r w:rsidRPr="00A55E64">
              <w:rPr>
                <w:i/>
                <w:iCs/>
                <w:color w:val="222222"/>
              </w:rPr>
              <w:t>Это основное отличие от локального выравнивания.</w:t>
            </w:r>
          </w:p>
          <w:p w14:paraId="23BC72A7" w14:textId="77777777" w:rsidR="00BB09D4" w:rsidRPr="00A55E64" w:rsidRDefault="00BB09D4" w:rsidP="00BB09D4">
            <w:pPr>
              <w:numPr>
                <w:ilvl w:val="0"/>
                <w:numId w:val="23"/>
              </w:numPr>
              <w:ind w:left="375"/>
              <w:rPr>
                <w:color w:val="222222"/>
              </w:rPr>
            </w:pPr>
            <w:r w:rsidRPr="00A55E64">
              <w:rPr>
                <w:b/>
                <w:bCs/>
                <w:color w:val="222222"/>
              </w:rPr>
              <w:t>Заполнение матрицы выравнивания:</w:t>
            </w:r>
          </w:p>
          <w:p w14:paraId="0F87275E" w14:textId="77777777" w:rsidR="00BB09D4" w:rsidRPr="00A55E64" w:rsidRDefault="00BB09D4" w:rsidP="00BB09D4">
            <w:pPr>
              <w:numPr>
                <w:ilvl w:val="1"/>
                <w:numId w:val="23"/>
              </w:numPr>
              <w:ind w:left="750"/>
              <w:rPr>
                <w:color w:val="222222"/>
              </w:rPr>
            </w:pPr>
            <w:r w:rsidRPr="00A55E64">
              <w:rPr>
                <w:color w:val="222222"/>
              </w:rPr>
              <w:lastRenderedPageBreak/>
              <w:t>Каждая ячейка матрицы (i, j) рассчитывается по следующей формуле:</w:t>
            </w:r>
          </w:p>
          <w:p w14:paraId="4EFE0B8D" w14:textId="77777777" w:rsidR="00BB09D4" w:rsidRPr="00A55E64" w:rsidRDefault="00BB09D4" w:rsidP="00BB09D4">
            <w:pPr>
              <w:numPr>
                <w:ilvl w:val="1"/>
                <w:numId w:val="23"/>
              </w:numPr>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rPr>
                <w:color w:val="222222"/>
              </w:rPr>
            </w:pPr>
            <w:proofErr w:type="spellStart"/>
            <w:proofErr w:type="gramStart"/>
            <w:r w:rsidRPr="00A55E64">
              <w:rPr>
                <w:color w:val="222222"/>
              </w:rPr>
              <w:t>Score</w:t>
            </w:r>
            <w:proofErr w:type="spellEnd"/>
            <w:r w:rsidRPr="00A55E64">
              <w:rPr>
                <w:color w:val="222222"/>
              </w:rPr>
              <w:t xml:space="preserve">(i, j) = </w:t>
            </w:r>
            <w:proofErr w:type="spellStart"/>
            <w:r w:rsidRPr="00A55E64">
              <w:rPr>
                <w:color w:val="222222"/>
              </w:rPr>
              <w:t>max</w:t>
            </w:r>
            <w:proofErr w:type="spellEnd"/>
            <w:r w:rsidRPr="00A55E64">
              <w:rPr>
                <w:color w:val="222222"/>
              </w:rPr>
              <w:t xml:space="preserve"> {</w:t>
            </w:r>
            <w:proofErr w:type="gramEnd"/>
          </w:p>
          <w:p w14:paraId="030E083A" w14:textId="77777777" w:rsidR="00BB09D4" w:rsidRPr="00A55E64" w:rsidRDefault="00BB09D4" w:rsidP="00BB09D4">
            <w:pPr>
              <w:numPr>
                <w:ilvl w:val="1"/>
                <w:numId w:val="23"/>
              </w:numPr>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rPr>
                <w:color w:val="222222"/>
                <w:lang w:val="en-US"/>
              </w:rPr>
            </w:pPr>
            <w:r w:rsidRPr="00A55E64">
              <w:rPr>
                <w:color w:val="222222"/>
                <w:lang w:val="en-US"/>
              </w:rPr>
              <w:t xml:space="preserve">    Score(i-1, j-1) + score(</w:t>
            </w:r>
            <w:proofErr w:type="spellStart"/>
            <w:r w:rsidRPr="00A55E64">
              <w:rPr>
                <w:color w:val="222222"/>
                <w:lang w:val="en-US"/>
              </w:rPr>
              <w:t>sequenceA</w:t>
            </w:r>
            <w:proofErr w:type="spellEnd"/>
            <w:r w:rsidRPr="00A55E64">
              <w:rPr>
                <w:color w:val="222222"/>
                <w:lang w:val="en-US"/>
              </w:rPr>
              <w:t>[</w:t>
            </w:r>
            <w:proofErr w:type="spellStart"/>
            <w:r w:rsidRPr="00A55E64">
              <w:rPr>
                <w:color w:val="222222"/>
                <w:lang w:val="en-US"/>
              </w:rPr>
              <w:t>i</w:t>
            </w:r>
            <w:proofErr w:type="spellEnd"/>
            <w:r w:rsidRPr="00A55E64">
              <w:rPr>
                <w:color w:val="222222"/>
                <w:lang w:val="en-US"/>
              </w:rPr>
              <w:t xml:space="preserve">], </w:t>
            </w:r>
            <w:proofErr w:type="spellStart"/>
            <w:r w:rsidRPr="00A55E64">
              <w:rPr>
                <w:color w:val="222222"/>
                <w:lang w:val="en-US"/>
              </w:rPr>
              <w:t>sequenceB</w:t>
            </w:r>
            <w:proofErr w:type="spellEnd"/>
            <w:r w:rsidRPr="00A55E64">
              <w:rPr>
                <w:color w:val="222222"/>
                <w:lang w:val="en-US"/>
              </w:rPr>
              <w:t xml:space="preserve">[j]),  // </w:t>
            </w:r>
            <w:r w:rsidRPr="00A55E64">
              <w:rPr>
                <w:color w:val="222222"/>
              </w:rPr>
              <w:t>Совпадение</w:t>
            </w:r>
            <w:r w:rsidRPr="00A55E64">
              <w:rPr>
                <w:color w:val="222222"/>
                <w:lang w:val="en-US"/>
              </w:rPr>
              <w:t xml:space="preserve"> </w:t>
            </w:r>
            <w:r w:rsidRPr="00A55E64">
              <w:rPr>
                <w:color w:val="222222"/>
              </w:rPr>
              <w:t>или</w:t>
            </w:r>
            <w:r w:rsidRPr="00A55E64">
              <w:rPr>
                <w:color w:val="222222"/>
                <w:lang w:val="en-US"/>
              </w:rPr>
              <w:t xml:space="preserve"> </w:t>
            </w:r>
            <w:r w:rsidRPr="00A55E64">
              <w:rPr>
                <w:color w:val="222222"/>
              </w:rPr>
              <w:t>несовпадение</w:t>
            </w:r>
          </w:p>
          <w:p w14:paraId="4C5E510B" w14:textId="77777777" w:rsidR="00BB09D4" w:rsidRPr="00A55E64" w:rsidRDefault="00BB09D4" w:rsidP="00BB09D4">
            <w:pPr>
              <w:numPr>
                <w:ilvl w:val="1"/>
                <w:numId w:val="23"/>
              </w:numPr>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rPr>
                <w:color w:val="222222"/>
                <w:lang w:val="en-US"/>
              </w:rPr>
            </w:pPr>
            <w:r w:rsidRPr="00A55E64">
              <w:rPr>
                <w:color w:val="222222"/>
                <w:lang w:val="en-US"/>
              </w:rPr>
              <w:t xml:space="preserve">    Score(i-1, j) + </w:t>
            </w:r>
            <w:proofErr w:type="spellStart"/>
            <w:r w:rsidRPr="00A55E64">
              <w:rPr>
                <w:color w:val="222222"/>
                <w:lang w:val="en-US"/>
              </w:rPr>
              <w:t>gap_penalty</w:t>
            </w:r>
            <w:proofErr w:type="spellEnd"/>
            <w:r w:rsidRPr="00A55E64">
              <w:rPr>
                <w:color w:val="222222"/>
                <w:lang w:val="en-US"/>
              </w:rPr>
              <w:t xml:space="preserve">,                            // </w:t>
            </w:r>
            <w:proofErr w:type="spellStart"/>
            <w:r w:rsidRPr="00A55E64">
              <w:rPr>
                <w:color w:val="222222"/>
              </w:rPr>
              <w:t>Гэп</w:t>
            </w:r>
            <w:proofErr w:type="spellEnd"/>
            <w:r w:rsidRPr="00A55E64">
              <w:rPr>
                <w:color w:val="222222"/>
                <w:lang w:val="en-US"/>
              </w:rPr>
              <w:t xml:space="preserve"> </w:t>
            </w:r>
            <w:r w:rsidRPr="00A55E64">
              <w:rPr>
                <w:color w:val="222222"/>
              </w:rPr>
              <w:t>в</w:t>
            </w:r>
            <w:r w:rsidRPr="00A55E64">
              <w:rPr>
                <w:color w:val="222222"/>
                <w:lang w:val="en-US"/>
              </w:rPr>
              <w:t xml:space="preserve"> </w:t>
            </w:r>
            <w:proofErr w:type="spellStart"/>
            <w:r w:rsidRPr="00A55E64">
              <w:rPr>
                <w:color w:val="222222"/>
                <w:lang w:val="en-US"/>
              </w:rPr>
              <w:t>sequenceA</w:t>
            </w:r>
            <w:proofErr w:type="spellEnd"/>
          </w:p>
          <w:p w14:paraId="5957E0C6" w14:textId="77777777" w:rsidR="00BB09D4" w:rsidRPr="00A55E64" w:rsidRDefault="00BB09D4" w:rsidP="00BB09D4">
            <w:pPr>
              <w:numPr>
                <w:ilvl w:val="1"/>
                <w:numId w:val="23"/>
              </w:numPr>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rPr>
                <w:color w:val="222222"/>
                <w:lang w:val="en-US"/>
              </w:rPr>
            </w:pPr>
            <w:r w:rsidRPr="00A55E64">
              <w:rPr>
                <w:color w:val="222222"/>
                <w:lang w:val="en-US"/>
              </w:rPr>
              <w:t xml:space="preserve">    Score(</w:t>
            </w:r>
            <w:proofErr w:type="spellStart"/>
            <w:r w:rsidRPr="00A55E64">
              <w:rPr>
                <w:color w:val="222222"/>
                <w:lang w:val="en-US"/>
              </w:rPr>
              <w:t>i</w:t>
            </w:r>
            <w:proofErr w:type="spellEnd"/>
            <w:r w:rsidRPr="00A55E64">
              <w:rPr>
                <w:color w:val="222222"/>
                <w:lang w:val="en-US"/>
              </w:rPr>
              <w:t xml:space="preserve">, j-1) + </w:t>
            </w:r>
            <w:proofErr w:type="spellStart"/>
            <w:r w:rsidRPr="00A55E64">
              <w:rPr>
                <w:color w:val="222222"/>
                <w:lang w:val="en-US"/>
              </w:rPr>
              <w:t>gap_penalty</w:t>
            </w:r>
            <w:proofErr w:type="spellEnd"/>
            <w:r w:rsidRPr="00A55E64">
              <w:rPr>
                <w:color w:val="222222"/>
                <w:lang w:val="en-US"/>
              </w:rPr>
              <w:t xml:space="preserve">                             // </w:t>
            </w:r>
            <w:proofErr w:type="spellStart"/>
            <w:r w:rsidRPr="00A55E64">
              <w:rPr>
                <w:color w:val="222222"/>
              </w:rPr>
              <w:t>Гэп</w:t>
            </w:r>
            <w:proofErr w:type="spellEnd"/>
            <w:r w:rsidRPr="00A55E64">
              <w:rPr>
                <w:color w:val="222222"/>
                <w:lang w:val="en-US"/>
              </w:rPr>
              <w:t xml:space="preserve"> </w:t>
            </w:r>
            <w:r w:rsidRPr="00A55E64">
              <w:rPr>
                <w:color w:val="222222"/>
              </w:rPr>
              <w:t>в</w:t>
            </w:r>
            <w:r w:rsidRPr="00A55E64">
              <w:rPr>
                <w:color w:val="222222"/>
                <w:lang w:val="en-US"/>
              </w:rPr>
              <w:t xml:space="preserve"> </w:t>
            </w:r>
            <w:proofErr w:type="spellStart"/>
            <w:r w:rsidRPr="00A55E64">
              <w:rPr>
                <w:color w:val="222222"/>
                <w:lang w:val="en-US"/>
              </w:rPr>
              <w:t>sequenceB</w:t>
            </w:r>
            <w:proofErr w:type="spellEnd"/>
          </w:p>
          <w:p w14:paraId="1B56EB3E" w14:textId="77777777" w:rsidR="00BB09D4" w:rsidRPr="00A55E64" w:rsidRDefault="00BB09D4" w:rsidP="00BB09D4">
            <w:pPr>
              <w:numPr>
                <w:ilvl w:val="1"/>
                <w:numId w:val="23"/>
              </w:numPr>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rPr>
                <w:color w:val="222222"/>
              </w:rPr>
            </w:pPr>
            <w:r w:rsidRPr="00A55E64">
              <w:rPr>
                <w:color w:val="222222"/>
              </w:rPr>
              <w:t>}</w:t>
            </w:r>
          </w:p>
          <w:p w14:paraId="708B5ECB" w14:textId="77777777" w:rsidR="00BB09D4" w:rsidRPr="00A55E64" w:rsidRDefault="00BB09D4" w:rsidP="00BB09D4">
            <w:pPr>
              <w:numPr>
                <w:ilvl w:val="2"/>
                <w:numId w:val="23"/>
              </w:numPr>
              <w:ind w:left="1125"/>
              <w:rPr>
                <w:color w:val="222222"/>
              </w:rPr>
            </w:pPr>
            <w:proofErr w:type="spellStart"/>
            <w:r w:rsidRPr="00A55E64">
              <w:rPr>
                <w:color w:val="222222"/>
              </w:rPr>
              <w:t>score</w:t>
            </w:r>
            <w:proofErr w:type="spellEnd"/>
            <w:r w:rsidRPr="00A55E64">
              <w:rPr>
                <w:color w:val="222222"/>
              </w:rPr>
              <w:t>(</w:t>
            </w:r>
            <w:proofErr w:type="spellStart"/>
            <w:r w:rsidRPr="00A55E64">
              <w:rPr>
                <w:color w:val="222222"/>
              </w:rPr>
              <w:t>sequenceA</w:t>
            </w:r>
            <w:proofErr w:type="spellEnd"/>
            <w:r w:rsidRPr="00A55E64">
              <w:rPr>
                <w:color w:val="222222"/>
              </w:rPr>
              <w:t xml:space="preserve">[i], </w:t>
            </w:r>
            <w:proofErr w:type="spellStart"/>
            <w:r w:rsidRPr="00A55E64">
              <w:rPr>
                <w:color w:val="222222"/>
              </w:rPr>
              <w:t>sequenceB</w:t>
            </w:r>
            <w:proofErr w:type="spellEnd"/>
            <w:r w:rsidRPr="00A55E64">
              <w:rPr>
                <w:color w:val="222222"/>
              </w:rPr>
              <w:t xml:space="preserve">[j]) - балл из матрицы подсчёта баллов для выравнивания символов </w:t>
            </w:r>
            <w:proofErr w:type="spellStart"/>
            <w:r w:rsidRPr="00A55E64">
              <w:rPr>
                <w:color w:val="222222"/>
              </w:rPr>
              <w:t>sequenceA</w:t>
            </w:r>
            <w:proofErr w:type="spellEnd"/>
            <w:r w:rsidRPr="00A55E64">
              <w:rPr>
                <w:color w:val="222222"/>
              </w:rPr>
              <w:t xml:space="preserve">[i] и </w:t>
            </w:r>
            <w:proofErr w:type="spellStart"/>
            <w:r w:rsidRPr="00A55E64">
              <w:rPr>
                <w:color w:val="222222"/>
              </w:rPr>
              <w:t>sequenceB</w:t>
            </w:r>
            <w:proofErr w:type="spellEnd"/>
            <w:r w:rsidRPr="00A55E64">
              <w:rPr>
                <w:color w:val="222222"/>
              </w:rPr>
              <w:t>[j]. Другими словами - "награда" за совпадение, или штраф за несовпадение.</w:t>
            </w:r>
          </w:p>
          <w:p w14:paraId="2DC09792" w14:textId="77777777" w:rsidR="00BB09D4" w:rsidRPr="00A55E64" w:rsidRDefault="00BB09D4" w:rsidP="00BB09D4">
            <w:pPr>
              <w:numPr>
                <w:ilvl w:val="2"/>
                <w:numId w:val="23"/>
              </w:numPr>
              <w:ind w:left="1125"/>
              <w:rPr>
                <w:color w:val="222222"/>
              </w:rPr>
            </w:pPr>
            <w:proofErr w:type="spellStart"/>
            <w:r w:rsidRPr="00A55E64">
              <w:rPr>
                <w:color w:val="222222"/>
              </w:rPr>
              <w:t>gap_penalty</w:t>
            </w:r>
            <w:proofErr w:type="spellEnd"/>
            <w:r w:rsidRPr="00A55E64">
              <w:rPr>
                <w:color w:val="222222"/>
              </w:rPr>
              <w:t xml:space="preserve"> - штраф за введение гэпа. Этот штраф обычно отрицательный.</w:t>
            </w:r>
          </w:p>
          <w:p w14:paraId="50837F66" w14:textId="77777777" w:rsidR="00BB09D4" w:rsidRPr="00A55E64" w:rsidRDefault="00BB09D4" w:rsidP="00BB09D4">
            <w:pPr>
              <w:numPr>
                <w:ilvl w:val="1"/>
                <w:numId w:val="23"/>
              </w:numPr>
              <w:ind w:left="750"/>
              <w:rPr>
                <w:color w:val="222222"/>
              </w:rPr>
            </w:pPr>
            <w:r w:rsidRPr="00A55E64">
              <w:rPr>
                <w:color w:val="222222"/>
              </w:rPr>
              <w:t xml:space="preserve">При </w:t>
            </w:r>
            <w:proofErr w:type="spellStart"/>
            <w:r w:rsidRPr="00A55E64">
              <w:rPr>
                <w:color w:val="222222"/>
              </w:rPr>
              <w:t>рассчете</w:t>
            </w:r>
            <w:proofErr w:type="spellEnd"/>
            <w:r w:rsidRPr="00A55E64">
              <w:rPr>
                <w:color w:val="222222"/>
              </w:rPr>
              <w:t xml:space="preserve"> каждой ячейки выбирается тот вариант, который дает максимальный балл.</w:t>
            </w:r>
          </w:p>
          <w:p w14:paraId="5FBB5135" w14:textId="77777777" w:rsidR="00BB09D4" w:rsidRPr="00A55E64" w:rsidRDefault="00BB09D4" w:rsidP="00BB09D4">
            <w:pPr>
              <w:numPr>
                <w:ilvl w:val="0"/>
                <w:numId w:val="23"/>
              </w:numPr>
              <w:ind w:left="375"/>
              <w:rPr>
                <w:color w:val="222222"/>
              </w:rPr>
            </w:pPr>
            <w:r w:rsidRPr="00A55E64">
              <w:rPr>
                <w:b/>
                <w:bCs/>
                <w:color w:val="222222"/>
              </w:rPr>
              <w:t>Трассировка (</w:t>
            </w:r>
            <w:proofErr w:type="spellStart"/>
            <w:r w:rsidRPr="00A55E64">
              <w:rPr>
                <w:b/>
                <w:bCs/>
                <w:color w:val="222222"/>
              </w:rPr>
              <w:t>backtracking</w:t>
            </w:r>
            <w:proofErr w:type="spellEnd"/>
            <w:r w:rsidRPr="00A55E64">
              <w:rPr>
                <w:b/>
                <w:bCs/>
                <w:color w:val="222222"/>
              </w:rPr>
              <w:t>):</w:t>
            </w:r>
          </w:p>
          <w:p w14:paraId="30274056" w14:textId="77777777" w:rsidR="00BB09D4" w:rsidRPr="00A55E64" w:rsidRDefault="00BB09D4" w:rsidP="00BB09D4">
            <w:pPr>
              <w:numPr>
                <w:ilvl w:val="1"/>
                <w:numId w:val="23"/>
              </w:numPr>
              <w:ind w:left="750"/>
              <w:rPr>
                <w:color w:val="222222"/>
              </w:rPr>
            </w:pPr>
            <w:r w:rsidRPr="00A55E64">
              <w:rPr>
                <w:color w:val="222222"/>
              </w:rPr>
              <w:t xml:space="preserve">После заполнения матрицы выбирается ячейка в </w:t>
            </w:r>
            <w:r w:rsidRPr="00A55E64">
              <w:rPr>
                <w:i/>
                <w:iCs/>
                <w:color w:val="222222"/>
              </w:rPr>
              <w:t>правом нижнем углу</w:t>
            </w:r>
            <w:r w:rsidRPr="00A55E64">
              <w:rPr>
                <w:color w:val="222222"/>
              </w:rPr>
              <w:t xml:space="preserve"> матрицы (последняя строка и последний столбец). Значение в этой ячейке представляет собой наилучший счет глобального выравнивания.</w:t>
            </w:r>
          </w:p>
          <w:p w14:paraId="6CDBF42A" w14:textId="77777777" w:rsidR="00BB09D4" w:rsidRPr="00A55E64" w:rsidRDefault="00BB09D4" w:rsidP="00BB09D4">
            <w:pPr>
              <w:numPr>
                <w:ilvl w:val="1"/>
                <w:numId w:val="23"/>
              </w:numPr>
              <w:ind w:left="750"/>
              <w:rPr>
                <w:color w:val="222222"/>
              </w:rPr>
            </w:pPr>
            <w:r w:rsidRPr="00A55E64">
              <w:rPr>
                <w:color w:val="222222"/>
              </w:rPr>
              <w:t>Начиная с этой ячейки, выполняется трассировка в обратном направлении, чтобы определить путь, который привёл к этому значению.</w:t>
            </w:r>
          </w:p>
          <w:p w14:paraId="4D32CFB1" w14:textId="77777777" w:rsidR="00BB09D4" w:rsidRPr="00A55E64" w:rsidRDefault="00BB09D4" w:rsidP="00BB09D4">
            <w:pPr>
              <w:numPr>
                <w:ilvl w:val="1"/>
                <w:numId w:val="23"/>
              </w:numPr>
              <w:ind w:left="750"/>
              <w:rPr>
                <w:color w:val="222222"/>
              </w:rPr>
            </w:pPr>
            <w:r w:rsidRPr="00A55E64">
              <w:rPr>
                <w:color w:val="222222"/>
              </w:rPr>
              <w:t>На каждом шаге трассировки определяем, из какой ячейки (i-1, j-1), (i-1, j) или (i, j-1) мы пришли в текущую ячейку, основываясь на том, какой вариант максимизировал формулу подсчета баллов.</w:t>
            </w:r>
          </w:p>
          <w:p w14:paraId="31568A73" w14:textId="77777777" w:rsidR="00BB09D4" w:rsidRPr="00A55E64" w:rsidRDefault="00BB09D4" w:rsidP="00BB09D4">
            <w:pPr>
              <w:numPr>
                <w:ilvl w:val="1"/>
                <w:numId w:val="23"/>
              </w:numPr>
              <w:ind w:left="750"/>
              <w:rPr>
                <w:color w:val="222222"/>
              </w:rPr>
            </w:pPr>
            <w:r w:rsidRPr="00A55E64">
              <w:rPr>
                <w:color w:val="222222"/>
              </w:rPr>
              <w:t>Трассировка продолжается до достижения ячейки (0, 0).</w:t>
            </w:r>
          </w:p>
          <w:p w14:paraId="600A2CC0" w14:textId="77777777" w:rsidR="00BB09D4" w:rsidRPr="00A55E64" w:rsidRDefault="00BB09D4" w:rsidP="00BB09D4">
            <w:pPr>
              <w:numPr>
                <w:ilvl w:val="1"/>
                <w:numId w:val="23"/>
              </w:numPr>
              <w:ind w:left="750"/>
              <w:rPr>
                <w:color w:val="222222"/>
              </w:rPr>
            </w:pPr>
            <w:r w:rsidRPr="00A55E64">
              <w:rPr>
                <w:color w:val="222222"/>
              </w:rPr>
              <w:t>Путь трассировки определяет оптимальное глобальное выравнивание.</w:t>
            </w:r>
          </w:p>
          <w:p w14:paraId="0163ACD4" w14:textId="77777777" w:rsidR="00BB09D4" w:rsidRPr="00A55E64" w:rsidRDefault="00BB09D4" w:rsidP="00645A9F">
            <w:pPr>
              <w:rPr>
                <w:color w:val="222222"/>
              </w:rPr>
            </w:pPr>
            <w:r w:rsidRPr="00A55E64">
              <w:rPr>
                <w:b/>
                <w:bCs/>
                <w:color w:val="222222"/>
              </w:rPr>
              <w:t>Ключевые особенности глобального выравнивания:</w:t>
            </w:r>
          </w:p>
          <w:p w14:paraId="67E9E3C8" w14:textId="77777777" w:rsidR="00BB09D4" w:rsidRPr="00A55E64" w:rsidRDefault="00BB09D4" w:rsidP="00BB09D4">
            <w:pPr>
              <w:numPr>
                <w:ilvl w:val="0"/>
                <w:numId w:val="24"/>
              </w:numPr>
              <w:ind w:left="375"/>
              <w:rPr>
                <w:color w:val="222222"/>
              </w:rPr>
            </w:pPr>
            <w:r w:rsidRPr="00A55E64">
              <w:rPr>
                <w:b/>
                <w:bCs/>
                <w:color w:val="222222"/>
              </w:rPr>
              <w:t>Инициализация первой строки и столбца:</w:t>
            </w:r>
            <w:r w:rsidRPr="00A55E64">
              <w:rPr>
                <w:color w:val="222222"/>
              </w:rPr>
              <w:t xml:space="preserve"> Первая строка и столбец инициализируются штрафами за гэпы, чтобы гарантировать, что выравнивание начинается с начала обеих последовательностей.</w:t>
            </w:r>
          </w:p>
          <w:p w14:paraId="12D4544A" w14:textId="77777777" w:rsidR="00BB09D4" w:rsidRPr="00A55E64" w:rsidRDefault="00BB09D4" w:rsidP="00BB09D4">
            <w:pPr>
              <w:numPr>
                <w:ilvl w:val="0"/>
                <w:numId w:val="24"/>
              </w:numPr>
              <w:ind w:left="375"/>
              <w:rPr>
                <w:color w:val="222222"/>
              </w:rPr>
            </w:pPr>
            <w:r w:rsidRPr="00A55E64">
              <w:rPr>
                <w:b/>
                <w:bCs/>
                <w:color w:val="222222"/>
              </w:rPr>
              <w:t>Оптимальный путь:</w:t>
            </w:r>
            <w:r w:rsidRPr="00A55E64">
              <w:rPr>
                <w:color w:val="222222"/>
              </w:rPr>
              <w:t xml:space="preserve"> Алгоритм ищет оптимальный путь через матрицу, приводящий к наилучшему глобальному выравниванию.</w:t>
            </w:r>
          </w:p>
          <w:p w14:paraId="76B257A6" w14:textId="77777777" w:rsidR="00BB09D4" w:rsidRPr="00A55E64" w:rsidRDefault="00BB09D4" w:rsidP="00BB09D4">
            <w:pPr>
              <w:numPr>
                <w:ilvl w:val="0"/>
                <w:numId w:val="24"/>
              </w:numPr>
              <w:ind w:left="375"/>
              <w:rPr>
                <w:color w:val="222222"/>
              </w:rPr>
            </w:pPr>
            <w:r w:rsidRPr="00A55E64">
              <w:rPr>
                <w:b/>
                <w:bCs/>
                <w:color w:val="222222"/>
              </w:rPr>
              <w:t>Трассировка до начала:</w:t>
            </w:r>
            <w:r w:rsidRPr="00A55E64">
              <w:rPr>
                <w:color w:val="222222"/>
              </w:rPr>
              <w:t xml:space="preserve"> Трассировка начинается с правого нижнего угла матрицы и продолжается до верхнего левого угла.</w:t>
            </w:r>
          </w:p>
          <w:p w14:paraId="32D9610F" w14:textId="77777777" w:rsidR="00BB09D4" w:rsidRPr="00A55E64" w:rsidRDefault="00BB09D4" w:rsidP="00645A9F">
            <w:pPr>
              <w:rPr>
                <w:color w:val="222222"/>
              </w:rPr>
            </w:pPr>
            <w:r w:rsidRPr="00A55E64">
              <w:rPr>
                <w:b/>
                <w:bCs/>
                <w:color w:val="222222"/>
              </w:rPr>
              <w:t>Преимущества и недостатки глобального выравнивания:</w:t>
            </w:r>
          </w:p>
          <w:p w14:paraId="586D49B3" w14:textId="77777777" w:rsidR="00BB09D4" w:rsidRPr="00A55E64" w:rsidRDefault="00BB09D4" w:rsidP="00BB09D4">
            <w:pPr>
              <w:numPr>
                <w:ilvl w:val="0"/>
                <w:numId w:val="25"/>
              </w:numPr>
              <w:ind w:left="375"/>
              <w:rPr>
                <w:color w:val="222222"/>
              </w:rPr>
            </w:pPr>
            <w:r w:rsidRPr="00A55E64">
              <w:rPr>
                <w:b/>
                <w:bCs/>
                <w:color w:val="222222"/>
              </w:rPr>
              <w:t>Преимущества:</w:t>
            </w:r>
          </w:p>
          <w:p w14:paraId="73B13C47" w14:textId="77777777" w:rsidR="00BB09D4" w:rsidRPr="00A55E64" w:rsidRDefault="00BB09D4" w:rsidP="00BB09D4">
            <w:pPr>
              <w:numPr>
                <w:ilvl w:val="1"/>
                <w:numId w:val="25"/>
              </w:numPr>
              <w:ind w:left="750"/>
              <w:rPr>
                <w:color w:val="222222"/>
              </w:rPr>
            </w:pPr>
            <w:r w:rsidRPr="00A55E64">
              <w:rPr>
                <w:color w:val="222222"/>
              </w:rPr>
              <w:t>Оптимальное выравнивание по всей длине: Гарантирует наилучшее возможное выравнивание, учитывающее всю длину последовательностей.</w:t>
            </w:r>
          </w:p>
          <w:p w14:paraId="71627157" w14:textId="77777777" w:rsidR="00BB09D4" w:rsidRPr="00A55E64" w:rsidRDefault="00BB09D4" w:rsidP="00BB09D4">
            <w:pPr>
              <w:numPr>
                <w:ilvl w:val="1"/>
                <w:numId w:val="25"/>
              </w:numPr>
              <w:ind w:left="750"/>
              <w:rPr>
                <w:color w:val="222222"/>
              </w:rPr>
            </w:pPr>
            <w:r w:rsidRPr="00A55E64">
              <w:rPr>
                <w:color w:val="222222"/>
              </w:rPr>
              <w:t>Подходит для гомологичных последовательностей: Особенно полезен для последовательностей, которые, как ожидается, имеют сходное происхождение и структуру.</w:t>
            </w:r>
          </w:p>
          <w:p w14:paraId="68A3190E" w14:textId="77777777" w:rsidR="00BB09D4" w:rsidRPr="00A55E64" w:rsidRDefault="00BB09D4" w:rsidP="00BB09D4">
            <w:pPr>
              <w:numPr>
                <w:ilvl w:val="0"/>
                <w:numId w:val="25"/>
              </w:numPr>
              <w:ind w:left="375"/>
              <w:rPr>
                <w:color w:val="222222"/>
              </w:rPr>
            </w:pPr>
            <w:r w:rsidRPr="00A55E64">
              <w:rPr>
                <w:b/>
                <w:bCs/>
                <w:color w:val="222222"/>
              </w:rPr>
              <w:t>Недостатки:</w:t>
            </w:r>
          </w:p>
          <w:p w14:paraId="54051111" w14:textId="77777777" w:rsidR="00BB09D4" w:rsidRPr="00A55E64" w:rsidRDefault="00BB09D4" w:rsidP="00BB09D4">
            <w:pPr>
              <w:numPr>
                <w:ilvl w:val="1"/>
                <w:numId w:val="25"/>
              </w:numPr>
              <w:ind w:left="750"/>
              <w:rPr>
                <w:color w:val="222222"/>
              </w:rPr>
            </w:pPr>
            <w:r w:rsidRPr="00A55E64">
              <w:rPr>
                <w:color w:val="222222"/>
              </w:rPr>
              <w:t>Чувствительность к различиям в длине: Плохо работает с последовательностями сильно отличающимися по длине, так как вынужден вводить большое количество гэпов.</w:t>
            </w:r>
          </w:p>
          <w:p w14:paraId="616C90FD" w14:textId="77777777" w:rsidR="00BB09D4" w:rsidRPr="00A55E64" w:rsidRDefault="00BB09D4" w:rsidP="00BB09D4">
            <w:pPr>
              <w:numPr>
                <w:ilvl w:val="1"/>
                <w:numId w:val="25"/>
              </w:numPr>
              <w:ind w:left="750"/>
              <w:rPr>
                <w:color w:val="222222"/>
              </w:rPr>
            </w:pPr>
            <w:r w:rsidRPr="00A55E64">
              <w:rPr>
                <w:color w:val="222222"/>
              </w:rPr>
              <w:t>Не подходит для поиска локальных сходств: Не предназначен для поиска консервативных доменов внутри более дивергентных последовательностей.</w:t>
            </w:r>
          </w:p>
          <w:p w14:paraId="1D03359F" w14:textId="77777777" w:rsidR="00BB09D4" w:rsidRPr="00A04771" w:rsidRDefault="00BB09D4" w:rsidP="00645A9F">
            <w:pPr>
              <w:ind w:hanging="14"/>
            </w:pPr>
          </w:p>
          <w:p w14:paraId="1F2CC3F8" w14:textId="25FAD0AB" w:rsidR="00BB09D4" w:rsidRDefault="00BB09D4" w:rsidP="00645A9F">
            <w:pPr>
              <w:ind w:hanging="14"/>
              <w:rPr>
                <w:b/>
                <w:i/>
                <w:color w:val="000000"/>
                <w:u w:color="000000"/>
              </w:rPr>
            </w:pPr>
            <w:r w:rsidRPr="006C4982">
              <w:rPr>
                <w:b/>
                <w:i/>
                <w:color w:val="000000"/>
                <w:u w:color="000000"/>
              </w:rPr>
              <w:t xml:space="preserve">Вопрос </w:t>
            </w:r>
            <w:r>
              <w:rPr>
                <w:b/>
                <w:i/>
                <w:color w:val="000000"/>
                <w:u w:color="000000"/>
              </w:rPr>
              <w:t>20</w:t>
            </w:r>
            <w:r w:rsidRPr="006C4982">
              <w:rPr>
                <w:b/>
                <w:i/>
                <w:color w:val="000000"/>
                <w:u w:color="000000"/>
              </w:rPr>
              <w:t>.</w:t>
            </w:r>
          </w:p>
          <w:p w14:paraId="58DEB3B9" w14:textId="77777777" w:rsidR="003261DD" w:rsidRPr="007A37C0" w:rsidRDefault="003261DD" w:rsidP="003261DD">
            <w:pPr>
              <w:rPr>
                <w:i/>
              </w:rPr>
            </w:pPr>
            <w:r w:rsidRPr="007A37C0">
              <w:rPr>
                <w:i/>
              </w:rPr>
              <w:t xml:space="preserve">Прочитайте </w:t>
            </w:r>
            <w:r>
              <w:rPr>
                <w:i/>
              </w:rPr>
              <w:t>вопрос</w:t>
            </w:r>
            <w:r w:rsidRPr="007A37C0">
              <w:rPr>
                <w:i/>
              </w:rPr>
              <w:t xml:space="preserve"> и запишите развернутый обоснованный ответ</w:t>
            </w:r>
          </w:p>
          <w:p w14:paraId="2223F79B" w14:textId="77777777" w:rsidR="003261DD" w:rsidRDefault="003261DD" w:rsidP="00645A9F">
            <w:pPr>
              <w:ind w:hanging="14"/>
              <w:rPr>
                <w:b/>
                <w:i/>
                <w:color w:val="000000"/>
                <w:u w:color="000000"/>
              </w:rPr>
            </w:pPr>
          </w:p>
          <w:p w14:paraId="1366C535" w14:textId="5E69B90D" w:rsidR="00BB09D4" w:rsidRDefault="00BB09D4" w:rsidP="00645A9F">
            <w:pPr>
              <w:ind w:hanging="14"/>
            </w:pPr>
            <w:r w:rsidRPr="000C45EE">
              <w:t>Принцип работы метода максимального правдоподобия для реконструкции эволюционных деревьев в молекулярной филогении?</w:t>
            </w:r>
          </w:p>
          <w:p w14:paraId="3E62DBBA" w14:textId="77777777" w:rsidR="003261DD" w:rsidRDefault="003261DD" w:rsidP="00645A9F">
            <w:pPr>
              <w:ind w:hanging="14"/>
            </w:pPr>
          </w:p>
          <w:p w14:paraId="68A83A00" w14:textId="77777777" w:rsidR="00BB09D4" w:rsidRPr="003261DD" w:rsidRDefault="00BB09D4" w:rsidP="00645A9F">
            <w:pPr>
              <w:ind w:hanging="14"/>
            </w:pPr>
            <w:r w:rsidRPr="003261DD">
              <w:t>Ответ:</w:t>
            </w:r>
          </w:p>
          <w:p w14:paraId="18C5F13D" w14:textId="77777777" w:rsidR="00BB09D4" w:rsidRPr="003261DD" w:rsidRDefault="00BB09D4" w:rsidP="00645A9F">
            <w:pPr>
              <w:rPr>
                <w:color w:val="222222"/>
              </w:rPr>
            </w:pPr>
            <w:r w:rsidRPr="003261DD">
              <w:rPr>
                <w:color w:val="222222"/>
              </w:rPr>
              <w:t>Метод максимального правдоподобия (</w:t>
            </w:r>
            <w:proofErr w:type="spellStart"/>
            <w:r w:rsidRPr="003261DD">
              <w:rPr>
                <w:color w:val="222222"/>
              </w:rPr>
              <w:t>Maximum</w:t>
            </w:r>
            <w:proofErr w:type="spellEnd"/>
            <w:r w:rsidRPr="003261DD">
              <w:rPr>
                <w:color w:val="222222"/>
              </w:rPr>
              <w:t xml:space="preserve"> </w:t>
            </w:r>
            <w:proofErr w:type="spellStart"/>
            <w:r w:rsidRPr="003261DD">
              <w:rPr>
                <w:color w:val="222222"/>
              </w:rPr>
              <w:t>Likelihood</w:t>
            </w:r>
            <w:proofErr w:type="spellEnd"/>
            <w:r w:rsidRPr="003261DD">
              <w:rPr>
                <w:color w:val="222222"/>
              </w:rPr>
              <w:t>, ML) - это статистический метод для оценки параметров модели, который в молекулярной филогении используется для поиска наиболее вероятного филогенетического дерева, учитывая наблюдаемые данные (выравнивание последовательностей) и модель эволюции. В отличие от дистанционных методов, которые преобразуют данные в матрицу дистанций, ML метод работает непосредственно с выравниванием последовательностей.</w:t>
            </w:r>
          </w:p>
          <w:p w14:paraId="7CC45F76" w14:textId="77777777" w:rsidR="00BB09D4" w:rsidRPr="003261DD" w:rsidRDefault="00BB09D4" w:rsidP="00645A9F">
            <w:pPr>
              <w:rPr>
                <w:color w:val="222222"/>
              </w:rPr>
            </w:pPr>
            <w:r w:rsidRPr="003261DD">
              <w:rPr>
                <w:b/>
                <w:bCs/>
                <w:color w:val="222222"/>
              </w:rPr>
              <w:t>Основные этапы метода максимального правдоподобия:</w:t>
            </w:r>
          </w:p>
          <w:p w14:paraId="148F3BD0" w14:textId="77777777" w:rsidR="00BB09D4" w:rsidRPr="003261DD" w:rsidRDefault="00BB09D4" w:rsidP="00BB09D4">
            <w:pPr>
              <w:numPr>
                <w:ilvl w:val="0"/>
                <w:numId w:val="26"/>
              </w:numPr>
              <w:ind w:left="375"/>
              <w:rPr>
                <w:color w:val="222222"/>
              </w:rPr>
            </w:pPr>
            <w:r w:rsidRPr="003261DD">
              <w:rPr>
                <w:b/>
                <w:bCs/>
                <w:color w:val="222222"/>
              </w:rPr>
              <w:t>Выравнивание последовательностей (</w:t>
            </w:r>
            <w:proofErr w:type="spellStart"/>
            <w:r w:rsidRPr="003261DD">
              <w:rPr>
                <w:b/>
                <w:bCs/>
                <w:color w:val="222222"/>
              </w:rPr>
              <w:t>Multiple</w:t>
            </w:r>
            <w:proofErr w:type="spellEnd"/>
            <w:r w:rsidRPr="003261DD">
              <w:rPr>
                <w:b/>
                <w:bCs/>
                <w:color w:val="222222"/>
              </w:rPr>
              <w:t xml:space="preserve"> </w:t>
            </w:r>
            <w:proofErr w:type="spellStart"/>
            <w:r w:rsidRPr="003261DD">
              <w:rPr>
                <w:b/>
                <w:bCs/>
                <w:color w:val="222222"/>
              </w:rPr>
              <w:t>Sequence</w:t>
            </w:r>
            <w:proofErr w:type="spellEnd"/>
            <w:r w:rsidRPr="003261DD">
              <w:rPr>
                <w:b/>
                <w:bCs/>
                <w:color w:val="222222"/>
              </w:rPr>
              <w:t xml:space="preserve"> </w:t>
            </w:r>
            <w:proofErr w:type="spellStart"/>
            <w:r w:rsidRPr="003261DD">
              <w:rPr>
                <w:b/>
                <w:bCs/>
                <w:color w:val="222222"/>
              </w:rPr>
              <w:t>Alignment</w:t>
            </w:r>
            <w:proofErr w:type="spellEnd"/>
            <w:r w:rsidRPr="003261DD">
              <w:rPr>
                <w:b/>
                <w:bCs/>
                <w:color w:val="222222"/>
              </w:rPr>
              <w:t xml:space="preserve"> - MSA):</w:t>
            </w:r>
          </w:p>
          <w:p w14:paraId="55F65D79" w14:textId="77777777" w:rsidR="00BB09D4" w:rsidRPr="003261DD" w:rsidRDefault="00BB09D4" w:rsidP="00BB09D4">
            <w:pPr>
              <w:numPr>
                <w:ilvl w:val="0"/>
                <w:numId w:val="27"/>
              </w:numPr>
              <w:ind w:left="375"/>
              <w:rPr>
                <w:color w:val="222222"/>
              </w:rPr>
            </w:pPr>
            <w:r w:rsidRPr="003261DD">
              <w:rPr>
                <w:color w:val="222222"/>
              </w:rPr>
              <w:t>Как и в других филогенетических методах, первым шагом является получение множественного выравнивания последовательностей (MSA). Качество выравнивания напрямую влияет на результат филогенетического анализа.</w:t>
            </w:r>
          </w:p>
          <w:p w14:paraId="676CCCA9" w14:textId="77777777" w:rsidR="00BB09D4" w:rsidRPr="003261DD" w:rsidRDefault="00BB09D4" w:rsidP="00BB09D4">
            <w:pPr>
              <w:numPr>
                <w:ilvl w:val="0"/>
                <w:numId w:val="28"/>
              </w:numPr>
              <w:ind w:left="375"/>
              <w:rPr>
                <w:color w:val="222222"/>
              </w:rPr>
            </w:pPr>
            <w:r w:rsidRPr="003261DD">
              <w:rPr>
                <w:b/>
                <w:bCs/>
                <w:color w:val="222222"/>
              </w:rPr>
              <w:t>Выбор модели эволюции:</w:t>
            </w:r>
          </w:p>
          <w:p w14:paraId="53F46A33" w14:textId="77777777" w:rsidR="00BB09D4" w:rsidRPr="003261DD" w:rsidRDefault="00BB09D4" w:rsidP="00BB09D4">
            <w:pPr>
              <w:numPr>
                <w:ilvl w:val="0"/>
                <w:numId w:val="29"/>
              </w:numPr>
              <w:ind w:left="375"/>
              <w:rPr>
                <w:color w:val="222222"/>
              </w:rPr>
            </w:pPr>
            <w:r w:rsidRPr="003261DD">
              <w:rPr>
                <w:b/>
                <w:bCs/>
                <w:color w:val="222222"/>
              </w:rPr>
              <w:t>Ключевой аспект ML:</w:t>
            </w:r>
            <w:r w:rsidRPr="003261DD">
              <w:rPr>
                <w:color w:val="222222"/>
              </w:rPr>
              <w:t xml:space="preserve"> Необходимость выбора модели эволюции, описывающей процесс изменения последовательностей со временем.</w:t>
            </w:r>
          </w:p>
          <w:p w14:paraId="629B1B90" w14:textId="77777777" w:rsidR="00BB09D4" w:rsidRPr="003261DD" w:rsidRDefault="00BB09D4" w:rsidP="00BB09D4">
            <w:pPr>
              <w:numPr>
                <w:ilvl w:val="0"/>
                <w:numId w:val="29"/>
              </w:numPr>
              <w:ind w:left="375"/>
              <w:rPr>
                <w:color w:val="222222"/>
              </w:rPr>
            </w:pPr>
            <w:r w:rsidRPr="003261DD">
              <w:rPr>
                <w:color w:val="222222"/>
              </w:rPr>
              <w:t>Модель определяет вероятности различных типов замен нуклеотидов (или аминокислот).</w:t>
            </w:r>
          </w:p>
          <w:p w14:paraId="737D58DF" w14:textId="77777777" w:rsidR="00BB09D4" w:rsidRPr="003261DD" w:rsidRDefault="00BB09D4" w:rsidP="00BB09D4">
            <w:pPr>
              <w:numPr>
                <w:ilvl w:val="0"/>
                <w:numId w:val="29"/>
              </w:numPr>
              <w:ind w:left="375"/>
              <w:rPr>
                <w:color w:val="222222"/>
              </w:rPr>
            </w:pPr>
            <w:r w:rsidRPr="003261DD">
              <w:rPr>
                <w:color w:val="222222"/>
              </w:rPr>
              <w:t>Существуют различные модели, различающиеся по сложности и реалистичности:</w:t>
            </w:r>
          </w:p>
          <w:p w14:paraId="2AC762FE" w14:textId="77777777" w:rsidR="00BB09D4" w:rsidRPr="003261DD" w:rsidRDefault="00BB09D4" w:rsidP="00BB09D4">
            <w:pPr>
              <w:numPr>
                <w:ilvl w:val="1"/>
                <w:numId w:val="29"/>
              </w:numPr>
              <w:ind w:left="750"/>
              <w:rPr>
                <w:color w:val="222222"/>
              </w:rPr>
            </w:pPr>
            <w:r w:rsidRPr="003261DD">
              <w:rPr>
                <w:b/>
                <w:bCs/>
                <w:color w:val="222222"/>
              </w:rPr>
              <w:t>Модели нуклеотидной эволюции:</w:t>
            </w:r>
          </w:p>
          <w:p w14:paraId="3E2D670A" w14:textId="77777777" w:rsidR="00BB09D4" w:rsidRPr="003261DD" w:rsidRDefault="00BB09D4" w:rsidP="00BB09D4">
            <w:pPr>
              <w:numPr>
                <w:ilvl w:val="2"/>
                <w:numId w:val="29"/>
              </w:numPr>
              <w:ind w:left="1125"/>
              <w:rPr>
                <w:color w:val="222222"/>
              </w:rPr>
            </w:pPr>
            <w:proofErr w:type="spellStart"/>
            <w:r w:rsidRPr="003261DD">
              <w:rPr>
                <w:b/>
                <w:bCs/>
                <w:color w:val="222222"/>
              </w:rPr>
              <w:t>Jukes-Cantor</w:t>
            </w:r>
            <w:proofErr w:type="spellEnd"/>
            <w:r w:rsidRPr="003261DD">
              <w:rPr>
                <w:b/>
                <w:bCs/>
                <w:color w:val="222222"/>
              </w:rPr>
              <w:t xml:space="preserve"> (JC69):</w:t>
            </w:r>
            <w:r w:rsidRPr="003261DD">
              <w:rPr>
                <w:color w:val="222222"/>
              </w:rPr>
              <w:t xml:space="preserve"> Самая простая модель, предполагающая, что все нуклеотидные замены равновероятны.</w:t>
            </w:r>
          </w:p>
          <w:p w14:paraId="6ED6D062" w14:textId="77777777" w:rsidR="00BB09D4" w:rsidRPr="003261DD" w:rsidRDefault="00BB09D4" w:rsidP="00BB09D4">
            <w:pPr>
              <w:numPr>
                <w:ilvl w:val="2"/>
                <w:numId w:val="29"/>
              </w:numPr>
              <w:ind w:left="1125"/>
              <w:rPr>
                <w:color w:val="222222"/>
              </w:rPr>
            </w:pPr>
            <w:proofErr w:type="spellStart"/>
            <w:r w:rsidRPr="003261DD">
              <w:rPr>
                <w:b/>
                <w:bCs/>
                <w:color w:val="222222"/>
              </w:rPr>
              <w:t>Kimura</w:t>
            </w:r>
            <w:proofErr w:type="spellEnd"/>
            <w:r w:rsidRPr="003261DD">
              <w:rPr>
                <w:b/>
                <w:bCs/>
                <w:color w:val="222222"/>
              </w:rPr>
              <w:t xml:space="preserve"> 2-parameter (K80):</w:t>
            </w:r>
            <w:r w:rsidRPr="003261DD">
              <w:rPr>
                <w:color w:val="222222"/>
              </w:rPr>
              <w:t xml:space="preserve"> Различает переходы (пурин-пурин или пиримидин-пиримидин) и </w:t>
            </w:r>
            <w:proofErr w:type="spellStart"/>
            <w:r w:rsidRPr="003261DD">
              <w:rPr>
                <w:color w:val="222222"/>
              </w:rPr>
              <w:t>трансверсии</w:t>
            </w:r>
            <w:proofErr w:type="spellEnd"/>
            <w:r w:rsidRPr="003261DD">
              <w:rPr>
                <w:color w:val="222222"/>
              </w:rPr>
              <w:t xml:space="preserve"> (пурин-пиримидин или наоборот), так как переходы происходят чаще.</w:t>
            </w:r>
          </w:p>
          <w:p w14:paraId="42053311" w14:textId="77777777" w:rsidR="00BB09D4" w:rsidRPr="003261DD" w:rsidRDefault="00BB09D4" w:rsidP="00BB09D4">
            <w:pPr>
              <w:numPr>
                <w:ilvl w:val="2"/>
                <w:numId w:val="29"/>
              </w:numPr>
              <w:ind w:left="1125"/>
              <w:rPr>
                <w:color w:val="222222"/>
              </w:rPr>
            </w:pPr>
            <w:proofErr w:type="spellStart"/>
            <w:r w:rsidRPr="003261DD">
              <w:rPr>
                <w:b/>
                <w:bCs/>
                <w:color w:val="222222"/>
              </w:rPr>
              <w:t>Hasegawa-Kishino-Yano</w:t>
            </w:r>
            <w:proofErr w:type="spellEnd"/>
            <w:r w:rsidRPr="003261DD">
              <w:rPr>
                <w:b/>
                <w:bCs/>
                <w:color w:val="222222"/>
              </w:rPr>
              <w:t xml:space="preserve"> (HKY85):</w:t>
            </w:r>
            <w:r w:rsidRPr="003261DD">
              <w:rPr>
                <w:color w:val="222222"/>
              </w:rPr>
              <w:t xml:space="preserve"> Учитывает разные частоты нуклеотидов.</w:t>
            </w:r>
          </w:p>
          <w:p w14:paraId="5C84E991" w14:textId="77777777" w:rsidR="00BB09D4" w:rsidRPr="003261DD" w:rsidRDefault="00BB09D4" w:rsidP="00BB09D4">
            <w:pPr>
              <w:numPr>
                <w:ilvl w:val="2"/>
                <w:numId w:val="29"/>
              </w:numPr>
              <w:ind w:left="1125"/>
              <w:rPr>
                <w:color w:val="222222"/>
              </w:rPr>
            </w:pPr>
            <w:proofErr w:type="spellStart"/>
            <w:r w:rsidRPr="003261DD">
              <w:rPr>
                <w:b/>
                <w:bCs/>
                <w:color w:val="222222"/>
              </w:rPr>
              <w:t>General</w:t>
            </w:r>
            <w:proofErr w:type="spellEnd"/>
            <w:r w:rsidRPr="003261DD">
              <w:rPr>
                <w:b/>
                <w:bCs/>
                <w:color w:val="222222"/>
              </w:rPr>
              <w:t xml:space="preserve"> </w:t>
            </w:r>
            <w:proofErr w:type="spellStart"/>
            <w:r w:rsidRPr="003261DD">
              <w:rPr>
                <w:b/>
                <w:bCs/>
                <w:color w:val="222222"/>
              </w:rPr>
              <w:t>Time</w:t>
            </w:r>
            <w:proofErr w:type="spellEnd"/>
            <w:r w:rsidRPr="003261DD">
              <w:rPr>
                <w:b/>
                <w:bCs/>
                <w:color w:val="222222"/>
              </w:rPr>
              <w:t xml:space="preserve"> </w:t>
            </w:r>
            <w:proofErr w:type="spellStart"/>
            <w:r w:rsidRPr="003261DD">
              <w:rPr>
                <w:b/>
                <w:bCs/>
                <w:color w:val="222222"/>
              </w:rPr>
              <w:t>Reversible</w:t>
            </w:r>
            <w:proofErr w:type="spellEnd"/>
            <w:r w:rsidRPr="003261DD">
              <w:rPr>
                <w:b/>
                <w:bCs/>
                <w:color w:val="222222"/>
              </w:rPr>
              <w:t xml:space="preserve"> (GTR):</w:t>
            </w:r>
            <w:r w:rsidRPr="003261DD">
              <w:rPr>
                <w:color w:val="222222"/>
              </w:rPr>
              <w:t xml:space="preserve"> Самая общая обратимая модель, позволяющая задавать разные скорости для всех типов замен.</w:t>
            </w:r>
          </w:p>
          <w:p w14:paraId="72014A12" w14:textId="77777777" w:rsidR="00BB09D4" w:rsidRPr="003261DD" w:rsidRDefault="00BB09D4" w:rsidP="00BB09D4">
            <w:pPr>
              <w:numPr>
                <w:ilvl w:val="1"/>
                <w:numId w:val="29"/>
              </w:numPr>
              <w:ind w:left="750"/>
              <w:rPr>
                <w:color w:val="222222"/>
              </w:rPr>
            </w:pPr>
            <w:r w:rsidRPr="003261DD">
              <w:rPr>
                <w:b/>
                <w:bCs/>
                <w:color w:val="222222"/>
              </w:rPr>
              <w:t>Модели аминокислотной эволюции:</w:t>
            </w:r>
          </w:p>
          <w:p w14:paraId="3683920B" w14:textId="77777777" w:rsidR="00BB09D4" w:rsidRPr="003261DD" w:rsidRDefault="00BB09D4" w:rsidP="00BB09D4">
            <w:pPr>
              <w:numPr>
                <w:ilvl w:val="2"/>
                <w:numId w:val="29"/>
              </w:numPr>
              <w:ind w:left="1125"/>
              <w:rPr>
                <w:color w:val="222222"/>
              </w:rPr>
            </w:pPr>
            <w:r w:rsidRPr="003261DD">
              <w:rPr>
                <w:color w:val="222222"/>
              </w:rPr>
              <w:t>Существуют специализированные модели для аминокислотных последовательностей (например, PAM, BLOSUM, WAG, LG, JTT). Они разрабатываются на основе анализа больших наборов данных и учитывают частоту различных аминокислот и их склонность к замене.</w:t>
            </w:r>
          </w:p>
          <w:p w14:paraId="7086936C" w14:textId="77777777" w:rsidR="00BB09D4" w:rsidRPr="003261DD" w:rsidRDefault="00BB09D4" w:rsidP="00BB09D4">
            <w:pPr>
              <w:numPr>
                <w:ilvl w:val="0"/>
                <w:numId w:val="29"/>
              </w:numPr>
              <w:ind w:left="375"/>
              <w:rPr>
                <w:color w:val="222222"/>
              </w:rPr>
            </w:pPr>
            <w:r w:rsidRPr="003261DD">
              <w:rPr>
                <w:b/>
                <w:bCs/>
                <w:color w:val="222222"/>
              </w:rPr>
              <w:t>Оценка параметров модели:</w:t>
            </w:r>
            <w:r w:rsidRPr="003261DD">
              <w:rPr>
                <w:color w:val="222222"/>
              </w:rPr>
              <w:t xml:space="preserve"> Модель эволюции может содержать параметры (например, частоты нуклеотидов, скорости замен), которые необходимо оценить на основе данных.</w:t>
            </w:r>
          </w:p>
          <w:p w14:paraId="75D297DB" w14:textId="77777777" w:rsidR="00BB09D4" w:rsidRPr="003261DD" w:rsidRDefault="00BB09D4" w:rsidP="00BB09D4">
            <w:pPr>
              <w:numPr>
                <w:ilvl w:val="0"/>
                <w:numId w:val="29"/>
              </w:numPr>
              <w:ind w:left="375"/>
              <w:rPr>
                <w:color w:val="222222"/>
              </w:rPr>
            </w:pPr>
            <w:r w:rsidRPr="003261DD">
              <w:rPr>
                <w:b/>
                <w:bCs/>
                <w:color w:val="222222"/>
              </w:rPr>
              <w:t>Выбор подходящей модели:</w:t>
            </w:r>
            <w:r w:rsidRPr="003261DD">
              <w:rPr>
                <w:color w:val="222222"/>
              </w:rPr>
              <w:t xml:space="preserve"> Выбор модели - сложный процесс. Существуют статистические тесты (например, </w:t>
            </w:r>
            <w:proofErr w:type="spellStart"/>
            <w:r w:rsidRPr="003261DD">
              <w:rPr>
                <w:color w:val="222222"/>
              </w:rPr>
              <w:t>likelihood</w:t>
            </w:r>
            <w:proofErr w:type="spellEnd"/>
            <w:r w:rsidRPr="003261DD">
              <w:rPr>
                <w:color w:val="222222"/>
              </w:rPr>
              <w:t xml:space="preserve"> </w:t>
            </w:r>
            <w:proofErr w:type="spellStart"/>
            <w:r w:rsidRPr="003261DD">
              <w:rPr>
                <w:color w:val="222222"/>
              </w:rPr>
              <w:t>ratio</w:t>
            </w:r>
            <w:proofErr w:type="spellEnd"/>
            <w:r w:rsidRPr="003261DD">
              <w:rPr>
                <w:color w:val="222222"/>
              </w:rPr>
              <w:t xml:space="preserve"> </w:t>
            </w:r>
            <w:proofErr w:type="spellStart"/>
            <w:r w:rsidRPr="003261DD">
              <w:rPr>
                <w:color w:val="222222"/>
              </w:rPr>
              <w:t>test</w:t>
            </w:r>
            <w:proofErr w:type="spellEnd"/>
            <w:r w:rsidRPr="003261DD">
              <w:rPr>
                <w:color w:val="222222"/>
              </w:rPr>
              <w:t>, AIC, BIC), которые позволяют сравнить различные модели и выбрать ту, которая лучше всего соответствует данным.</w:t>
            </w:r>
          </w:p>
          <w:p w14:paraId="2B18B60E" w14:textId="77777777" w:rsidR="00BB09D4" w:rsidRPr="003261DD" w:rsidRDefault="00BB09D4" w:rsidP="00BB09D4">
            <w:pPr>
              <w:numPr>
                <w:ilvl w:val="0"/>
                <w:numId w:val="30"/>
              </w:numPr>
              <w:ind w:left="375"/>
              <w:rPr>
                <w:color w:val="222222"/>
              </w:rPr>
            </w:pPr>
            <w:r w:rsidRPr="003261DD">
              <w:rPr>
                <w:b/>
                <w:bCs/>
                <w:color w:val="222222"/>
              </w:rPr>
              <w:t>Вычисление правдоподобия для каждого дерева:</w:t>
            </w:r>
          </w:p>
          <w:p w14:paraId="6E0CF68C" w14:textId="77777777" w:rsidR="00BB09D4" w:rsidRPr="003261DD" w:rsidRDefault="00BB09D4" w:rsidP="00BB09D4">
            <w:pPr>
              <w:numPr>
                <w:ilvl w:val="0"/>
                <w:numId w:val="31"/>
              </w:numPr>
              <w:ind w:left="375"/>
              <w:rPr>
                <w:color w:val="222222"/>
              </w:rPr>
            </w:pPr>
            <w:r w:rsidRPr="003261DD">
              <w:rPr>
                <w:b/>
                <w:bCs/>
                <w:color w:val="222222"/>
              </w:rPr>
              <w:t>Определение правдоподобия:</w:t>
            </w:r>
            <w:r w:rsidRPr="003261DD">
              <w:rPr>
                <w:color w:val="222222"/>
              </w:rPr>
              <w:t xml:space="preserve"> Правдоподобие (</w:t>
            </w:r>
            <w:proofErr w:type="spellStart"/>
            <w:r w:rsidRPr="003261DD">
              <w:rPr>
                <w:color w:val="222222"/>
              </w:rPr>
              <w:t>Likelihood</w:t>
            </w:r>
            <w:proofErr w:type="spellEnd"/>
            <w:r w:rsidRPr="003261DD">
              <w:rPr>
                <w:color w:val="222222"/>
              </w:rPr>
              <w:t>, L) - это вероятность наблюдаемых данных (т.е. MSA) при заданном дереве, модели эволюции и параметрах этой модели.</w:t>
            </w:r>
          </w:p>
          <w:p w14:paraId="025B534C" w14:textId="77777777" w:rsidR="00BB09D4" w:rsidRPr="003261DD" w:rsidRDefault="00BB09D4" w:rsidP="00BB09D4">
            <w:pPr>
              <w:numPr>
                <w:ilvl w:val="0"/>
                <w:numId w:val="31"/>
              </w:numPr>
              <w:ind w:left="375"/>
              <w:rPr>
                <w:color w:val="222222"/>
              </w:rPr>
            </w:pPr>
            <w:r w:rsidRPr="003261DD">
              <w:rPr>
                <w:b/>
                <w:bCs/>
                <w:color w:val="222222"/>
              </w:rPr>
              <w:t>Расчет для каждого сайта:</w:t>
            </w:r>
            <w:r w:rsidRPr="003261DD">
              <w:rPr>
                <w:color w:val="222222"/>
              </w:rPr>
              <w:t xml:space="preserve"> Правдоподобие вычисляется для каждого сайта (колонки) в MSA, а затем перемножается по всем сайтам. Это связано с тем, что предполагается, что сайты изменяются независимо друг от друга.</w:t>
            </w:r>
          </w:p>
          <w:p w14:paraId="04973699" w14:textId="77777777" w:rsidR="00BB09D4" w:rsidRPr="003261DD" w:rsidRDefault="00BB09D4" w:rsidP="00BB09D4">
            <w:pPr>
              <w:numPr>
                <w:ilvl w:val="0"/>
                <w:numId w:val="31"/>
              </w:numPr>
              <w:ind w:left="375"/>
              <w:rPr>
                <w:color w:val="222222"/>
              </w:rPr>
            </w:pPr>
            <w:r w:rsidRPr="003261DD">
              <w:rPr>
                <w:b/>
                <w:bCs/>
                <w:color w:val="222222"/>
              </w:rPr>
              <w:t>Суммирование по всем возможным состояниям внутренних узлов:</w:t>
            </w:r>
            <w:r w:rsidRPr="003261DD">
              <w:rPr>
                <w:color w:val="222222"/>
              </w:rPr>
              <w:t xml:space="preserve"> Поскольку мы не знаем состояния последовательностей в предковых узлах дерева, необходимо просуммировать вероятности всех возможных состояний для каждого внутреннего узла. Это делается с использованием алгоритма </w:t>
            </w:r>
            <w:proofErr w:type="spellStart"/>
            <w:r w:rsidRPr="003261DD">
              <w:rPr>
                <w:color w:val="222222"/>
              </w:rPr>
              <w:t>Felsenstein's</w:t>
            </w:r>
            <w:proofErr w:type="spellEnd"/>
            <w:r w:rsidRPr="003261DD">
              <w:rPr>
                <w:color w:val="222222"/>
              </w:rPr>
              <w:t xml:space="preserve"> </w:t>
            </w:r>
            <w:proofErr w:type="spellStart"/>
            <w:r w:rsidRPr="003261DD">
              <w:rPr>
                <w:color w:val="222222"/>
              </w:rPr>
              <w:t>pruning</w:t>
            </w:r>
            <w:proofErr w:type="spellEnd"/>
            <w:r w:rsidRPr="003261DD">
              <w:rPr>
                <w:color w:val="222222"/>
              </w:rPr>
              <w:t xml:space="preserve"> </w:t>
            </w:r>
            <w:proofErr w:type="spellStart"/>
            <w:r w:rsidRPr="003261DD">
              <w:rPr>
                <w:color w:val="222222"/>
              </w:rPr>
              <w:t>algorithm</w:t>
            </w:r>
            <w:proofErr w:type="spellEnd"/>
            <w:r w:rsidRPr="003261DD">
              <w:rPr>
                <w:color w:val="222222"/>
              </w:rPr>
              <w:t xml:space="preserve"> (алгоритм обрезки </w:t>
            </w:r>
            <w:proofErr w:type="spellStart"/>
            <w:r w:rsidRPr="003261DD">
              <w:rPr>
                <w:color w:val="222222"/>
              </w:rPr>
              <w:t>Фельсенштейна</w:t>
            </w:r>
            <w:proofErr w:type="spellEnd"/>
            <w:r w:rsidRPr="003261DD">
              <w:rPr>
                <w:color w:val="222222"/>
              </w:rPr>
              <w:t xml:space="preserve">), который эффективно вычисляет правдоподобие для заданного </w:t>
            </w:r>
            <w:r w:rsidRPr="003261DD">
              <w:rPr>
                <w:color w:val="222222"/>
              </w:rPr>
              <w:lastRenderedPageBreak/>
              <w:t>дерева.</w:t>
            </w:r>
          </w:p>
          <w:p w14:paraId="3816309A" w14:textId="77777777" w:rsidR="00BB09D4" w:rsidRPr="003261DD" w:rsidRDefault="00BB09D4" w:rsidP="00BB09D4">
            <w:pPr>
              <w:numPr>
                <w:ilvl w:val="0"/>
                <w:numId w:val="31"/>
              </w:numPr>
              <w:ind w:left="375"/>
              <w:rPr>
                <w:color w:val="222222"/>
              </w:rPr>
            </w:pPr>
            <w:r w:rsidRPr="003261DD">
              <w:rPr>
                <w:b/>
                <w:bCs/>
                <w:color w:val="222222"/>
              </w:rPr>
              <w:t>Необходимость перебора деревьев:</w:t>
            </w:r>
            <w:r w:rsidRPr="003261DD">
              <w:rPr>
                <w:color w:val="222222"/>
              </w:rPr>
              <w:t xml:space="preserve"> Поскольку число возможных деревьев растет экспоненциально с увеличением числа последовательностей, полный перебор всех деревьев невозможен для больших наборов данных. Поэтому используются эвристические алгоритмы для поиска дерева с максимальным правдоподобием.</w:t>
            </w:r>
          </w:p>
          <w:p w14:paraId="46534413" w14:textId="77777777" w:rsidR="00BB09D4" w:rsidRPr="003261DD" w:rsidRDefault="00BB09D4" w:rsidP="00BB09D4">
            <w:pPr>
              <w:numPr>
                <w:ilvl w:val="0"/>
                <w:numId w:val="32"/>
              </w:numPr>
              <w:ind w:left="375"/>
              <w:rPr>
                <w:color w:val="222222"/>
              </w:rPr>
            </w:pPr>
            <w:r w:rsidRPr="003261DD">
              <w:rPr>
                <w:b/>
                <w:bCs/>
                <w:color w:val="222222"/>
              </w:rPr>
              <w:t>Поиск дерева с максимальным правдоподобием:</w:t>
            </w:r>
          </w:p>
          <w:p w14:paraId="03676A0B" w14:textId="77777777" w:rsidR="00BB09D4" w:rsidRPr="003261DD" w:rsidRDefault="00BB09D4" w:rsidP="00BB09D4">
            <w:pPr>
              <w:numPr>
                <w:ilvl w:val="0"/>
                <w:numId w:val="33"/>
              </w:numPr>
              <w:ind w:left="375"/>
              <w:rPr>
                <w:color w:val="222222"/>
              </w:rPr>
            </w:pPr>
            <w:r w:rsidRPr="003261DD">
              <w:rPr>
                <w:b/>
                <w:bCs/>
                <w:color w:val="222222"/>
              </w:rPr>
              <w:t>Эвристические алгоритмы:</w:t>
            </w:r>
            <w:r w:rsidRPr="003261DD">
              <w:rPr>
                <w:color w:val="222222"/>
              </w:rPr>
              <w:t xml:space="preserve"> Используются для поиска дерева, </w:t>
            </w:r>
            <w:proofErr w:type="spellStart"/>
            <w:r w:rsidRPr="003261DD">
              <w:rPr>
                <w:color w:val="222222"/>
              </w:rPr>
              <w:t>максимизирующего</w:t>
            </w:r>
            <w:proofErr w:type="spellEnd"/>
            <w:r w:rsidRPr="003261DD">
              <w:rPr>
                <w:color w:val="222222"/>
              </w:rPr>
              <w:t xml:space="preserve"> функцию правдоподобия.</w:t>
            </w:r>
          </w:p>
          <w:p w14:paraId="315BD302" w14:textId="77777777" w:rsidR="00BB09D4" w:rsidRPr="003261DD" w:rsidRDefault="00BB09D4" w:rsidP="00BB09D4">
            <w:pPr>
              <w:numPr>
                <w:ilvl w:val="1"/>
                <w:numId w:val="33"/>
              </w:numPr>
              <w:ind w:left="750"/>
              <w:rPr>
                <w:color w:val="222222"/>
              </w:rPr>
            </w:pPr>
            <w:proofErr w:type="spellStart"/>
            <w:r w:rsidRPr="003261DD">
              <w:rPr>
                <w:b/>
                <w:bCs/>
                <w:color w:val="222222"/>
              </w:rPr>
              <w:t>Nearest</w:t>
            </w:r>
            <w:proofErr w:type="spellEnd"/>
            <w:r w:rsidRPr="003261DD">
              <w:rPr>
                <w:b/>
                <w:bCs/>
                <w:color w:val="222222"/>
              </w:rPr>
              <w:t xml:space="preserve"> </w:t>
            </w:r>
            <w:proofErr w:type="spellStart"/>
            <w:r w:rsidRPr="003261DD">
              <w:rPr>
                <w:b/>
                <w:bCs/>
                <w:color w:val="222222"/>
              </w:rPr>
              <w:t>Neighbor</w:t>
            </w:r>
            <w:proofErr w:type="spellEnd"/>
            <w:r w:rsidRPr="003261DD">
              <w:rPr>
                <w:b/>
                <w:bCs/>
                <w:color w:val="222222"/>
              </w:rPr>
              <w:t xml:space="preserve"> </w:t>
            </w:r>
            <w:proofErr w:type="spellStart"/>
            <w:r w:rsidRPr="003261DD">
              <w:rPr>
                <w:b/>
                <w:bCs/>
                <w:color w:val="222222"/>
              </w:rPr>
              <w:t>Interchange</w:t>
            </w:r>
            <w:proofErr w:type="spellEnd"/>
            <w:r w:rsidRPr="003261DD">
              <w:rPr>
                <w:b/>
                <w:bCs/>
                <w:color w:val="222222"/>
              </w:rPr>
              <w:t xml:space="preserve"> (NNI):</w:t>
            </w:r>
            <w:r w:rsidRPr="003261DD">
              <w:rPr>
                <w:color w:val="222222"/>
              </w:rPr>
              <w:t xml:space="preserve"> Начинается с произвольного дерева, затем ветви меняются местами, чтобы найти дерево с более высоким правдоподобием.</w:t>
            </w:r>
          </w:p>
          <w:p w14:paraId="2ABAB13F" w14:textId="77777777" w:rsidR="00BB09D4" w:rsidRPr="003261DD" w:rsidRDefault="00BB09D4" w:rsidP="00BB09D4">
            <w:pPr>
              <w:numPr>
                <w:ilvl w:val="1"/>
                <w:numId w:val="33"/>
              </w:numPr>
              <w:ind w:left="750"/>
              <w:rPr>
                <w:color w:val="222222"/>
              </w:rPr>
            </w:pPr>
            <w:proofErr w:type="spellStart"/>
            <w:r w:rsidRPr="003261DD">
              <w:rPr>
                <w:b/>
                <w:bCs/>
                <w:color w:val="222222"/>
              </w:rPr>
              <w:t>Subtree</w:t>
            </w:r>
            <w:proofErr w:type="spellEnd"/>
            <w:r w:rsidRPr="003261DD">
              <w:rPr>
                <w:b/>
                <w:bCs/>
                <w:color w:val="222222"/>
              </w:rPr>
              <w:t xml:space="preserve"> </w:t>
            </w:r>
            <w:proofErr w:type="spellStart"/>
            <w:r w:rsidRPr="003261DD">
              <w:rPr>
                <w:b/>
                <w:bCs/>
                <w:color w:val="222222"/>
              </w:rPr>
              <w:t>Pruning</w:t>
            </w:r>
            <w:proofErr w:type="spellEnd"/>
            <w:r w:rsidRPr="003261DD">
              <w:rPr>
                <w:b/>
                <w:bCs/>
                <w:color w:val="222222"/>
              </w:rPr>
              <w:t xml:space="preserve"> </w:t>
            </w:r>
            <w:proofErr w:type="spellStart"/>
            <w:r w:rsidRPr="003261DD">
              <w:rPr>
                <w:b/>
                <w:bCs/>
                <w:color w:val="222222"/>
              </w:rPr>
              <w:t>and</w:t>
            </w:r>
            <w:proofErr w:type="spellEnd"/>
            <w:r w:rsidRPr="003261DD">
              <w:rPr>
                <w:b/>
                <w:bCs/>
                <w:color w:val="222222"/>
              </w:rPr>
              <w:t xml:space="preserve"> </w:t>
            </w:r>
            <w:proofErr w:type="spellStart"/>
            <w:r w:rsidRPr="003261DD">
              <w:rPr>
                <w:b/>
                <w:bCs/>
                <w:color w:val="222222"/>
              </w:rPr>
              <w:t>Regrafting</w:t>
            </w:r>
            <w:proofErr w:type="spellEnd"/>
            <w:r w:rsidRPr="003261DD">
              <w:rPr>
                <w:b/>
                <w:bCs/>
                <w:color w:val="222222"/>
              </w:rPr>
              <w:t xml:space="preserve"> (SPR):</w:t>
            </w:r>
            <w:r w:rsidRPr="003261DD">
              <w:rPr>
                <w:color w:val="222222"/>
              </w:rPr>
              <w:t xml:space="preserve"> Поддеревья обрезаются и переносятся в другое место дерева, чтобы улучшить правдоподобие.</w:t>
            </w:r>
          </w:p>
          <w:p w14:paraId="572E763B" w14:textId="77777777" w:rsidR="00BB09D4" w:rsidRPr="003261DD" w:rsidRDefault="00BB09D4" w:rsidP="00BB09D4">
            <w:pPr>
              <w:numPr>
                <w:ilvl w:val="1"/>
                <w:numId w:val="33"/>
              </w:numPr>
              <w:ind w:left="750"/>
              <w:rPr>
                <w:color w:val="222222"/>
              </w:rPr>
            </w:pPr>
            <w:proofErr w:type="spellStart"/>
            <w:r w:rsidRPr="003261DD">
              <w:rPr>
                <w:b/>
                <w:bCs/>
                <w:color w:val="222222"/>
              </w:rPr>
              <w:t>Tree</w:t>
            </w:r>
            <w:proofErr w:type="spellEnd"/>
            <w:r w:rsidRPr="003261DD">
              <w:rPr>
                <w:b/>
                <w:bCs/>
                <w:color w:val="222222"/>
              </w:rPr>
              <w:t xml:space="preserve"> </w:t>
            </w:r>
            <w:proofErr w:type="spellStart"/>
            <w:r w:rsidRPr="003261DD">
              <w:rPr>
                <w:b/>
                <w:bCs/>
                <w:color w:val="222222"/>
              </w:rPr>
              <w:t>Bisection</w:t>
            </w:r>
            <w:proofErr w:type="spellEnd"/>
            <w:r w:rsidRPr="003261DD">
              <w:rPr>
                <w:b/>
                <w:bCs/>
                <w:color w:val="222222"/>
              </w:rPr>
              <w:t xml:space="preserve"> </w:t>
            </w:r>
            <w:proofErr w:type="spellStart"/>
            <w:r w:rsidRPr="003261DD">
              <w:rPr>
                <w:b/>
                <w:bCs/>
                <w:color w:val="222222"/>
              </w:rPr>
              <w:t>and</w:t>
            </w:r>
            <w:proofErr w:type="spellEnd"/>
            <w:r w:rsidRPr="003261DD">
              <w:rPr>
                <w:b/>
                <w:bCs/>
                <w:color w:val="222222"/>
              </w:rPr>
              <w:t xml:space="preserve"> </w:t>
            </w:r>
            <w:proofErr w:type="spellStart"/>
            <w:r w:rsidRPr="003261DD">
              <w:rPr>
                <w:b/>
                <w:bCs/>
                <w:color w:val="222222"/>
              </w:rPr>
              <w:t>Reconnection</w:t>
            </w:r>
            <w:proofErr w:type="spellEnd"/>
            <w:r w:rsidRPr="003261DD">
              <w:rPr>
                <w:b/>
                <w:bCs/>
                <w:color w:val="222222"/>
              </w:rPr>
              <w:t xml:space="preserve"> (TBR):</w:t>
            </w:r>
            <w:r w:rsidRPr="003261DD">
              <w:rPr>
                <w:color w:val="222222"/>
              </w:rPr>
              <w:t xml:space="preserve"> Дерево делится на две части, а затем соединяется снова разными способами в поисках лучшего дерева.</w:t>
            </w:r>
          </w:p>
          <w:p w14:paraId="2C7AA60D" w14:textId="77777777" w:rsidR="00BB09D4" w:rsidRPr="003261DD" w:rsidRDefault="00BB09D4" w:rsidP="00BB09D4">
            <w:pPr>
              <w:numPr>
                <w:ilvl w:val="0"/>
                <w:numId w:val="33"/>
              </w:numPr>
              <w:ind w:left="375"/>
              <w:rPr>
                <w:color w:val="222222"/>
              </w:rPr>
            </w:pPr>
            <w:r w:rsidRPr="003261DD">
              <w:rPr>
                <w:b/>
                <w:bCs/>
                <w:color w:val="222222"/>
              </w:rPr>
              <w:t>Множественные запуски (</w:t>
            </w:r>
            <w:proofErr w:type="spellStart"/>
            <w:r w:rsidRPr="003261DD">
              <w:rPr>
                <w:b/>
                <w:bCs/>
                <w:color w:val="222222"/>
              </w:rPr>
              <w:t>Multiple</w:t>
            </w:r>
            <w:proofErr w:type="spellEnd"/>
            <w:r w:rsidRPr="003261DD">
              <w:rPr>
                <w:b/>
                <w:bCs/>
                <w:color w:val="222222"/>
              </w:rPr>
              <w:t xml:space="preserve"> </w:t>
            </w:r>
            <w:proofErr w:type="spellStart"/>
            <w:r w:rsidRPr="003261DD">
              <w:rPr>
                <w:b/>
                <w:bCs/>
                <w:color w:val="222222"/>
              </w:rPr>
              <w:t>runs</w:t>
            </w:r>
            <w:proofErr w:type="spellEnd"/>
            <w:r w:rsidRPr="003261DD">
              <w:rPr>
                <w:b/>
                <w:bCs/>
                <w:color w:val="222222"/>
              </w:rPr>
              <w:t>):</w:t>
            </w:r>
            <w:r w:rsidRPr="003261DD">
              <w:rPr>
                <w:color w:val="222222"/>
              </w:rPr>
              <w:t xml:space="preserve"> Часто алгоритм запускается несколько раз с разными начальными деревьями, чтобы увеличить вероятность нахождения глобального максимума правдоподобия.</w:t>
            </w:r>
          </w:p>
          <w:p w14:paraId="78411AC9" w14:textId="77777777" w:rsidR="00BB09D4" w:rsidRPr="003261DD" w:rsidRDefault="00BB09D4" w:rsidP="00BB09D4">
            <w:pPr>
              <w:numPr>
                <w:ilvl w:val="0"/>
                <w:numId w:val="33"/>
              </w:numPr>
              <w:ind w:left="375"/>
              <w:rPr>
                <w:color w:val="222222"/>
              </w:rPr>
            </w:pPr>
            <w:r w:rsidRPr="003261DD">
              <w:rPr>
                <w:b/>
                <w:bCs/>
                <w:color w:val="222222"/>
              </w:rPr>
              <w:t>Выбор лучшего дерева:</w:t>
            </w:r>
            <w:r w:rsidRPr="003261DD">
              <w:rPr>
                <w:color w:val="222222"/>
              </w:rPr>
              <w:t xml:space="preserve"> Из всех найденных деревьев выбирается дерево с наибольшим значением правдоподобия.</w:t>
            </w:r>
          </w:p>
          <w:p w14:paraId="74AD7798" w14:textId="77777777" w:rsidR="00BB09D4" w:rsidRPr="003261DD" w:rsidRDefault="00BB09D4" w:rsidP="00BB09D4">
            <w:pPr>
              <w:numPr>
                <w:ilvl w:val="0"/>
                <w:numId w:val="34"/>
              </w:numPr>
              <w:ind w:left="375"/>
              <w:rPr>
                <w:color w:val="222222"/>
              </w:rPr>
            </w:pPr>
            <w:r w:rsidRPr="003261DD">
              <w:rPr>
                <w:b/>
                <w:bCs/>
                <w:color w:val="222222"/>
              </w:rPr>
              <w:t>Оценка достоверности дерева:</w:t>
            </w:r>
          </w:p>
          <w:p w14:paraId="3DD1F5AF" w14:textId="77777777" w:rsidR="00BB09D4" w:rsidRPr="003261DD" w:rsidRDefault="00BB09D4" w:rsidP="00BB09D4">
            <w:pPr>
              <w:numPr>
                <w:ilvl w:val="0"/>
                <w:numId w:val="35"/>
              </w:numPr>
              <w:ind w:left="375"/>
              <w:rPr>
                <w:color w:val="222222"/>
              </w:rPr>
            </w:pPr>
            <w:proofErr w:type="spellStart"/>
            <w:r w:rsidRPr="003261DD">
              <w:rPr>
                <w:b/>
                <w:bCs/>
                <w:color w:val="222222"/>
              </w:rPr>
              <w:t>Бутстреп</w:t>
            </w:r>
            <w:proofErr w:type="spellEnd"/>
            <w:r w:rsidRPr="003261DD">
              <w:rPr>
                <w:b/>
                <w:bCs/>
                <w:color w:val="222222"/>
              </w:rPr>
              <w:t>-анализ (</w:t>
            </w:r>
            <w:proofErr w:type="spellStart"/>
            <w:r w:rsidRPr="003261DD">
              <w:rPr>
                <w:b/>
                <w:bCs/>
                <w:color w:val="222222"/>
              </w:rPr>
              <w:t>Bootstrap</w:t>
            </w:r>
            <w:proofErr w:type="spellEnd"/>
            <w:r w:rsidRPr="003261DD">
              <w:rPr>
                <w:b/>
                <w:bCs/>
                <w:color w:val="222222"/>
              </w:rPr>
              <w:t xml:space="preserve"> </w:t>
            </w:r>
            <w:proofErr w:type="spellStart"/>
            <w:r w:rsidRPr="003261DD">
              <w:rPr>
                <w:b/>
                <w:bCs/>
                <w:color w:val="222222"/>
              </w:rPr>
              <w:t>analysis</w:t>
            </w:r>
            <w:proofErr w:type="spellEnd"/>
            <w:r w:rsidRPr="003261DD">
              <w:rPr>
                <w:b/>
                <w:bCs/>
                <w:color w:val="222222"/>
              </w:rPr>
              <w:t>):</w:t>
            </w:r>
            <w:r w:rsidRPr="003261DD">
              <w:rPr>
                <w:color w:val="222222"/>
              </w:rPr>
              <w:t xml:space="preserve"> Как и в дистанционных методах, </w:t>
            </w:r>
            <w:proofErr w:type="spellStart"/>
            <w:r w:rsidRPr="003261DD">
              <w:rPr>
                <w:color w:val="222222"/>
              </w:rPr>
              <w:t>бутстреп</w:t>
            </w:r>
            <w:proofErr w:type="spellEnd"/>
            <w:r w:rsidRPr="003261DD">
              <w:rPr>
                <w:color w:val="222222"/>
              </w:rPr>
              <w:t xml:space="preserve">-анализ является распространенным способом оценки достоверности дерева. Создается множество новых MSA путем случайного выбора колонок из исходного MSA с возвращением. Для каждого нового MSA строится дерево ML. </w:t>
            </w:r>
            <w:proofErr w:type="spellStart"/>
            <w:r w:rsidRPr="003261DD">
              <w:rPr>
                <w:color w:val="222222"/>
              </w:rPr>
              <w:t>Бутстреп</w:t>
            </w:r>
            <w:proofErr w:type="spellEnd"/>
            <w:r w:rsidRPr="003261DD">
              <w:rPr>
                <w:color w:val="222222"/>
              </w:rPr>
              <w:t xml:space="preserve">-значение для каждой ветви - это доля деревьев, в которых эта ветвь встречается. Высокие </w:t>
            </w:r>
            <w:proofErr w:type="spellStart"/>
            <w:r w:rsidRPr="003261DD">
              <w:rPr>
                <w:color w:val="222222"/>
              </w:rPr>
              <w:t>бутстреп</w:t>
            </w:r>
            <w:proofErr w:type="spellEnd"/>
            <w:r w:rsidRPr="003261DD">
              <w:rPr>
                <w:color w:val="222222"/>
              </w:rPr>
              <w:t>-значения (&gt;70%) указывают на то, что ветвь хорошо поддержана данными.</w:t>
            </w:r>
          </w:p>
          <w:p w14:paraId="3ACB10F8" w14:textId="77777777" w:rsidR="00BB09D4" w:rsidRPr="003261DD" w:rsidRDefault="00BB09D4" w:rsidP="00BB09D4">
            <w:pPr>
              <w:numPr>
                <w:ilvl w:val="0"/>
                <w:numId w:val="35"/>
              </w:numPr>
              <w:ind w:left="375"/>
              <w:rPr>
                <w:color w:val="222222"/>
              </w:rPr>
            </w:pPr>
            <w:r w:rsidRPr="003261DD">
              <w:rPr>
                <w:b/>
                <w:bCs/>
                <w:color w:val="222222"/>
              </w:rPr>
              <w:t>Байесовский анализ:</w:t>
            </w:r>
            <w:r w:rsidRPr="003261DD">
              <w:rPr>
                <w:color w:val="222222"/>
              </w:rPr>
              <w:t xml:space="preserve"> Иногда метод максимального правдоподобия комбинируют с байесовским анализом для получения апостериорных вероятностей ветвей.</w:t>
            </w:r>
          </w:p>
          <w:p w14:paraId="1B56BE22" w14:textId="77777777" w:rsidR="00BB09D4" w:rsidRPr="003261DD" w:rsidRDefault="00BB09D4" w:rsidP="00645A9F">
            <w:pPr>
              <w:rPr>
                <w:color w:val="222222"/>
              </w:rPr>
            </w:pPr>
            <w:r w:rsidRPr="003261DD">
              <w:rPr>
                <w:b/>
                <w:bCs/>
                <w:color w:val="222222"/>
              </w:rPr>
              <w:t>Преимущества метода максимального правдоподобия:</w:t>
            </w:r>
          </w:p>
          <w:p w14:paraId="69C8CF21" w14:textId="77777777" w:rsidR="00BB09D4" w:rsidRPr="003261DD" w:rsidRDefault="00BB09D4" w:rsidP="00BB09D4">
            <w:pPr>
              <w:numPr>
                <w:ilvl w:val="0"/>
                <w:numId w:val="36"/>
              </w:numPr>
              <w:ind w:left="375"/>
              <w:rPr>
                <w:color w:val="222222"/>
              </w:rPr>
            </w:pPr>
            <w:r w:rsidRPr="003261DD">
              <w:rPr>
                <w:b/>
                <w:bCs/>
                <w:color w:val="222222"/>
              </w:rPr>
              <w:t>Статистически обоснованный:</w:t>
            </w:r>
            <w:r w:rsidRPr="003261DD">
              <w:rPr>
                <w:color w:val="222222"/>
              </w:rPr>
              <w:t xml:space="preserve"> ML основан на строгих статистических принципах.</w:t>
            </w:r>
          </w:p>
          <w:p w14:paraId="57BF0858" w14:textId="77777777" w:rsidR="00BB09D4" w:rsidRPr="003261DD" w:rsidRDefault="00BB09D4" w:rsidP="00BB09D4">
            <w:pPr>
              <w:numPr>
                <w:ilvl w:val="0"/>
                <w:numId w:val="36"/>
              </w:numPr>
              <w:ind w:left="375"/>
              <w:rPr>
                <w:color w:val="222222"/>
              </w:rPr>
            </w:pPr>
            <w:r w:rsidRPr="003261DD">
              <w:rPr>
                <w:b/>
                <w:bCs/>
                <w:color w:val="222222"/>
              </w:rPr>
              <w:t>Использование всей информации:</w:t>
            </w:r>
            <w:r w:rsidRPr="003261DD">
              <w:rPr>
                <w:color w:val="222222"/>
              </w:rPr>
              <w:t xml:space="preserve"> Использует всю информацию, содержащуюся в выравнивании последовательностей, а не только попарные дистанции.</w:t>
            </w:r>
          </w:p>
          <w:p w14:paraId="56AFEC43" w14:textId="77777777" w:rsidR="00BB09D4" w:rsidRPr="003261DD" w:rsidRDefault="00BB09D4" w:rsidP="00BB09D4">
            <w:pPr>
              <w:numPr>
                <w:ilvl w:val="0"/>
                <w:numId w:val="36"/>
              </w:numPr>
              <w:ind w:left="375"/>
              <w:rPr>
                <w:color w:val="222222"/>
              </w:rPr>
            </w:pPr>
            <w:r w:rsidRPr="003261DD">
              <w:rPr>
                <w:b/>
                <w:bCs/>
                <w:color w:val="222222"/>
              </w:rPr>
              <w:t>Гибкость:</w:t>
            </w:r>
            <w:r w:rsidRPr="003261DD">
              <w:rPr>
                <w:color w:val="222222"/>
              </w:rPr>
              <w:t xml:space="preserve"> Позволяет использовать сложные модели эволюции, которые лучше отражают реальные процессы изменения последовательностей.</w:t>
            </w:r>
          </w:p>
          <w:p w14:paraId="3607AD71" w14:textId="77777777" w:rsidR="00BB09D4" w:rsidRPr="003261DD" w:rsidRDefault="00BB09D4" w:rsidP="00645A9F">
            <w:pPr>
              <w:rPr>
                <w:color w:val="222222"/>
              </w:rPr>
            </w:pPr>
            <w:r w:rsidRPr="003261DD">
              <w:rPr>
                <w:b/>
                <w:bCs/>
                <w:color w:val="222222"/>
              </w:rPr>
              <w:t>Недостатки метода максимального правдоподобия:</w:t>
            </w:r>
          </w:p>
          <w:p w14:paraId="5F959F7E" w14:textId="77777777" w:rsidR="00BB09D4" w:rsidRPr="003261DD" w:rsidRDefault="00BB09D4" w:rsidP="00BB09D4">
            <w:pPr>
              <w:numPr>
                <w:ilvl w:val="0"/>
                <w:numId w:val="37"/>
              </w:numPr>
              <w:ind w:left="375"/>
              <w:rPr>
                <w:color w:val="222222"/>
              </w:rPr>
            </w:pPr>
            <w:r w:rsidRPr="003261DD">
              <w:rPr>
                <w:b/>
                <w:bCs/>
                <w:color w:val="222222"/>
              </w:rPr>
              <w:t>Вычислительная сложность:</w:t>
            </w:r>
            <w:r w:rsidRPr="003261DD">
              <w:rPr>
                <w:color w:val="222222"/>
              </w:rPr>
              <w:t xml:space="preserve"> ML требует больших вычислительных ресурсов, особенно для больших наборов данных.</w:t>
            </w:r>
          </w:p>
          <w:p w14:paraId="0A147DA4" w14:textId="77777777" w:rsidR="00BB09D4" w:rsidRPr="003261DD" w:rsidRDefault="00BB09D4" w:rsidP="00BB09D4">
            <w:pPr>
              <w:numPr>
                <w:ilvl w:val="0"/>
                <w:numId w:val="37"/>
              </w:numPr>
              <w:ind w:left="375"/>
              <w:rPr>
                <w:color w:val="222222"/>
              </w:rPr>
            </w:pPr>
            <w:r w:rsidRPr="003261DD">
              <w:rPr>
                <w:b/>
                <w:bCs/>
                <w:color w:val="222222"/>
              </w:rPr>
              <w:t>Зависимость от модели:</w:t>
            </w:r>
            <w:r w:rsidRPr="003261DD">
              <w:rPr>
                <w:color w:val="222222"/>
              </w:rPr>
              <w:t xml:space="preserve"> Результат сильно зависит от выбора модели эволюции. Неправильный выбор модели может привести к неверным результатам.</w:t>
            </w:r>
          </w:p>
          <w:p w14:paraId="4F24C063" w14:textId="77777777" w:rsidR="00BB09D4" w:rsidRPr="003261DD" w:rsidRDefault="00BB09D4" w:rsidP="00BB09D4">
            <w:pPr>
              <w:numPr>
                <w:ilvl w:val="0"/>
                <w:numId w:val="37"/>
              </w:numPr>
              <w:ind w:left="375"/>
              <w:rPr>
                <w:color w:val="222222"/>
              </w:rPr>
            </w:pPr>
            <w:r w:rsidRPr="003261DD">
              <w:rPr>
                <w:b/>
                <w:bCs/>
                <w:color w:val="222222"/>
              </w:rPr>
              <w:t>Эвристический поиск:</w:t>
            </w:r>
            <w:r w:rsidRPr="003261DD">
              <w:rPr>
                <w:color w:val="222222"/>
              </w:rPr>
              <w:t xml:space="preserve"> Эвристические алгоритмы не гарантируют нахождения глобального максимума правдоподобия. Существует риск "застрять" в локальном максимуме.</w:t>
            </w:r>
          </w:p>
          <w:p w14:paraId="6ABCD16B" w14:textId="48AC0324" w:rsidR="00BB09D4" w:rsidRDefault="00BB09D4" w:rsidP="00B50FC2">
            <w:pPr>
              <w:numPr>
                <w:ilvl w:val="0"/>
                <w:numId w:val="37"/>
              </w:numPr>
              <w:ind w:left="375"/>
              <w:rPr>
                <w:rFonts w:eastAsia="Calibri"/>
                <w:b/>
                <w:iCs/>
                <w:sz w:val="24"/>
                <w:szCs w:val="24"/>
              </w:rPr>
            </w:pPr>
            <w:r w:rsidRPr="003261DD">
              <w:rPr>
                <w:b/>
                <w:bCs/>
                <w:color w:val="222222"/>
              </w:rPr>
              <w:t>Сложность в понимании и интерпретации:</w:t>
            </w:r>
            <w:r w:rsidRPr="003261DD">
              <w:rPr>
                <w:color w:val="222222"/>
              </w:rPr>
              <w:t xml:space="preserve"> Требует хорошего понимания статистических принципов и моделей эволюции.</w:t>
            </w:r>
          </w:p>
        </w:tc>
      </w:tr>
      <w:tr w:rsidR="00BB09D4" w14:paraId="54C90159" w14:textId="77777777" w:rsidTr="00074DBC">
        <w:tc>
          <w:tcPr>
            <w:tcW w:w="2590" w:type="dxa"/>
            <w:vMerge/>
          </w:tcPr>
          <w:p w14:paraId="5026690C" w14:textId="77777777" w:rsidR="00BB09D4" w:rsidRPr="00241D21" w:rsidRDefault="00BB09D4" w:rsidP="00645A9F">
            <w:pPr>
              <w:rPr>
                <w:rFonts w:eastAsia="Calibri"/>
              </w:rPr>
            </w:pPr>
          </w:p>
        </w:tc>
        <w:tc>
          <w:tcPr>
            <w:tcW w:w="2396" w:type="dxa"/>
          </w:tcPr>
          <w:p w14:paraId="53CF5624" w14:textId="77777777" w:rsidR="00BB09D4" w:rsidRPr="003A1739" w:rsidRDefault="00BB09D4" w:rsidP="00074DBC">
            <w:pPr>
              <w:rPr>
                <w:rFonts w:eastAsia="Calibri"/>
                <w:i/>
                <w:vertAlign w:val="subscript"/>
              </w:rPr>
            </w:pPr>
            <w:r w:rsidRPr="003A1739">
              <w:rPr>
                <w:rFonts w:eastAsia="Calibri"/>
                <w:i/>
              </w:rPr>
              <w:t xml:space="preserve">ИДК </w:t>
            </w:r>
            <w:r w:rsidRPr="003A1739">
              <w:rPr>
                <w:rFonts w:eastAsia="Calibri"/>
                <w:i/>
                <w:vertAlign w:val="subscript"/>
              </w:rPr>
              <w:t>ОПК 4.2</w:t>
            </w:r>
          </w:p>
          <w:p w14:paraId="6C98C2BB" w14:textId="5428842F" w:rsidR="00BB09D4" w:rsidRPr="00331538" w:rsidRDefault="00BB09D4" w:rsidP="00074DBC">
            <w:pPr>
              <w:jc w:val="center"/>
              <w:rPr>
                <w:rFonts w:eastAsia="Calibri"/>
                <w:i/>
              </w:rPr>
            </w:pPr>
            <w:r w:rsidRPr="003A1739">
              <w:rPr>
                <w:rFonts w:eastAsia="Calibri"/>
                <w:sz w:val="22"/>
                <w:szCs w:val="22"/>
              </w:rPr>
              <w:t xml:space="preserve">Применяет методы биоинженерии и биоинформатики для получения биологических объектов с целенаправленно измененными </w:t>
            </w:r>
            <w:r w:rsidRPr="003A1739">
              <w:rPr>
                <w:rFonts w:eastAsia="Calibri"/>
                <w:sz w:val="22"/>
                <w:szCs w:val="22"/>
              </w:rPr>
              <w:lastRenderedPageBreak/>
              <w:t>свойствами</w:t>
            </w:r>
          </w:p>
        </w:tc>
        <w:tc>
          <w:tcPr>
            <w:tcW w:w="9946" w:type="dxa"/>
            <w:vMerge/>
          </w:tcPr>
          <w:p w14:paraId="3B7363D0" w14:textId="77777777" w:rsidR="00BB09D4" w:rsidRPr="00D94DBD" w:rsidRDefault="00BB09D4" w:rsidP="00645A9F">
            <w:pPr>
              <w:rPr>
                <w:b/>
                <w:color w:val="000000"/>
                <w:sz w:val="24"/>
                <w:szCs w:val="24"/>
                <w:u w:color="000000"/>
              </w:rPr>
            </w:pPr>
          </w:p>
        </w:tc>
      </w:tr>
      <w:tr w:rsidR="00BB09D4" w14:paraId="3975E719" w14:textId="77777777" w:rsidTr="00074DBC">
        <w:trPr>
          <w:trHeight w:val="2793"/>
        </w:trPr>
        <w:tc>
          <w:tcPr>
            <w:tcW w:w="2590" w:type="dxa"/>
            <w:vMerge/>
          </w:tcPr>
          <w:p w14:paraId="67AD0681" w14:textId="77777777" w:rsidR="00BB09D4" w:rsidRDefault="00BB09D4" w:rsidP="00645A9F">
            <w:pPr>
              <w:jc w:val="center"/>
              <w:rPr>
                <w:rFonts w:eastAsia="Calibri"/>
                <w:b/>
                <w:iCs/>
                <w:sz w:val="24"/>
                <w:szCs w:val="24"/>
              </w:rPr>
            </w:pPr>
          </w:p>
        </w:tc>
        <w:tc>
          <w:tcPr>
            <w:tcW w:w="2396" w:type="dxa"/>
          </w:tcPr>
          <w:p w14:paraId="040D887E" w14:textId="77777777" w:rsidR="00BB09D4" w:rsidRDefault="00BB09D4" w:rsidP="00074DBC">
            <w:r>
              <w:t>ИДК ОПК 4.3</w:t>
            </w:r>
          </w:p>
          <w:p w14:paraId="5C80E537" w14:textId="1639FA2E" w:rsidR="00BB09D4" w:rsidRPr="001A11D8" w:rsidRDefault="00BB09D4" w:rsidP="00074DBC">
            <w:pPr>
              <w:rPr>
                <w:rFonts w:eastAsia="Calibri"/>
              </w:rPr>
            </w:pPr>
            <w:r w:rsidRPr="003A1739">
              <w:rPr>
                <w:sz w:val="22"/>
                <w:szCs w:val="22"/>
              </w:rPr>
              <w:t xml:space="preserve">Владеет методами анализа  и </w:t>
            </w:r>
            <w:proofErr w:type="spellStart"/>
            <w:r w:rsidRPr="003A1739">
              <w:rPr>
                <w:sz w:val="22"/>
                <w:szCs w:val="22"/>
              </w:rPr>
              <w:t>интерпре</w:t>
            </w:r>
            <w:proofErr w:type="spellEnd"/>
            <w:r>
              <w:rPr>
                <w:sz w:val="22"/>
                <w:szCs w:val="22"/>
              </w:rPr>
              <w:t xml:space="preserve"> </w:t>
            </w:r>
            <w:proofErr w:type="spellStart"/>
            <w:r w:rsidRPr="003A1739">
              <w:rPr>
                <w:sz w:val="22"/>
                <w:szCs w:val="22"/>
              </w:rPr>
              <w:t>тации</w:t>
            </w:r>
            <w:proofErr w:type="spellEnd"/>
            <w:r w:rsidRPr="003A1739">
              <w:rPr>
                <w:sz w:val="22"/>
                <w:szCs w:val="22"/>
              </w:rPr>
              <w:t xml:space="preserve"> результатов исследования с целью определения практической значимости исследования</w:t>
            </w:r>
          </w:p>
        </w:tc>
        <w:tc>
          <w:tcPr>
            <w:tcW w:w="9946" w:type="dxa"/>
            <w:vMerge/>
          </w:tcPr>
          <w:p w14:paraId="57E64F1D" w14:textId="77777777" w:rsidR="00BB09D4" w:rsidRDefault="00BB09D4" w:rsidP="00645A9F">
            <w:pPr>
              <w:jc w:val="center"/>
              <w:rPr>
                <w:rFonts w:eastAsia="Calibri"/>
                <w:b/>
                <w:iCs/>
                <w:sz w:val="24"/>
                <w:szCs w:val="24"/>
              </w:rPr>
            </w:pPr>
          </w:p>
        </w:tc>
      </w:tr>
      <w:tr w:rsidR="00BB09D4" w14:paraId="5967C7AE" w14:textId="77777777" w:rsidTr="00074DBC">
        <w:tc>
          <w:tcPr>
            <w:tcW w:w="2590" w:type="dxa"/>
            <w:vMerge w:val="restart"/>
          </w:tcPr>
          <w:p w14:paraId="36294DD7" w14:textId="77777777" w:rsidR="00BB09D4" w:rsidRPr="00331538" w:rsidRDefault="00BB09D4" w:rsidP="00074DBC">
            <w:pPr>
              <w:rPr>
                <w:rFonts w:eastAsia="Calibri"/>
                <w:i/>
                <w:sz w:val="22"/>
              </w:rPr>
            </w:pPr>
            <w:r>
              <w:rPr>
                <w:rFonts w:eastAsia="Calibri"/>
                <w:i/>
                <w:sz w:val="22"/>
              </w:rPr>
              <w:t>О</w:t>
            </w:r>
            <w:r w:rsidRPr="00331538">
              <w:rPr>
                <w:rFonts w:eastAsia="Calibri"/>
                <w:i/>
                <w:sz w:val="22"/>
              </w:rPr>
              <w:t>ПК-</w:t>
            </w:r>
            <w:r>
              <w:rPr>
                <w:rFonts w:eastAsia="Calibri"/>
                <w:i/>
                <w:sz w:val="22"/>
              </w:rPr>
              <w:t>5</w:t>
            </w:r>
          </w:p>
          <w:p w14:paraId="699BF13E" w14:textId="77777777" w:rsidR="00BB09D4" w:rsidRDefault="00BB09D4" w:rsidP="00074DBC">
            <w:pPr>
              <w:rPr>
                <w:rFonts w:eastAsia="Calibri"/>
                <w:sz w:val="24"/>
                <w:szCs w:val="24"/>
              </w:rPr>
            </w:pPr>
            <w:r w:rsidRPr="00BD7E62">
              <w:rPr>
                <w:rFonts w:eastAsia="Calibri"/>
                <w:sz w:val="24"/>
                <w:szCs w:val="24"/>
              </w:rPr>
              <w:t xml:space="preserve">Способен находить и использовать информацию, накопленную в базах данных по биологическим объектам, включая нуклеиновые кислоты и белки, владеть основными </w:t>
            </w:r>
            <w:proofErr w:type="spellStart"/>
            <w:r w:rsidRPr="00BD7E62">
              <w:rPr>
                <w:rFonts w:eastAsia="Calibri"/>
                <w:sz w:val="24"/>
                <w:szCs w:val="24"/>
              </w:rPr>
              <w:t>биоинформатическими</w:t>
            </w:r>
            <w:proofErr w:type="spellEnd"/>
            <w:r w:rsidRPr="00BD7E62">
              <w:rPr>
                <w:rFonts w:eastAsia="Calibri"/>
                <w:sz w:val="24"/>
                <w:szCs w:val="24"/>
              </w:rPr>
              <w:t xml:space="preserve"> средствами анализа</w:t>
            </w:r>
          </w:p>
          <w:p w14:paraId="4EAE7DE7" w14:textId="77777777" w:rsidR="00BB09D4" w:rsidRDefault="00BB09D4" w:rsidP="00074DBC">
            <w:pPr>
              <w:rPr>
                <w:rFonts w:eastAsia="Calibri"/>
                <w:b/>
                <w:iCs/>
                <w:sz w:val="24"/>
                <w:szCs w:val="24"/>
              </w:rPr>
            </w:pPr>
          </w:p>
          <w:p w14:paraId="65CB0815" w14:textId="77777777" w:rsidR="00BB09D4" w:rsidRDefault="00BB09D4" w:rsidP="00074DBC">
            <w:pPr>
              <w:rPr>
                <w:rFonts w:eastAsia="Calibri"/>
                <w:b/>
                <w:iCs/>
                <w:sz w:val="24"/>
                <w:szCs w:val="24"/>
              </w:rPr>
            </w:pPr>
          </w:p>
          <w:p w14:paraId="1CFF2B64" w14:textId="77777777" w:rsidR="00BB09D4" w:rsidRDefault="00BB09D4" w:rsidP="00074DBC">
            <w:pPr>
              <w:rPr>
                <w:rFonts w:eastAsia="Calibri"/>
                <w:b/>
                <w:iCs/>
                <w:sz w:val="24"/>
                <w:szCs w:val="24"/>
              </w:rPr>
            </w:pPr>
          </w:p>
          <w:p w14:paraId="5065374E" w14:textId="77777777" w:rsidR="00BB09D4" w:rsidRDefault="00BB09D4" w:rsidP="00074DBC">
            <w:pPr>
              <w:rPr>
                <w:rFonts w:eastAsia="Calibri"/>
                <w:b/>
                <w:iCs/>
                <w:sz w:val="24"/>
                <w:szCs w:val="24"/>
              </w:rPr>
            </w:pPr>
          </w:p>
          <w:p w14:paraId="78480FA1" w14:textId="77777777" w:rsidR="00BB09D4" w:rsidRDefault="00BB09D4" w:rsidP="00074DBC">
            <w:pPr>
              <w:rPr>
                <w:rFonts w:eastAsia="Calibri"/>
                <w:b/>
                <w:iCs/>
                <w:sz w:val="24"/>
                <w:szCs w:val="24"/>
              </w:rPr>
            </w:pPr>
          </w:p>
          <w:p w14:paraId="4FC59691" w14:textId="77777777" w:rsidR="00BB09D4" w:rsidRDefault="00BB09D4" w:rsidP="00074DBC">
            <w:pPr>
              <w:rPr>
                <w:rFonts w:eastAsia="Calibri"/>
                <w:b/>
                <w:iCs/>
                <w:sz w:val="24"/>
                <w:szCs w:val="24"/>
              </w:rPr>
            </w:pPr>
          </w:p>
          <w:p w14:paraId="0494A31D" w14:textId="77777777" w:rsidR="00BB09D4" w:rsidRDefault="00BB09D4" w:rsidP="00074DBC">
            <w:pPr>
              <w:rPr>
                <w:rFonts w:eastAsia="Calibri"/>
                <w:b/>
                <w:iCs/>
                <w:sz w:val="24"/>
                <w:szCs w:val="24"/>
              </w:rPr>
            </w:pPr>
          </w:p>
          <w:p w14:paraId="6787F8FD" w14:textId="77777777" w:rsidR="00BB09D4" w:rsidRDefault="00BB09D4" w:rsidP="00074DBC">
            <w:pPr>
              <w:rPr>
                <w:rFonts w:eastAsia="Calibri"/>
                <w:b/>
                <w:iCs/>
                <w:sz w:val="24"/>
                <w:szCs w:val="24"/>
              </w:rPr>
            </w:pPr>
          </w:p>
          <w:p w14:paraId="3AED14D6" w14:textId="77777777" w:rsidR="00BB09D4" w:rsidRDefault="00BB09D4" w:rsidP="00074DBC">
            <w:pPr>
              <w:rPr>
                <w:rFonts w:eastAsia="Calibri"/>
                <w:b/>
                <w:iCs/>
                <w:sz w:val="24"/>
                <w:szCs w:val="24"/>
              </w:rPr>
            </w:pPr>
          </w:p>
          <w:p w14:paraId="59AD21ED" w14:textId="77777777" w:rsidR="00BB09D4" w:rsidRDefault="00BB09D4" w:rsidP="00074DBC">
            <w:pPr>
              <w:rPr>
                <w:rFonts w:eastAsia="Calibri"/>
                <w:b/>
                <w:iCs/>
                <w:sz w:val="24"/>
                <w:szCs w:val="24"/>
              </w:rPr>
            </w:pPr>
          </w:p>
          <w:p w14:paraId="03B6F109" w14:textId="77777777" w:rsidR="00BB09D4" w:rsidRDefault="00BB09D4" w:rsidP="00074DBC">
            <w:pPr>
              <w:rPr>
                <w:rFonts w:eastAsia="Calibri"/>
                <w:b/>
                <w:iCs/>
                <w:sz w:val="24"/>
                <w:szCs w:val="24"/>
              </w:rPr>
            </w:pPr>
          </w:p>
          <w:p w14:paraId="4D9951B3" w14:textId="77777777" w:rsidR="00BB09D4" w:rsidRDefault="00BB09D4" w:rsidP="00074DBC">
            <w:pPr>
              <w:rPr>
                <w:rFonts w:eastAsia="Calibri"/>
                <w:b/>
                <w:iCs/>
                <w:sz w:val="24"/>
                <w:szCs w:val="24"/>
              </w:rPr>
            </w:pPr>
          </w:p>
          <w:p w14:paraId="2A185853" w14:textId="2DCB0571" w:rsidR="00BB09D4" w:rsidRDefault="00BB09D4" w:rsidP="00074DBC">
            <w:pPr>
              <w:rPr>
                <w:rFonts w:eastAsia="Calibri"/>
                <w:b/>
                <w:iCs/>
                <w:sz w:val="24"/>
                <w:szCs w:val="24"/>
              </w:rPr>
            </w:pPr>
          </w:p>
        </w:tc>
        <w:tc>
          <w:tcPr>
            <w:tcW w:w="2396" w:type="dxa"/>
          </w:tcPr>
          <w:p w14:paraId="12C7342F" w14:textId="77777777" w:rsidR="00BB09D4" w:rsidRPr="00331538" w:rsidRDefault="00BB09D4" w:rsidP="00074DBC">
            <w:pPr>
              <w:jc w:val="center"/>
              <w:rPr>
                <w:rFonts w:eastAsia="Calibri"/>
                <w:i/>
                <w:sz w:val="22"/>
                <w:vertAlign w:val="subscript"/>
              </w:rPr>
            </w:pPr>
            <w:r w:rsidRPr="00331538">
              <w:rPr>
                <w:rFonts w:eastAsia="Calibri"/>
                <w:i/>
                <w:sz w:val="22"/>
              </w:rPr>
              <w:t xml:space="preserve">ИДК </w:t>
            </w:r>
            <w:r>
              <w:rPr>
                <w:rFonts w:eastAsia="Calibri"/>
                <w:i/>
                <w:sz w:val="22"/>
                <w:vertAlign w:val="subscript"/>
              </w:rPr>
              <w:t>ОП</w:t>
            </w:r>
            <w:r w:rsidRPr="00331538">
              <w:rPr>
                <w:rFonts w:eastAsia="Calibri"/>
                <w:i/>
                <w:sz w:val="22"/>
                <w:vertAlign w:val="subscript"/>
              </w:rPr>
              <w:t xml:space="preserve">К </w:t>
            </w:r>
            <w:r>
              <w:rPr>
                <w:rFonts w:eastAsia="Calibri"/>
                <w:i/>
                <w:sz w:val="22"/>
                <w:vertAlign w:val="subscript"/>
              </w:rPr>
              <w:t>5</w:t>
            </w:r>
            <w:r w:rsidRPr="00331538">
              <w:rPr>
                <w:rFonts w:eastAsia="Calibri"/>
                <w:i/>
                <w:sz w:val="22"/>
                <w:vertAlign w:val="subscript"/>
              </w:rPr>
              <w:t>.1</w:t>
            </w:r>
          </w:p>
          <w:p w14:paraId="61256C44" w14:textId="7F29B534" w:rsidR="00BB09D4" w:rsidRPr="0000520F" w:rsidRDefault="00BB09D4" w:rsidP="00074DBC">
            <w:pPr>
              <w:rPr>
                <w:rFonts w:eastAsia="Calibri"/>
                <w:i/>
              </w:rPr>
            </w:pPr>
            <w:r w:rsidRPr="005504FD">
              <w:rPr>
                <w:rFonts w:eastAsia="Calibri"/>
                <w:sz w:val="22"/>
              </w:rPr>
              <w:t>Использует информацию, накопленную в базах данных по структуре геномов, белков и другую биологическую информацию</w:t>
            </w:r>
          </w:p>
        </w:tc>
        <w:tc>
          <w:tcPr>
            <w:tcW w:w="9946" w:type="dxa"/>
            <w:vMerge/>
          </w:tcPr>
          <w:p w14:paraId="73B74891" w14:textId="77777777" w:rsidR="00BB09D4" w:rsidRDefault="00BB09D4" w:rsidP="00074DBC">
            <w:pPr>
              <w:rPr>
                <w:rFonts w:eastAsia="Calibri"/>
                <w:b/>
                <w:iCs/>
                <w:sz w:val="24"/>
                <w:szCs w:val="24"/>
              </w:rPr>
            </w:pPr>
          </w:p>
        </w:tc>
      </w:tr>
      <w:tr w:rsidR="00BB09D4" w14:paraId="3A903BF7" w14:textId="77777777" w:rsidTr="00074DBC">
        <w:tc>
          <w:tcPr>
            <w:tcW w:w="2590" w:type="dxa"/>
            <w:vMerge/>
          </w:tcPr>
          <w:p w14:paraId="5025B217" w14:textId="77777777" w:rsidR="00BB09D4" w:rsidRDefault="00BB09D4" w:rsidP="00074DBC">
            <w:pPr>
              <w:rPr>
                <w:rFonts w:eastAsia="Calibri"/>
                <w:b/>
                <w:iCs/>
                <w:sz w:val="24"/>
                <w:szCs w:val="24"/>
              </w:rPr>
            </w:pPr>
          </w:p>
        </w:tc>
        <w:tc>
          <w:tcPr>
            <w:tcW w:w="2396" w:type="dxa"/>
          </w:tcPr>
          <w:p w14:paraId="7E198CB0" w14:textId="77777777" w:rsidR="00BB09D4" w:rsidRPr="00331538" w:rsidRDefault="00BB09D4" w:rsidP="00074DBC">
            <w:pPr>
              <w:jc w:val="center"/>
              <w:rPr>
                <w:rFonts w:eastAsia="Calibri"/>
                <w:i/>
                <w:sz w:val="22"/>
                <w:vertAlign w:val="subscript"/>
              </w:rPr>
            </w:pPr>
            <w:r w:rsidRPr="00331538">
              <w:rPr>
                <w:rFonts w:eastAsia="Calibri"/>
                <w:i/>
                <w:sz w:val="22"/>
              </w:rPr>
              <w:t xml:space="preserve">ИДК </w:t>
            </w:r>
            <w:r>
              <w:rPr>
                <w:rFonts w:eastAsia="Calibri"/>
                <w:i/>
                <w:sz w:val="22"/>
                <w:vertAlign w:val="subscript"/>
              </w:rPr>
              <w:t>ОП</w:t>
            </w:r>
            <w:r w:rsidRPr="00331538">
              <w:rPr>
                <w:rFonts w:eastAsia="Calibri"/>
                <w:i/>
                <w:sz w:val="22"/>
                <w:vertAlign w:val="subscript"/>
              </w:rPr>
              <w:t xml:space="preserve">К </w:t>
            </w:r>
            <w:r>
              <w:rPr>
                <w:rFonts w:eastAsia="Calibri"/>
                <w:i/>
                <w:sz w:val="22"/>
                <w:vertAlign w:val="subscript"/>
              </w:rPr>
              <w:t>5</w:t>
            </w:r>
            <w:r w:rsidRPr="00331538">
              <w:rPr>
                <w:rFonts w:eastAsia="Calibri"/>
                <w:i/>
                <w:sz w:val="22"/>
                <w:vertAlign w:val="subscript"/>
              </w:rPr>
              <w:t>.</w:t>
            </w:r>
            <w:r>
              <w:rPr>
                <w:rFonts w:eastAsia="Calibri"/>
                <w:i/>
                <w:sz w:val="22"/>
                <w:vertAlign w:val="subscript"/>
              </w:rPr>
              <w:t>2</w:t>
            </w:r>
          </w:p>
          <w:p w14:paraId="512DFD29" w14:textId="3537456F" w:rsidR="00BB09D4" w:rsidRPr="0000520F" w:rsidRDefault="00BB09D4" w:rsidP="00074DBC">
            <w:pPr>
              <w:rPr>
                <w:rFonts w:eastAsia="Calibri"/>
                <w:i/>
              </w:rPr>
            </w:pPr>
            <w:r w:rsidRPr="005504FD">
              <w:rPr>
                <w:rFonts w:eastAsia="Calibri"/>
                <w:sz w:val="22"/>
              </w:rPr>
              <w:t>Умеет применять биоинформатические  методы  и полученные знания для анализа геномной, структурной и иной информации</w:t>
            </w:r>
          </w:p>
        </w:tc>
        <w:tc>
          <w:tcPr>
            <w:tcW w:w="9946" w:type="dxa"/>
            <w:vMerge/>
          </w:tcPr>
          <w:p w14:paraId="6C5601CE" w14:textId="77777777" w:rsidR="00BB09D4" w:rsidRDefault="00BB09D4" w:rsidP="00074DBC">
            <w:pPr>
              <w:rPr>
                <w:rFonts w:eastAsia="Calibri"/>
                <w:b/>
                <w:iCs/>
                <w:sz w:val="24"/>
                <w:szCs w:val="24"/>
              </w:rPr>
            </w:pPr>
          </w:p>
        </w:tc>
      </w:tr>
      <w:tr w:rsidR="00BB09D4" w14:paraId="76A0300C" w14:textId="77777777" w:rsidTr="00074DBC">
        <w:trPr>
          <w:trHeight w:val="516"/>
        </w:trPr>
        <w:tc>
          <w:tcPr>
            <w:tcW w:w="2590" w:type="dxa"/>
            <w:vMerge/>
          </w:tcPr>
          <w:p w14:paraId="7D64325A" w14:textId="77777777" w:rsidR="00BB09D4" w:rsidRDefault="00BB09D4" w:rsidP="00074DBC">
            <w:pPr>
              <w:rPr>
                <w:rFonts w:eastAsia="Calibri"/>
                <w:b/>
                <w:iCs/>
                <w:sz w:val="24"/>
                <w:szCs w:val="24"/>
              </w:rPr>
            </w:pPr>
          </w:p>
        </w:tc>
        <w:tc>
          <w:tcPr>
            <w:tcW w:w="2396" w:type="dxa"/>
          </w:tcPr>
          <w:p w14:paraId="246F72CA" w14:textId="77777777" w:rsidR="00BB09D4" w:rsidRPr="00331538" w:rsidRDefault="00BB09D4" w:rsidP="00074DBC">
            <w:pPr>
              <w:jc w:val="center"/>
              <w:rPr>
                <w:rFonts w:eastAsia="Calibri"/>
                <w:i/>
                <w:sz w:val="22"/>
                <w:vertAlign w:val="subscript"/>
              </w:rPr>
            </w:pPr>
            <w:r w:rsidRPr="00331538">
              <w:rPr>
                <w:rFonts w:eastAsia="Calibri"/>
                <w:i/>
                <w:sz w:val="22"/>
              </w:rPr>
              <w:t xml:space="preserve">ИДК </w:t>
            </w:r>
            <w:r>
              <w:rPr>
                <w:rFonts w:eastAsia="Calibri"/>
                <w:i/>
                <w:sz w:val="22"/>
                <w:vertAlign w:val="subscript"/>
              </w:rPr>
              <w:t>ОП</w:t>
            </w:r>
            <w:r w:rsidRPr="00331538">
              <w:rPr>
                <w:rFonts w:eastAsia="Calibri"/>
                <w:i/>
                <w:sz w:val="22"/>
                <w:vertAlign w:val="subscript"/>
              </w:rPr>
              <w:t xml:space="preserve">К </w:t>
            </w:r>
            <w:r>
              <w:rPr>
                <w:rFonts w:eastAsia="Calibri"/>
                <w:i/>
                <w:sz w:val="22"/>
                <w:vertAlign w:val="subscript"/>
              </w:rPr>
              <w:t>5</w:t>
            </w:r>
            <w:r w:rsidRPr="00331538">
              <w:rPr>
                <w:rFonts w:eastAsia="Calibri"/>
                <w:i/>
                <w:sz w:val="22"/>
                <w:vertAlign w:val="subscript"/>
              </w:rPr>
              <w:t>.</w:t>
            </w:r>
            <w:r>
              <w:rPr>
                <w:rFonts w:eastAsia="Calibri"/>
                <w:i/>
                <w:sz w:val="22"/>
                <w:vertAlign w:val="subscript"/>
              </w:rPr>
              <w:t>3</w:t>
            </w:r>
          </w:p>
          <w:p w14:paraId="6BB5CCE9" w14:textId="77777777" w:rsidR="00BB09D4" w:rsidRDefault="00BB09D4" w:rsidP="00074DBC">
            <w:pPr>
              <w:rPr>
                <w:rFonts w:eastAsia="Calibri"/>
                <w:sz w:val="22"/>
              </w:rPr>
            </w:pPr>
            <w:proofErr w:type="gramStart"/>
            <w:r w:rsidRPr="005504FD">
              <w:rPr>
                <w:rFonts w:eastAsia="Calibri"/>
                <w:sz w:val="22"/>
              </w:rPr>
              <w:t xml:space="preserve">Демонстрирует навыки владения основными </w:t>
            </w:r>
            <w:proofErr w:type="spellStart"/>
            <w:r w:rsidRPr="005504FD">
              <w:rPr>
                <w:rFonts w:eastAsia="Calibri"/>
                <w:sz w:val="22"/>
              </w:rPr>
              <w:t>биоинформатическими</w:t>
            </w:r>
            <w:proofErr w:type="spellEnd"/>
            <w:r w:rsidRPr="005504FD">
              <w:rPr>
                <w:rFonts w:eastAsia="Calibri"/>
                <w:sz w:val="22"/>
              </w:rPr>
              <w:t xml:space="preserve"> средствами анализа геномной, структурной и иной информации  и способен критически оценивать развитие научных идей</w:t>
            </w:r>
            <w:r w:rsidRPr="00747ED1">
              <w:rPr>
                <w:rFonts w:eastAsia="Calibri"/>
                <w:sz w:val="22"/>
              </w:rPr>
              <w:t>.</w:t>
            </w:r>
            <w:proofErr w:type="gramEnd"/>
          </w:p>
          <w:p w14:paraId="15516884" w14:textId="77777777" w:rsidR="00BB09D4" w:rsidRDefault="00BB09D4" w:rsidP="00074DBC">
            <w:pPr>
              <w:rPr>
                <w:rFonts w:eastAsia="Calibri"/>
                <w:sz w:val="22"/>
              </w:rPr>
            </w:pPr>
          </w:p>
          <w:p w14:paraId="1CB1B88B" w14:textId="38830486" w:rsidR="00BB09D4" w:rsidRPr="00FF33F1" w:rsidRDefault="00BB09D4" w:rsidP="00074DBC">
            <w:pPr>
              <w:rPr>
                <w:rFonts w:eastAsia="Calibri"/>
                <w:i/>
              </w:rPr>
            </w:pPr>
          </w:p>
        </w:tc>
        <w:tc>
          <w:tcPr>
            <w:tcW w:w="9946" w:type="dxa"/>
            <w:vMerge/>
          </w:tcPr>
          <w:p w14:paraId="69016C2F" w14:textId="77777777" w:rsidR="00BB09D4" w:rsidRDefault="00BB09D4" w:rsidP="00074DBC">
            <w:pPr>
              <w:jc w:val="center"/>
              <w:rPr>
                <w:rFonts w:eastAsia="Calibri"/>
                <w:b/>
                <w:iCs/>
                <w:sz w:val="24"/>
                <w:szCs w:val="24"/>
              </w:rPr>
            </w:pPr>
          </w:p>
        </w:tc>
      </w:tr>
      <w:tr w:rsidR="00BB09D4" w14:paraId="6D24A7FF" w14:textId="77777777" w:rsidTr="00074DBC">
        <w:trPr>
          <w:trHeight w:val="516"/>
        </w:trPr>
        <w:tc>
          <w:tcPr>
            <w:tcW w:w="2590" w:type="dxa"/>
            <w:vMerge w:val="restart"/>
          </w:tcPr>
          <w:p w14:paraId="2BE16A14" w14:textId="77777777" w:rsidR="00BB09D4" w:rsidRDefault="00BB09D4" w:rsidP="00BB09D4">
            <w:pPr>
              <w:rPr>
                <w:sz w:val="24"/>
                <w:szCs w:val="24"/>
              </w:rPr>
            </w:pPr>
            <w:r>
              <w:rPr>
                <w:i/>
                <w:sz w:val="24"/>
                <w:szCs w:val="24"/>
              </w:rPr>
              <w:lastRenderedPageBreak/>
              <w:t>ОПК-7</w:t>
            </w:r>
            <w:r w:rsidRPr="00747ED1">
              <w:rPr>
                <w:i/>
                <w:sz w:val="24"/>
                <w:szCs w:val="24"/>
              </w:rPr>
              <w:t>:</w:t>
            </w:r>
            <w:r>
              <w:rPr>
                <w:sz w:val="24"/>
                <w:szCs w:val="24"/>
              </w:rPr>
              <w:t xml:space="preserve"> </w:t>
            </w:r>
          </w:p>
          <w:p w14:paraId="01AF42AF" w14:textId="77777777" w:rsidR="00BB09D4" w:rsidRDefault="00BB09D4" w:rsidP="00BB09D4">
            <w:pPr>
              <w:rPr>
                <w:sz w:val="24"/>
                <w:szCs w:val="24"/>
              </w:rPr>
            </w:pPr>
            <w:r w:rsidRPr="005504FD">
              <w:rPr>
                <w:sz w:val="24"/>
                <w:szCs w:val="24"/>
              </w:rPr>
              <w:t>Способен понимать принципы работы современных информационных технологий и использовать их для решения задач профессиональной деятельности</w:t>
            </w:r>
          </w:p>
          <w:p w14:paraId="38E86DCD" w14:textId="77777777" w:rsidR="00BB09D4" w:rsidRDefault="00BB09D4" w:rsidP="00BB09D4">
            <w:pPr>
              <w:rPr>
                <w:rFonts w:eastAsia="Calibri"/>
                <w:b/>
                <w:iCs/>
                <w:sz w:val="24"/>
                <w:szCs w:val="24"/>
              </w:rPr>
            </w:pPr>
          </w:p>
        </w:tc>
        <w:tc>
          <w:tcPr>
            <w:tcW w:w="2396" w:type="dxa"/>
          </w:tcPr>
          <w:p w14:paraId="26B63CD8" w14:textId="77777777" w:rsidR="00BB09D4" w:rsidRPr="00331538" w:rsidRDefault="00BB09D4" w:rsidP="00BB09D4">
            <w:pPr>
              <w:jc w:val="center"/>
              <w:rPr>
                <w:rFonts w:eastAsia="Calibri"/>
                <w:i/>
                <w:sz w:val="22"/>
                <w:vertAlign w:val="subscript"/>
              </w:rPr>
            </w:pPr>
            <w:r w:rsidRPr="00331538">
              <w:rPr>
                <w:rFonts w:eastAsia="Calibri"/>
                <w:i/>
                <w:sz w:val="22"/>
              </w:rPr>
              <w:t xml:space="preserve">ИДК </w:t>
            </w:r>
            <w:r>
              <w:rPr>
                <w:rFonts w:eastAsia="Calibri"/>
                <w:i/>
                <w:sz w:val="22"/>
                <w:vertAlign w:val="subscript"/>
              </w:rPr>
              <w:t>ОП</w:t>
            </w:r>
            <w:r w:rsidRPr="00331538">
              <w:rPr>
                <w:rFonts w:eastAsia="Calibri"/>
                <w:i/>
                <w:sz w:val="22"/>
                <w:vertAlign w:val="subscript"/>
              </w:rPr>
              <w:t xml:space="preserve">К </w:t>
            </w:r>
            <w:r>
              <w:rPr>
                <w:rFonts w:eastAsia="Calibri"/>
                <w:i/>
                <w:sz w:val="22"/>
                <w:vertAlign w:val="subscript"/>
              </w:rPr>
              <w:t>7</w:t>
            </w:r>
            <w:r w:rsidRPr="00331538">
              <w:rPr>
                <w:rFonts w:eastAsia="Calibri"/>
                <w:i/>
                <w:sz w:val="22"/>
                <w:vertAlign w:val="subscript"/>
              </w:rPr>
              <w:t>.</w:t>
            </w:r>
            <w:r>
              <w:rPr>
                <w:rFonts w:eastAsia="Calibri"/>
                <w:i/>
                <w:sz w:val="22"/>
                <w:vertAlign w:val="subscript"/>
              </w:rPr>
              <w:t>1</w:t>
            </w:r>
          </w:p>
          <w:p w14:paraId="47C92A6A" w14:textId="3848E6F0" w:rsidR="00BB09D4" w:rsidRPr="00331538" w:rsidRDefault="00BB09D4" w:rsidP="00BB09D4">
            <w:pPr>
              <w:jc w:val="center"/>
              <w:rPr>
                <w:rFonts w:eastAsia="Calibri"/>
                <w:i/>
              </w:rPr>
            </w:pPr>
            <w:r w:rsidRPr="005504FD">
              <w:rPr>
                <w:rFonts w:eastAsia="Calibri"/>
                <w:sz w:val="22"/>
              </w:rPr>
              <w:t xml:space="preserve">Демонстрирует теоретические и практические навыки использования современных информационных технологий в области </w:t>
            </w:r>
            <w:proofErr w:type="spellStart"/>
            <w:r w:rsidRPr="005504FD">
              <w:rPr>
                <w:rFonts w:eastAsia="Calibri"/>
                <w:sz w:val="22"/>
              </w:rPr>
              <w:t>профессианальной</w:t>
            </w:r>
            <w:proofErr w:type="spellEnd"/>
            <w:r w:rsidRPr="005504FD">
              <w:rPr>
                <w:rFonts w:eastAsia="Calibri"/>
                <w:sz w:val="22"/>
              </w:rPr>
              <w:t xml:space="preserve"> деятельности</w:t>
            </w:r>
          </w:p>
        </w:tc>
        <w:tc>
          <w:tcPr>
            <w:tcW w:w="9946" w:type="dxa"/>
            <w:vMerge/>
          </w:tcPr>
          <w:p w14:paraId="0B6CEF4A" w14:textId="77777777" w:rsidR="00BB09D4" w:rsidRDefault="00BB09D4" w:rsidP="00BB09D4">
            <w:pPr>
              <w:jc w:val="center"/>
              <w:rPr>
                <w:rFonts w:eastAsia="Calibri"/>
                <w:b/>
                <w:iCs/>
                <w:sz w:val="24"/>
                <w:szCs w:val="24"/>
              </w:rPr>
            </w:pPr>
          </w:p>
        </w:tc>
      </w:tr>
      <w:tr w:rsidR="00BB09D4" w14:paraId="1FE9360B" w14:textId="77777777" w:rsidTr="00074DBC">
        <w:trPr>
          <w:trHeight w:val="516"/>
        </w:trPr>
        <w:tc>
          <w:tcPr>
            <w:tcW w:w="2590" w:type="dxa"/>
            <w:vMerge/>
          </w:tcPr>
          <w:p w14:paraId="58EA09CF" w14:textId="77777777" w:rsidR="00BB09D4" w:rsidRDefault="00BB09D4" w:rsidP="00BB09D4">
            <w:pPr>
              <w:rPr>
                <w:rFonts w:eastAsia="Calibri"/>
                <w:b/>
                <w:iCs/>
                <w:sz w:val="24"/>
                <w:szCs w:val="24"/>
              </w:rPr>
            </w:pPr>
          </w:p>
        </w:tc>
        <w:tc>
          <w:tcPr>
            <w:tcW w:w="2396" w:type="dxa"/>
          </w:tcPr>
          <w:p w14:paraId="5FD04F11" w14:textId="77777777" w:rsidR="00BB09D4" w:rsidRPr="00331538" w:rsidRDefault="00BB09D4" w:rsidP="00BB09D4">
            <w:pPr>
              <w:jc w:val="center"/>
              <w:rPr>
                <w:rFonts w:eastAsia="Calibri"/>
                <w:i/>
                <w:sz w:val="22"/>
                <w:vertAlign w:val="subscript"/>
              </w:rPr>
            </w:pPr>
            <w:r w:rsidRPr="00331538">
              <w:rPr>
                <w:rFonts w:eastAsia="Calibri"/>
                <w:i/>
                <w:sz w:val="22"/>
              </w:rPr>
              <w:t xml:space="preserve">ИДК </w:t>
            </w:r>
            <w:r>
              <w:rPr>
                <w:rFonts w:eastAsia="Calibri"/>
                <w:i/>
                <w:sz w:val="22"/>
                <w:vertAlign w:val="subscript"/>
              </w:rPr>
              <w:t>ОП</w:t>
            </w:r>
            <w:r w:rsidRPr="00331538">
              <w:rPr>
                <w:rFonts w:eastAsia="Calibri"/>
                <w:i/>
                <w:sz w:val="22"/>
                <w:vertAlign w:val="subscript"/>
              </w:rPr>
              <w:t xml:space="preserve">К </w:t>
            </w:r>
            <w:r>
              <w:rPr>
                <w:rFonts w:eastAsia="Calibri"/>
                <w:i/>
                <w:sz w:val="22"/>
                <w:vertAlign w:val="subscript"/>
              </w:rPr>
              <w:t>7</w:t>
            </w:r>
            <w:r w:rsidRPr="00331538">
              <w:rPr>
                <w:rFonts w:eastAsia="Calibri"/>
                <w:i/>
                <w:sz w:val="22"/>
                <w:vertAlign w:val="subscript"/>
              </w:rPr>
              <w:t>.</w:t>
            </w:r>
            <w:r>
              <w:rPr>
                <w:rFonts w:eastAsia="Calibri"/>
                <w:i/>
                <w:sz w:val="22"/>
                <w:vertAlign w:val="subscript"/>
              </w:rPr>
              <w:t>2</w:t>
            </w:r>
          </w:p>
          <w:p w14:paraId="25872CBB" w14:textId="55761CC3" w:rsidR="00BB09D4" w:rsidRPr="00331538" w:rsidRDefault="00BB09D4" w:rsidP="00BB09D4">
            <w:pPr>
              <w:jc w:val="center"/>
              <w:rPr>
                <w:rFonts w:eastAsia="Calibri"/>
                <w:i/>
              </w:rPr>
            </w:pPr>
            <w:r w:rsidRPr="005504FD">
              <w:rPr>
                <w:rFonts w:eastAsia="Calibri"/>
                <w:sz w:val="22"/>
              </w:rPr>
              <w:t xml:space="preserve">Использует современные информационные технологии в рамках освоения материала и реализации задач в области </w:t>
            </w:r>
            <w:proofErr w:type="spellStart"/>
            <w:r w:rsidRPr="005504FD">
              <w:rPr>
                <w:rFonts w:eastAsia="Calibri"/>
                <w:sz w:val="22"/>
              </w:rPr>
              <w:t>профессианальной</w:t>
            </w:r>
            <w:proofErr w:type="spellEnd"/>
            <w:r w:rsidRPr="005504FD">
              <w:rPr>
                <w:rFonts w:eastAsia="Calibri"/>
                <w:sz w:val="22"/>
              </w:rPr>
              <w:t xml:space="preserve"> деятельности</w:t>
            </w:r>
            <w:r w:rsidRPr="001D0BA4">
              <w:rPr>
                <w:rFonts w:eastAsia="Calibri"/>
                <w:sz w:val="22"/>
              </w:rPr>
              <w:t>.</w:t>
            </w:r>
          </w:p>
        </w:tc>
        <w:tc>
          <w:tcPr>
            <w:tcW w:w="9946" w:type="dxa"/>
            <w:vMerge/>
          </w:tcPr>
          <w:p w14:paraId="4DCBD64D" w14:textId="77777777" w:rsidR="00BB09D4" w:rsidRDefault="00BB09D4" w:rsidP="00BB09D4">
            <w:pPr>
              <w:jc w:val="center"/>
              <w:rPr>
                <w:rFonts w:eastAsia="Calibri"/>
                <w:b/>
                <w:iCs/>
                <w:sz w:val="24"/>
                <w:szCs w:val="24"/>
              </w:rPr>
            </w:pPr>
          </w:p>
        </w:tc>
      </w:tr>
    </w:tbl>
    <w:p w14:paraId="3915F8F6" w14:textId="77777777" w:rsidR="004F241A" w:rsidRDefault="004F241A" w:rsidP="00381E3A">
      <w:pPr>
        <w:spacing w:after="0" w:line="240" w:lineRule="auto"/>
        <w:ind w:firstLine="709"/>
        <w:jc w:val="center"/>
        <w:rPr>
          <w:rFonts w:ascii="Times New Roman" w:eastAsia="Calibri" w:hAnsi="Times New Roman" w:cs="Times New Roman"/>
          <w:b/>
          <w:iCs/>
          <w:sz w:val="24"/>
          <w:szCs w:val="24"/>
        </w:rPr>
      </w:pPr>
    </w:p>
    <w:p w14:paraId="1AFCD79A" w14:textId="77777777" w:rsidR="008E17AA" w:rsidRPr="008E17AA" w:rsidRDefault="008E17AA" w:rsidP="008E17AA">
      <w:pPr>
        <w:tabs>
          <w:tab w:val="left" w:pos="720"/>
        </w:tabs>
        <w:sectPr w:rsidR="008E17AA" w:rsidRPr="008E17AA" w:rsidSect="00A21CB0">
          <w:pgSz w:w="16838" w:h="11906" w:orient="landscape"/>
          <w:pgMar w:top="720" w:right="720" w:bottom="720" w:left="720" w:header="709" w:footer="709" w:gutter="0"/>
          <w:cols w:space="708"/>
          <w:docGrid w:linePitch="360"/>
        </w:sectPr>
      </w:pPr>
      <w:r>
        <w:tab/>
      </w:r>
    </w:p>
    <w:p w14:paraId="70E7E770" w14:textId="77777777" w:rsidR="00E52311" w:rsidRPr="00E52311" w:rsidRDefault="00E52311" w:rsidP="00E52311">
      <w:pPr>
        <w:widowControl w:val="0"/>
        <w:rPr>
          <w:rFonts w:ascii="Times New Roman" w:hAnsi="Times New Roman" w:cs="Times New Roman"/>
          <w:b/>
          <w:bCs/>
          <w:iCs/>
          <w:sz w:val="24"/>
          <w:szCs w:val="24"/>
          <w:lang w:eastAsia="ru-RU"/>
        </w:rPr>
      </w:pPr>
      <w:r>
        <w:rPr>
          <w:b/>
          <w:bCs/>
          <w:iCs/>
          <w:sz w:val="24"/>
          <w:szCs w:val="24"/>
          <w:lang w:eastAsia="ru-RU"/>
        </w:rPr>
        <w:lastRenderedPageBreak/>
        <w:t xml:space="preserve">                                             </w:t>
      </w:r>
      <w:r w:rsidRPr="00E52311">
        <w:rPr>
          <w:rFonts w:ascii="Times New Roman" w:hAnsi="Times New Roman" w:cs="Times New Roman"/>
          <w:b/>
          <w:bCs/>
          <w:iCs/>
          <w:sz w:val="24"/>
          <w:szCs w:val="24"/>
          <w:lang w:eastAsia="ru-RU"/>
        </w:rPr>
        <w:t>Критери</w:t>
      </w:r>
      <w:r>
        <w:rPr>
          <w:rFonts w:ascii="Times New Roman" w:hAnsi="Times New Roman" w:cs="Times New Roman"/>
          <w:b/>
          <w:bCs/>
          <w:iCs/>
          <w:sz w:val="24"/>
          <w:szCs w:val="24"/>
          <w:lang w:eastAsia="ru-RU"/>
        </w:rPr>
        <w:t>и</w:t>
      </w:r>
      <w:r w:rsidRPr="00E52311">
        <w:rPr>
          <w:rFonts w:ascii="Times New Roman" w:hAnsi="Times New Roman" w:cs="Times New Roman"/>
          <w:b/>
          <w:bCs/>
          <w:iCs/>
          <w:sz w:val="24"/>
          <w:szCs w:val="24"/>
          <w:lang w:eastAsia="ru-RU"/>
        </w:rPr>
        <w:t xml:space="preserve"> оценивания тестового  задания</w:t>
      </w:r>
    </w:p>
    <w:tbl>
      <w:tblPr>
        <w:tblStyle w:val="a4"/>
        <w:tblW w:w="0" w:type="auto"/>
        <w:jc w:val="center"/>
        <w:tblLook w:val="04A0" w:firstRow="1" w:lastRow="0" w:firstColumn="1" w:lastColumn="0" w:noHBand="0" w:noVBand="1"/>
      </w:tblPr>
      <w:tblGrid>
        <w:gridCol w:w="675"/>
        <w:gridCol w:w="3402"/>
        <w:gridCol w:w="2693"/>
        <w:gridCol w:w="2357"/>
      </w:tblGrid>
      <w:tr w:rsidR="00E52311" w14:paraId="75C7B5EC" w14:textId="77777777" w:rsidTr="0091766A">
        <w:trPr>
          <w:jc w:val="center"/>
        </w:trPr>
        <w:tc>
          <w:tcPr>
            <w:tcW w:w="675" w:type="dxa"/>
          </w:tcPr>
          <w:p w14:paraId="0BA6B23F"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Pr>
                <w:b/>
                <w:sz w:val="24"/>
                <w:szCs w:val="24"/>
              </w:rPr>
              <w:t xml:space="preserve">                                    </w:t>
            </w:r>
            <w:r w:rsidRPr="00EE0345">
              <w:rPr>
                <w:rFonts w:cs="Arial Unicode MS"/>
                <w:b/>
                <w:bCs/>
                <w:color w:val="000000"/>
                <w:sz w:val="22"/>
                <w:szCs w:val="22"/>
                <w:u w:color="000000"/>
              </w:rPr>
              <w:t>№</w:t>
            </w:r>
          </w:p>
        </w:tc>
        <w:tc>
          <w:tcPr>
            <w:tcW w:w="3402" w:type="dxa"/>
          </w:tcPr>
          <w:p w14:paraId="1510C66C"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Тип задания</w:t>
            </w:r>
          </w:p>
        </w:tc>
        <w:tc>
          <w:tcPr>
            <w:tcW w:w="2693" w:type="dxa"/>
          </w:tcPr>
          <w:p w14:paraId="3F98E52A"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Критерии оценки</w:t>
            </w:r>
          </w:p>
        </w:tc>
        <w:tc>
          <w:tcPr>
            <w:tcW w:w="2357" w:type="dxa"/>
          </w:tcPr>
          <w:p w14:paraId="679C647B"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Результат оценивания</w:t>
            </w:r>
          </w:p>
        </w:tc>
      </w:tr>
      <w:tr w:rsidR="00E52311" w14:paraId="78377D0F" w14:textId="77777777" w:rsidTr="0091766A">
        <w:trPr>
          <w:jc w:val="center"/>
        </w:trPr>
        <w:tc>
          <w:tcPr>
            <w:tcW w:w="675" w:type="dxa"/>
          </w:tcPr>
          <w:p w14:paraId="099B0684"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szCs w:val="22"/>
              </w:rPr>
            </w:pPr>
            <w:r w:rsidRPr="00EE0345">
              <w:rPr>
                <w:sz w:val="22"/>
                <w:szCs w:val="22"/>
              </w:rPr>
              <w:t>1</w:t>
            </w:r>
          </w:p>
        </w:tc>
        <w:tc>
          <w:tcPr>
            <w:tcW w:w="3402" w:type="dxa"/>
          </w:tcPr>
          <w:p w14:paraId="1B559919"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szCs w:val="22"/>
              </w:rPr>
            </w:pPr>
            <w:r w:rsidRPr="00EE0345">
              <w:rPr>
                <w:sz w:val="22"/>
                <w:szCs w:val="22"/>
              </w:rPr>
              <w:t>Задание закрытого типа на установление соответствия</w:t>
            </w:r>
          </w:p>
        </w:tc>
        <w:tc>
          <w:tcPr>
            <w:tcW w:w="2693" w:type="dxa"/>
          </w:tcPr>
          <w:p w14:paraId="3DDF0ED4"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Arial Unicode MS"/>
                <w:bCs/>
                <w:color w:val="000000"/>
                <w:sz w:val="22"/>
                <w:szCs w:val="22"/>
                <w:u w:color="000000"/>
              </w:rPr>
            </w:pPr>
            <w:r w:rsidRPr="00EE0345">
              <w:rPr>
                <w:rFonts w:cs="Arial Unicode MS"/>
                <w:bCs/>
                <w:color w:val="000000"/>
                <w:sz w:val="22"/>
                <w:szCs w:val="22"/>
                <w:u w:color="000000"/>
              </w:rPr>
              <w:t>Считается верным, если правильно установлены все соответствия (позиции одного столбца верно соотнесены с позициями другого столбца)</w:t>
            </w:r>
          </w:p>
        </w:tc>
        <w:tc>
          <w:tcPr>
            <w:tcW w:w="2357" w:type="dxa"/>
          </w:tcPr>
          <w:p w14:paraId="31489E14"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 балл</w:t>
            </w:r>
          </w:p>
          <w:p w14:paraId="49E52E8C"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E52311" w14:paraId="3C32477C" w14:textId="77777777" w:rsidTr="0091766A">
        <w:trPr>
          <w:jc w:val="center"/>
        </w:trPr>
        <w:tc>
          <w:tcPr>
            <w:tcW w:w="675" w:type="dxa"/>
          </w:tcPr>
          <w:p w14:paraId="03C59E3E"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szCs w:val="22"/>
              </w:rPr>
            </w:pPr>
            <w:r w:rsidRPr="00EE0345">
              <w:rPr>
                <w:sz w:val="22"/>
                <w:szCs w:val="22"/>
              </w:rPr>
              <w:t>2</w:t>
            </w:r>
          </w:p>
        </w:tc>
        <w:tc>
          <w:tcPr>
            <w:tcW w:w="3402" w:type="dxa"/>
          </w:tcPr>
          <w:p w14:paraId="4F545251"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szCs w:val="22"/>
              </w:rPr>
            </w:pPr>
            <w:r w:rsidRPr="00EE0345">
              <w:rPr>
                <w:sz w:val="22"/>
                <w:szCs w:val="22"/>
              </w:rPr>
              <w:t>Задание закрытого типа на установление последовательности</w:t>
            </w:r>
          </w:p>
        </w:tc>
        <w:tc>
          <w:tcPr>
            <w:tcW w:w="2693" w:type="dxa"/>
          </w:tcPr>
          <w:p w14:paraId="70E6C431"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вся последовательность цифр</w:t>
            </w:r>
          </w:p>
        </w:tc>
        <w:tc>
          <w:tcPr>
            <w:tcW w:w="2357" w:type="dxa"/>
          </w:tcPr>
          <w:p w14:paraId="600172AD"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 балл</w:t>
            </w:r>
          </w:p>
          <w:p w14:paraId="32993FD3"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E52311" w14:paraId="7DC4F89A" w14:textId="77777777" w:rsidTr="0091766A">
        <w:trPr>
          <w:jc w:val="center"/>
        </w:trPr>
        <w:tc>
          <w:tcPr>
            <w:tcW w:w="675" w:type="dxa"/>
          </w:tcPr>
          <w:p w14:paraId="6FED44F9"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szCs w:val="22"/>
              </w:rPr>
            </w:pPr>
            <w:r w:rsidRPr="00EE0345">
              <w:rPr>
                <w:sz w:val="22"/>
                <w:szCs w:val="22"/>
              </w:rPr>
              <w:t>3</w:t>
            </w:r>
          </w:p>
        </w:tc>
        <w:tc>
          <w:tcPr>
            <w:tcW w:w="3402" w:type="dxa"/>
          </w:tcPr>
          <w:p w14:paraId="7C7BF7FE"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szCs w:val="22"/>
              </w:rPr>
            </w:pPr>
            <w:r w:rsidRPr="00EE0345">
              <w:rPr>
                <w:sz w:val="22"/>
                <w:szCs w:val="22"/>
              </w:rPr>
              <w:t>Задание комбинированного типа с выбором одного верного ответа из  четырех предложенных и обоснованием выбора</w:t>
            </w:r>
          </w:p>
        </w:tc>
        <w:tc>
          <w:tcPr>
            <w:tcW w:w="2693" w:type="dxa"/>
          </w:tcPr>
          <w:p w14:paraId="3AE5CF13"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цифра (буква) правильного ответа и приведены корректные аргументы, используемые при выборе ответа</w:t>
            </w:r>
          </w:p>
        </w:tc>
        <w:tc>
          <w:tcPr>
            <w:tcW w:w="2357" w:type="dxa"/>
          </w:tcPr>
          <w:p w14:paraId="1D45D2DD"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 балл</w:t>
            </w:r>
          </w:p>
          <w:p w14:paraId="1AB71C4A"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E52311" w14:paraId="36773BCF" w14:textId="77777777" w:rsidTr="0091766A">
        <w:trPr>
          <w:jc w:val="center"/>
        </w:trPr>
        <w:tc>
          <w:tcPr>
            <w:tcW w:w="675" w:type="dxa"/>
          </w:tcPr>
          <w:p w14:paraId="08823538"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szCs w:val="22"/>
              </w:rPr>
            </w:pPr>
            <w:r w:rsidRPr="00EE0345">
              <w:rPr>
                <w:sz w:val="22"/>
                <w:szCs w:val="22"/>
              </w:rPr>
              <w:t>4</w:t>
            </w:r>
          </w:p>
        </w:tc>
        <w:tc>
          <w:tcPr>
            <w:tcW w:w="3402" w:type="dxa"/>
          </w:tcPr>
          <w:p w14:paraId="06404FD5"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szCs w:val="22"/>
              </w:rPr>
            </w:pPr>
            <w:r w:rsidRPr="00EE0345">
              <w:rPr>
                <w:sz w:val="22"/>
                <w:szCs w:val="22"/>
              </w:rPr>
              <w:t>Задание комбинированного типа с выбором нескольких верных ответов из  четырех предложенных и обоснованием выбора</w:t>
            </w:r>
          </w:p>
        </w:tc>
        <w:tc>
          <w:tcPr>
            <w:tcW w:w="2693" w:type="dxa"/>
          </w:tcPr>
          <w:p w14:paraId="6C43517A"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указаны цифры (буквы) правильного ответа и приведены корректные аргументы, используемые при выборе ответа</w:t>
            </w:r>
          </w:p>
        </w:tc>
        <w:tc>
          <w:tcPr>
            <w:tcW w:w="2357" w:type="dxa"/>
          </w:tcPr>
          <w:p w14:paraId="6D99B0E0"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 балл</w:t>
            </w:r>
          </w:p>
          <w:p w14:paraId="3C236F72"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Arial Unicode MS"/>
                <w:b/>
                <w:bCs/>
                <w:color w:val="000000"/>
                <w:sz w:val="22"/>
                <w:szCs w:val="22"/>
                <w:u w:color="000000"/>
              </w:rPr>
            </w:pPr>
            <w:r w:rsidRPr="00EE0345">
              <w:rPr>
                <w:rFonts w:cs="Arial Unicode MS"/>
                <w:bCs/>
                <w:color w:val="000000"/>
                <w:sz w:val="22"/>
                <w:szCs w:val="22"/>
                <w:u w:color="000000"/>
              </w:rPr>
              <w:t xml:space="preserve">Все остальные случаи – 0 баллов </w:t>
            </w:r>
          </w:p>
        </w:tc>
      </w:tr>
      <w:tr w:rsidR="00E52311" w:rsidRPr="008D77CA" w14:paraId="4219C34F" w14:textId="77777777" w:rsidTr="0091766A">
        <w:trPr>
          <w:jc w:val="center"/>
        </w:trPr>
        <w:tc>
          <w:tcPr>
            <w:tcW w:w="675" w:type="dxa"/>
          </w:tcPr>
          <w:p w14:paraId="173E5469"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szCs w:val="22"/>
              </w:rPr>
            </w:pPr>
            <w:r w:rsidRPr="00EE0345">
              <w:rPr>
                <w:sz w:val="22"/>
                <w:szCs w:val="22"/>
              </w:rPr>
              <w:t>5</w:t>
            </w:r>
          </w:p>
        </w:tc>
        <w:tc>
          <w:tcPr>
            <w:tcW w:w="3402" w:type="dxa"/>
          </w:tcPr>
          <w:p w14:paraId="4D38FC50"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szCs w:val="22"/>
              </w:rPr>
            </w:pPr>
            <w:r w:rsidRPr="00EE0345">
              <w:rPr>
                <w:sz w:val="22"/>
                <w:szCs w:val="22"/>
              </w:rPr>
              <w:t>Задание открытого типа с развернутым ответом</w:t>
            </w:r>
          </w:p>
        </w:tc>
        <w:tc>
          <w:tcPr>
            <w:tcW w:w="2693" w:type="dxa"/>
          </w:tcPr>
          <w:p w14:paraId="1E345D6F"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Arial Unicode MS"/>
                <w:b/>
                <w:bCs/>
                <w:color w:val="000000"/>
                <w:sz w:val="22"/>
                <w:szCs w:val="22"/>
                <w:u w:color="000000"/>
              </w:rPr>
            </w:pPr>
            <w:r w:rsidRPr="00EE0345">
              <w:rPr>
                <w:rFonts w:cs="Arial Unicode MS"/>
                <w:bCs/>
                <w:color w:val="000000"/>
                <w:sz w:val="22"/>
                <w:szCs w:val="22"/>
                <w:u w:color="000000"/>
              </w:rPr>
              <w:t>Считается верным, если ответ совпадает с эталонным ответом по содержанию и полноте</w:t>
            </w:r>
          </w:p>
        </w:tc>
        <w:tc>
          <w:tcPr>
            <w:tcW w:w="2357" w:type="dxa"/>
          </w:tcPr>
          <w:p w14:paraId="59F13308"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Arial Unicode MS"/>
                <w:bCs/>
                <w:color w:val="000000"/>
                <w:sz w:val="22"/>
                <w:szCs w:val="22"/>
                <w:u w:color="000000"/>
              </w:rPr>
            </w:pPr>
            <w:r w:rsidRPr="00EE0345">
              <w:rPr>
                <w:rFonts w:cs="Arial Unicode MS"/>
                <w:bCs/>
                <w:color w:val="000000"/>
                <w:sz w:val="22"/>
                <w:szCs w:val="22"/>
                <w:u w:color="000000"/>
              </w:rPr>
              <w:t>Полное соответствие эталонному ответу – 1 балл</w:t>
            </w:r>
          </w:p>
          <w:p w14:paraId="153F8D3B" w14:textId="77777777" w:rsidR="00E52311" w:rsidRPr="00EE0345" w:rsidRDefault="00E52311" w:rsidP="00917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bl>
    <w:p w14:paraId="71669459" w14:textId="77777777" w:rsidR="00E52311" w:rsidRDefault="00E52311" w:rsidP="00E52311">
      <w:pPr>
        <w:widowControl w:val="0"/>
        <w:rPr>
          <w:rFonts w:eastAsia="Calibri"/>
          <w:b/>
          <w:iCs/>
          <w:sz w:val="24"/>
          <w:szCs w:val="24"/>
        </w:rPr>
      </w:pPr>
    </w:p>
    <w:p w14:paraId="075614B2" w14:textId="77777777" w:rsidR="00E52311" w:rsidRDefault="00E52311" w:rsidP="0011151B">
      <w:pPr>
        <w:widowControl w:val="0"/>
        <w:spacing w:after="0" w:line="240" w:lineRule="auto"/>
        <w:ind w:firstLine="709"/>
        <w:jc w:val="center"/>
        <w:rPr>
          <w:rFonts w:ascii="Times New Roman" w:eastAsia="Times New Roman" w:hAnsi="Times New Roman" w:cs="Times New Roman"/>
          <w:b/>
          <w:sz w:val="24"/>
          <w:szCs w:val="24"/>
          <w:lang w:eastAsia="ru-RU"/>
        </w:rPr>
      </w:pPr>
    </w:p>
    <w:tbl>
      <w:tblPr>
        <w:tblStyle w:val="a4"/>
        <w:tblW w:w="0" w:type="auto"/>
        <w:tblInd w:w="675" w:type="dxa"/>
        <w:tblLook w:val="04A0" w:firstRow="1" w:lastRow="0" w:firstColumn="1" w:lastColumn="0" w:noHBand="0" w:noVBand="1"/>
      </w:tblPr>
      <w:tblGrid>
        <w:gridCol w:w="2723"/>
        <w:gridCol w:w="2192"/>
        <w:gridCol w:w="1749"/>
        <w:gridCol w:w="2798"/>
      </w:tblGrid>
      <w:tr w:rsidR="00E37169" w14:paraId="2D2596A8" w14:textId="77777777" w:rsidTr="00E37169">
        <w:trPr>
          <w:trHeight w:val="201"/>
        </w:trPr>
        <w:tc>
          <w:tcPr>
            <w:tcW w:w="2723" w:type="dxa"/>
            <w:vMerge w:val="restart"/>
          </w:tcPr>
          <w:p w14:paraId="0C64959B"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sz w:val="24"/>
                <w:szCs w:val="24"/>
              </w:rPr>
              <w:t>Процент результативности</w:t>
            </w:r>
          </w:p>
        </w:tc>
        <w:tc>
          <w:tcPr>
            <w:tcW w:w="2192" w:type="dxa"/>
            <w:vMerge w:val="restart"/>
          </w:tcPr>
          <w:p w14:paraId="09CC23D8"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Оцениваемые</w:t>
            </w:r>
          </w:p>
          <w:p w14:paraId="7787C259"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компетенции</w:t>
            </w:r>
          </w:p>
        </w:tc>
        <w:tc>
          <w:tcPr>
            <w:tcW w:w="4547" w:type="dxa"/>
            <w:gridSpan w:val="2"/>
          </w:tcPr>
          <w:p w14:paraId="2E37C8F8"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Оценка</w:t>
            </w:r>
          </w:p>
        </w:tc>
      </w:tr>
      <w:tr w:rsidR="00E37169" w14:paraId="0D7F6BD7" w14:textId="77777777" w:rsidTr="00E37169">
        <w:trPr>
          <w:trHeight w:val="125"/>
        </w:trPr>
        <w:tc>
          <w:tcPr>
            <w:tcW w:w="2723" w:type="dxa"/>
            <w:vMerge/>
          </w:tcPr>
          <w:p w14:paraId="1611663A"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4"/>
                <w:szCs w:val="24"/>
                <w:u w:color="000000"/>
              </w:rPr>
            </w:pPr>
          </w:p>
        </w:tc>
        <w:tc>
          <w:tcPr>
            <w:tcW w:w="2192" w:type="dxa"/>
            <w:vMerge/>
          </w:tcPr>
          <w:p w14:paraId="348B8594"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14:paraId="679055AE"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Балл (отметка)</w:t>
            </w:r>
          </w:p>
        </w:tc>
        <w:tc>
          <w:tcPr>
            <w:tcW w:w="2798" w:type="dxa"/>
          </w:tcPr>
          <w:p w14:paraId="2733E907"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Вербальный аналог</w:t>
            </w:r>
          </w:p>
        </w:tc>
      </w:tr>
      <w:tr w:rsidR="00E37169" w14:paraId="153BEF1F" w14:textId="77777777" w:rsidTr="00E37169">
        <w:tc>
          <w:tcPr>
            <w:tcW w:w="2723" w:type="dxa"/>
          </w:tcPr>
          <w:p w14:paraId="6C58D6B8"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91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100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val="restart"/>
          </w:tcPr>
          <w:p w14:paraId="273232DA" w14:textId="77777777" w:rsidR="00E37169" w:rsidRPr="00E37169" w:rsidRDefault="00E37169" w:rsidP="00A23A6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ПК-</w:t>
            </w:r>
            <w:r w:rsidR="00003958">
              <w:rPr>
                <w:rFonts w:eastAsia="Times New Roman"/>
                <w:color w:val="000000"/>
                <w:sz w:val="24"/>
                <w:szCs w:val="24"/>
                <w:u w:color="000000"/>
              </w:rPr>
              <w:t>1</w:t>
            </w:r>
            <w:r w:rsidRPr="00E37169">
              <w:rPr>
                <w:rFonts w:eastAsia="Times New Roman"/>
                <w:color w:val="000000"/>
                <w:sz w:val="24"/>
                <w:szCs w:val="24"/>
                <w:u w:color="000000"/>
              </w:rPr>
              <w:t>, ПК-</w:t>
            </w:r>
            <w:r w:rsidR="00003958">
              <w:rPr>
                <w:rFonts w:eastAsia="Times New Roman"/>
                <w:color w:val="000000"/>
                <w:sz w:val="24"/>
                <w:szCs w:val="24"/>
                <w:u w:color="000000"/>
              </w:rPr>
              <w:t>2</w:t>
            </w:r>
          </w:p>
        </w:tc>
        <w:tc>
          <w:tcPr>
            <w:tcW w:w="1749" w:type="dxa"/>
          </w:tcPr>
          <w:p w14:paraId="4BD59F26"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5</w:t>
            </w:r>
          </w:p>
        </w:tc>
        <w:tc>
          <w:tcPr>
            <w:tcW w:w="2798" w:type="dxa"/>
          </w:tcPr>
          <w:p w14:paraId="5D47595B"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отлично</w:t>
            </w:r>
          </w:p>
        </w:tc>
      </w:tr>
      <w:tr w:rsidR="00E37169" w14:paraId="50001C72" w14:textId="77777777" w:rsidTr="00E37169">
        <w:tc>
          <w:tcPr>
            <w:tcW w:w="2723" w:type="dxa"/>
          </w:tcPr>
          <w:p w14:paraId="375143CA"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71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90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tcPr>
          <w:p w14:paraId="43A279D2"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14:paraId="4B28342C"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4</w:t>
            </w:r>
          </w:p>
        </w:tc>
        <w:tc>
          <w:tcPr>
            <w:tcW w:w="2798" w:type="dxa"/>
          </w:tcPr>
          <w:p w14:paraId="60664F61"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хорошо</w:t>
            </w:r>
          </w:p>
        </w:tc>
      </w:tr>
      <w:tr w:rsidR="00E37169" w14:paraId="1D334C92" w14:textId="77777777" w:rsidTr="00E37169">
        <w:tc>
          <w:tcPr>
            <w:tcW w:w="2723" w:type="dxa"/>
          </w:tcPr>
          <w:p w14:paraId="2F5023F2"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51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70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tcPr>
          <w:p w14:paraId="307FCF49"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14:paraId="323FEB3A"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3</w:t>
            </w:r>
          </w:p>
        </w:tc>
        <w:tc>
          <w:tcPr>
            <w:tcW w:w="2798" w:type="dxa"/>
          </w:tcPr>
          <w:p w14:paraId="592FE364"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удовлетворительно</w:t>
            </w:r>
          </w:p>
        </w:tc>
      </w:tr>
      <w:tr w:rsidR="00E37169" w14:paraId="2D8DE290" w14:textId="77777777" w:rsidTr="00E37169">
        <w:tc>
          <w:tcPr>
            <w:tcW w:w="2723" w:type="dxa"/>
          </w:tcPr>
          <w:p w14:paraId="540D3D54"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0</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50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tcPr>
          <w:p w14:paraId="1AF69383"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14:paraId="0085D3D2"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2</w:t>
            </w:r>
          </w:p>
        </w:tc>
        <w:tc>
          <w:tcPr>
            <w:tcW w:w="2798" w:type="dxa"/>
          </w:tcPr>
          <w:p w14:paraId="291BE0DA"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неудовлетворительно</w:t>
            </w:r>
          </w:p>
        </w:tc>
      </w:tr>
    </w:tbl>
    <w:p w14:paraId="37398BB6" w14:textId="77777777" w:rsidR="00E37169" w:rsidRDefault="00E37169" w:rsidP="00DA249D">
      <w:pPr>
        <w:widowControl w:val="0"/>
        <w:spacing w:after="0" w:line="240" w:lineRule="auto"/>
        <w:ind w:firstLine="709"/>
        <w:jc w:val="center"/>
        <w:rPr>
          <w:rFonts w:ascii="Times New Roman" w:eastAsia="Times New Roman" w:hAnsi="Times New Roman" w:cs="Times New Roman"/>
          <w:b/>
          <w:sz w:val="24"/>
          <w:szCs w:val="24"/>
          <w:lang w:eastAsia="ru-RU"/>
        </w:rPr>
      </w:pPr>
    </w:p>
    <w:p w14:paraId="35B19BB3" w14:textId="77777777" w:rsidR="00325B7B" w:rsidRPr="00D934DA" w:rsidRDefault="00325B7B" w:rsidP="00325B7B">
      <w:pPr>
        <w:tabs>
          <w:tab w:val="num" w:pos="540"/>
        </w:tabs>
        <w:spacing w:after="0" w:line="240" w:lineRule="auto"/>
        <w:jc w:val="both"/>
        <w:rPr>
          <w:rFonts w:ascii="Times New Roman" w:eastAsia="Times New Roman" w:hAnsi="Times New Roman" w:cs="Times New Roman"/>
          <w:b/>
          <w:sz w:val="24"/>
          <w:szCs w:val="24"/>
        </w:rPr>
      </w:pPr>
    </w:p>
    <w:p w14:paraId="79AEE443" w14:textId="77777777" w:rsidR="00325B7B" w:rsidRDefault="00325B7B" w:rsidP="003B4A60">
      <w:pPr>
        <w:tabs>
          <w:tab w:val="left" w:pos="993"/>
        </w:tabs>
        <w:spacing w:after="0"/>
        <w:jc w:val="center"/>
        <w:rPr>
          <w:rFonts w:ascii="Times New Roman" w:hAnsi="Times New Roman" w:cs="Times New Roman"/>
          <w:i/>
          <w:sz w:val="24"/>
          <w:szCs w:val="24"/>
        </w:rPr>
      </w:pPr>
    </w:p>
    <w:p w14:paraId="4577CE0F" w14:textId="3DD0CE8C" w:rsidR="004F2D96" w:rsidRPr="00414EB6" w:rsidRDefault="00DF776B" w:rsidP="00E52311">
      <w:pPr>
        <w:tabs>
          <w:tab w:val="num" w:pos="540"/>
          <w:tab w:val="left" w:pos="3300"/>
          <w:tab w:val="center" w:pos="5446"/>
        </w:tabs>
        <w:spacing w:after="0" w:line="240" w:lineRule="auto"/>
        <w:ind w:firstLine="426"/>
        <w:rPr>
          <w:rFonts w:ascii="Times New Roman" w:hAnsi="Times New Roman" w:cs="Times New Roman"/>
          <w:b/>
          <w:sz w:val="16"/>
          <w:szCs w:val="16"/>
          <w:highlight w:val="yellow"/>
        </w:rPr>
      </w:pPr>
      <w:r>
        <w:rPr>
          <w:rFonts w:ascii="Times New Roman" w:hAnsi="Times New Roman" w:cs="Times New Roman"/>
          <w:b/>
          <w:sz w:val="24"/>
          <w:szCs w:val="24"/>
        </w:rPr>
        <w:tab/>
      </w:r>
      <w:r w:rsidR="00414EB6" w:rsidRPr="00414EB6">
        <w:rPr>
          <w:rFonts w:ascii="Times New Roman" w:hAnsi="Times New Roman" w:cs="Times New Roman"/>
          <w:b/>
          <w:noProof/>
          <w:lang w:eastAsia="ru-RU"/>
        </w:rPr>
        <w:t>Разработчик:</w:t>
      </w:r>
      <w:r w:rsidRPr="00414EB6">
        <w:rPr>
          <w:rFonts w:ascii="Times New Roman" w:hAnsi="Times New Roman" w:cs="Times New Roman"/>
          <w:b/>
          <w:sz w:val="24"/>
          <w:szCs w:val="24"/>
        </w:rPr>
        <w:tab/>
      </w:r>
    </w:p>
    <w:p w14:paraId="2028E8B2" w14:textId="77777777" w:rsidR="002043F0" w:rsidRPr="00EF6516" w:rsidRDefault="002043F0" w:rsidP="002043F0">
      <w:pPr>
        <w:spacing w:after="0" w:line="240" w:lineRule="auto"/>
        <w:rPr>
          <w:rFonts w:ascii="Times New Roman" w:eastAsia="Times New Roman" w:hAnsi="Times New Roman" w:cs="Times New Roman"/>
          <w:color w:val="222222"/>
          <w:sz w:val="16"/>
          <w:szCs w:val="16"/>
          <w:lang w:eastAsia="ru-RU"/>
        </w:rPr>
      </w:pPr>
    </w:p>
    <w:p w14:paraId="5C73C6EF" w14:textId="77777777" w:rsidR="004359FE" w:rsidRPr="00A22517" w:rsidRDefault="00EF6194" w:rsidP="00E52311">
      <w:pPr>
        <w:spacing w:after="0" w:line="240" w:lineRule="auto"/>
        <w:rPr>
          <w:rFonts w:ascii="Times New Roman" w:eastAsia="Times New Roman" w:hAnsi="Times New Roman" w:cs="Times New Roman"/>
          <w:sz w:val="20"/>
          <w:szCs w:val="24"/>
          <w:lang w:eastAsia="ru-RU"/>
        </w:rPr>
      </w:pPr>
      <w:r w:rsidRPr="00EF6194">
        <w:rPr>
          <w:rFonts w:ascii="Times New Roman" w:eastAsia="Times New Roman" w:hAnsi="Times New Roman" w:cs="Times New Roman"/>
          <w:color w:val="222222"/>
          <w:sz w:val="24"/>
          <w:szCs w:val="24"/>
          <w:lang w:eastAsia="ru-RU"/>
        </w:rPr>
        <w:tab/>
      </w:r>
      <w:r w:rsidR="004359FE" w:rsidRPr="00A22517">
        <w:rPr>
          <w:rFonts w:ascii="Times New Roman" w:eastAsia="Times New Roman" w:hAnsi="Times New Roman" w:cs="Times New Roman"/>
          <w:sz w:val="24"/>
          <w:szCs w:val="24"/>
          <w:lang w:eastAsia="ru-RU"/>
        </w:rPr>
        <w:t xml:space="preserve"> </w:t>
      </w:r>
    </w:p>
    <w:p w14:paraId="3B1237CD" w14:textId="21F6BA9F" w:rsidR="00414EB6" w:rsidRDefault="00414EB6" w:rsidP="00414EB6">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11621CEA" w14:textId="08D71905" w:rsidR="00414EB6" w:rsidRPr="00414EB6" w:rsidRDefault="00414EB6" w:rsidP="00414EB6">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Pr="00414EB6">
        <w:rPr>
          <w:rFonts w:ascii="Times New Roman" w:hAnsi="Times New Roman" w:cs="Times New Roman"/>
          <w:sz w:val="24"/>
          <w:szCs w:val="24"/>
        </w:rPr>
        <w:t>_____________</w:t>
      </w:r>
      <w:r>
        <w:rPr>
          <w:rFonts w:ascii="Times New Roman" w:hAnsi="Times New Roman" w:cs="Times New Roman"/>
          <w:sz w:val="24"/>
          <w:szCs w:val="24"/>
        </w:rPr>
        <w:t xml:space="preserve">               доцент                   Букин Ю.С.</w:t>
      </w:r>
    </w:p>
    <w:sectPr w:rsidR="00414EB6" w:rsidRPr="00414EB6" w:rsidSect="00A21CB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3717"/>
    <w:multiLevelType w:val="multilevel"/>
    <w:tmpl w:val="7B78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A73998"/>
    <w:multiLevelType w:val="multilevel"/>
    <w:tmpl w:val="6B54C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81AAE"/>
    <w:multiLevelType w:val="multilevel"/>
    <w:tmpl w:val="956A9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F9096B"/>
    <w:multiLevelType w:val="multilevel"/>
    <w:tmpl w:val="F226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811C8"/>
    <w:multiLevelType w:val="multilevel"/>
    <w:tmpl w:val="D79E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BB3C3A"/>
    <w:multiLevelType w:val="multilevel"/>
    <w:tmpl w:val="7B36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CF3226"/>
    <w:multiLevelType w:val="multilevel"/>
    <w:tmpl w:val="23725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272609"/>
    <w:multiLevelType w:val="multilevel"/>
    <w:tmpl w:val="D9203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096E97"/>
    <w:multiLevelType w:val="multilevel"/>
    <w:tmpl w:val="C68C5C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513AC6"/>
    <w:multiLevelType w:val="hybridMultilevel"/>
    <w:tmpl w:val="FFC4AC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F3487D"/>
    <w:multiLevelType w:val="multilevel"/>
    <w:tmpl w:val="748A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C73BF5"/>
    <w:multiLevelType w:val="multilevel"/>
    <w:tmpl w:val="A72E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2E11BB"/>
    <w:multiLevelType w:val="hybridMultilevel"/>
    <w:tmpl w:val="C6343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A1114C"/>
    <w:multiLevelType w:val="multilevel"/>
    <w:tmpl w:val="74AE9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30060A"/>
    <w:multiLevelType w:val="multilevel"/>
    <w:tmpl w:val="9B0CC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6B3D09"/>
    <w:multiLevelType w:val="hybridMultilevel"/>
    <w:tmpl w:val="D92C0370"/>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6602ECE"/>
    <w:multiLevelType w:val="multilevel"/>
    <w:tmpl w:val="B868F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675BAB"/>
    <w:multiLevelType w:val="multilevel"/>
    <w:tmpl w:val="0A8E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4B6D71"/>
    <w:multiLevelType w:val="multilevel"/>
    <w:tmpl w:val="C5FC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425738"/>
    <w:multiLevelType w:val="multilevel"/>
    <w:tmpl w:val="7C8E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DA2930"/>
    <w:multiLevelType w:val="hybridMultilevel"/>
    <w:tmpl w:val="87ECC8EE"/>
    <w:lvl w:ilvl="0" w:tplc="18DE7D2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16467DD"/>
    <w:multiLevelType w:val="multilevel"/>
    <w:tmpl w:val="B57E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4B1B11"/>
    <w:multiLevelType w:val="multilevel"/>
    <w:tmpl w:val="00342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010ADD"/>
    <w:multiLevelType w:val="multilevel"/>
    <w:tmpl w:val="EC82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3D3700"/>
    <w:multiLevelType w:val="multilevel"/>
    <w:tmpl w:val="62C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DD1BE3"/>
    <w:multiLevelType w:val="multilevel"/>
    <w:tmpl w:val="12FED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0A7F69"/>
    <w:multiLevelType w:val="multilevel"/>
    <w:tmpl w:val="5F9A0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0AC0191"/>
    <w:multiLevelType w:val="multilevel"/>
    <w:tmpl w:val="9DC8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73285D"/>
    <w:multiLevelType w:val="multilevel"/>
    <w:tmpl w:val="6ADE3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CD0D01"/>
    <w:multiLevelType w:val="multilevel"/>
    <w:tmpl w:val="2E08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66187A"/>
    <w:multiLevelType w:val="multilevel"/>
    <w:tmpl w:val="4740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62443A"/>
    <w:multiLevelType w:val="multilevel"/>
    <w:tmpl w:val="3C76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9D4C81"/>
    <w:multiLevelType w:val="multilevel"/>
    <w:tmpl w:val="4DA41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E85FB6"/>
    <w:multiLevelType w:val="multilevel"/>
    <w:tmpl w:val="22E8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1978DA"/>
    <w:multiLevelType w:val="multilevel"/>
    <w:tmpl w:val="2EC22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8664E5"/>
    <w:multiLevelType w:val="multilevel"/>
    <w:tmpl w:val="05AE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CF0230"/>
    <w:multiLevelType w:val="multilevel"/>
    <w:tmpl w:val="35FE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0"/>
  </w:num>
  <w:num w:numId="3">
    <w:abstractNumId w:val="9"/>
  </w:num>
  <w:num w:numId="4">
    <w:abstractNumId w:val="12"/>
  </w:num>
  <w:num w:numId="5">
    <w:abstractNumId w:val="24"/>
  </w:num>
  <w:num w:numId="6">
    <w:abstractNumId w:val="6"/>
  </w:num>
  <w:num w:numId="7">
    <w:abstractNumId w:val="36"/>
  </w:num>
  <w:num w:numId="8">
    <w:abstractNumId w:val="25"/>
  </w:num>
  <w:num w:numId="9">
    <w:abstractNumId w:val="21"/>
  </w:num>
  <w:num w:numId="10">
    <w:abstractNumId w:val="23"/>
  </w:num>
  <w:num w:numId="11">
    <w:abstractNumId w:val="1"/>
  </w:num>
  <w:num w:numId="12">
    <w:abstractNumId w:val="14"/>
  </w:num>
  <w:num w:numId="13">
    <w:abstractNumId w:val="29"/>
  </w:num>
  <w:num w:numId="14">
    <w:abstractNumId w:val="22"/>
  </w:num>
  <w:num w:numId="15">
    <w:abstractNumId w:val="35"/>
  </w:num>
  <w:num w:numId="16">
    <w:abstractNumId w:val="30"/>
  </w:num>
  <w:num w:numId="17">
    <w:abstractNumId w:val="10"/>
  </w:num>
  <w:num w:numId="18">
    <w:abstractNumId w:val="8"/>
  </w:num>
  <w:num w:numId="19">
    <w:abstractNumId w:val="11"/>
  </w:num>
  <w:num w:numId="20">
    <w:abstractNumId w:val="18"/>
  </w:num>
  <w:num w:numId="21">
    <w:abstractNumId w:val="3"/>
  </w:num>
  <w:num w:numId="22">
    <w:abstractNumId w:val="33"/>
  </w:num>
  <w:num w:numId="23">
    <w:abstractNumId w:val="13"/>
  </w:num>
  <w:num w:numId="24">
    <w:abstractNumId w:val="5"/>
  </w:num>
  <w:num w:numId="25">
    <w:abstractNumId w:val="2"/>
  </w:num>
  <w:num w:numId="26">
    <w:abstractNumId w:val="7"/>
  </w:num>
  <w:num w:numId="27">
    <w:abstractNumId w:val="27"/>
  </w:num>
  <w:num w:numId="28">
    <w:abstractNumId w:val="34"/>
  </w:num>
  <w:num w:numId="29">
    <w:abstractNumId w:val="16"/>
  </w:num>
  <w:num w:numId="30">
    <w:abstractNumId w:val="26"/>
  </w:num>
  <w:num w:numId="31">
    <w:abstractNumId w:val="17"/>
  </w:num>
  <w:num w:numId="32">
    <w:abstractNumId w:val="28"/>
  </w:num>
  <w:num w:numId="33">
    <w:abstractNumId w:val="32"/>
  </w:num>
  <w:num w:numId="34">
    <w:abstractNumId w:val="0"/>
  </w:num>
  <w:num w:numId="35">
    <w:abstractNumId w:val="31"/>
  </w:num>
  <w:num w:numId="36">
    <w:abstractNumId w:val="19"/>
  </w:num>
  <w:num w:numId="37">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36"/>
    <w:rsid w:val="00003958"/>
    <w:rsid w:val="000058F3"/>
    <w:rsid w:val="00006A63"/>
    <w:rsid w:val="00017511"/>
    <w:rsid w:val="0001766B"/>
    <w:rsid w:val="000178C1"/>
    <w:rsid w:val="000212F6"/>
    <w:rsid w:val="00022B51"/>
    <w:rsid w:val="000275CF"/>
    <w:rsid w:val="000317E1"/>
    <w:rsid w:val="000369E7"/>
    <w:rsid w:val="00036C3B"/>
    <w:rsid w:val="00041A1C"/>
    <w:rsid w:val="00054B13"/>
    <w:rsid w:val="000559BB"/>
    <w:rsid w:val="00062D8A"/>
    <w:rsid w:val="0006301F"/>
    <w:rsid w:val="00063B81"/>
    <w:rsid w:val="00072A8F"/>
    <w:rsid w:val="00074DBC"/>
    <w:rsid w:val="00075B8A"/>
    <w:rsid w:val="00077AD9"/>
    <w:rsid w:val="000806CF"/>
    <w:rsid w:val="000815B5"/>
    <w:rsid w:val="0008174A"/>
    <w:rsid w:val="000847D1"/>
    <w:rsid w:val="00095E6A"/>
    <w:rsid w:val="000A76F5"/>
    <w:rsid w:val="000C00E6"/>
    <w:rsid w:val="000C31D0"/>
    <w:rsid w:val="000D380B"/>
    <w:rsid w:val="000D40E0"/>
    <w:rsid w:val="000E67E1"/>
    <w:rsid w:val="000F0490"/>
    <w:rsid w:val="00102911"/>
    <w:rsid w:val="00104FD4"/>
    <w:rsid w:val="00106FC5"/>
    <w:rsid w:val="00107017"/>
    <w:rsid w:val="00110E64"/>
    <w:rsid w:val="0011151B"/>
    <w:rsid w:val="001146CB"/>
    <w:rsid w:val="0011475D"/>
    <w:rsid w:val="00121207"/>
    <w:rsid w:val="00124048"/>
    <w:rsid w:val="00126529"/>
    <w:rsid w:val="0013127C"/>
    <w:rsid w:val="0013320F"/>
    <w:rsid w:val="00146528"/>
    <w:rsid w:val="0015048E"/>
    <w:rsid w:val="00153D53"/>
    <w:rsid w:val="0016670D"/>
    <w:rsid w:val="00173300"/>
    <w:rsid w:val="00173A12"/>
    <w:rsid w:val="0018182F"/>
    <w:rsid w:val="0019001F"/>
    <w:rsid w:val="001979E9"/>
    <w:rsid w:val="001A2383"/>
    <w:rsid w:val="001A2DCD"/>
    <w:rsid w:val="001A5A80"/>
    <w:rsid w:val="001B2EB9"/>
    <w:rsid w:val="001B74FE"/>
    <w:rsid w:val="001C21F4"/>
    <w:rsid w:val="001C46F8"/>
    <w:rsid w:val="001C61E8"/>
    <w:rsid w:val="001D0DDA"/>
    <w:rsid w:val="001D1B68"/>
    <w:rsid w:val="001D4EB9"/>
    <w:rsid w:val="001D5361"/>
    <w:rsid w:val="001D7576"/>
    <w:rsid w:val="001E6D09"/>
    <w:rsid w:val="001E7F68"/>
    <w:rsid w:val="001F514D"/>
    <w:rsid w:val="001F515B"/>
    <w:rsid w:val="001F6237"/>
    <w:rsid w:val="001F7DA8"/>
    <w:rsid w:val="002043F0"/>
    <w:rsid w:val="0020578F"/>
    <w:rsid w:val="00207BAD"/>
    <w:rsid w:val="00211AC5"/>
    <w:rsid w:val="00214714"/>
    <w:rsid w:val="00220704"/>
    <w:rsid w:val="002241FF"/>
    <w:rsid w:val="00224E46"/>
    <w:rsid w:val="002314E7"/>
    <w:rsid w:val="00232FC9"/>
    <w:rsid w:val="00234457"/>
    <w:rsid w:val="00241401"/>
    <w:rsid w:val="00241D21"/>
    <w:rsid w:val="0024254A"/>
    <w:rsid w:val="00243ACE"/>
    <w:rsid w:val="002453DE"/>
    <w:rsid w:val="00245432"/>
    <w:rsid w:val="00245952"/>
    <w:rsid w:val="00251BF5"/>
    <w:rsid w:val="002536CC"/>
    <w:rsid w:val="00254807"/>
    <w:rsid w:val="002572E2"/>
    <w:rsid w:val="0026005D"/>
    <w:rsid w:val="002600FF"/>
    <w:rsid w:val="00271DB1"/>
    <w:rsid w:val="0027265B"/>
    <w:rsid w:val="002734DF"/>
    <w:rsid w:val="00276473"/>
    <w:rsid w:val="002822BF"/>
    <w:rsid w:val="00282445"/>
    <w:rsid w:val="00282E48"/>
    <w:rsid w:val="00293EA3"/>
    <w:rsid w:val="002A32AB"/>
    <w:rsid w:val="002B0C74"/>
    <w:rsid w:val="002B0DB9"/>
    <w:rsid w:val="002B1DDA"/>
    <w:rsid w:val="002B48B6"/>
    <w:rsid w:val="002B5BE5"/>
    <w:rsid w:val="002B6669"/>
    <w:rsid w:val="002C6ADE"/>
    <w:rsid w:val="002D5BB7"/>
    <w:rsid w:val="002D7D1D"/>
    <w:rsid w:val="002E14F7"/>
    <w:rsid w:val="002E2268"/>
    <w:rsid w:val="002E4730"/>
    <w:rsid w:val="002E6230"/>
    <w:rsid w:val="002F2BE3"/>
    <w:rsid w:val="002F600A"/>
    <w:rsid w:val="00301217"/>
    <w:rsid w:val="003040D4"/>
    <w:rsid w:val="00304FDF"/>
    <w:rsid w:val="0031009C"/>
    <w:rsid w:val="003109B6"/>
    <w:rsid w:val="00314D89"/>
    <w:rsid w:val="00325B7B"/>
    <w:rsid w:val="003261DD"/>
    <w:rsid w:val="003274DD"/>
    <w:rsid w:val="0033150E"/>
    <w:rsid w:val="00340931"/>
    <w:rsid w:val="0035349B"/>
    <w:rsid w:val="00353CED"/>
    <w:rsid w:val="0035449F"/>
    <w:rsid w:val="003640AD"/>
    <w:rsid w:val="00364938"/>
    <w:rsid w:val="00380E6D"/>
    <w:rsid w:val="0038183F"/>
    <w:rsid w:val="00381E3A"/>
    <w:rsid w:val="003A1739"/>
    <w:rsid w:val="003A44BF"/>
    <w:rsid w:val="003A6E64"/>
    <w:rsid w:val="003A7A37"/>
    <w:rsid w:val="003B02A8"/>
    <w:rsid w:val="003B4A60"/>
    <w:rsid w:val="003B62F0"/>
    <w:rsid w:val="003C4EE1"/>
    <w:rsid w:val="003D068C"/>
    <w:rsid w:val="003D3784"/>
    <w:rsid w:val="003D4D72"/>
    <w:rsid w:val="003D73EC"/>
    <w:rsid w:val="003E316C"/>
    <w:rsid w:val="003E4619"/>
    <w:rsid w:val="003F0314"/>
    <w:rsid w:val="003F25F7"/>
    <w:rsid w:val="003F7857"/>
    <w:rsid w:val="003F7F45"/>
    <w:rsid w:val="004070EF"/>
    <w:rsid w:val="0041195B"/>
    <w:rsid w:val="00414EB6"/>
    <w:rsid w:val="0042127D"/>
    <w:rsid w:val="004359FE"/>
    <w:rsid w:val="00441027"/>
    <w:rsid w:val="00442490"/>
    <w:rsid w:val="00443034"/>
    <w:rsid w:val="00450376"/>
    <w:rsid w:val="004511F4"/>
    <w:rsid w:val="004514F2"/>
    <w:rsid w:val="0046260C"/>
    <w:rsid w:val="0047344F"/>
    <w:rsid w:val="00484F4E"/>
    <w:rsid w:val="004851B3"/>
    <w:rsid w:val="00485EE1"/>
    <w:rsid w:val="0049027B"/>
    <w:rsid w:val="00491A48"/>
    <w:rsid w:val="00496515"/>
    <w:rsid w:val="004A193D"/>
    <w:rsid w:val="004A2FBA"/>
    <w:rsid w:val="004A356A"/>
    <w:rsid w:val="004A7838"/>
    <w:rsid w:val="004B48D5"/>
    <w:rsid w:val="004C2C8C"/>
    <w:rsid w:val="004C339C"/>
    <w:rsid w:val="004C4634"/>
    <w:rsid w:val="004D1164"/>
    <w:rsid w:val="004D2226"/>
    <w:rsid w:val="004D4A81"/>
    <w:rsid w:val="004D5FE4"/>
    <w:rsid w:val="004E2279"/>
    <w:rsid w:val="004E3F3F"/>
    <w:rsid w:val="004E742F"/>
    <w:rsid w:val="004F241A"/>
    <w:rsid w:val="004F2D96"/>
    <w:rsid w:val="004F40A6"/>
    <w:rsid w:val="004F500F"/>
    <w:rsid w:val="004F7CD3"/>
    <w:rsid w:val="00510B47"/>
    <w:rsid w:val="00524B82"/>
    <w:rsid w:val="0052726D"/>
    <w:rsid w:val="00527F80"/>
    <w:rsid w:val="00531913"/>
    <w:rsid w:val="00534E96"/>
    <w:rsid w:val="00536751"/>
    <w:rsid w:val="00537023"/>
    <w:rsid w:val="0054421E"/>
    <w:rsid w:val="0054489A"/>
    <w:rsid w:val="00550935"/>
    <w:rsid w:val="00552F1D"/>
    <w:rsid w:val="005572C9"/>
    <w:rsid w:val="005607EF"/>
    <w:rsid w:val="00564385"/>
    <w:rsid w:val="005664F6"/>
    <w:rsid w:val="00566BCE"/>
    <w:rsid w:val="00567F63"/>
    <w:rsid w:val="00573A88"/>
    <w:rsid w:val="005750C1"/>
    <w:rsid w:val="00577861"/>
    <w:rsid w:val="00580E54"/>
    <w:rsid w:val="005817ED"/>
    <w:rsid w:val="00581B8A"/>
    <w:rsid w:val="00582388"/>
    <w:rsid w:val="00590454"/>
    <w:rsid w:val="00590D03"/>
    <w:rsid w:val="00592A36"/>
    <w:rsid w:val="00594297"/>
    <w:rsid w:val="00594F05"/>
    <w:rsid w:val="00596136"/>
    <w:rsid w:val="005A6033"/>
    <w:rsid w:val="005A725E"/>
    <w:rsid w:val="005B2CF1"/>
    <w:rsid w:val="005C040D"/>
    <w:rsid w:val="005C0602"/>
    <w:rsid w:val="005C43C0"/>
    <w:rsid w:val="005C4B76"/>
    <w:rsid w:val="005C6912"/>
    <w:rsid w:val="005D001E"/>
    <w:rsid w:val="005D45E0"/>
    <w:rsid w:val="005D5EE0"/>
    <w:rsid w:val="005E2A3C"/>
    <w:rsid w:val="005E643F"/>
    <w:rsid w:val="005E6752"/>
    <w:rsid w:val="005E701F"/>
    <w:rsid w:val="005F2164"/>
    <w:rsid w:val="00612B52"/>
    <w:rsid w:val="0062046E"/>
    <w:rsid w:val="0062207F"/>
    <w:rsid w:val="006233BC"/>
    <w:rsid w:val="00623942"/>
    <w:rsid w:val="00626243"/>
    <w:rsid w:val="00626F36"/>
    <w:rsid w:val="006437F1"/>
    <w:rsid w:val="00645A9F"/>
    <w:rsid w:val="0065120D"/>
    <w:rsid w:val="00657219"/>
    <w:rsid w:val="006721A8"/>
    <w:rsid w:val="00674B6D"/>
    <w:rsid w:val="00676063"/>
    <w:rsid w:val="006763ED"/>
    <w:rsid w:val="00681058"/>
    <w:rsid w:val="00683740"/>
    <w:rsid w:val="00686A5D"/>
    <w:rsid w:val="00686F01"/>
    <w:rsid w:val="00686F4F"/>
    <w:rsid w:val="006879DC"/>
    <w:rsid w:val="00691AEB"/>
    <w:rsid w:val="00694AC1"/>
    <w:rsid w:val="006B0865"/>
    <w:rsid w:val="006B3EEA"/>
    <w:rsid w:val="006C6052"/>
    <w:rsid w:val="006E049D"/>
    <w:rsid w:val="006E3547"/>
    <w:rsid w:val="006E35E8"/>
    <w:rsid w:val="006F0324"/>
    <w:rsid w:val="006F22B8"/>
    <w:rsid w:val="006F4983"/>
    <w:rsid w:val="0071318B"/>
    <w:rsid w:val="00730E0A"/>
    <w:rsid w:val="0074351F"/>
    <w:rsid w:val="0074558C"/>
    <w:rsid w:val="00750B5B"/>
    <w:rsid w:val="00753586"/>
    <w:rsid w:val="00757E46"/>
    <w:rsid w:val="00763E6A"/>
    <w:rsid w:val="00766F3A"/>
    <w:rsid w:val="007705EA"/>
    <w:rsid w:val="00770F6C"/>
    <w:rsid w:val="0077134C"/>
    <w:rsid w:val="00773002"/>
    <w:rsid w:val="007805BA"/>
    <w:rsid w:val="007817F3"/>
    <w:rsid w:val="00785787"/>
    <w:rsid w:val="00790229"/>
    <w:rsid w:val="007904A6"/>
    <w:rsid w:val="0079058A"/>
    <w:rsid w:val="007907E9"/>
    <w:rsid w:val="00790C04"/>
    <w:rsid w:val="00792AC5"/>
    <w:rsid w:val="00794107"/>
    <w:rsid w:val="00796E3A"/>
    <w:rsid w:val="007A3B84"/>
    <w:rsid w:val="007A63AA"/>
    <w:rsid w:val="007B2AF5"/>
    <w:rsid w:val="007B2D89"/>
    <w:rsid w:val="007B4137"/>
    <w:rsid w:val="007B6547"/>
    <w:rsid w:val="007C0115"/>
    <w:rsid w:val="007C28DC"/>
    <w:rsid w:val="007C31FC"/>
    <w:rsid w:val="007C4B1D"/>
    <w:rsid w:val="007C7F6B"/>
    <w:rsid w:val="007D1C4A"/>
    <w:rsid w:val="007D45D1"/>
    <w:rsid w:val="007E1DE5"/>
    <w:rsid w:val="007E3CB7"/>
    <w:rsid w:val="007F0F97"/>
    <w:rsid w:val="007F13B7"/>
    <w:rsid w:val="007F54F8"/>
    <w:rsid w:val="007F6A28"/>
    <w:rsid w:val="00822E18"/>
    <w:rsid w:val="0082781C"/>
    <w:rsid w:val="00831C93"/>
    <w:rsid w:val="0083579B"/>
    <w:rsid w:val="00837B57"/>
    <w:rsid w:val="00852970"/>
    <w:rsid w:val="00852BA8"/>
    <w:rsid w:val="0086005F"/>
    <w:rsid w:val="00864228"/>
    <w:rsid w:val="0087008D"/>
    <w:rsid w:val="00871176"/>
    <w:rsid w:val="00876F91"/>
    <w:rsid w:val="008A125B"/>
    <w:rsid w:val="008A338A"/>
    <w:rsid w:val="008A5CFF"/>
    <w:rsid w:val="008A5FFE"/>
    <w:rsid w:val="008B015D"/>
    <w:rsid w:val="008B1077"/>
    <w:rsid w:val="008B4AD9"/>
    <w:rsid w:val="008B4B80"/>
    <w:rsid w:val="008B6CBA"/>
    <w:rsid w:val="008C18C7"/>
    <w:rsid w:val="008C443D"/>
    <w:rsid w:val="008C44E3"/>
    <w:rsid w:val="008C754E"/>
    <w:rsid w:val="008C7D11"/>
    <w:rsid w:val="008E17AA"/>
    <w:rsid w:val="008E4055"/>
    <w:rsid w:val="008E64B6"/>
    <w:rsid w:val="008F2023"/>
    <w:rsid w:val="008F6EFE"/>
    <w:rsid w:val="0090042B"/>
    <w:rsid w:val="009005C8"/>
    <w:rsid w:val="00900DC6"/>
    <w:rsid w:val="00904856"/>
    <w:rsid w:val="00905854"/>
    <w:rsid w:val="0091353D"/>
    <w:rsid w:val="00914A56"/>
    <w:rsid w:val="0091766A"/>
    <w:rsid w:val="0092040A"/>
    <w:rsid w:val="00924A48"/>
    <w:rsid w:val="0093137E"/>
    <w:rsid w:val="00931EEE"/>
    <w:rsid w:val="009616AA"/>
    <w:rsid w:val="00961C1F"/>
    <w:rsid w:val="0096378C"/>
    <w:rsid w:val="00967111"/>
    <w:rsid w:val="00975A64"/>
    <w:rsid w:val="0097726C"/>
    <w:rsid w:val="00982FD4"/>
    <w:rsid w:val="00992F75"/>
    <w:rsid w:val="0099462B"/>
    <w:rsid w:val="00997F43"/>
    <w:rsid w:val="009A78C2"/>
    <w:rsid w:val="009B067C"/>
    <w:rsid w:val="009B3242"/>
    <w:rsid w:val="009B704D"/>
    <w:rsid w:val="009C3F3E"/>
    <w:rsid w:val="009C5EAA"/>
    <w:rsid w:val="009C66C4"/>
    <w:rsid w:val="009C6A19"/>
    <w:rsid w:val="009D6FBE"/>
    <w:rsid w:val="009E306E"/>
    <w:rsid w:val="009E3926"/>
    <w:rsid w:val="009F109C"/>
    <w:rsid w:val="009F37F4"/>
    <w:rsid w:val="009F45CC"/>
    <w:rsid w:val="009F54F9"/>
    <w:rsid w:val="00A0107D"/>
    <w:rsid w:val="00A02EDA"/>
    <w:rsid w:val="00A11AB0"/>
    <w:rsid w:val="00A15E01"/>
    <w:rsid w:val="00A20F1B"/>
    <w:rsid w:val="00A21CB0"/>
    <w:rsid w:val="00A23A69"/>
    <w:rsid w:val="00A2660A"/>
    <w:rsid w:val="00A35451"/>
    <w:rsid w:val="00A36FF6"/>
    <w:rsid w:val="00A40557"/>
    <w:rsid w:val="00A40D7D"/>
    <w:rsid w:val="00A44237"/>
    <w:rsid w:val="00A44974"/>
    <w:rsid w:val="00A45986"/>
    <w:rsid w:val="00A5160A"/>
    <w:rsid w:val="00A55315"/>
    <w:rsid w:val="00A55E64"/>
    <w:rsid w:val="00A60435"/>
    <w:rsid w:val="00A71860"/>
    <w:rsid w:val="00A77875"/>
    <w:rsid w:val="00A8001E"/>
    <w:rsid w:val="00A800D6"/>
    <w:rsid w:val="00A847CB"/>
    <w:rsid w:val="00A86236"/>
    <w:rsid w:val="00A90031"/>
    <w:rsid w:val="00A94858"/>
    <w:rsid w:val="00A95BBB"/>
    <w:rsid w:val="00AB5A1A"/>
    <w:rsid w:val="00AB734F"/>
    <w:rsid w:val="00AD1671"/>
    <w:rsid w:val="00AD5444"/>
    <w:rsid w:val="00AD69C7"/>
    <w:rsid w:val="00AE0208"/>
    <w:rsid w:val="00AE0780"/>
    <w:rsid w:val="00AE15EB"/>
    <w:rsid w:val="00AF4AA6"/>
    <w:rsid w:val="00B213B2"/>
    <w:rsid w:val="00B22942"/>
    <w:rsid w:val="00B31813"/>
    <w:rsid w:val="00B3260F"/>
    <w:rsid w:val="00B34415"/>
    <w:rsid w:val="00B50FC2"/>
    <w:rsid w:val="00B514AA"/>
    <w:rsid w:val="00B528E3"/>
    <w:rsid w:val="00B55A89"/>
    <w:rsid w:val="00B566FB"/>
    <w:rsid w:val="00B6046E"/>
    <w:rsid w:val="00B75318"/>
    <w:rsid w:val="00B8486D"/>
    <w:rsid w:val="00B922E9"/>
    <w:rsid w:val="00B9239B"/>
    <w:rsid w:val="00B94349"/>
    <w:rsid w:val="00B96244"/>
    <w:rsid w:val="00B96373"/>
    <w:rsid w:val="00BB09D4"/>
    <w:rsid w:val="00BB1DE0"/>
    <w:rsid w:val="00BB24E6"/>
    <w:rsid w:val="00BD04FD"/>
    <w:rsid w:val="00BD20FD"/>
    <w:rsid w:val="00BD4FAD"/>
    <w:rsid w:val="00BD5502"/>
    <w:rsid w:val="00BD5EDC"/>
    <w:rsid w:val="00BE306F"/>
    <w:rsid w:val="00BE329B"/>
    <w:rsid w:val="00BE372D"/>
    <w:rsid w:val="00BE4098"/>
    <w:rsid w:val="00BE6115"/>
    <w:rsid w:val="00BE62FF"/>
    <w:rsid w:val="00C07CE6"/>
    <w:rsid w:val="00C16C41"/>
    <w:rsid w:val="00C5581F"/>
    <w:rsid w:val="00C6066E"/>
    <w:rsid w:val="00C60B5A"/>
    <w:rsid w:val="00C71EA6"/>
    <w:rsid w:val="00C72CDE"/>
    <w:rsid w:val="00C77BAA"/>
    <w:rsid w:val="00C814A3"/>
    <w:rsid w:val="00C869E3"/>
    <w:rsid w:val="00C92A8D"/>
    <w:rsid w:val="00C944C2"/>
    <w:rsid w:val="00C96D65"/>
    <w:rsid w:val="00CA13F1"/>
    <w:rsid w:val="00CA1C51"/>
    <w:rsid w:val="00CA1FDC"/>
    <w:rsid w:val="00CA2090"/>
    <w:rsid w:val="00CC0D29"/>
    <w:rsid w:val="00CC2D12"/>
    <w:rsid w:val="00CC7412"/>
    <w:rsid w:val="00CD0F0B"/>
    <w:rsid w:val="00CD2BE1"/>
    <w:rsid w:val="00CD3A87"/>
    <w:rsid w:val="00CD7205"/>
    <w:rsid w:val="00CE408F"/>
    <w:rsid w:val="00CE520C"/>
    <w:rsid w:val="00CE70A2"/>
    <w:rsid w:val="00CF5DBA"/>
    <w:rsid w:val="00CF646D"/>
    <w:rsid w:val="00CF7854"/>
    <w:rsid w:val="00D00E57"/>
    <w:rsid w:val="00D02F9F"/>
    <w:rsid w:val="00D03215"/>
    <w:rsid w:val="00D05004"/>
    <w:rsid w:val="00D1116B"/>
    <w:rsid w:val="00D11F23"/>
    <w:rsid w:val="00D149C1"/>
    <w:rsid w:val="00D24B53"/>
    <w:rsid w:val="00D24CD3"/>
    <w:rsid w:val="00D26E39"/>
    <w:rsid w:val="00D26EB6"/>
    <w:rsid w:val="00D276EF"/>
    <w:rsid w:val="00D3406C"/>
    <w:rsid w:val="00D37E65"/>
    <w:rsid w:val="00D42134"/>
    <w:rsid w:val="00D433C2"/>
    <w:rsid w:val="00D449DA"/>
    <w:rsid w:val="00D450DF"/>
    <w:rsid w:val="00D455A7"/>
    <w:rsid w:val="00D47235"/>
    <w:rsid w:val="00D47B22"/>
    <w:rsid w:val="00D61950"/>
    <w:rsid w:val="00D65389"/>
    <w:rsid w:val="00D67F5F"/>
    <w:rsid w:val="00D73618"/>
    <w:rsid w:val="00D77E60"/>
    <w:rsid w:val="00D81EF5"/>
    <w:rsid w:val="00D90E32"/>
    <w:rsid w:val="00D932C7"/>
    <w:rsid w:val="00DA081A"/>
    <w:rsid w:val="00DA249D"/>
    <w:rsid w:val="00DA2AAA"/>
    <w:rsid w:val="00DA3F28"/>
    <w:rsid w:val="00DB2CD7"/>
    <w:rsid w:val="00DB511A"/>
    <w:rsid w:val="00DC107A"/>
    <w:rsid w:val="00DC7E94"/>
    <w:rsid w:val="00DD02C3"/>
    <w:rsid w:val="00DE0012"/>
    <w:rsid w:val="00DE078E"/>
    <w:rsid w:val="00DF1365"/>
    <w:rsid w:val="00DF65CC"/>
    <w:rsid w:val="00DF776B"/>
    <w:rsid w:val="00E00D9F"/>
    <w:rsid w:val="00E0263D"/>
    <w:rsid w:val="00E035DE"/>
    <w:rsid w:val="00E04F5A"/>
    <w:rsid w:val="00E055F2"/>
    <w:rsid w:val="00E06E25"/>
    <w:rsid w:val="00E11295"/>
    <w:rsid w:val="00E14356"/>
    <w:rsid w:val="00E172F8"/>
    <w:rsid w:val="00E2739B"/>
    <w:rsid w:val="00E27F55"/>
    <w:rsid w:val="00E308A8"/>
    <w:rsid w:val="00E31FA7"/>
    <w:rsid w:val="00E335A9"/>
    <w:rsid w:val="00E34210"/>
    <w:rsid w:val="00E34F8F"/>
    <w:rsid w:val="00E35F38"/>
    <w:rsid w:val="00E37169"/>
    <w:rsid w:val="00E40891"/>
    <w:rsid w:val="00E42089"/>
    <w:rsid w:val="00E45191"/>
    <w:rsid w:val="00E52311"/>
    <w:rsid w:val="00E530E6"/>
    <w:rsid w:val="00E633B9"/>
    <w:rsid w:val="00E66887"/>
    <w:rsid w:val="00E67B65"/>
    <w:rsid w:val="00E737B5"/>
    <w:rsid w:val="00E73EB6"/>
    <w:rsid w:val="00E838C2"/>
    <w:rsid w:val="00E873D4"/>
    <w:rsid w:val="00EA2058"/>
    <w:rsid w:val="00EA307C"/>
    <w:rsid w:val="00EA7430"/>
    <w:rsid w:val="00EB0C1F"/>
    <w:rsid w:val="00EB4176"/>
    <w:rsid w:val="00EB6165"/>
    <w:rsid w:val="00EC0A90"/>
    <w:rsid w:val="00ED17FE"/>
    <w:rsid w:val="00ED2841"/>
    <w:rsid w:val="00ED475F"/>
    <w:rsid w:val="00ED7422"/>
    <w:rsid w:val="00EE0345"/>
    <w:rsid w:val="00EE27D3"/>
    <w:rsid w:val="00EE2D62"/>
    <w:rsid w:val="00EF0D91"/>
    <w:rsid w:val="00EF3146"/>
    <w:rsid w:val="00EF3BE9"/>
    <w:rsid w:val="00EF6194"/>
    <w:rsid w:val="00EF6516"/>
    <w:rsid w:val="00F14E2A"/>
    <w:rsid w:val="00F34273"/>
    <w:rsid w:val="00F35218"/>
    <w:rsid w:val="00F355A1"/>
    <w:rsid w:val="00F42B80"/>
    <w:rsid w:val="00F43E03"/>
    <w:rsid w:val="00F54022"/>
    <w:rsid w:val="00F62A3C"/>
    <w:rsid w:val="00F704C6"/>
    <w:rsid w:val="00F71F40"/>
    <w:rsid w:val="00F72EF8"/>
    <w:rsid w:val="00F7362B"/>
    <w:rsid w:val="00F807E9"/>
    <w:rsid w:val="00F821BF"/>
    <w:rsid w:val="00F82415"/>
    <w:rsid w:val="00F8724A"/>
    <w:rsid w:val="00F911C5"/>
    <w:rsid w:val="00FA1922"/>
    <w:rsid w:val="00FA623C"/>
    <w:rsid w:val="00FB0CF6"/>
    <w:rsid w:val="00FC1EFD"/>
    <w:rsid w:val="00FC7049"/>
    <w:rsid w:val="00FF0395"/>
    <w:rsid w:val="00FF3AC8"/>
    <w:rsid w:val="00FF6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D2BE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B94349"/>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B94349"/>
    <w:rPr>
      <w:rFonts w:ascii="Tahoma" w:hAnsi="Tahoma" w:cs="Tahoma"/>
      <w:sz w:val="16"/>
      <w:szCs w:val="16"/>
    </w:rPr>
  </w:style>
  <w:style w:type="paragraph" w:styleId="a7">
    <w:name w:val="List Paragraph"/>
    <w:basedOn w:val="a0"/>
    <w:link w:val="a8"/>
    <w:uiPriority w:val="34"/>
    <w:qFormat/>
    <w:rsid w:val="00730E0A"/>
    <w:pPr>
      <w:ind w:left="720"/>
      <w:contextualSpacing/>
    </w:pPr>
  </w:style>
  <w:style w:type="character" w:styleId="a9">
    <w:name w:val="annotation reference"/>
    <w:basedOn w:val="a1"/>
    <w:uiPriority w:val="99"/>
    <w:semiHidden/>
    <w:unhideWhenUsed/>
    <w:rsid w:val="009C66C4"/>
    <w:rPr>
      <w:sz w:val="16"/>
      <w:szCs w:val="16"/>
    </w:rPr>
  </w:style>
  <w:style w:type="paragraph" w:styleId="aa">
    <w:name w:val="annotation text"/>
    <w:basedOn w:val="a0"/>
    <w:link w:val="ab"/>
    <w:uiPriority w:val="99"/>
    <w:semiHidden/>
    <w:unhideWhenUsed/>
    <w:rsid w:val="009C66C4"/>
    <w:pPr>
      <w:spacing w:line="240" w:lineRule="auto"/>
    </w:pPr>
    <w:rPr>
      <w:sz w:val="20"/>
      <w:szCs w:val="20"/>
    </w:rPr>
  </w:style>
  <w:style w:type="character" w:customStyle="1" w:styleId="ab">
    <w:name w:val="Текст примечания Знак"/>
    <w:basedOn w:val="a1"/>
    <w:link w:val="aa"/>
    <w:uiPriority w:val="99"/>
    <w:semiHidden/>
    <w:rsid w:val="009C66C4"/>
    <w:rPr>
      <w:sz w:val="20"/>
      <w:szCs w:val="20"/>
    </w:rPr>
  </w:style>
  <w:style w:type="paragraph" w:styleId="ac">
    <w:name w:val="annotation subject"/>
    <w:basedOn w:val="aa"/>
    <w:next w:val="aa"/>
    <w:link w:val="ad"/>
    <w:uiPriority w:val="99"/>
    <w:semiHidden/>
    <w:unhideWhenUsed/>
    <w:rsid w:val="009C66C4"/>
    <w:rPr>
      <w:b/>
      <w:bCs/>
    </w:rPr>
  </w:style>
  <w:style w:type="character" w:customStyle="1" w:styleId="ad">
    <w:name w:val="Тема примечания Знак"/>
    <w:basedOn w:val="ab"/>
    <w:link w:val="ac"/>
    <w:uiPriority w:val="99"/>
    <w:semiHidden/>
    <w:rsid w:val="009C66C4"/>
    <w:rPr>
      <w:b/>
      <w:bCs/>
      <w:sz w:val="20"/>
      <w:szCs w:val="20"/>
    </w:rPr>
  </w:style>
  <w:style w:type="paragraph" w:styleId="ae">
    <w:name w:val="Normal (Web)"/>
    <w:basedOn w:val="a0"/>
    <w:uiPriority w:val="99"/>
    <w:unhideWhenUsed/>
    <w:rsid w:val="0049027B"/>
    <w:rPr>
      <w:rFonts w:ascii="Times New Roman" w:hAnsi="Times New Roman" w:cs="Times New Roman"/>
      <w:sz w:val="24"/>
      <w:szCs w:val="24"/>
    </w:rPr>
  </w:style>
  <w:style w:type="character" w:styleId="af">
    <w:name w:val="Hyperlink"/>
    <w:basedOn w:val="a1"/>
    <w:uiPriority w:val="99"/>
    <w:unhideWhenUsed/>
    <w:rsid w:val="0054489A"/>
    <w:rPr>
      <w:color w:val="0563C1" w:themeColor="hyperlink"/>
      <w:u w:val="single"/>
    </w:rPr>
  </w:style>
  <w:style w:type="character" w:customStyle="1" w:styleId="im">
    <w:name w:val="im"/>
    <w:basedOn w:val="a1"/>
    <w:rsid w:val="00062D8A"/>
  </w:style>
  <w:style w:type="paragraph" w:customStyle="1" w:styleId="a">
    <w:name w:val="список с точками"/>
    <w:basedOn w:val="a0"/>
    <w:uiPriority w:val="99"/>
    <w:rsid w:val="005664F6"/>
    <w:pPr>
      <w:numPr>
        <w:numId w:val="1"/>
      </w:numPr>
      <w:spacing w:after="0" w:line="312" w:lineRule="auto"/>
      <w:jc w:val="both"/>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3B4A60"/>
  </w:style>
  <w:style w:type="paragraph" w:customStyle="1" w:styleId="2">
    <w:name w:val="Обычный2"/>
    <w:link w:val="Normal"/>
    <w:rsid w:val="00E308A8"/>
    <w:pPr>
      <w:spacing w:after="0" w:line="240" w:lineRule="auto"/>
    </w:pPr>
    <w:rPr>
      <w:rFonts w:ascii="Times New Roman" w:eastAsia="Times New Roman" w:hAnsi="Times New Roman" w:cs="Times New Roman"/>
      <w:sz w:val="24"/>
      <w:szCs w:val="20"/>
      <w:lang w:eastAsia="ru-RU"/>
    </w:rPr>
  </w:style>
  <w:style w:type="character" w:customStyle="1" w:styleId="Normal">
    <w:name w:val="Normal Знак"/>
    <w:link w:val="2"/>
    <w:rsid w:val="00E308A8"/>
    <w:rPr>
      <w:rFonts w:ascii="Times New Roman" w:eastAsia="Times New Roman" w:hAnsi="Times New Roman" w:cs="Times New Roman"/>
      <w:sz w:val="24"/>
      <w:szCs w:val="20"/>
      <w:lang w:eastAsia="ru-RU"/>
    </w:rPr>
  </w:style>
  <w:style w:type="character" w:customStyle="1" w:styleId="FontStyle15">
    <w:name w:val="Font Style15"/>
    <w:rsid w:val="00BB1DE0"/>
    <w:rPr>
      <w:rFonts w:ascii="Times New Roman" w:hAnsi="Times New Roman" w:cs="Times New Roman"/>
      <w:b/>
      <w:bCs/>
      <w:spacing w:val="10"/>
      <w:sz w:val="24"/>
      <w:szCs w:val="24"/>
    </w:rPr>
  </w:style>
  <w:style w:type="character" w:customStyle="1" w:styleId="FontStyle16">
    <w:name w:val="Font Style16"/>
    <w:rsid w:val="00BB1DE0"/>
    <w:rPr>
      <w:rFonts w:ascii="Times New Roman" w:hAnsi="Times New Roman" w:cs="Times New Roman"/>
      <w:spacing w:val="10"/>
      <w:sz w:val="24"/>
      <w:szCs w:val="24"/>
    </w:rPr>
  </w:style>
  <w:style w:type="character" w:customStyle="1" w:styleId="FontStyle18">
    <w:name w:val="Font Style18"/>
    <w:rsid w:val="003274DD"/>
    <w:rPr>
      <w:rFonts w:ascii="Times New Roman" w:hAnsi="Times New Roman" w:cs="Times New Roman"/>
      <w:spacing w:val="20"/>
      <w:sz w:val="24"/>
      <w:szCs w:val="24"/>
    </w:rPr>
  </w:style>
  <w:style w:type="paragraph" w:customStyle="1" w:styleId="1">
    <w:name w:val="Абзац списка1"/>
    <w:basedOn w:val="a0"/>
    <w:rsid w:val="0026005D"/>
    <w:pPr>
      <w:ind w:left="720"/>
    </w:pPr>
    <w:rPr>
      <w:rFonts w:ascii="Calibri" w:eastAsia="Times New Roman" w:hAnsi="Calibri" w:cs="Times New Roman"/>
      <w:lang w:eastAsia="ja-JP" w:bidi="fa-IR"/>
    </w:rPr>
  </w:style>
  <w:style w:type="paragraph" w:styleId="af0">
    <w:name w:val="No Spacing"/>
    <w:uiPriority w:val="1"/>
    <w:qFormat/>
    <w:rsid w:val="00BB24E6"/>
    <w:pPr>
      <w:spacing w:after="0" w:line="240" w:lineRule="auto"/>
    </w:pPr>
  </w:style>
  <w:style w:type="character" w:customStyle="1" w:styleId="3">
    <w:name w:val="Основной текст (3)_"/>
    <w:basedOn w:val="a1"/>
    <w:link w:val="30"/>
    <w:rsid w:val="00F35218"/>
    <w:rPr>
      <w:rFonts w:ascii="Microsoft Sans Serif" w:eastAsia="Tahoma" w:hAnsi="Microsoft Sans Serif" w:cs="Microsoft Sans Serif"/>
      <w:sz w:val="17"/>
      <w:szCs w:val="17"/>
      <w:shd w:val="clear" w:color="auto" w:fill="FFFFFF"/>
      <w:lang w:eastAsia="ru-RU"/>
    </w:rPr>
  </w:style>
  <w:style w:type="paragraph" w:customStyle="1" w:styleId="30">
    <w:name w:val="Основной текст (3)"/>
    <w:basedOn w:val="a0"/>
    <w:link w:val="3"/>
    <w:rsid w:val="00F35218"/>
    <w:pPr>
      <w:shd w:val="clear" w:color="auto" w:fill="FFFFFF"/>
      <w:spacing w:after="120" w:line="208" w:lineRule="exact"/>
    </w:pPr>
    <w:rPr>
      <w:rFonts w:ascii="Microsoft Sans Serif" w:eastAsia="Tahoma" w:hAnsi="Microsoft Sans Serif" w:cs="Microsoft Sans Serif"/>
      <w:sz w:val="17"/>
      <w:szCs w:val="17"/>
      <w:lang w:eastAsia="ru-RU"/>
    </w:rPr>
  </w:style>
  <w:style w:type="character" w:customStyle="1" w:styleId="4">
    <w:name w:val="Основной текст (4)_"/>
    <w:link w:val="40"/>
    <w:rsid w:val="00F35218"/>
    <w:rPr>
      <w:rFonts w:ascii="Arial" w:hAnsi="Arial" w:cs="Arial"/>
      <w:b/>
      <w:bCs/>
      <w:sz w:val="15"/>
      <w:szCs w:val="15"/>
      <w:shd w:val="clear" w:color="auto" w:fill="FFFFFF"/>
      <w:lang w:val="en-US"/>
    </w:rPr>
  </w:style>
  <w:style w:type="paragraph" w:customStyle="1" w:styleId="40">
    <w:name w:val="Основной текст (4)"/>
    <w:basedOn w:val="a0"/>
    <w:link w:val="4"/>
    <w:rsid w:val="00F35218"/>
    <w:pPr>
      <w:widowControl w:val="0"/>
      <w:shd w:val="clear" w:color="auto" w:fill="FFFFFF"/>
      <w:spacing w:before="120" w:after="180" w:line="240" w:lineRule="atLeast"/>
      <w:jc w:val="both"/>
    </w:pPr>
    <w:rPr>
      <w:rFonts w:ascii="Arial" w:hAnsi="Arial" w:cs="Arial"/>
      <w:b/>
      <w:bCs/>
      <w:sz w:val="15"/>
      <w:szCs w:val="15"/>
      <w:lang w:val="en-US"/>
    </w:rPr>
  </w:style>
  <w:style w:type="character" w:customStyle="1" w:styleId="20">
    <w:name w:val="Основной текст (2)_"/>
    <w:rsid w:val="00F35218"/>
    <w:rPr>
      <w:rFonts w:ascii="Century Schoolbook" w:hAnsi="Century Schoolbook"/>
      <w:sz w:val="16"/>
      <w:szCs w:val="16"/>
      <w:lang w:bidi="ar-SA"/>
    </w:rPr>
  </w:style>
  <w:style w:type="character" w:customStyle="1" w:styleId="21">
    <w:name w:val="Основной текст (2) + Курсив"/>
    <w:rsid w:val="00F35218"/>
    <w:rPr>
      <w:rFonts w:ascii="Century Schoolbook" w:hAnsi="Century Schoolbook" w:cs="Century Schoolbook"/>
      <w:i/>
      <w:iCs/>
      <w:sz w:val="19"/>
      <w:szCs w:val="19"/>
      <w:u w:val="none"/>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D2BE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B94349"/>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B94349"/>
    <w:rPr>
      <w:rFonts w:ascii="Tahoma" w:hAnsi="Tahoma" w:cs="Tahoma"/>
      <w:sz w:val="16"/>
      <w:szCs w:val="16"/>
    </w:rPr>
  </w:style>
  <w:style w:type="paragraph" w:styleId="a7">
    <w:name w:val="List Paragraph"/>
    <w:basedOn w:val="a0"/>
    <w:link w:val="a8"/>
    <w:uiPriority w:val="34"/>
    <w:qFormat/>
    <w:rsid w:val="00730E0A"/>
    <w:pPr>
      <w:ind w:left="720"/>
      <w:contextualSpacing/>
    </w:pPr>
  </w:style>
  <w:style w:type="character" w:styleId="a9">
    <w:name w:val="annotation reference"/>
    <w:basedOn w:val="a1"/>
    <w:uiPriority w:val="99"/>
    <w:semiHidden/>
    <w:unhideWhenUsed/>
    <w:rsid w:val="009C66C4"/>
    <w:rPr>
      <w:sz w:val="16"/>
      <w:szCs w:val="16"/>
    </w:rPr>
  </w:style>
  <w:style w:type="paragraph" w:styleId="aa">
    <w:name w:val="annotation text"/>
    <w:basedOn w:val="a0"/>
    <w:link w:val="ab"/>
    <w:uiPriority w:val="99"/>
    <w:semiHidden/>
    <w:unhideWhenUsed/>
    <w:rsid w:val="009C66C4"/>
    <w:pPr>
      <w:spacing w:line="240" w:lineRule="auto"/>
    </w:pPr>
    <w:rPr>
      <w:sz w:val="20"/>
      <w:szCs w:val="20"/>
    </w:rPr>
  </w:style>
  <w:style w:type="character" w:customStyle="1" w:styleId="ab">
    <w:name w:val="Текст примечания Знак"/>
    <w:basedOn w:val="a1"/>
    <w:link w:val="aa"/>
    <w:uiPriority w:val="99"/>
    <w:semiHidden/>
    <w:rsid w:val="009C66C4"/>
    <w:rPr>
      <w:sz w:val="20"/>
      <w:szCs w:val="20"/>
    </w:rPr>
  </w:style>
  <w:style w:type="paragraph" w:styleId="ac">
    <w:name w:val="annotation subject"/>
    <w:basedOn w:val="aa"/>
    <w:next w:val="aa"/>
    <w:link w:val="ad"/>
    <w:uiPriority w:val="99"/>
    <w:semiHidden/>
    <w:unhideWhenUsed/>
    <w:rsid w:val="009C66C4"/>
    <w:rPr>
      <w:b/>
      <w:bCs/>
    </w:rPr>
  </w:style>
  <w:style w:type="character" w:customStyle="1" w:styleId="ad">
    <w:name w:val="Тема примечания Знак"/>
    <w:basedOn w:val="ab"/>
    <w:link w:val="ac"/>
    <w:uiPriority w:val="99"/>
    <w:semiHidden/>
    <w:rsid w:val="009C66C4"/>
    <w:rPr>
      <w:b/>
      <w:bCs/>
      <w:sz w:val="20"/>
      <w:szCs w:val="20"/>
    </w:rPr>
  </w:style>
  <w:style w:type="paragraph" w:styleId="ae">
    <w:name w:val="Normal (Web)"/>
    <w:basedOn w:val="a0"/>
    <w:uiPriority w:val="99"/>
    <w:unhideWhenUsed/>
    <w:rsid w:val="0049027B"/>
    <w:rPr>
      <w:rFonts w:ascii="Times New Roman" w:hAnsi="Times New Roman" w:cs="Times New Roman"/>
      <w:sz w:val="24"/>
      <w:szCs w:val="24"/>
    </w:rPr>
  </w:style>
  <w:style w:type="character" w:styleId="af">
    <w:name w:val="Hyperlink"/>
    <w:basedOn w:val="a1"/>
    <w:uiPriority w:val="99"/>
    <w:unhideWhenUsed/>
    <w:rsid w:val="0054489A"/>
    <w:rPr>
      <w:color w:val="0563C1" w:themeColor="hyperlink"/>
      <w:u w:val="single"/>
    </w:rPr>
  </w:style>
  <w:style w:type="character" w:customStyle="1" w:styleId="im">
    <w:name w:val="im"/>
    <w:basedOn w:val="a1"/>
    <w:rsid w:val="00062D8A"/>
  </w:style>
  <w:style w:type="paragraph" w:customStyle="1" w:styleId="a">
    <w:name w:val="список с точками"/>
    <w:basedOn w:val="a0"/>
    <w:uiPriority w:val="99"/>
    <w:rsid w:val="005664F6"/>
    <w:pPr>
      <w:numPr>
        <w:numId w:val="1"/>
      </w:numPr>
      <w:spacing w:after="0" w:line="312" w:lineRule="auto"/>
      <w:jc w:val="both"/>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3B4A60"/>
  </w:style>
  <w:style w:type="paragraph" w:customStyle="1" w:styleId="2">
    <w:name w:val="Обычный2"/>
    <w:link w:val="Normal"/>
    <w:rsid w:val="00E308A8"/>
    <w:pPr>
      <w:spacing w:after="0" w:line="240" w:lineRule="auto"/>
    </w:pPr>
    <w:rPr>
      <w:rFonts w:ascii="Times New Roman" w:eastAsia="Times New Roman" w:hAnsi="Times New Roman" w:cs="Times New Roman"/>
      <w:sz w:val="24"/>
      <w:szCs w:val="20"/>
      <w:lang w:eastAsia="ru-RU"/>
    </w:rPr>
  </w:style>
  <w:style w:type="character" w:customStyle="1" w:styleId="Normal">
    <w:name w:val="Normal Знак"/>
    <w:link w:val="2"/>
    <w:rsid w:val="00E308A8"/>
    <w:rPr>
      <w:rFonts w:ascii="Times New Roman" w:eastAsia="Times New Roman" w:hAnsi="Times New Roman" w:cs="Times New Roman"/>
      <w:sz w:val="24"/>
      <w:szCs w:val="20"/>
      <w:lang w:eastAsia="ru-RU"/>
    </w:rPr>
  </w:style>
  <w:style w:type="character" w:customStyle="1" w:styleId="FontStyle15">
    <w:name w:val="Font Style15"/>
    <w:rsid w:val="00BB1DE0"/>
    <w:rPr>
      <w:rFonts w:ascii="Times New Roman" w:hAnsi="Times New Roman" w:cs="Times New Roman"/>
      <w:b/>
      <w:bCs/>
      <w:spacing w:val="10"/>
      <w:sz w:val="24"/>
      <w:szCs w:val="24"/>
    </w:rPr>
  </w:style>
  <w:style w:type="character" w:customStyle="1" w:styleId="FontStyle16">
    <w:name w:val="Font Style16"/>
    <w:rsid w:val="00BB1DE0"/>
    <w:rPr>
      <w:rFonts w:ascii="Times New Roman" w:hAnsi="Times New Roman" w:cs="Times New Roman"/>
      <w:spacing w:val="10"/>
      <w:sz w:val="24"/>
      <w:szCs w:val="24"/>
    </w:rPr>
  </w:style>
  <w:style w:type="character" w:customStyle="1" w:styleId="FontStyle18">
    <w:name w:val="Font Style18"/>
    <w:rsid w:val="003274DD"/>
    <w:rPr>
      <w:rFonts w:ascii="Times New Roman" w:hAnsi="Times New Roman" w:cs="Times New Roman"/>
      <w:spacing w:val="20"/>
      <w:sz w:val="24"/>
      <w:szCs w:val="24"/>
    </w:rPr>
  </w:style>
  <w:style w:type="paragraph" w:customStyle="1" w:styleId="1">
    <w:name w:val="Абзац списка1"/>
    <w:basedOn w:val="a0"/>
    <w:rsid w:val="0026005D"/>
    <w:pPr>
      <w:ind w:left="720"/>
    </w:pPr>
    <w:rPr>
      <w:rFonts w:ascii="Calibri" w:eastAsia="Times New Roman" w:hAnsi="Calibri" w:cs="Times New Roman"/>
      <w:lang w:eastAsia="ja-JP" w:bidi="fa-IR"/>
    </w:rPr>
  </w:style>
  <w:style w:type="paragraph" w:styleId="af0">
    <w:name w:val="No Spacing"/>
    <w:uiPriority w:val="1"/>
    <w:qFormat/>
    <w:rsid w:val="00BB24E6"/>
    <w:pPr>
      <w:spacing w:after="0" w:line="240" w:lineRule="auto"/>
    </w:pPr>
  </w:style>
  <w:style w:type="character" w:customStyle="1" w:styleId="3">
    <w:name w:val="Основной текст (3)_"/>
    <w:basedOn w:val="a1"/>
    <w:link w:val="30"/>
    <w:rsid w:val="00F35218"/>
    <w:rPr>
      <w:rFonts w:ascii="Microsoft Sans Serif" w:eastAsia="Tahoma" w:hAnsi="Microsoft Sans Serif" w:cs="Microsoft Sans Serif"/>
      <w:sz w:val="17"/>
      <w:szCs w:val="17"/>
      <w:shd w:val="clear" w:color="auto" w:fill="FFFFFF"/>
      <w:lang w:eastAsia="ru-RU"/>
    </w:rPr>
  </w:style>
  <w:style w:type="paragraph" w:customStyle="1" w:styleId="30">
    <w:name w:val="Основной текст (3)"/>
    <w:basedOn w:val="a0"/>
    <w:link w:val="3"/>
    <w:rsid w:val="00F35218"/>
    <w:pPr>
      <w:shd w:val="clear" w:color="auto" w:fill="FFFFFF"/>
      <w:spacing w:after="120" w:line="208" w:lineRule="exact"/>
    </w:pPr>
    <w:rPr>
      <w:rFonts w:ascii="Microsoft Sans Serif" w:eastAsia="Tahoma" w:hAnsi="Microsoft Sans Serif" w:cs="Microsoft Sans Serif"/>
      <w:sz w:val="17"/>
      <w:szCs w:val="17"/>
      <w:lang w:eastAsia="ru-RU"/>
    </w:rPr>
  </w:style>
  <w:style w:type="character" w:customStyle="1" w:styleId="4">
    <w:name w:val="Основной текст (4)_"/>
    <w:link w:val="40"/>
    <w:rsid w:val="00F35218"/>
    <w:rPr>
      <w:rFonts w:ascii="Arial" w:hAnsi="Arial" w:cs="Arial"/>
      <w:b/>
      <w:bCs/>
      <w:sz w:val="15"/>
      <w:szCs w:val="15"/>
      <w:shd w:val="clear" w:color="auto" w:fill="FFFFFF"/>
      <w:lang w:val="en-US"/>
    </w:rPr>
  </w:style>
  <w:style w:type="paragraph" w:customStyle="1" w:styleId="40">
    <w:name w:val="Основной текст (4)"/>
    <w:basedOn w:val="a0"/>
    <w:link w:val="4"/>
    <w:rsid w:val="00F35218"/>
    <w:pPr>
      <w:widowControl w:val="0"/>
      <w:shd w:val="clear" w:color="auto" w:fill="FFFFFF"/>
      <w:spacing w:before="120" w:after="180" w:line="240" w:lineRule="atLeast"/>
      <w:jc w:val="both"/>
    </w:pPr>
    <w:rPr>
      <w:rFonts w:ascii="Arial" w:hAnsi="Arial" w:cs="Arial"/>
      <w:b/>
      <w:bCs/>
      <w:sz w:val="15"/>
      <w:szCs w:val="15"/>
      <w:lang w:val="en-US"/>
    </w:rPr>
  </w:style>
  <w:style w:type="character" w:customStyle="1" w:styleId="20">
    <w:name w:val="Основной текст (2)_"/>
    <w:rsid w:val="00F35218"/>
    <w:rPr>
      <w:rFonts w:ascii="Century Schoolbook" w:hAnsi="Century Schoolbook"/>
      <w:sz w:val="16"/>
      <w:szCs w:val="16"/>
      <w:lang w:bidi="ar-SA"/>
    </w:rPr>
  </w:style>
  <w:style w:type="character" w:customStyle="1" w:styleId="21">
    <w:name w:val="Основной текст (2) + Курсив"/>
    <w:rsid w:val="00F35218"/>
    <w:rPr>
      <w:rFonts w:ascii="Century Schoolbook" w:hAnsi="Century Schoolbook" w:cs="Century Schoolbook"/>
      <w:i/>
      <w:iCs/>
      <w:sz w:val="19"/>
      <w:szCs w:val="19"/>
      <w:u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4895">
      <w:bodyDiv w:val="1"/>
      <w:marLeft w:val="0"/>
      <w:marRight w:val="0"/>
      <w:marTop w:val="0"/>
      <w:marBottom w:val="0"/>
      <w:divBdr>
        <w:top w:val="none" w:sz="0" w:space="0" w:color="auto"/>
        <w:left w:val="none" w:sz="0" w:space="0" w:color="auto"/>
        <w:bottom w:val="none" w:sz="0" w:space="0" w:color="auto"/>
        <w:right w:val="none" w:sz="0" w:space="0" w:color="auto"/>
      </w:divBdr>
    </w:div>
    <w:div w:id="180899203">
      <w:bodyDiv w:val="1"/>
      <w:marLeft w:val="0"/>
      <w:marRight w:val="0"/>
      <w:marTop w:val="0"/>
      <w:marBottom w:val="0"/>
      <w:divBdr>
        <w:top w:val="none" w:sz="0" w:space="0" w:color="auto"/>
        <w:left w:val="none" w:sz="0" w:space="0" w:color="auto"/>
        <w:bottom w:val="none" w:sz="0" w:space="0" w:color="auto"/>
        <w:right w:val="none" w:sz="0" w:space="0" w:color="auto"/>
      </w:divBdr>
    </w:div>
    <w:div w:id="228005654">
      <w:bodyDiv w:val="1"/>
      <w:marLeft w:val="0"/>
      <w:marRight w:val="0"/>
      <w:marTop w:val="0"/>
      <w:marBottom w:val="0"/>
      <w:divBdr>
        <w:top w:val="none" w:sz="0" w:space="0" w:color="auto"/>
        <w:left w:val="none" w:sz="0" w:space="0" w:color="auto"/>
        <w:bottom w:val="none" w:sz="0" w:space="0" w:color="auto"/>
        <w:right w:val="none" w:sz="0" w:space="0" w:color="auto"/>
      </w:divBdr>
      <w:divsChild>
        <w:div w:id="657540093">
          <w:marLeft w:val="720"/>
          <w:marRight w:val="0"/>
          <w:marTop w:val="0"/>
          <w:marBottom w:val="0"/>
          <w:divBdr>
            <w:top w:val="none" w:sz="0" w:space="0" w:color="auto"/>
            <w:left w:val="none" w:sz="0" w:space="0" w:color="auto"/>
            <w:bottom w:val="none" w:sz="0" w:space="0" w:color="auto"/>
            <w:right w:val="none" w:sz="0" w:space="0" w:color="auto"/>
          </w:divBdr>
        </w:div>
        <w:div w:id="321544759">
          <w:marLeft w:val="720"/>
          <w:marRight w:val="0"/>
          <w:marTop w:val="0"/>
          <w:marBottom w:val="0"/>
          <w:divBdr>
            <w:top w:val="none" w:sz="0" w:space="0" w:color="auto"/>
            <w:left w:val="none" w:sz="0" w:space="0" w:color="auto"/>
            <w:bottom w:val="none" w:sz="0" w:space="0" w:color="auto"/>
            <w:right w:val="none" w:sz="0" w:space="0" w:color="auto"/>
          </w:divBdr>
        </w:div>
      </w:divsChild>
    </w:div>
    <w:div w:id="234165919">
      <w:bodyDiv w:val="1"/>
      <w:marLeft w:val="0"/>
      <w:marRight w:val="0"/>
      <w:marTop w:val="0"/>
      <w:marBottom w:val="0"/>
      <w:divBdr>
        <w:top w:val="none" w:sz="0" w:space="0" w:color="auto"/>
        <w:left w:val="none" w:sz="0" w:space="0" w:color="auto"/>
        <w:bottom w:val="none" w:sz="0" w:space="0" w:color="auto"/>
        <w:right w:val="none" w:sz="0" w:space="0" w:color="auto"/>
      </w:divBdr>
      <w:divsChild>
        <w:div w:id="1684551601">
          <w:marLeft w:val="547"/>
          <w:marRight w:val="0"/>
          <w:marTop w:val="0"/>
          <w:marBottom w:val="0"/>
          <w:divBdr>
            <w:top w:val="none" w:sz="0" w:space="0" w:color="auto"/>
            <w:left w:val="none" w:sz="0" w:space="0" w:color="auto"/>
            <w:bottom w:val="none" w:sz="0" w:space="0" w:color="auto"/>
            <w:right w:val="none" w:sz="0" w:space="0" w:color="auto"/>
          </w:divBdr>
        </w:div>
      </w:divsChild>
    </w:div>
    <w:div w:id="697656975">
      <w:bodyDiv w:val="1"/>
      <w:marLeft w:val="0"/>
      <w:marRight w:val="0"/>
      <w:marTop w:val="0"/>
      <w:marBottom w:val="0"/>
      <w:divBdr>
        <w:top w:val="none" w:sz="0" w:space="0" w:color="auto"/>
        <w:left w:val="none" w:sz="0" w:space="0" w:color="auto"/>
        <w:bottom w:val="none" w:sz="0" w:space="0" w:color="auto"/>
        <w:right w:val="none" w:sz="0" w:space="0" w:color="auto"/>
      </w:divBdr>
    </w:div>
    <w:div w:id="769547098">
      <w:bodyDiv w:val="1"/>
      <w:marLeft w:val="0"/>
      <w:marRight w:val="0"/>
      <w:marTop w:val="0"/>
      <w:marBottom w:val="0"/>
      <w:divBdr>
        <w:top w:val="none" w:sz="0" w:space="0" w:color="auto"/>
        <w:left w:val="none" w:sz="0" w:space="0" w:color="auto"/>
        <w:bottom w:val="none" w:sz="0" w:space="0" w:color="auto"/>
        <w:right w:val="none" w:sz="0" w:space="0" w:color="auto"/>
      </w:divBdr>
    </w:div>
    <w:div w:id="1163855052">
      <w:bodyDiv w:val="1"/>
      <w:marLeft w:val="0"/>
      <w:marRight w:val="0"/>
      <w:marTop w:val="0"/>
      <w:marBottom w:val="0"/>
      <w:divBdr>
        <w:top w:val="none" w:sz="0" w:space="0" w:color="auto"/>
        <w:left w:val="none" w:sz="0" w:space="0" w:color="auto"/>
        <w:bottom w:val="none" w:sz="0" w:space="0" w:color="auto"/>
        <w:right w:val="none" w:sz="0" w:space="0" w:color="auto"/>
      </w:divBdr>
    </w:div>
    <w:div w:id="1238518655">
      <w:bodyDiv w:val="1"/>
      <w:marLeft w:val="0"/>
      <w:marRight w:val="0"/>
      <w:marTop w:val="0"/>
      <w:marBottom w:val="0"/>
      <w:divBdr>
        <w:top w:val="none" w:sz="0" w:space="0" w:color="auto"/>
        <w:left w:val="none" w:sz="0" w:space="0" w:color="auto"/>
        <w:bottom w:val="none" w:sz="0" w:space="0" w:color="auto"/>
        <w:right w:val="none" w:sz="0" w:space="0" w:color="auto"/>
      </w:divBdr>
      <w:divsChild>
        <w:div w:id="2121796440">
          <w:marLeft w:val="446"/>
          <w:marRight w:val="0"/>
          <w:marTop w:val="0"/>
          <w:marBottom w:val="0"/>
          <w:divBdr>
            <w:top w:val="none" w:sz="0" w:space="0" w:color="auto"/>
            <w:left w:val="none" w:sz="0" w:space="0" w:color="auto"/>
            <w:bottom w:val="none" w:sz="0" w:space="0" w:color="auto"/>
            <w:right w:val="none" w:sz="0" w:space="0" w:color="auto"/>
          </w:divBdr>
        </w:div>
        <w:div w:id="1687320502">
          <w:marLeft w:val="446"/>
          <w:marRight w:val="0"/>
          <w:marTop w:val="0"/>
          <w:marBottom w:val="0"/>
          <w:divBdr>
            <w:top w:val="none" w:sz="0" w:space="0" w:color="auto"/>
            <w:left w:val="none" w:sz="0" w:space="0" w:color="auto"/>
            <w:bottom w:val="none" w:sz="0" w:space="0" w:color="auto"/>
            <w:right w:val="none" w:sz="0" w:space="0" w:color="auto"/>
          </w:divBdr>
        </w:div>
        <w:div w:id="1588541976">
          <w:marLeft w:val="446"/>
          <w:marRight w:val="0"/>
          <w:marTop w:val="0"/>
          <w:marBottom w:val="0"/>
          <w:divBdr>
            <w:top w:val="none" w:sz="0" w:space="0" w:color="auto"/>
            <w:left w:val="none" w:sz="0" w:space="0" w:color="auto"/>
            <w:bottom w:val="none" w:sz="0" w:space="0" w:color="auto"/>
            <w:right w:val="none" w:sz="0" w:space="0" w:color="auto"/>
          </w:divBdr>
        </w:div>
      </w:divsChild>
    </w:div>
    <w:div w:id="1363437361">
      <w:bodyDiv w:val="1"/>
      <w:marLeft w:val="0"/>
      <w:marRight w:val="0"/>
      <w:marTop w:val="0"/>
      <w:marBottom w:val="0"/>
      <w:divBdr>
        <w:top w:val="none" w:sz="0" w:space="0" w:color="auto"/>
        <w:left w:val="none" w:sz="0" w:space="0" w:color="auto"/>
        <w:bottom w:val="none" w:sz="0" w:space="0" w:color="auto"/>
        <w:right w:val="none" w:sz="0" w:space="0" w:color="auto"/>
      </w:divBdr>
      <w:divsChild>
        <w:div w:id="1702973454">
          <w:marLeft w:val="720"/>
          <w:marRight w:val="0"/>
          <w:marTop w:val="0"/>
          <w:marBottom w:val="0"/>
          <w:divBdr>
            <w:top w:val="none" w:sz="0" w:space="0" w:color="auto"/>
            <w:left w:val="none" w:sz="0" w:space="0" w:color="auto"/>
            <w:bottom w:val="none" w:sz="0" w:space="0" w:color="auto"/>
            <w:right w:val="none" w:sz="0" w:space="0" w:color="auto"/>
          </w:divBdr>
        </w:div>
      </w:divsChild>
    </w:div>
    <w:div w:id="1872380695">
      <w:bodyDiv w:val="1"/>
      <w:marLeft w:val="0"/>
      <w:marRight w:val="0"/>
      <w:marTop w:val="0"/>
      <w:marBottom w:val="0"/>
      <w:divBdr>
        <w:top w:val="none" w:sz="0" w:space="0" w:color="auto"/>
        <w:left w:val="none" w:sz="0" w:space="0" w:color="auto"/>
        <w:bottom w:val="none" w:sz="0" w:space="0" w:color="auto"/>
        <w:right w:val="none" w:sz="0" w:space="0" w:color="auto"/>
      </w:divBdr>
    </w:div>
    <w:div w:id="207862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8A0BD-C603-4A8E-831D-2177A5AD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TotalTime>
  <Pages>29</Pages>
  <Words>9640</Words>
  <Characters>54948</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Надежда Владимировна Косогова</cp:lastModifiedBy>
  <cp:revision>200</cp:revision>
  <cp:lastPrinted>2026-02-05T02:28:00Z</cp:lastPrinted>
  <dcterms:created xsi:type="dcterms:W3CDTF">2025-05-19T06:44:00Z</dcterms:created>
  <dcterms:modified xsi:type="dcterms:W3CDTF">2026-02-17T03:52:00Z</dcterms:modified>
</cp:coreProperties>
</file>