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66" w:rsidRDefault="0058487D" w:rsidP="00CC0B6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C0B66" w:rsidSect="00CC0B66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5702" cy="10353675"/>
            <wp:effectExtent l="19050" t="0" r="66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702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26" w:rsidRPr="00523C26" w:rsidRDefault="0019377A" w:rsidP="00523C26">
      <w:pPr>
        <w:pStyle w:val="a6"/>
        <w:widowControl w:val="0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23C26">
        <w:rPr>
          <w:rFonts w:ascii="Times New Roman" w:hAnsi="Times New Roman"/>
          <w:b/>
          <w:sz w:val="24"/>
          <w:szCs w:val="24"/>
        </w:rPr>
        <w:lastRenderedPageBreak/>
        <w:t>ЦЕЛИ И ЗАДАЧИ ДИСЦИПЛИНЫ (МОДУЛЯ)</w:t>
      </w:r>
      <w:r w:rsidR="004077E8" w:rsidRPr="00523C26">
        <w:rPr>
          <w:rFonts w:ascii="Times New Roman" w:hAnsi="Times New Roman"/>
          <w:b/>
          <w:sz w:val="24"/>
          <w:szCs w:val="24"/>
        </w:rPr>
        <w:t>:</w:t>
      </w:r>
      <w:r w:rsidRPr="00523C26">
        <w:rPr>
          <w:rFonts w:ascii="Times New Roman" w:hAnsi="Times New Roman"/>
          <w:b/>
          <w:sz w:val="24"/>
          <w:szCs w:val="24"/>
        </w:rPr>
        <w:t xml:space="preserve"> </w:t>
      </w:r>
    </w:p>
    <w:p w:rsidR="0076625D" w:rsidRPr="008230F4" w:rsidRDefault="0076625D" w:rsidP="0076625D">
      <w:pPr>
        <w:widowControl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87018" w:rsidRPr="00523C26" w:rsidRDefault="00B87018" w:rsidP="00523C26">
      <w:pPr>
        <w:widowControl w:val="0"/>
        <w:ind w:left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3C26">
        <w:rPr>
          <w:rFonts w:ascii="Times New Roman" w:eastAsia="Times New Roman" w:hAnsi="Times New Roman"/>
          <w:sz w:val="24"/>
          <w:szCs w:val="24"/>
          <w:lang w:eastAsia="zh-CN"/>
        </w:rPr>
        <w:t>Целью освоения дисциплины «Естественн</w:t>
      </w:r>
      <w:r w:rsidR="00523C26">
        <w:rPr>
          <w:rFonts w:ascii="Times New Roman" w:eastAsia="Times New Roman" w:hAnsi="Times New Roman"/>
          <w:sz w:val="24"/>
          <w:szCs w:val="24"/>
          <w:lang w:eastAsia="zh-CN"/>
        </w:rPr>
        <w:t>онаучная картина мира» является получение знаний о методах выявления</w:t>
      </w:r>
      <w:r w:rsidRPr="00523C26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общих законов природы, анализ взаимосвязи человека и природы, опред</w:t>
      </w:r>
      <w:r w:rsidR="00523C26">
        <w:rPr>
          <w:rFonts w:ascii="Times New Roman" w:eastAsia="Times New Roman" w:hAnsi="Times New Roman"/>
          <w:sz w:val="24"/>
          <w:szCs w:val="24"/>
          <w:lang w:eastAsia="zh-CN"/>
        </w:rPr>
        <w:t>еление места человека в природе и приемах передачи этих знаний обучающимся.</w:t>
      </w:r>
    </w:p>
    <w:p w:rsidR="00B87018" w:rsidRPr="00F25EBF" w:rsidRDefault="00B87018" w:rsidP="00B870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E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 дисциплины: </w:t>
      </w:r>
    </w:p>
    <w:p w:rsidR="00B87018" w:rsidRPr="00F25EBF" w:rsidRDefault="00B87018" w:rsidP="00B8701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E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познакомить с ролью и спецификой гуманитарного и естественнонаучного компонентов культуры, их связей с особенностями мышления; </w:t>
      </w:r>
    </w:p>
    <w:p w:rsidR="00B87018" w:rsidRPr="00F25EBF" w:rsidRDefault="00B87018" w:rsidP="00B8701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E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сформировать представления о ключевых особенностях стратегий естественнонаучного мышления; </w:t>
      </w:r>
    </w:p>
    <w:p w:rsidR="00B87018" w:rsidRPr="00F25EBF" w:rsidRDefault="00B87018" w:rsidP="00B8701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E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сформировать понимание о роли фундаментальных законов природы, составляющих основу современной естественнонаучной области знаний; </w:t>
      </w:r>
    </w:p>
    <w:p w:rsidR="00B87018" w:rsidRPr="00F25EBF" w:rsidRDefault="00B87018" w:rsidP="00B8701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E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сформировать базовый понятийный аппарат, необходимый для осмысления и дальнейшего изучения различных областей естествознания; </w:t>
      </w:r>
    </w:p>
    <w:p w:rsidR="00B87018" w:rsidRPr="00F25EBF" w:rsidRDefault="00B87018" w:rsidP="00B8701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E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развить способности к творчеству, в том числе к научно-исследовательской работе, и выработать потребность к самостоятельному приобретению знаний в различных областях естествознания; </w:t>
      </w:r>
    </w:p>
    <w:p w:rsidR="00B87018" w:rsidRPr="00F25EBF" w:rsidRDefault="00B87018" w:rsidP="00B8701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E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сформировать знания о месте и роли человека в природе, включая его деятельность в космическом пространстве; </w:t>
      </w:r>
    </w:p>
    <w:p w:rsidR="00B87018" w:rsidRPr="00F25EBF" w:rsidRDefault="00B87018" w:rsidP="00B87018">
      <w:pPr>
        <w:numPr>
          <w:ilvl w:val="0"/>
          <w:numId w:val="7"/>
        </w:numPr>
        <w:spacing w:after="0" w:line="240" w:lineRule="auto"/>
        <w:ind w:left="1281" w:hanging="357"/>
        <w:jc w:val="both"/>
        <w:rPr>
          <w:rFonts w:ascii="Times New Roman" w:eastAsia="Times New Roman" w:hAnsi="Times New Roman" w:cs="Times New Roman"/>
          <w:b/>
          <w:sz w:val="24"/>
        </w:rPr>
      </w:pPr>
      <w:r w:rsidRPr="00F25EBF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сформировать знания об эволюционной картине Вселенной как глобальной модели природы, отражающей целостность и многообразие естественного мира.</w:t>
      </w:r>
    </w:p>
    <w:p w:rsidR="004077E8" w:rsidRDefault="004077E8" w:rsidP="0019377A">
      <w:pPr>
        <w:spacing w:line="360" w:lineRule="auto"/>
        <w:rPr>
          <w:rFonts w:ascii="Times New Roman" w:hAnsi="Times New Roman" w:cs="Times New Roman"/>
          <w:b/>
        </w:rPr>
      </w:pPr>
    </w:p>
    <w:p w:rsidR="00383524" w:rsidRDefault="0019377A" w:rsidP="00383524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b/>
          <w:lang w:val="en-US"/>
        </w:rPr>
        <w:t>II</w:t>
      </w:r>
      <w:r w:rsidRPr="004077E8">
        <w:rPr>
          <w:b/>
        </w:rPr>
        <w:t>. МЕСТО</w:t>
      </w:r>
      <w:r>
        <w:rPr>
          <w:b/>
        </w:rPr>
        <w:t xml:space="preserve"> </w:t>
      </w:r>
      <w:proofErr w:type="gramStart"/>
      <w:r w:rsidRPr="004077E8">
        <w:rPr>
          <w:b/>
        </w:rPr>
        <w:t>ДИСЦИПЛИНЫ  В</w:t>
      </w:r>
      <w:proofErr w:type="gramEnd"/>
      <w:r w:rsidRPr="004077E8">
        <w:rPr>
          <w:b/>
        </w:rPr>
        <w:t xml:space="preserve"> СТРУКТУРЕ О</w:t>
      </w:r>
      <w:r>
        <w:rPr>
          <w:b/>
        </w:rPr>
        <w:t>П</w:t>
      </w:r>
      <w:r w:rsidRPr="004077E8">
        <w:rPr>
          <w:b/>
        </w:rPr>
        <w:t>ОП</w:t>
      </w:r>
      <w:r>
        <w:rPr>
          <w:b/>
        </w:rPr>
        <w:t xml:space="preserve"> ВО</w:t>
      </w:r>
      <w:r w:rsidR="004077E8" w:rsidRPr="004077E8">
        <w:rPr>
          <w:b/>
        </w:rPr>
        <w:t>:</w:t>
      </w:r>
      <w:r w:rsidR="00744DD2">
        <w:rPr>
          <w:b/>
        </w:rPr>
        <w:t xml:space="preserve"> </w:t>
      </w:r>
    </w:p>
    <w:p w:rsidR="00383524" w:rsidRPr="0019377A" w:rsidRDefault="00383524" w:rsidP="0038352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9377A">
        <w:rPr>
          <w:sz w:val="22"/>
          <w:szCs w:val="22"/>
        </w:rPr>
        <w:t xml:space="preserve">2.1. Учебная дисциплина (модуль) относится </w:t>
      </w:r>
      <w:r w:rsidRPr="00914B0A">
        <w:rPr>
          <w:sz w:val="22"/>
          <w:szCs w:val="22"/>
        </w:rPr>
        <w:t>к обязательной части программы</w:t>
      </w:r>
      <w:r w:rsidR="00914B0A" w:rsidRPr="00914B0A">
        <w:rPr>
          <w:sz w:val="22"/>
          <w:szCs w:val="22"/>
        </w:rPr>
        <w:t>.</w:t>
      </w:r>
      <w:r w:rsidRPr="00914B0A">
        <w:rPr>
          <w:sz w:val="22"/>
          <w:szCs w:val="22"/>
        </w:rPr>
        <w:t xml:space="preserve"> </w:t>
      </w:r>
    </w:p>
    <w:p w:rsidR="00383524" w:rsidRPr="007B2813" w:rsidRDefault="00383524" w:rsidP="0038352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9377A">
        <w:rPr>
          <w:rFonts w:ascii="Times New Roman" w:eastAsia="Times New Roman" w:hAnsi="Times New Roman" w:cs="Times New Roman"/>
          <w:lang w:eastAsia="en-US"/>
        </w:rPr>
        <w:t>2.2.</w:t>
      </w:r>
      <w:r w:rsidRPr="0019377A">
        <w:rPr>
          <w:rFonts w:ascii="Times New Roman" w:eastAsia="Times New Roman" w:hAnsi="Times New Roman" w:cs="Times New Roman"/>
          <w:lang w:val="en-US" w:eastAsia="en-US"/>
        </w:rPr>
        <w:t> </w:t>
      </w:r>
      <w:r w:rsidRPr="0019377A">
        <w:rPr>
          <w:rFonts w:ascii="Times New Roman" w:eastAsia="Times New Roman" w:hAnsi="Times New Roman" w:cs="Times New Roman"/>
          <w:lang w:eastAsia="en-US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="0072151D" w:rsidRPr="0019377A">
        <w:rPr>
          <w:rFonts w:ascii="Times New Roman" w:eastAsia="Times New Roman" w:hAnsi="Times New Roman" w:cs="Times New Roman"/>
          <w:lang w:eastAsia="en-US"/>
        </w:rPr>
        <w:t xml:space="preserve"> (практиками</w:t>
      </w:r>
      <w:r w:rsidR="0072151D" w:rsidRPr="007B2813">
        <w:rPr>
          <w:rFonts w:ascii="Times New Roman" w:eastAsia="Times New Roman" w:hAnsi="Times New Roman" w:cs="Times New Roman"/>
          <w:lang w:eastAsia="en-US"/>
        </w:rPr>
        <w:t>)</w:t>
      </w:r>
      <w:r w:rsidRPr="007B2813">
        <w:rPr>
          <w:rFonts w:ascii="Times New Roman" w:eastAsia="Times New Roman" w:hAnsi="Times New Roman" w:cs="Times New Roman"/>
          <w:lang w:eastAsia="en-US"/>
        </w:rPr>
        <w:t>:</w:t>
      </w:r>
    </w:p>
    <w:p w:rsidR="00D40549" w:rsidRPr="00EE7AD6" w:rsidRDefault="00D40549" w:rsidP="00D40549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7AD6">
        <w:rPr>
          <w:rFonts w:ascii="Times New Roman" w:eastAsia="Times New Roman" w:hAnsi="Times New Roman" w:cs="Times New Roman"/>
          <w:sz w:val="24"/>
          <w:szCs w:val="24"/>
          <w:lang w:eastAsia="en-US"/>
        </w:rPr>
        <w:t>Б1.О.01 Основы научно-исследовательской деятельности</w:t>
      </w:r>
    </w:p>
    <w:p w:rsidR="00D40549" w:rsidRPr="00EE7AD6" w:rsidRDefault="00D40549" w:rsidP="00D40549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7AD6">
        <w:rPr>
          <w:rFonts w:ascii="Times New Roman" w:eastAsia="Times New Roman" w:hAnsi="Times New Roman" w:cs="Times New Roman"/>
          <w:sz w:val="24"/>
          <w:szCs w:val="24"/>
          <w:lang w:eastAsia="en-US"/>
        </w:rPr>
        <w:t>Б1.О.1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EE7A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Возрастная анатомия, физиология 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культура здоровья</w:t>
      </w:r>
    </w:p>
    <w:p w:rsidR="00D40549" w:rsidRPr="00EE7AD6" w:rsidRDefault="00D40549" w:rsidP="00D40549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7AD6">
        <w:rPr>
          <w:rFonts w:ascii="Times New Roman" w:eastAsia="Times New Roman" w:hAnsi="Times New Roman" w:cs="Times New Roman"/>
          <w:sz w:val="24"/>
          <w:szCs w:val="24"/>
          <w:lang w:eastAsia="en-US"/>
        </w:rPr>
        <w:t>Б1.О.1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EE7A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Профессиональная ИКТ-компетентность педагога</w:t>
      </w:r>
    </w:p>
    <w:p w:rsidR="00D40549" w:rsidRPr="00EE7AD6" w:rsidRDefault="00D40549" w:rsidP="00D40549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E7AD6">
        <w:rPr>
          <w:rFonts w:ascii="Times New Roman" w:eastAsia="Times New Roman" w:hAnsi="Times New Roman" w:cs="Times New Roman"/>
          <w:lang w:eastAsia="en-US"/>
        </w:rPr>
        <w:t>2.3.</w:t>
      </w:r>
      <w:r w:rsidRPr="00EE7AD6">
        <w:rPr>
          <w:rFonts w:ascii="Times New Roman" w:eastAsia="Times New Roman" w:hAnsi="Times New Roman" w:cs="Times New Roman"/>
          <w:lang w:val="en-US" w:eastAsia="en-US"/>
        </w:rPr>
        <w:t> </w:t>
      </w:r>
      <w:r w:rsidRPr="00EE7AD6">
        <w:rPr>
          <w:rFonts w:ascii="Times New Roman" w:eastAsia="Times New Roman" w:hAnsi="Times New Roman" w:cs="Times New Roman"/>
          <w:lang w:eastAsia="en-US"/>
        </w:rPr>
        <w:t>Перечень последующих учебных дисциплин (практики), для которых необходимы знания, умения и навыки, формируемые данной учебной дисциплиной:</w:t>
      </w:r>
    </w:p>
    <w:p w:rsidR="00D40549" w:rsidRDefault="00D40549" w:rsidP="00D40549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.О.07(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  Преддипломная практика</w:t>
      </w:r>
    </w:p>
    <w:p w:rsidR="00D40549" w:rsidRPr="008230F4" w:rsidRDefault="00D40549" w:rsidP="00D40549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.О. 06(Н)  Научно-исследовательская работа</w:t>
      </w:r>
    </w:p>
    <w:p w:rsidR="00EE7AD6" w:rsidRPr="008230F4" w:rsidRDefault="00EE7AD6" w:rsidP="00031EB6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4F75" w:rsidRPr="0019377A" w:rsidRDefault="0019377A" w:rsidP="004077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7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9377A">
        <w:rPr>
          <w:rFonts w:ascii="Times New Roman" w:hAnsi="Times New Roman" w:cs="Times New Roman"/>
          <w:b/>
          <w:sz w:val="24"/>
          <w:szCs w:val="24"/>
        </w:rPr>
        <w:t xml:space="preserve">. ТРЕБОВАНИЯ К РЕЗУЛЬТАТАМ ОСВОЕНИЯ ДИСЦИПЛИНЫ (МОДУЛЯ): </w:t>
      </w:r>
    </w:p>
    <w:p w:rsidR="00383524" w:rsidRPr="00383524" w:rsidRDefault="00383524" w:rsidP="00383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3524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 планируемых результатов обучения по дисциплине (модулю), соотнесенных с индикаторами достижения компетенций</w:t>
      </w:r>
    </w:p>
    <w:p w:rsidR="00383524" w:rsidRPr="00383524" w:rsidRDefault="00383524" w:rsidP="00383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3"/>
        <w:gridCol w:w="2999"/>
        <w:gridCol w:w="3569"/>
      </w:tblGrid>
      <w:tr w:rsidR="00383524" w:rsidRPr="00383524" w:rsidTr="008D4C6B">
        <w:tc>
          <w:tcPr>
            <w:tcW w:w="3003" w:type="dxa"/>
            <w:shd w:val="clear" w:color="auto" w:fill="auto"/>
          </w:tcPr>
          <w:p w:rsidR="00383524" w:rsidRPr="00383524" w:rsidRDefault="00383524" w:rsidP="003835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35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999" w:type="dxa"/>
            <w:shd w:val="clear" w:color="auto" w:fill="auto"/>
          </w:tcPr>
          <w:p w:rsidR="00383524" w:rsidRPr="00383524" w:rsidRDefault="00383524" w:rsidP="00383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35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Индикаторы компетенций</w:t>
            </w:r>
          </w:p>
        </w:tc>
        <w:tc>
          <w:tcPr>
            <w:tcW w:w="3569" w:type="dxa"/>
            <w:shd w:val="clear" w:color="auto" w:fill="auto"/>
          </w:tcPr>
          <w:p w:rsidR="00383524" w:rsidRPr="00383524" w:rsidRDefault="00383524" w:rsidP="003835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35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8D4C6B" w:rsidRPr="00383524" w:rsidTr="008D4C6B">
        <w:tc>
          <w:tcPr>
            <w:tcW w:w="3003" w:type="dxa"/>
            <w:shd w:val="clear" w:color="auto" w:fill="auto"/>
          </w:tcPr>
          <w:p w:rsidR="008D4C6B" w:rsidRPr="00EB2978" w:rsidRDefault="008D4C6B" w:rsidP="00B55FB1">
            <w:pPr>
              <w:spacing w:after="0" w:line="240" w:lineRule="auto"/>
              <w:ind w:right="-98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2978">
              <w:rPr>
                <w:rFonts w:ascii="Times New Roman" w:eastAsia="Calibri" w:hAnsi="Times New Roman" w:cs="Times New Roman"/>
                <w:b/>
                <w:lang w:eastAsia="en-US"/>
              </w:rPr>
              <w:t>УК-1</w:t>
            </w:r>
          </w:p>
          <w:p w:rsidR="008D4C6B" w:rsidRPr="004569EC" w:rsidRDefault="008D4C6B" w:rsidP="00B55F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569EC">
              <w:rPr>
                <w:rFonts w:ascii="Times New Roman" w:eastAsia="Calibri" w:hAnsi="Times New Roman" w:cs="Times New Roman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99" w:type="dxa"/>
            <w:shd w:val="clear" w:color="auto" w:fill="auto"/>
          </w:tcPr>
          <w:p w:rsidR="008D4C6B" w:rsidRPr="00EB2978" w:rsidRDefault="008D4C6B" w:rsidP="00B55FB1">
            <w:pPr>
              <w:pStyle w:val="TableParagraph"/>
              <w:spacing w:line="275" w:lineRule="exact"/>
              <w:rPr>
                <w:b/>
              </w:rPr>
            </w:pPr>
            <w:r w:rsidRPr="00EB2978">
              <w:rPr>
                <w:b/>
                <w:position w:val="3"/>
              </w:rPr>
              <w:t>ИДК</w:t>
            </w:r>
            <w:r w:rsidRPr="00EB2978">
              <w:rPr>
                <w:b/>
              </w:rPr>
              <w:t>УК1.1</w:t>
            </w:r>
          </w:p>
          <w:p w:rsidR="008D4C6B" w:rsidRPr="004569EC" w:rsidRDefault="008D4C6B" w:rsidP="00B55F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569EC">
              <w:rPr>
                <w:rFonts w:ascii="Times New Roman" w:hAnsi="Times New Roman" w:cs="Times New Roman"/>
              </w:rPr>
              <w:t xml:space="preserve">Осуществляет </w:t>
            </w:r>
            <w:r w:rsidRPr="004569EC">
              <w:rPr>
                <w:rFonts w:ascii="Times New Roman" w:hAnsi="Times New Roman" w:cs="Times New Roman"/>
                <w:spacing w:val="-4"/>
              </w:rPr>
              <w:t xml:space="preserve">поиск, </w:t>
            </w:r>
            <w:r w:rsidRPr="004569EC">
              <w:rPr>
                <w:rFonts w:ascii="Times New Roman" w:hAnsi="Times New Roman" w:cs="Times New Roman"/>
              </w:rPr>
              <w:t>критический анализ и синтез информации, необходимой для решения</w:t>
            </w:r>
            <w:r w:rsidRPr="004569EC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4569EC">
              <w:rPr>
                <w:rFonts w:ascii="Times New Roman" w:hAnsi="Times New Roman" w:cs="Times New Roman"/>
              </w:rPr>
              <w:t>поставленных задач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D4C6B" w:rsidRPr="004569EC" w:rsidRDefault="008D4C6B" w:rsidP="00B55F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59DA">
              <w:rPr>
                <w:rFonts w:ascii="Times New Roman" w:eastAsia="Calibri" w:hAnsi="Times New Roman" w:cs="Times New Roman"/>
                <w:b/>
                <w:lang w:eastAsia="en-US"/>
              </w:rPr>
              <w:t>Знает: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отличительные признаки научного и ненаучного знания.</w:t>
            </w:r>
          </w:p>
          <w:p w:rsidR="008D4C6B" w:rsidRPr="004569EC" w:rsidRDefault="008D4C6B" w:rsidP="00B55F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59DA">
              <w:rPr>
                <w:rFonts w:ascii="Times New Roman" w:eastAsia="Calibri" w:hAnsi="Times New Roman" w:cs="Times New Roman"/>
                <w:b/>
                <w:lang w:eastAsia="en-US"/>
              </w:rPr>
              <w:t>Умеет: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использовать оценочные процедуры информационных ресурсов в контексте их  научности.</w:t>
            </w:r>
          </w:p>
          <w:p w:rsidR="008D4C6B" w:rsidRPr="004569EC" w:rsidRDefault="008D4C6B" w:rsidP="00B55F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59DA">
              <w:rPr>
                <w:rFonts w:ascii="Times New Roman" w:eastAsia="Calibri" w:hAnsi="Times New Roman" w:cs="Times New Roman"/>
                <w:b/>
                <w:lang w:eastAsia="en-US"/>
              </w:rPr>
              <w:t>Владеет: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приемами критического анализа информации, связанной с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профессиональной деятельностью.</w:t>
            </w:r>
          </w:p>
        </w:tc>
      </w:tr>
      <w:tr w:rsidR="008D4C6B" w:rsidRPr="00383524" w:rsidTr="00B55FB1">
        <w:tc>
          <w:tcPr>
            <w:tcW w:w="3003" w:type="dxa"/>
            <w:shd w:val="clear" w:color="auto" w:fill="auto"/>
          </w:tcPr>
          <w:p w:rsidR="008D4C6B" w:rsidRPr="00EB2978" w:rsidRDefault="008D4C6B" w:rsidP="00B55F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297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ОПК-8</w:t>
            </w:r>
          </w:p>
          <w:p w:rsidR="008D4C6B" w:rsidRPr="004569EC" w:rsidRDefault="008D4C6B" w:rsidP="00B55F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569EC">
              <w:rPr>
                <w:rFonts w:ascii="Times New Roman" w:eastAsia="Calibri" w:hAnsi="Times New Roman" w:cs="Times New Roman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999" w:type="dxa"/>
            <w:shd w:val="clear" w:color="auto" w:fill="auto"/>
          </w:tcPr>
          <w:p w:rsidR="008D4C6B" w:rsidRPr="008230F4" w:rsidRDefault="008D4C6B" w:rsidP="00B55FB1">
            <w:pPr>
              <w:pStyle w:val="TableParagraph"/>
              <w:spacing w:line="271" w:lineRule="exact"/>
              <w:ind w:left="24"/>
              <w:rPr>
                <w:b/>
              </w:rPr>
            </w:pPr>
            <w:r w:rsidRPr="00EB2978">
              <w:rPr>
                <w:b/>
                <w:position w:val="3"/>
              </w:rPr>
              <w:t xml:space="preserve">ИДК </w:t>
            </w:r>
            <w:r w:rsidRPr="00EB2978">
              <w:rPr>
                <w:b/>
              </w:rPr>
              <w:t>ОПК8</w:t>
            </w:r>
            <w:r w:rsidRPr="0080403B">
              <w:rPr>
                <w:b/>
              </w:rPr>
              <w:t>.</w:t>
            </w:r>
            <w:r w:rsidR="001B6CE8" w:rsidRPr="008230F4">
              <w:rPr>
                <w:b/>
              </w:rPr>
              <w:t>2</w:t>
            </w:r>
          </w:p>
          <w:p w:rsidR="008D4C6B" w:rsidRPr="004569EC" w:rsidRDefault="008D4C6B" w:rsidP="00B55FB1">
            <w:pPr>
              <w:pStyle w:val="TableParagraph"/>
              <w:ind w:left="24"/>
            </w:pPr>
            <w:r w:rsidRPr="004569EC">
              <w:t>Демонстрирует специальные научные знания в т.ч. в предметной области</w:t>
            </w:r>
          </w:p>
          <w:p w:rsidR="008D4C6B" w:rsidRPr="004569EC" w:rsidRDefault="008D4C6B" w:rsidP="00B55FB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vertAlign w:val="subscript"/>
                <w:lang w:eastAsia="en-U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8D4C6B" w:rsidRPr="004569EC" w:rsidRDefault="008D4C6B" w:rsidP="00B55F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59DA">
              <w:rPr>
                <w:rFonts w:ascii="Times New Roman" w:eastAsia="Calibri" w:hAnsi="Times New Roman" w:cs="Times New Roman"/>
                <w:b/>
                <w:lang w:eastAsia="en-US"/>
              </w:rPr>
              <w:t>Знает: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понятие структурности и системности материального мира, фундаментальные принципы и законы природы, эволюцию естественнонаучных представлений о мире.</w:t>
            </w:r>
          </w:p>
          <w:p w:rsidR="008D4C6B" w:rsidRDefault="008D4C6B" w:rsidP="00B55F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59DA">
              <w:rPr>
                <w:rFonts w:ascii="Times New Roman" w:eastAsia="Calibri" w:hAnsi="Times New Roman" w:cs="Times New Roman"/>
                <w:b/>
                <w:lang w:eastAsia="en-US"/>
              </w:rPr>
              <w:t>Умеет: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использовать интегрированные знания о материальном мире в конкретной предметной области.</w:t>
            </w:r>
          </w:p>
          <w:p w:rsidR="008D4C6B" w:rsidRPr="004569EC" w:rsidRDefault="008D4C6B" w:rsidP="00B55F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C0A8C">
              <w:rPr>
                <w:rFonts w:ascii="Times New Roman" w:eastAsia="Calibri" w:hAnsi="Times New Roman" w:cs="Times New Roman"/>
                <w:b/>
                <w:lang w:eastAsia="en-US"/>
              </w:rPr>
              <w:t>Владеет: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приемами межпредметной интеграции естественнонаучных дисциплин.</w:t>
            </w:r>
          </w:p>
        </w:tc>
      </w:tr>
    </w:tbl>
    <w:p w:rsidR="00945DB1" w:rsidRPr="004077E8" w:rsidRDefault="00945DB1" w:rsidP="00945DB1">
      <w:pPr>
        <w:pStyle w:val="a"/>
        <w:numPr>
          <w:ilvl w:val="0"/>
          <w:numId w:val="0"/>
        </w:numPr>
        <w:spacing w:line="240" w:lineRule="auto"/>
        <w:rPr>
          <w:i/>
        </w:rPr>
      </w:pPr>
    </w:p>
    <w:p w:rsidR="00383524" w:rsidRPr="0019377A" w:rsidRDefault="00383524" w:rsidP="003835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7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9377A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4077E8" w:rsidRPr="004077E8" w:rsidRDefault="004077E8" w:rsidP="00744DD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077E8">
        <w:rPr>
          <w:rFonts w:ascii="Times New Roman" w:hAnsi="Times New Roman" w:cs="Times New Roman"/>
          <w:b/>
        </w:rPr>
        <w:t>4.</w:t>
      </w:r>
      <w:r w:rsidR="00383524" w:rsidRPr="00383524">
        <w:rPr>
          <w:rFonts w:ascii="Times New Roman" w:hAnsi="Times New Roman" w:cs="Times New Roman"/>
          <w:b/>
        </w:rPr>
        <w:t>1.</w:t>
      </w:r>
      <w:r w:rsidRPr="004077E8">
        <w:rPr>
          <w:rFonts w:ascii="Times New Roman" w:hAnsi="Times New Roman" w:cs="Times New Roman"/>
          <w:b/>
        </w:rPr>
        <w:t xml:space="preserve"> Объем дисциплины (модуля) и виды учебной работы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1794"/>
      </w:tblGrid>
      <w:tr w:rsidR="004077E8" w:rsidRPr="004077E8" w:rsidTr="00304101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304101" w:rsidRPr="008230F4" w:rsidRDefault="00304101" w:rsidP="00304101">
            <w:pPr>
              <w:pStyle w:val="a4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077E8" w:rsidRPr="004077E8" w:rsidRDefault="004077E8" w:rsidP="00304101">
            <w:pPr>
              <w:pStyle w:val="a4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77E8">
              <w:rPr>
                <w:b/>
                <w:sz w:val="22"/>
                <w:szCs w:val="22"/>
              </w:rPr>
              <w:t>Вид учебной работы</w:t>
            </w:r>
          </w:p>
          <w:p w:rsidR="004077E8" w:rsidRPr="004077E8" w:rsidRDefault="004077E8" w:rsidP="00304101">
            <w:pPr>
              <w:pStyle w:val="a4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</w:tcPr>
          <w:p w:rsidR="004077E8" w:rsidRDefault="004077E8" w:rsidP="00304101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077E8">
              <w:rPr>
                <w:b/>
                <w:sz w:val="22"/>
                <w:szCs w:val="22"/>
              </w:rPr>
              <w:t>Всего часов / зачетных единиц</w:t>
            </w:r>
          </w:p>
          <w:p w:rsidR="00610920" w:rsidRPr="00610920" w:rsidRDefault="008243A5" w:rsidP="0030410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</w:t>
            </w:r>
            <w:r w:rsidR="00610920" w:rsidRPr="00827D28">
              <w:rPr>
                <w:b/>
                <w:sz w:val="22"/>
                <w:szCs w:val="22"/>
              </w:rPr>
              <w:t>чн</w:t>
            </w:r>
            <w:r w:rsidR="00827D28">
              <w:rPr>
                <w:b/>
                <w:sz w:val="22"/>
                <w:szCs w:val="22"/>
              </w:rPr>
              <w:t>ое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4" w:space="0" w:color="auto"/>
            </w:tcBorders>
          </w:tcPr>
          <w:p w:rsidR="004077E8" w:rsidRPr="004077E8" w:rsidRDefault="004077E8" w:rsidP="00304101">
            <w:pPr>
              <w:pStyle w:val="a4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77E8">
              <w:rPr>
                <w:b/>
                <w:sz w:val="22"/>
                <w:szCs w:val="22"/>
              </w:rPr>
              <w:t>Семестр</w:t>
            </w:r>
            <w:r w:rsidR="007B058D">
              <w:rPr>
                <w:b/>
                <w:sz w:val="22"/>
                <w:szCs w:val="22"/>
              </w:rPr>
              <w:t xml:space="preserve"> (-</w:t>
            </w:r>
            <w:r w:rsidRPr="004077E8">
              <w:rPr>
                <w:b/>
                <w:sz w:val="22"/>
                <w:szCs w:val="22"/>
              </w:rPr>
              <w:t>ы</w:t>
            </w:r>
            <w:r w:rsidR="007B058D">
              <w:rPr>
                <w:b/>
                <w:sz w:val="22"/>
                <w:szCs w:val="22"/>
              </w:rPr>
              <w:t>)</w:t>
            </w:r>
          </w:p>
        </w:tc>
      </w:tr>
      <w:tr w:rsidR="00304101" w:rsidRPr="004077E8" w:rsidTr="00304101">
        <w:trPr>
          <w:trHeight w:val="234"/>
        </w:trPr>
        <w:tc>
          <w:tcPr>
            <w:tcW w:w="5489" w:type="dxa"/>
            <w:vMerge/>
          </w:tcPr>
          <w:p w:rsidR="00304101" w:rsidRPr="004077E8" w:rsidRDefault="00304101" w:rsidP="004077E8">
            <w:pPr>
              <w:pStyle w:val="a4"/>
              <w:spacing w:line="360" w:lineRule="auto"/>
              <w:jc w:val="both"/>
            </w:pPr>
          </w:p>
        </w:tc>
        <w:tc>
          <w:tcPr>
            <w:tcW w:w="1330" w:type="dxa"/>
            <w:vMerge/>
          </w:tcPr>
          <w:p w:rsidR="00304101" w:rsidRPr="004077E8" w:rsidRDefault="00304101" w:rsidP="00304101">
            <w:pPr>
              <w:pStyle w:val="a4"/>
              <w:spacing w:line="36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</w:tcPr>
          <w:p w:rsidR="00304101" w:rsidRDefault="00304101" w:rsidP="00304101">
            <w:pPr>
              <w:pStyle w:val="a4"/>
              <w:jc w:val="center"/>
              <w:rPr>
                <w:lang w:val="en-US"/>
              </w:rPr>
            </w:pPr>
          </w:p>
          <w:p w:rsidR="00304101" w:rsidRPr="004077E8" w:rsidRDefault="00304101" w:rsidP="00304101">
            <w:pPr>
              <w:pStyle w:val="a4"/>
              <w:jc w:val="center"/>
            </w:pPr>
            <w:r>
              <w:t>5</w:t>
            </w:r>
          </w:p>
        </w:tc>
      </w:tr>
      <w:tr w:rsidR="00304101" w:rsidRPr="004077E8" w:rsidTr="00304101">
        <w:trPr>
          <w:trHeight w:val="424"/>
        </w:trPr>
        <w:tc>
          <w:tcPr>
            <w:tcW w:w="5489" w:type="dxa"/>
            <w:shd w:val="clear" w:color="auto" w:fill="E0E0E0"/>
          </w:tcPr>
          <w:p w:rsidR="00304101" w:rsidRPr="004077E8" w:rsidRDefault="00304101" w:rsidP="004077E8">
            <w:pPr>
              <w:pStyle w:val="a4"/>
              <w:spacing w:line="360" w:lineRule="auto"/>
              <w:jc w:val="both"/>
            </w:pPr>
            <w:r w:rsidRPr="004077E8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</w:tcPr>
          <w:p w:rsidR="00304101" w:rsidRPr="004061B1" w:rsidRDefault="00670567" w:rsidP="00335257">
            <w:pPr>
              <w:pStyle w:val="a4"/>
              <w:spacing w:line="360" w:lineRule="auto"/>
              <w:jc w:val="center"/>
              <w:rPr>
                <w:b/>
              </w:rPr>
            </w:pPr>
            <w:r w:rsidRPr="004061B1">
              <w:rPr>
                <w:b/>
                <w:lang w:val="en-US"/>
              </w:rPr>
              <w:t>1</w:t>
            </w:r>
            <w:r w:rsidR="00335257" w:rsidRPr="004061B1">
              <w:rPr>
                <w:b/>
              </w:rPr>
              <w:t>0</w:t>
            </w:r>
          </w:p>
        </w:tc>
        <w:tc>
          <w:tcPr>
            <w:tcW w:w="1794" w:type="dxa"/>
            <w:shd w:val="clear" w:color="auto" w:fill="E0E0E0"/>
          </w:tcPr>
          <w:p w:rsidR="00304101" w:rsidRPr="004061B1" w:rsidRDefault="00670567" w:rsidP="00335257">
            <w:pPr>
              <w:pStyle w:val="a4"/>
              <w:spacing w:line="360" w:lineRule="auto"/>
              <w:jc w:val="center"/>
              <w:rPr>
                <w:b/>
              </w:rPr>
            </w:pPr>
            <w:r w:rsidRPr="004061B1">
              <w:rPr>
                <w:b/>
                <w:lang w:val="en-US"/>
              </w:rPr>
              <w:t>1</w:t>
            </w:r>
            <w:r w:rsidR="00335257" w:rsidRPr="004061B1">
              <w:rPr>
                <w:b/>
              </w:rPr>
              <w:t>0</w:t>
            </w:r>
          </w:p>
        </w:tc>
      </w:tr>
      <w:tr w:rsidR="00304101" w:rsidRPr="004077E8" w:rsidTr="00304101">
        <w:tc>
          <w:tcPr>
            <w:tcW w:w="5489" w:type="dxa"/>
          </w:tcPr>
          <w:p w:rsidR="00304101" w:rsidRPr="004077E8" w:rsidRDefault="00304101" w:rsidP="004077E8">
            <w:pPr>
              <w:pStyle w:val="a4"/>
              <w:spacing w:line="360" w:lineRule="auto"/>
              <w:jc w:val="both"/>
            </w:pPr>
            <w:r w:rsidRPr="004077E8">
              <w:t>Лекции</w:t>
            </w:r>
            <w:r>
              <w:t xml:space="preserve"> (Лек)/(Электр)</w:t>
            </w:r>
          </w:p>
        </w:tc>
        <w:tc>
          <w:tcPr>
            <w:tcW w:w="1330" w:type="dxa"/>
          </w:tcPr>
          <w:p w:rsidR="00304101" w:rsidRPr="004061B1" w:rsidRDefault="00670567" w:rsidP="00335257">
            <w:pPr>
              <w:pStyle w:val="a4"/>
              <w:spacing w:line="360" w:lineRule="auto"/>
              <w:jc w:val="center"/>
              <w:rPr>
                <w:lang w:val="en-US"/>
              </w:rPr>
            </w:pPr>
            <w:r>
              <w:t>6</w:t>
            </w:r>
            <w:r w:rsidR="004061B1">
              <w:rPr>
                <w:lang w:val="en-US"/>
              </w:rPr>
              <w:t>/6</w:t>
            </w:r>
          </w:p>
        </w:tc>
        <w:tc>
          <w:tcPr>
            <w:tcW w:w="1794" w:type="dxa"/>
          </w:tcPr>
          <w:p w:rsidR="00304101" w:rsidRPr="00670567" w:rsidRDefault="00670567" w:rsidP="00335257">
            <w:pPr>
              <w:pStyle w:val="a4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061B1">
              <w:rPr>
                <w:lang w:val="en-US"/>
              </w:rPr>
              <w:t>/6</w:t>
            </w:r>
          </w:p>
        </w:tc>
      </w:tr>
      <w:tr w:rsidR="00304101" w:rsidRPr="004077E8" w:rsidTr="00304101">
        <w:tc>
          <w:tcPr>
            <w:tcW w:w="5489" w:type="dxa"/>
          </w:tcPr>
          <w:p w:rsidR="00304101" w:rsidRPr="004077E8" w:rsidRDefault="00304101" w:rsidP="00894CB5">
            <w:pPr>
              <w:pStyle w:val="a4"/>
              <w:spacing w:line="360" w:lineRule="auto"/>
              <w:jc w:val="both"/>
            </w:pPr>
            <w:r w:rsidRPr="004077E8">
              <w:t>Практические занятия (П</w:t>
            </w:r>
            <w:r>
              <w:t>р</w:t>
            </w:r>
            <w:r w:rsidRPr="004077E8">
              <w:t>)</w:t>
            </w:r>
            <w:r>
              <w:t>/ (Электр)</w:t>
            </w:r>
          </w:p>
        </w:tc>
        <w:tc>
          <w:tcPr>
            <w:tcW w:w="1330" w:type="dxa"/>
          </w:tcPr>
          <w:p w:rsidR="00304101" w:rsidRPr="00670567" w:rsidRDefault="00670567" w:rsidP="00335257">
            <w:pPr>
              <w:pStyle w:val="a4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94" w:type="dxa"/>
          </w:tcPr>
          <w:p w:rsidR="00304101" w:rsidRPr="00670567" w:rsidRDefault="00670567" w:rsidP="00335257">
            <w:pPr>
              <w:pStyle w:val="a4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04101" w:rsidRPr="004077E8" w:rsidTr="00304101">
        <w:tc>
          <w:tcPr>
            <w:tcW w:w="5489" w:type="dxa"/>
            <w:tcBorders>
              <w:bottom w:val="single" w:sz="6" w:space="0" w:color="auto"/>
            </w:tcBorders>
          </w:tcPr>
          <w:p w:rsidR="00304101" w:rsidRPr="004077E8" w:rsidRDefault="00304101" w:rsidP="00894CB5">
            <w:pPr>
              <w:pStyle w:val="a4"/>
              <w:spacing w:line="360" w:lineRule="auto"/>
              <w:jc w:val="both"/>
            </w:pPr>
            <w:r w:rsidRPr="004077E8">
              <w:t>Лабораторные работы (Л</w:t>
            </w:r>
            <w:r>
              <w:t>аб</w:t>
            </w:r>
            <w:r w:rsidRPr="004077E8">
              <w:t>)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304101" w:rsidRPr="004077E8" w:rsidRDefault="00304101" w:rsidP="00304101">
            <w:pPr>
              <w:pStyle w:val="a4"/>
              <w:spacing w:line="360" w:lineRule="auto"/>
              <w:jc w:val="center"/>
            </w:pPr>
            <w:r>
              <w:t>0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304101" w:rsidRPr="004077E8" w:rsidRDefault="00304101" w:rsidP="00304101">
            <w:pPr>
              <w:pStyle w:val="a4"/>
              <w:spacing w:line="360" w:lineRule="auto"/>
              <w:jc w:val="center"/>
            </w:pPr>
            <w:r>
              <w:t>0</w:t>
            </w:r>
          </w:p>
        </w:tc>
      </w:tr>
      <w:tr w:rsidR="00304101" w:rsidRPr="004077E8" w:rsidTr="00304101"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04101" w:rsidRPr="007B058D" w:rsidRDefault="00304101" w:rsidP="004077E8">
            <w:pPr>
              <w:pStyle w:val="a4"/>
              <w:spacing w:line="360" w:lineRule="auto"/>
              <w:jc w:val="both"/>
              <w:rPr>
                <w:b/>
              </w:rPr>
            </w:pPr>
            <w:r w:rsidRPr="007B058D">
              <w:rPr>
                <w:b/>
              </w:rPr>
              <w:t>Консультации (Конс)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04101" w:rsidRPr="00670567" w:rsidRDefault="00670567" w:rsidP="00304101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04101" w:rsidRPr="00670567" w:rsidRDefault="00670567" w:rsidP="00304101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304101" w:rsidRPr="004077E8" w:rsidTr="00304101">
        <w:tc>
          <w:tcPr>
            <w:tcW w:w="5489" w:type="dxa"/>
            <w:tcBorders>
              <w:top w:val="single" w:sz="6" w:space="0" w:color="auto"/>
            </w:tcBorders>
            <w:shd w:val="clear" w:color="auto" w:fill="E0E0E0"/>
          </w:tcPr>
          <w:p w:rsidR="00304101" w:rsidRPr="00DC4F75" w:rsidRDefault="00304101" w:rsidP="004077E8">
            <w:pPr>
              <w:pStyle w:val="a4"/>
              <w:spacing w:line="360" w:lineRule="auto"/>
              <w:jc w:val="both"/>
              <w:rPr>
                <w:b/>
                <w:vertAlign w:val="superscript"/>
              </w:rPr>
            </w:pPr>
            <w:r w:rsidRPr="004077E8">
              <w:rPr>
                <w:b/>
              </w:rPr>
              <w:t>Самостоятельная работа  (</w:t>
            </w:r>
            <w:proofErr w:type="gramStart"/>
            <w:r>
              <w:rPr>
                <w:b/>
              </w:rPr>
              <w:t>СР</w:t>
            </w:r>
            <w:proofErr w:type="gramEnd"/>
            <w:r w:rsidRPr="004077E8">
              <w:rPr>
                <w:b/>
              </w:rPr>
              <w:t>)</w:t>
            </w:r>
          </w:p>
        </w:tc>
        <w:tc>
          <w:tcPr>
            <w:tcW w:w="1330" w:type="dxa"/>
            <w:tcBorders>
              <w:top w:val="single" w:sz="6" w:space="0" w:color="auto"/>
            </w:tcBorders>
            <w:shd w:val="clear" w:color="auto" w:fill="E0E0E0"/>
          </w:tcPr>
          <w:p w:rsidR="00304101" w:rsidRPr="00335257" w:rsidRDefault="00670567" w:rsidP="00304101">
            <w:pPr>
              <w:pStyle w:val="a4"/>
              <w:spacing w:line="360" w:lineRule="auto"/>
              <w:jc w:val="center"/>
              <w:rPr>
                <w:b/>
              </w:rPr>
            </w:pPr>
            <w:r w:rsidRPr="00335257">
              <w:rPr>
                <w:b/>
                <w:lang w:val="en-US"/>
              </w:rPr>
              <w:t>5</w:t>
            </w:r>
            <w:r w:rsidR="00304101" w:rsidRPr="00335257">
              <w:rPr>
                <w:b/>
              </w:rPr>
              <w:t>4</w:t>
            </w:r>
          </w:p>
        </w:tc>
        <w:tc>
          <w:tcPr>
            <w:tcW w:w="1794" w:type="dxa"/>
            <w:tcBorders>
              <w:top w:val="single" w:sz="6" w:space="0" w:color="auto"/>
            </w:tcBorders>
            <w:shd w:val="clear" w:color="auto" w:fill="E0E0E0"/>
          </w:tcPr>
          <w:p w:rsidR="00304101" w:rsidRPr="00335257" w:rsidRDefault="00670567" w:rsidP="00304101">
            <w:pPr>
              <w:pStyle w:val="a4"/>
              <w:spacing w:line="360" w:lineRule="auto"/>
              <w:jc w:val="center"/>
              <w:rPr>
                <w:b/>
              </w:rPr>
            </w:pPr>
            <w:r w:rsidRPr="00335257">
              <w:rPr>
                <w:b/>
                <w:lang w:val="en-US"/>
              </w:rPr>
              <w:t>5</w:t>
            </w:r>
            <w:r w:rsidR="00304101" w:rsidRPr="00335257">
              <w:rPr>
                <w:b/>
              </w:rPr>
              <w:t>4</w:t>
            </w:r>
          </w:p>
        </w:tc>
      </w:tr>
      <w:tr w:rsidR="00304101" w:rsidRPr="004077E8" w:rsidTr="00304101">
        <w:tc>
          <w:tcPr>
            <w:tcW w:w="5489" w:type="dxa"/>
          </w:tcPr>
          <w:p w:rsidR="00304101" w:rsidRPr="004077E8" w:rsidRDefault="00304101" w:rsidP="00894CB5">
            <w:pPr>
              <w:pStyle w:val="a4"/>
              <w:spacing w:line="360" w:lineRule="auto"/>
              <w:jc w:val="both"/>
            </w:pPr>
            <w:r w:rsidRPr="004077E8">
              <w:t>Вид промежуточной аттестации (зачет, экзамен)</w:t>
            </w:r>
            <w:r>
              <w:t>, часы (Контроль)</w:t>
            </w:r>
          </w:p>
        </w:tc>
        <w:tc>
          <w:tcPr>
            <w:tcW w:w="1330" w:type="dxa"/>
          </w:tcPr>
          <w:p w:rsidR="00304101" w:rsidRPr="004061B1" w:rsidRDefault="00335257" w:rsidP="00304101">
            <w:pPr>
              <w:pStyle w:val="a4"/>
              <w:spacing w:line="360" w:lineRule="auto"/>
              <w:jc w:val="center"/>
              <w:rPr>
                <w:b/>
              </w:rPr>
            </w:pPr>
            <w:r w:rsidRPr="004061B1">
              <w:rPr>
                <w:b/>
              </w:rPr>
              <w:t>З</w:t>
            </w:r>
            <w:r w:rsidR="00304101" w:rsidRPr="004061B1">
              <w:rPr>
                <w:b/>
              </w:rPr>
              <w:t>ачет</w:t>
            </w:r>
            <w:r w:rsidRPr="004061B1">
              <w:rPr>
                <w:b/>
              </w:rPr>
              <w:t xml:space="preserve"> (4)</w:t>
            </w:r>
          </w:p>
        </w:tc>
        <w:tc>
          <w:tcPr>
            <w:tcW w:w="1794" w:type="dxa"/>
          </w:tcPr>
          <w:p w:rsidR="00304101" w:rsidRPr="004061B1" w:rsidRDefault="00335257" w:rsidP="00304101">
            <w:pPr>
              <w:pStyle w:val="a4"/>
              <w:spacing w:line="360" w:lineRule="auto"/>
              <w:jc w:val="center"/>
              <w:rPr>
                <w:b/>
              </w:rPr>
            </w:pPr>
            <w:r w:rsidRPr="004061B1">
              <w:rPr>
                <w:b/>
              </w:rPr>
              <w:t>З</w:t>
            </w:r>
            <w:r w:rsidR="00304101" w:rsidRPr="004061B1">
              <w:rPr>
                <w:b/>
              </w:rPr>
              <w:t>ачет</w:t>
            </w:r>
            <w:r w:rsidRPr="004061B1">
              <w:rPr>
                <w:b/>
              </w:rPr>
              <w:t xml:space="preserve"> (4)</w:t>
            </w:r>
          </w:p>
        </w:tc>
      </w:tr>
      <w:tr w:rsidR="00304101" w:rsidRPr="004077E8" w:rsidTr="00304101">
        <w:tc>
          <w:tcPr>
            <w:tcW w:w="5489" w:type="dxa"/>
          </w:tcPr>
          <w:p w:rsidR="00304101" w:rsidRPr="004077E8" w:rsidRDefault="00304101" w:rsidP="004077E8">
            <w:pPr>
              <w:pStyle w:val="a4"/>
              <w:spacing w:line="360" w:lineRule="auto"/>
              <w:jc w:val="both"/>
            </w:pPr>
            <w:r>
              <w:t>Контроль (КО)</w:t>
            </w:r>
          </w:p>
        </w:tc>
        <w:tc>
          <w:tcPr>
            <w:tcW w:w="1330" w:type="dxa"/>
          </w:tcPr>
          <w:p w:rsidR="00304101" w:rsidRPr="004061B1" w:rsidRDefault="00670567" w:rsidP="00304101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 w:rsidRPr="004061B1">
              <w:rPr>
                <w:b/>
                <w:lang w:val="en-US"/>
              </w:rPr>
              <w:t>4</w:t>
            </w:r>
          </w:p>
        </w:tc>
        <w:tc>
          <w:tcPr>
            <w:tcW w:w="1794" w:type="dxa"/>
          </w:tcPr>
          <w:p w:rsidR="00304101" w:rsidRPr="004061B1" w:rsidRDefault="00670567" w:rsidP="00304101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 w:rsidRPr="004061B1">
              <w:rPr>
                <w:b/>
                <w:lang w:val="en-US"/>
              </w:rPr>
              <w:t>4</w:t>
            </w:r>
          </w:p>
        </w:tc>
      </w:tr>
      <w:tr w:rsidR="00304101" w:rsidRPr="004077E8" w:rsidTr="00304101">
        <w:tc>
          <w:tcPr>
            <w:tcW w:w="5489" w:type="dxa"/>
          </w:tcPr>
          <w:p w:rsidR="00304101" w:rsidRPr="00610920" w:rsidRDefault="00304101" w:rsidP="00261E2B">
            <w:pPr>
              <w:pStyle w:val="a4"/>
              <w:spacing w:line="360" w:lineRule="auto"/>
              <w:jc w:val="both"/>
              <w:rPr>
                <w:i/>
                <w:color w:val="FF0000"/>
              </w:rPr>
            </w:pPr>
            <w:r w:rsidRPr="004077E8">
              <w:rPr>
                <w:b/>
              </w:rPr>
              <w:t>Контактная работа</w:t>
            </w:r>
            <w:r>
              <w:rPr>
                <w:b/>
              </w:rPr>
              <w:t>, всего</w:t>
            </w:r>
            <w:r w:rsidRPr="004077E8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Конт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</w:t>
            </w:r>
            <w:proofErr w:type="spellEnd"/>
            <w:r w:rsidRPr="004077E8">
              <w:rPr>
                <w:b/>
              </w:rPr>
              <w:t>)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330" w:type="dxa"/>
          </w:tcPr>
          <w:p w:rsidR="00304101" w:rsidRPr="00670567" w:rsidRDefault="00670567" w:rsidP="00304101">
            <w:pPr>
              <w:pStyle w:val="a4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94" w:type="dxa"/>
          </w:tcPr>
          <w:p w:rsidR="00304101" w:rsidRPr="00670567" w:rsidRDefault="00670567" w:rsidP="00304101">
            <w:pPr>
              <w:pStyle w:val="a4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04101" w:rsidRPr="004077E8" w:rsidTr="00304101">
        <w:trPr>
          <w:trHeight w:val="238"/>
        </w:trPr>
        <w:tc>
          <w:tcPr>
            <w:tcW w:w="5489" w:type="dxa"/>
            <w:vMerge w:val="restart"/>
            <w:shd w:val="clear" w:color="auto" w:fill="E0E0E0"/>
          </w:tcPr>
          <w:p w:rsidR="00304101" w:rsidRDefault="00304101" w:rsidP="004077E8">
            <w:pPr>
              <w:pStyle w:val="a4"/>
              <w:spacing w:line="360" w:lineRule="auto"/>
              <w:jc w:val="both"/>
            </w:pPr>
            <w:r w:rsidRPr="004077E8">
              <w:t>Общая трудоемкост</w:t>
            </w:r>
            <w:r>
              <w:t xml:space="preserve">ь:          </w:t>
            </w:r>
            <w:r w:rsidRPr="004077E8">
              <w:t xml:space="preserve">   зачетные единицы </w:t>
            </w:r>
          </w:p>
          <w:p w:rsidR="00304101" w:rsidRPr="004077E8" w:rsidRDefault="00304101" w:rsidP="001812DD">
            <w:pPr>
              <w:pStyle w:val="a4"/>
              <w:spacing w:line="360" w:lineRule="auto"/>
              <w:jc w:val="center"/>
            </w:pPr>
            <w:r>
              <w:t xml:space="preserve">                                                                     </w:t>
            </w:r>
            <w:r w:rsidRPr="004077E8">
              <w:t>ч</w:t>
            </w:r>
            <w:r>
              <w:t>асы</w:t>
            </w:r>
          </w:p>
        </w:tc>
        <w:tc>
          <w:tcPr>
            <w:tcW w:w="1330" w:type="dxa"/>
            <w:shd w:val="clear" w:color="auto" w:fill="E0E0E0"/>
          </w:tcPr>
          <w:p w:rsidR="00304101" w:rsidRPr="004061B1" w:rsidRDefault="00304101" w:rsidP="00304101">
            <w:pPr>
              <w:pStyle w:val="a4"/>
              <w:spacing w:line="360" w:lineRule="auto"/>
              <w:jc w:val="center"/>
              <w:rPr>
                <w:b/>
              </w:rPr>
            </w:pPr>
            <w:r w:rsidRPr="004061B1">
              <w:rPr>
                <w:b/>
              </w:rPr>
              <w:t>2</w:t>
            </w:r>
          </w:p>
        </w:tc>
        <w:tc>
          <w:tcPr>
            <w:tcW w:w="1794" w:type="dxa"/>
            <w:shd w:val="clear" w:color="auto" w:fill="E0E0E0"/>
          </w:tcPr>
          <w:p w:rsidR="00304101" w:rsidRPr="004061B1" w:rsidRDefault="00304101" w:rsidP="00304101">
            <w:pPr>
              <w:pStyle w:val="a4"/>
              <w:spacing w:line="360" w:lineRule="auto"/>
              <w:jc w:val="center"/>
              <w:rPr>
                <w:b/>
              </w:rPr>
            </w:pPr>
            <w:r w:rsidRPr="004061B1">
              <w:rPr>
                <w:b/>
              </w:rPr>
              <w:t>2</w:t>
            </w:r>
          </w:p>
        </w:tc>
      </w:tr>
      <w:tr w:rsidR="00304101" w:rsidRPr="004077E8" w:rsidTr="00304101">
        <w:trPr>
          <w:trHeight w:val="230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304101" w:rsidRPr="004077E8" w:rsidRDefault="00304101" w:rsidP="004077E8">
            <w:pPr>
              <w:pStyle w:val="a4"/>
              <w:spacing w:line="360" w:lineRule="auto"/>
              <w:jc w:val="both"/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304101" w:rsidRPr="004061B1" w:rsidRDefault="00304101" w:rsidP="00304101">
            <w:pPr>
              <w:pStyle w:val="a4"/>
              <w:spacing w:line="360" w:lineRule="auto"/>
              <w:jc w:val="center"/>
              <w:rPr>
                <w:b/>
              </w:rPr>
            </w:pPr>
            <w:r w:rsidRPr="004061B1">
              <w:rPr>
                <w:b/>
              </w:rPr>
              <w:t>72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304101" w:rsidRPr="004061B1" w:rsidRDefault="00304101" w:rsidP="00304101">
            <w:pPr>
              <w:pStyle w:val="a4"/>
              <w:spacing w:line="360" w:lineRule="auto"/>
              <w:jc w:val="center"/>
              <w:rPr>
                <w:b/>
              </w:rPr>
            </w:pPr>
            <w:r w:rsidRPr="004061B1">
              <w:rPr>
                <w:b/>
              </w:rPr>
              <w:t>72</w:t>
            </w:r>
          </w:p>
        </w:tc>
      </w:tr>
    </w:tbl>
    <w:p w:rsidR="004F6DC1" w:rsidRPr="00304101" w:rsidRDefault="004F6DC1" w:rsidP="00325946">
      <w:pPr>
        <w:shd w:val="clear" w:color="auto" w:fill="FFFFFF"/>
        <w:tabs>
          <w:tab w:val="num" w:pos="0"/>
        </w:tabs>
        <w:spacing w:after="0" w:line="240" w:lineRule="auto"/>
        <w:ind w:firstLine="41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07CFB" w:rsidRDefault="00CD1B55" w:rsidP="00B31CE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</w:t>
      </w:r>
      <w:r w:rsidR="004077E8" w:rsidRPr="004077E8">
        <w:rPr>
          <w:rFonts w:ascii="Times New Roman" w:hAnsi="Times New Roman" w:cs="Times New Roman"/>
          <w:b/>
        </w:rPr>
        <w:t xml:space="preserve"> Содержание </w:t>
      </w:r>
      <w:r>
        <w:rPr>
          <w:rFonts w:ascii="Times New Roman" w:hAnsi="Times New Roman" w:cs="Times New Roman"/>
          <w:b/>
        </w:rPr>
        <w:t xml:space="preserve">учебного материала </w:t>
      </w:r>
      <w:r w:rsidR="004077E8" w:rsidRPr="004077E8">
        <w:rPr>
          <w:rFonts w:ascii="Times New Roman" w:hAnsi="Times New Roman" w:cs="Times New Roman"/>
          <w:b/>
        </w:rPr>
        <w:t>дисциплины (модуля)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61"/>
        <w:gridCol w:w="7010"/>
      </w:tblGrid>
      <w:tr w:rsidR="00B31CE5" w:rsidRPr="00911458" w:rsidTr="00B55FB1">
        <w:trPr>
          <w:trHeight w:val="397"/>
          <w:tblHeader/>
        </w:trPr>
        <w:tc>
          <w:tcPr>
            <w:tcW w:w="1338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911458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911458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B31CE5" w:rsidRPr="00911458" w:rsidTr="00B55FB1">
        <w:tc>
          <w:tcPr>
            <w:tcW w:w="5000" w:type="pct"/>
            <w:gridSpan w:val="2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after="100" w:line="240" w:lineRule="auto"/>
              <w:rPr>
                <w:rFonts w:ascii="Times New Roman" w:hAnsi="Times New Roman" w:cs="Times New Roman"/>
                <w:iCs/>
              </w:rPr>
            </w:pPr>
            <w:r w:rsidRPr="00911458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911458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</w:tr>
      <w:tr w:rsidR="00B31CE5" w:rsidRPr="00911458" w:rsidTr="00B55FB1">
        <w:tc>
          <w:tcPr>
            <w:tcW w:w="1338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1. Научные и ненаучные методы познания. Логика и методология научного познания.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 xml:space="preserve">Место науки в жизни общества. Специфика и взаимосвязь естественнонаучного и гуманитарного типов культур. Наука и религия. Место науки в структуре знания. Структура научной деятельности. Критерии и нормы научности. Научная истина и научное мировоззрение. Парадигмы. Логика и динамика развития науки. Методы научного познания: общечеловеческие приемы мышления, способы эмпирического и теоретического исследования. Формы </w:t>
            </w:r>
            <w:r w:rsidRPr="00911458">
              <w:rPr>
                <w:rFonts w:ascii="Times New Roman" w:hAnsi="Times New Roman" w:cs="Times New Roman"/>
                <w:iCs/>
              </w:rPr>
              <w:lastRenderedPageBreak/>
              <w:t xml:space="preserve">научного знания: проблемы, гипотезы, идеи, принципы, категории, законы, теории. Математизация, дифференциация и интеграция естественнонаучного знания. </w:t>
            </w:r>
          </w:p>
        </w:tc>
      </w:tr>
      <w:tr w:rsidR="00B31CE5" w:rsidRPr="00911458" w:rsidTr="00B55FB1">
        <w:tc>
          <w:tcPr>
            <w:tcW w:w="1338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lastRenderedPageBreak/>
              <w:t>Тема 2. Понятие естественнонаучной картины мира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</w:rPr>
              <w:t xml:space="preserve">Понятие естественнонаучной картины мира. Характерные черты естественнонаучной картины мира. Формирование и развитие естественнонаучной картины мира. Функции естественнонаучной картины мира. Основные изменения естественнонаучной картины мира. Понятие научной революции. Научные революции как путь к прогрессу. Научные революции и смена естественнонаучных картин мира. </w:t>
            </w:r>
          </w:p>
        </w:tc>
      </w:tr>
      <w:tr w:rsidR="00B31CE5" w:rsidRPr="00911458" w:rsidTr="00B55FB1">
        <w:tc>
          <w:tcPr>
            <w:tcW w:w="5000" w:type="pct"/>
            <w:gridSpan w:val="2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after="100" w:line="240" w:lineRule="auto"/>
              <w:rPr>
                <w:rFonts w:ascii="Times New Roman" w:hAnsi="Times New Roman" w:cs="Times New Roman"/>
                <w:iCs/>
              </w:rPr>
            </w:pPr>
            <w:r w:rsidRPr="00911458">
              <w:rPr>
                <w:rFonts w:ascii="Times New Roman" w:hAnsi="Times New Roman" w:cs="Times New Roman"/>
                <w:b/>
                <w:bCs/>
              </w:rPr>
              <w:t>Раздел 2. Фундаментальные понятия и принципы естествознания</w:t>
            </w:r>
          </w:p>
        </w:tc>
      </w:tr>
      <w:tr w:rsidR="00B31CE5" w:rsidRPr="00911458" w:rsidTr="00B55FB1">
        <w:tc>
          <w:tcPr>
            <w:tcW w:w="1338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1. Представление о материи и ее свойствах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>Корпускулярное и континуальное описание природы. Вещество, поле и физический вакуум. Энергия как фундаментальная характеристика материи. Принципы эволюционно синергетического описания материи. Представления об энтропии. Стрела времени.</w:t>
            </w:r>
          </w:p>
        </w:tc>
      </w:tr>
      <w:tr w:rsidR="00B31CE5" w:rsidRPr="00911458" w:rsidTr="00B55FB1">
        <w:tc>
          <w:tcPr>
            <w:tcW w:w="1338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2. Физико-химическая картина мира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</w:rPr>
              <w:t xml:space="preserve">Пространство и время. Строение материи. Законы сохранения. Фундаментальные взаимодействия. Представления о симметрии. </w:t>
            </w:r>
            <w:r>
              <w:rPr>
                <w:rFonts w:ascii="Times New Roman" w:hAnsi="Times New Roman" w:cs="Times New Roman"/>
              </w:rPr>
              <w:t xml:space="preserve">Фракталы. Структурные уровни материи. </w:t>
            </w:r>
            <w:r w:rsidRPr="00911458">
              <w:rPr>
                <w:rFonts w:ascii="Times New Roman" w:hAnsi="Times New Roman" w:cs="Times New Roman"/>
              </w:rPr>
              <w:t>Мир элементарных частиц. Мир звезд и галактик.</w:t>
            </w:r>
            <w:r>
              <w:rPr>
                <w:rFonts w:ascii="Times New Roman" w:hAnsi="Times New Roman" w:cs="Times New Roman"/>
              </w:rPr>
              <w:t xml:space="preserve"> Макромир.</w:t>
            </w:r>
          </w:p>
        </w:tc>
      </w:tr>
      <w:tr w:rsidR="00B31CE5" w:rsidRPr="00911458" w:rsidTr="00B55FB1">
        <w:tc>
          <w:tcPr>
            <w:tcW w:w="1338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3. Биологическая картина мира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</w:rPr>
              <w:t>Традиционная или описательно-натуралистская биология; физико-химическая и эволюционная биология. Создание первых классификаций. Инвентаризация знаний о животном и растительном мире. Введение бинарной номенклатуры К. Линнея. Системный подход в исследовании природы. Зарождение экспериментальной биологии во второй половине Х1Х века. Интеграция биологических наук. Расшифровка процессов саморегуляции. Онтогенез и филогенез. Становление теоретической биологии. Конвариантная редупликация и биологический прогресс. Концепция структурных уровней в биологии; многообразие живых организмов. Отличие живого от неживого. Свойства живых систем. Клетка. Воспроизводство</w:t>
            </w:r>
            <w:r>
              <w:rPr>
                <w:rFonts w:ascii="Times New Roman" w:hAnsi="Times New Roman" w:cs="Times New Roman"/>
              </w:rPr>
              <w:t xml:space="preserve"> живого. Генетические законы и ф</w:t>
            </w:r>
            <w:r w:rsidRPr="00911458">
              <w:rPr>
                <w:rFonts w:ascii="Times New Roman" w:hAnsi="Times New Roman" w:cs="Times New Roman"/>
              </w:rPr>
              <w:t xml:space="preserve">акторы эволюции </w:t>
            </w:r>
          </w:p>
        </w:tc>
      </w:tr>
      <w:tr w:rsidR="00B31CE5" w:rsidRPr="00911458" w:rsidTr="00B55FB1">
        <w:tc>
          <w:tcPr>
            <w:tcW w:w="5000" w:type="pct"/>
            <w:gridSpan w:val="2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after="100"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b/>
                <w:bCs/>
              </w:rPr>
              <w:t>Раздел 3. Эволюция природных систем</w:t>
            </w:r>
          </w:p>
        </w:tc>
      </w:tr>
      <w:tr w:rsidR="00B31CE5" w:rsidRPr="00911458" w:rsidTr="00B55FB1">
        <w:tc>
          <w:tcPr>
            <w:tcW w:w="1338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1. Эволюция на космологическом уровне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</w:rPr>
              <w:t>Современные представления о Вселенной. Возникновение и эволюция Вселенной. Возникновение и эволюция галактик. Эволюция и строение Солнечной системы. Эволюция планеты Земля.</w:t>
            </w:r>
          </w:p>
        </w:tc>
      </w:tr>
      <w:tr w:rsidR="00B31CE5" w:rsidRPr="00911458" w:rsidTr="00B55FB1">
        <w:tc>
          <w:tcPr>
            <w:tcW w:w="1338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2. Идеи и модели эволюции живых систем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</w:rPr>
              <w:t>Предбиологическая эволюция. Проблема происхождения жизни. Макромолекулы, гиперцикл и зарождение органической жизни. Физико-химическая предпосылки происхождения жизни. Многообразие жизни и единые принципы организации и функционирования живого. Особенности структурных уровней живой природы: клетка, ткань, орган, организм, популяция, биогеоценоз, биосфера. Теория эволюции. Проблема направленности движущих сил эволюции. Возможность существования жизни вне Земли.</w:t>
            </w:r>
          </w:p>
        </w:tc>
      </w:tr>
      <w:tr w:rsidR="00B31CE5" w:rsidRPr="00911458" w:rsidTr="00B55FB1">
        <w:tc>
          <w:tcPr>
            <w:tcW w:w="1338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3. Биосфера и цивилизация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B31CE5" w:rsidRPr="00911458" w:rsidRDefault="00B31CE5" w:rsidP="00B55FB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</w:rPr>
              <w:t>Внутренние и внешние факторы, определяющие эволюцию биосферы. Основные экологические проблемы современного общества. Пути преодоления современного экологического кризиса. Целостность живой природы и биосферы.</w:t>
            </w:r>
          </w:p>
        </w:tc>
      </w:tr>
    </w:tbl>
    <w:p w:rsidR="00B31CE5" w:rsidRDefault="00B31CE5" w:rsidP="00B31CE5">
      <w:pPr>
        <w:spacing w:line="240" w:lineRule="auto"/>
        <w:rPr>
          <w:rFonts w:ascii="Times New Roman" w:hAnsi="Times New Roman" w:cs="Times New Roman"/>
          <w:b/>
        </w:rPr>
        <w:sectPr w:rsidR="00B31CE5" w:rsidSect="0076625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44DD2" w:rsidRDefault="00CD1B55" w:rsidP="00BC5D3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4.3</w:t>
      </w:r>
      <w:r w:rsidR="004077E8" w:rsidRPr="004077E8">
        <w:rPr>
          <w:rFonts w:ascii="Times New Roman" w:hAnsi="Times New Roman" w:cs="Times New Roman"/>
          <w:b/>
        </w:rPr>
        <w:t xml:space="preserve">. </w:t>
      </w:r>
      <w:r w:rsidR="00107CFB" w:rsidRPr="00107CFB">
        <w:rPr>
          <w:rFonts w:ascii="Times New Roman" w:hAnsi="Times New Roman" w:cs="Times New Roman"/>
          <w:b/>
        </w:rPr>
        <w:t xml:space="preserve">Перечень </w:t>
      </w:r>
      <w:r w:rsidR="00107CFB">
        <w:rPr>
          <w:rFonts w:ascii="Times New Roman" w:hAnsi="Times New Roman" w:cs="Times New Roman"/>
          <w:b/>
        </w:rPr>
        <w:t>р</w:t>
      </w:r>
      <w:r w:rsidR="004077E8" w:rsidRPr="004077E8">
        <w:rPr>
          <w:rFonts w:ascii="Times New Roman" w:hAnsi="Times New Roman" w:cs="Times New Roman"/>
          <w:b/>
        </w:rPr>
        <w:t>аздел</w:t>
      </w:r>
      <w:r w:rsidR="00107CFB">
        <w:rPr>
          <w:rFonts w:ascii="Times New Roman" w:hAnsi="Times New Roman" w:cs="Times New Roman"/>
          <w:b/>
        </w:rPr>
        <w:t>ов/</w:t>
      </w:r>
      <w:r w:rsidR="004077E8" w:rsidRPr="004077E8">
        <w:rPr>
          <w:rFonts w:ascii="Times New Roman" w:hAnsi="Times New Roman" w:cs="Times New Roman"/>
          <w:b/>
        </w:rPr>
        <w:t>тем</w:t>
      </w:r>
      <w:r w:rsidR="0048020E">
        <w:rPr>
          <w:rFonts w:ascii="Times New Roman" w:hAnsi="Times New Roman" w:cs="Times New Roman"/>
          <w:b/>
        </w:rPr>
        <w:t xml:space="preserve"> </w:t>
      </w:r>
      <w:r w:rsidR="004077E8" w:rsidRPr="004077E8">
        <w:rPr>
          <w:rFonts w:ascii="Times New Roman" w:hAnsi="Times New Roman" w:cs="Times New Roman"/>
          <w:b/>
        </w:rPr>
        <w:t>дисциплин</w:t>
      </w:r>
      <w:r w:rsidR="0005416B">
        <w:rPr>
          <w:rFonts w:ascii="Times New Roman" w:hAnsi="Times New Roman" w:cs="Times New Roman"/>
          <w:b/>
        </w:rPr>
        <w:t>ы</w:t>
      </w:r>
      <w:r w:rsidR="004077E8" w:rsidRPr="004077E8">
        <w:rPr>
          <w:rFonts w:ascii="Times New Roman" w:hAnsi="Times New Roman" w:cs="Times New Roman"/>
          <w:b/>
        </w:rPr>
        <w:t xml:space="preserve"> (модул</w:t>
      </w:r>
      <w:r w:rsidR="0005416B">
        <w:rPr>
          <w:rFonts w:ascii="Times New Roman" w:hAnsi="Times New Roman" w:cs="Times New Roman"/>
          <w:b/>
        </w:rPr>
        <w:t>я</w:t>
      </w:r>
      <w:r w:rsidR="004077E8" w:rsidRPr="004077E8">
        <w:rPr>
          <w:rFonts w:ascii="Times New Roman" w:hAnsi="Times New Roman" w:cs="Times New Roman"/>
          <w:b/>
        </w:rPr>
        <w:t>)</w:t>
      </w:r>
      <w:r w:rsidR="00BC5D38">
        <w:rPr>
          <w:rFonts w:ascii="Times New Roman" w:hAnsi="Times New Roman" w:cs="Times New Roman"/>
          <w:b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996"/>
        <w:gridCol w:w="994"/>
        <w:gridCol w:w="992"/>
        <w:gridCol w:w="992"/>
        <w:gridCol w:w="851"/>
        <w:gridCol w:w="2551"/>
        <w:gridCol w:w="2410"/>
        <w:gridCol w:w="1134"/>
      </w:tblGrid>
      <w:tr w:rsidR="00520589" w:rsidRPr="004077E8" w:rsidTr="00520589">
        <w:trPr>
          <w:trHeight w:val="523"/>
        </w:trPr>
        <w:tc>
          <w:tcPr>
            <w:tcW w:w="647" w:type="dxa"/>
            <w:vMerge w:val="restart"/>
          </w:tcPr>
          <w:p w:rsidR="00520589" w:rsidRPr="0005416B" w:rsidRDefault="00520589" w:rsidP="0005416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96" w:type="dxa"/>
            <w:vMerge w:val="restart"/>
          </w:tcPr>
          <w:p w:rsidR="00520589" w:rsidRPr="0005416B" w:rsidRDefault="00520589" w:rsidP="00054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3829" w:type="dxa"/>
            <w:gridSpan w:val="4"/>
          </w:tcPr>
          <w:p w:rsidR="00520589" w:rsidRPr="00107CFB" w:rsidRDefault="00520589" w:rsidP="0005416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FB">
              <w:rPr>
                <w:rFonts w:ascii="Times New Roman" w:hAnsi="Times New Roman" w:cs="Times New Roman"/>
                <w:b/>
                <w:sz w:val="20"/>
                <w:szCs w:val="20"/>
              </w:rPr>
              <w:t>Виды учебной работы,</w:t>
            </w:r>
          </w:p>
          <w:p w:rsidR="00520589" w:rsidRPr="0005416B" w:rsidRDefault="00520589" w:rsidP="0005416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FB">
              <w:rPr>
                <w:rFonts w:ascii="Times New Roman" w:hAnsi="Times New Roman" w:cs="Times New Roman"/>
                <w:b/>
                <w:sz w:val="20"/>
                <w:szCs w:val="20"/>
              </w:rPr>
              <w:t>включая самостоятельную работу обучающих</w:t>
            </w: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Pr="00107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практическую подготовку </w:t>
            </w: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 наличии) </w:t>
            </w:r>
            <w:r w:rsidRPr="00107CFB">
              <w:rPr>
                <w:rFonts w:ascii="Times New Roman" w:hAnsi="Times New Roman" w:cs="Times New Roman"/>
                <w:b/>
                <w:sz w:val="20"/>
                <w:szCs w:val="20"/>
              </w:rPr>
              <w:t>и трудоемкость</w:t>
            </w: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7CFB">
              <w:rPr>
                <w:rFonts w:ascii="Times New Roman" w:hAnsi="Times New Roman" w:cs="Times New Roman"/>
                <w:b/>
                <w:sz w:val="20"/>
                <w:szCs w:val="20"/>
              </w:rPr>
              <w:t>(в часах)</w:t>
            </w:r>
          </w:p>
        </w:tc>
        <w:tc>
          <w:tcPr>
            <w:tcW w:w="2551" w:type="dxa"/>
            <w:vMerge w:val="restart"/>
          </w:tcPr>
          <w:p w:rsidR="00520589" w:rsidRPr="0005416B" w:rsidRDefault="00520589" w:rsidP="00054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</w:t>
            </w:r>
          </w:p>
          <w:p w:rsidR="00520589" w:rsidRPr="0005416B" w:rsidRDefault="00520589" w:rsidP="00054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</w:tc>
        <w:tc>
          <w:tcPr>
            <w:tcW w:w="2410" w:type="dxa"/>
            <w:vMerge w:val="restart"/>
          </w:tcPr>
          <w:p w:rsidR="00520589" w:rsidRPr="0005416B" w:rsidRDefault="00520589" w:rsidP="00054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 (индикаторы)</w:t>
            </w:r>
          </w:p>
        </w:tc>
        <w:tc>
          <w:tcPr>
            <w:tcW w:w="1134" w:type="dxa"/>
            <w:vMerge w:val="restart"/>
          </w:tcPr>
          <w:p w:rsidR="00520589" w:rsidRPr="0005416B" w:rsidRDefault="00520589" w:rsidP="00054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20589" w:rsidRPr="0005416B" w:rsidRDefault="00520589" w:rsidP="00054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FB">
              <w:rPr>
                <w:rFonts w:ascii="Times New Roman" w:hAnsi="Times New Roman" w:cs="Times New Roman"/>
                <w:b/>
                <w:sz w:val="20"/>
                <w:szCs w:val="20"/>
              </w:rPr>
              <w:t>(в часах)</w:t>
            </w:r>
          </w:p>
        </w:tc>
      </w:tr>
      <w:tr w:rsidR="00520589" w:rsidRPr="004077E8" w:rsidTr="00520589">
        <w:trPr>
          <w:trHeight w:val="523"/>
        </w:trPr>
        <w:tc>
          <w:tcPr>
            <w:tcW w:w="647" w:type="dxa"/>
            <w:vMerge/>
          </w:tcPr>
          <w:p w:rsidR="00520589" w:rsidRPr="0005416B" w:rsidRDefault="00520589" w:rsidP="0005416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6" w:type="dxa"/>
            <w:vMerge/>
          </w:tcPr>
          <w:p w:rsidR="00520589" w:rsidRPr="0005416B" w:rsidRDefault="00520589" w:rsidP="00054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520589" w:rsidRPr="00107CFB" w:rsidRDefault="00520589" w:rsidP="0005416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Контактная работа преподавателя с обучающимися</w:t>
            </w:r>
          </w:p>
        </w:tc>
        <w:tc>
          <w:tcPr>
            <w:tcW w:w="851" w:type="dxa"/>
            <w:vMerge w:val="restart"/>
          </w:tcPr>
          <w:p w:rsidR="00520589" w:rsidRPr="007B044D" w:rsidRDefault="00520589" w:rsidP="00520589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 </w:t>
            </w:r>
          </w:p>
          <w:p w:rsidR="00520589" w:rsidRPr="00107CFB" w:rsidRDefault="00520589" w:rsidP="00520589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8A">
              <w:rPr>
                <w:rFonts w:ascii="Calibri" w:eastAsia="Times New Roman" w:hAnsi="Calibri" w:cs="Times New Roman"/>
                <w:b/>
                <w:sz w:val="20"/>
                <w:szCs w:val="20"/>
              </w:rPr>
              <w:t>(</w:t>
            </w:r>
            <w:r w:rsidRPr="00FC388A">
              <w:rPr>
                <w:rStyle w:val="af4"/>
                <w:rFonts w:eastAsiaTheme="minorEastAsia"/>
                <w:sz w:val="20"/>
              </w:rPr>
              <w:t>в том числе, внеаудиторная</w:t>
            </w:r>
            <w:r w:rsidRPr="007B044D">
              <w:rPr>
                <w:rStyle w:val="af4"/>
                <w:rFonts w:eastAsiaTheme="minorEastAsia"/>
                <w:sz w:val="16"/>
                <w:szCs w:val="16"/>
              </w:rPr>
              <w:t xml:space="preserve"> </w:t>
            </w:r>
            <w:r w:rsidRPr="00FC388A">
              <w:rPr>
                <w:rStyle w:val="af4"/>
                <w:rFonts w:eastAsiaTheme="minorEastAsia"/>
                <w:sz w:val="20"/>
              </w:rPr>
              <w:t>СР, КСР)</w:t>
            </w:r>
          </w:p>
        </w:tc>
        <w:tc>
          <w:tcPr>
            <w:tcW w:w="2551" w:type="dxa"/>
            <w:vMerge/>
          </w:tcPr>
          <w:p w:rsidR="00520589" w:rsidRPr="0005416B" w:rsidRDefault="00520589" w:rsidP="00054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20589" w:rsidRPr="0005416B" w:rsidRDefault="00520589" w:rsidP="00054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589" w:rsidRPr="0005416B" w:rsidRDefault="00520589" w:rsidP="000541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589" w:rsidRPr="004077E8" w:rsidTr="0005416B">
        <w:tc>
          <w:tcPr>
            <w:tcW w:w="647" w:type="dxa"/>
            <w:vMerge/>
          </w:tcPr>
          <w:p w:rsidR="00520589" w:rsidRPr="004077E8" w:rsidRDefault="00520589" w:rsidP="00BC5D38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520589" w:rsidRPr="004077E8" w:rsidRDefault="00520589" w:rsidP="008A1C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520589" w:rsidRPr="0005416B" w:rsidRDefault="00520589" w:rsidP="008A1C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520589" w:rsidRPr="0005416B" w:rsidRDefault="00520589" w:rsidP="00107CF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Практ.</w:t>
            </w:r>
          </w:p>
          <w:p w:rsidR="00520589" w:rsidRPr="0005416B" w:rsidRDefault="00520589" w:rsidP="00107CFB">
            <w:pPr>
              <w:shd w:val="clear" w:color="auto" w:fill="FFFFFF" w:themeFill="background1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520589" w:rsidRPr="0005416B" w:rsidRDefault="00520589" w:rsidP="00107C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Лаб.</w:t>
            </w:r>
          </w:p>
          <w:p w:rsidR="00520589" w:rsidRPr="0005416B" w:rsidRDefault="00520589" w:rsidP="00107C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6B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851" w:type="dxa"/>
            <w:vMerge/>
            <w:vAlign w:val="center"/>
          </w:tcPr>
          <w:p w:rsidR="00520589" w:rsidRPr="0005416B" w:rsidRDefault="00520589" w:rsidP="008A1C07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20589" w:rsidRPr="004077E8" w:rsidRDefault="00520589" w:rsidP="008A1C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20589" w:rsidRPr="004077E8" w:rsidRDefault="00520589" w:rsidP="00107C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20589" w:rsidRPr="004077E8" w:rsidRDefault="00520589" w:rsidP="00107C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4302" w:rsidRPr="004077E8" w:rsidTr="0076625D">
        <w:trPr>
          <w:trHeight w:val="321"/>
        </w:trPr>
        <w:tc>
          <w:tcPr>
            <w:tcW w:w="647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77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6" w:type="dxa"/>
          </w:tcPr>
          <w:p w:rsidR="006E4302" w:rsidRPr="00712771" w:rsidRDefault="006E4302" w:rsidP="0076625D">
            <w:pPr>
              <w:pStyle w:val="TableParagraph"/>
              <w:spacing w:line="276" w:lineRule="auto"/>
              <w:rPr>
                <w:b/>
              </w:rPr>
            </w:pPr>
            <w:r w:rsidRPr="00712771">
              <w:rPr>
                <w:b/>
              </w:rPr>
              <w:t xml:space="preserve">Раздел 1. </w:t>
            </w:r>
            <w:r w:rsidRPr="00712771">
              <w:rPr>
                <w:b/>
                <w:bCs/>
              </w:rPr>
              <w:t>Введение</w:t>
            </w:r>
          </w:p>
        </w:tc>
        <w:tc>
          <w:tcPr>
            <w:tcW w:w="994" w:type="dxa"/>
            <w:vAlign w:val="center"/>
          </w:tcPr>
          <w:p w:rsidR="006E4302" w:rsidRPr="00670567" w:rsidRDefault="00670567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F02FE5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02FE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551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6E4302" w:rsidRPr="004077E8" w:rsidTr="00B55FB1">
        <w:tc>
          <w:tcPr>
            <w:tcW w:w="647" w:type="dxa"/>
            <w:vAlign w:val="center"/>
          </w:tcPr>
          <w:p w:rsidR="006E4302" w:rsidRPr="004077E8" w:rsidRDefault="006E4302" w:rsidP="00B55FB1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6" w:type="dxa"/>
          </w:tcPr>
          <w:p w:rsidR="006E4302" w:rsidRPr="00911458" w:rsidRDefault="006E4302" w:rsidP="00B55FB1">
            <w:pPr>
              <w:pStyle w:val="TableParagraph"/>
              <w:rPr>
                <w:b/>
              </w:rPr>
            </w:pPr>
            <w:r w:rsidRPr="00911458">
              <w:t>Тема 1. Научные и ненаучные методы познания. Логика и методология научного познания.</w:t>
            </w:r>
          </w:p>
        </w:tc>
        <w:tc>
          <w:tcPr>
            <w:tcW w:w="994" w:type="dxa"/>
            <w:vAlign w:val="center"/>
          </w:tcPr>
          <w:p w:rsidR="006E4302" w:rsidRPr="00670567" w:rsidRDefault="00670567" w:rsidP="00B55FB1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90603C" w:rsidRDefault="006E4302" w:rsidP="00B55FB1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E4302" w:rsidRPr="004077E8" w:rsidRDefault="006E4302" w:rsidP="00B55FB1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90603C" w:rsidRDefault="0090603C" w:rsidP="00B55FB1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6E4302" w:rsidRPr="004077E8" w:rsidRDefault="00C0118D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440D4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, вопросы для обсуждения</w:t>
            </w:r>
          </w:p>
        </w:tc>
        <w:tc>
          <w:tcPr>
            <w:tcW w:w="2410" w:type="dxa"/>
            <w:vAlign w:val="center"/>
          </w:tcPr>
          <w:p w:rsidR="006E4302" w:rsidRPr="00EB2978" w:rsidRDefault="006E4302" w:rsidP="006E4302">
            <w:pPr>
              <w:pStyle w:val="TableParagraph"/>
              <w:spacing w:line="275" w:lineRule="exact"/>
              <w:rPr>
                <w:b/>
              </w:rPr>
            </w:pPr>
            <w:r w:rsidRPr="00EB2978">
              <w:rPr>
                <w:b/>
                <w:position w:val="3"/>
              </w:rPr>
              <w:t>ИДК</w:t>
            </w:r>
            <w:r w:rsidRPr="00EB2978">
              <w:rPr>
                <w:b/>
              </w:rPr>
              <w:t>УК1.1</w:t>
            </w:r>
          </w:p>
          <w:p w:rsidR="006E4302" w:rsidRPr="004077E8" w:rsidRDefault="006E4302" w:rsidP="00BC5D38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E4302" w:rsidRPr="004077E8" w:rsidTr="0076625D">
        <w:trPr>
          <w:trHeight w:val="2300"/>
        </w:trPr>
        <w:tc>
          <w:tcPr>
            <w:tcW w:w="647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6" w:type="dxa"/>
          </w:tcPr>
          <w:p w:rsidR="006E4302" w:rsidRPr="00911458" w:rsidRDefault="006E4302" w:rsidP="0076625D">
            <w:pPr>
              <w:pStyle w:val="TableParagraph"/>
              <w:spacing w:line="276" w:lineRule="auto"/>
              <w:rPr>
                <w:b/>
              </w:rPr>
            </w:pPr>
            <w:r w:rsidRPr="00911458">
              <w:t>Тема 2. Понятие естественнонаучной картины мира</w:t>
            </w:r>
          </w:p>
        </w:tc>
        <w:tc>
          <w:tcPr>
            <w:tcW w:w="994" w:type="dxa"/>
            <w:vAlign w:val="center"/>
          </w:tcPr>
          <w:p w:rsidR="006E4302" w:rsidRPr="00335257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:rsidR="006E4302" w:rsidRPr="004077E8" w:rsidRDefault="00C0118D" w:rsidP="0090603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440D4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 xml:space="preserve">, вопросы для обсуждения, </w:t>
            </w:r>
          </w:p>
        </w:tc>
        <w:tc>
          <w:tcPr>
            <w:tcW w:w="2410" w:type="dxa"/>
            <w:vAlign w:val="center"/>
          </w:tcPr>
          <w:p w:rsidR="008440D4" w:rsidRPr="00EB2978" w:rsidRDefault="008440D4" w:rsidP="0076625D">
            <w:pPr>
              <w:pStyle w:val="TableParagraph"/>
              <w:spacing w:line="276" w:lineRule="auto"/>
              <w:rPr>
                <w:b/>
              </w:rPr>
            </w:pPr>
            <w:r w:rsidRPr="00EB2978">
              <w:rPr>
                <w:b/>
                <w:position w:val="3"/>
              </w:rPr>
              <w:t>ИДК</w:t>
            </w:r>
            <w:r w:rsidRPr="00EB2978">
              <w:rPr>
                <w:b/>
              </w:rPr>
              <w:t>УК1.1</w:t>
            </w:r>
          </w:p>
          <w:p w:rsidR="008440D4" w:rsidRPr="0080403B" w:rsidRDefault="008440D4" w:rsidP="0076625D">
            <w:pPr>
              <w:pStyle w:val="TableParagraph"/>
              <w:spacing w:line="276" w:lineRule="auto"/>
              <w:ind w:left="24"/>
              <w:rPr>
                <w:b/>
                <w:lang w:val="en-US"/>
              </w:rPr>
            </w:pPr>
            <w:r w:rsidRPr="00EB2978">
              <w:rPr>
                <w:b/>
                <w:position w:val="3"/>
              </w:rPr>
              <w:t xml:space="preserve">ИДК </w:t>
            </w:r>
            <w:r w:rsidRPr="00EB2978">
              <w:rPr>
                <w:b/>
              </w:rPr>
              <w:t>ОПК8.</w:t>
            </w:r>
            <w:r w:rsidR="0080403B">
              <w:rPr>
                <w:b/>
                <w:lang w:val="en-US"/>
              </w:rPr>
              <w:t>2</w:t>
            </w:r>
          </w:p>
          <w:p w:rsidR="006E4302" w:rsidRPr="004077E8" w:rsidRDefault="006E4302" w:rsidP="007662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6E4302" w:rsidRPr="004077E8" w:rsidTr="00B55FB1">
        <w:tc>
          <w:tcPr>
            <w:tcW w:w="647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07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6" w:type="dxa"/>
          </w:tcPr>
          <w:p w:rsidR="006E4302" w:rsidRPr="00712771" w:rsidRDefault="006E4302" w:rsidP="0076625D">
            <w:pPr>
              <w:pStyle w:val="TableParagraph"/>
              <w:spacing w:line="276" w:lineRule="auto"/>
              <w:rPr>
                <w:b/>
              </w:rPr>
            </w:pPr>
            <w:r w:rsidRPr="00712771">
              <w:rPr>
                <w:b/>
              </w:rPr>
              <w:t>Раздел 2. Фундаментальные понятия и принципы естествознания</w:t>
            </w:r>
          </w:p>
        </w:tc>
        <w:tc>
          <w:tcPr>
            <w:tcW w:w="994" w:type="dxa"/>
            <w:vAlign w:val="center"/>
          </w:tcPr>
          <w:p w:rsidR="006E4302" w:rsidRPr="00670567" w:rsidRDefault="00670567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9C200F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C20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2551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</w:tr>
      <w:tr w:rsidR="006E4302" w:rsidRPr="004077E8" w:rsidTr="00B55FB1">
        <w:tc>
          <w:tcPr>
            <w:tcW w:w="647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6" w:type="dxa"/>
            <w:vAlign w:val="center"/>
          </w:tcPr>
          <w:p w:rsidR="006E4302" w:rsidRPr="00911458" w:rsidRDefault="006E4302" w:rsidP="0076625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1. Представление о материи и ее свойствах</w:t>
            </w:r>
          </w:p>
        </w:tc>
        <w:tc>
          <w:tcPr>
            <w:tcW w:w="994" w:type="dxa"/>
            <w:vAlign w:val="center"/>
          </w:tcPr>
          <w:p w:rsidR="006E4302" w:rsidRPr="00670567" w:rsidRDefault="00670567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90603C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  <w:vAlign w:val="center"/>
          </w:tcPr>
          <w:p w:rsidR="006E4302" w:rsidRPr="004077E8" w:rsidRDefault="00C0118D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Тест, вопросы для обсуждения</w:t>
            </w:r>
          </w:p>
        </w:tc>
        <w:tc>
          <w:tcPr>
            <w:tcW w:w="2410" w:type="dxa"/>
            <w:vAlign w:val="center"/>
          </w:tcPr>
          <w:p w:rsidR="008440D4" w:rsidRPr="0080403B" w:rsidRDefault="008440D4" w:rsidP="0076625D">
            <w:pPr>
              <w:pStyle w:val="TableParagraph"/>
              <w:spacing w:line="276" w:lineRule="auto"/>
              <w:ind w:left="24"/>
              <w:rPr>
                <w:b/>
                <w:lang w:val="en-US"/>
              </w:rPr>
            </w:pPr>
            <w:r w:rsidRPr="00EB2978">
              <w:rPr>
                <w:b/>
                <w:position w:val="3"/>
              </w:rPr>
              <w:t xml:space="preserve">ИДК </w:t>
            </w:r>
            <w:r w:rsidRPr="00EB2978">
              <w:rPr>
                <w:b/>
              </w:rPr>
              <w:t>ОПК8.</w:t>
            </w:r>
            <w:r w:rsidR="0080403B">
              <w:rPr>
                <w:b/>
                <w:lang w:val="en-US"/>
              </w:rPr>
              <w:t>2</w:t>
            </w:r>
          </w:p>
          <w:p w:rsidR="008440D4" w:rsidRPr="00EB2978" w:rsidRDefault="008440D4" w:rsidP="0076625D">
            <w:pPr>
              <w:pStyle w:val="TableParagraph"/>
              <w:spacing w:line="276" w:lineRule="auto"/>
              <w:rPr>
                <w:b/>
              </w:rPr>
            </w:pPr>
            <w:r w:rsidRPr="00EB2978">
              <w:rPr>
                <w:b/>
                <w:position w:val="3"/>
              </w:rPr>
              <w:t>ИДК</w:t>
            </w:r>
            <w:r w:rsidRPr="00EB2978">
              <w:rPr>
                <w:b/>
              </w:rPr>
              <w:t>УК1.1</w:t>
            </w:r>
          </w:p>
          <w:p w:rsidR="006E4302" w:rsidRPr="004077E8" w:rsidRDefault="006E4302" w:rsidP="0076625D">
            <w:pPr>
              <w:pStyle w:val="TableParagraph"/>
              <w:spacing w:line="276" w:lineRule="auto"/>
              <w:ind w:left="24"/>
            </w:pPr>
          </w:p>
        </w:tc>
        <w:tc>
          <w:tcPr>
            <w:tcW w:w="1134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6E4302" w:rsidRPr="004077E8" w:rsidTr="00B55FB1">
        <w:tc>
          <w:tcPr>
            <w:tcW w:w="647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6" w:type="dxa"/>
            <w:vAlign w:val="center"/>
          </w:tcPr>
          <w:p w:rsidR="006E4302" w:rsidRPr="00911458" w:rsidRDefault="006E4302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2. Физико-химическая картина мира</w:t>
            </w:r>
          </w:p>
        </w:tc>
        <w:tc>
          <w:tcPr>
            <w:tcW w:w="994" w:type="dxa"/>
            <w:vAlign w:val="center"/>
          </w:tcPr>
          <w:p w:rsidR="006E4302" w:rsidRPr="00670567" w:rsidRDefault="00670567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90603C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  <w:vAlign w:val="center"/>
          </w:tcPr>
          <w:p w:rsidR="006E4302" w:rsidRPr="0090603C" w:rsidRDefault="00C0118D" w:rsidP="0090603C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Тест, глоссарий</w:t>
            </w:r>
          </w:p>
        </w:tc>
        <w:tc>
          <w:tcPr>
            <w:tcW w:w="2410" w:type="dxa"/>
            <w:vAlign w:val="center"/>
          </w:tcPr>
          <w:p w:rsidR="008440D4" w:rsidRPr="0080403B" w:rsidRDefault="008440D4" w:rsidP="0076625D">
            <w:pPr>
              <w:pStyle w:val="TableParagraph"/>
              <w:spacing w:line="276" w:lineRule="auto"/>
              <w:ind w:left="24"/>
              <w:rPr>
                <w:b/>
                <w:lang w:val="en-US"/>
              </w:rPr>
            </w:pPr>
            <w:r w:rsidRPr="00EB2978">
              <w:rPr>
                <w:b/>
                <w:position w:val="3"/>
              </w:rPr>
              <w:t xml:space="preserve">ИДК </w:t>
            </w:r>
            <w:r w:rsidRPr="00EB2978">
              <w:rPr>
                <w:b/>
              </w:rPr>
              <w:t>ОПК8.</w:t>
            </w:r>
            <w:r w:rsidR="0080403B">
              <w:rPr>
                <w:b/>
                <w:lang w:val="en-US"/>
              </w:rPr>
              <w:t>2</w:t>
            </w:r>
          </w:p>
          <w:p w:rsidR="008440D4" w:rsidRPr="00EB2978" w:rsidRDefault="008440D4" w:rsidP="0076625D">
            <w:pPr>
              <w:pStyle w:val="TableParagraph"/>
              <w:spacing w:line="276" w:lineRule="auto"/>
              <w:rPr>
                <w:b/>
              </w:rPr>
            </w:pPr>
            <w:r w:rsidRPr="00EB2978">
              <w:rPr>
                <w:b/>
                <w:position w:val="3"/>
              </w:rPr>
              <w:t>ИДК</w:t>
            </w:r>
            <w:r w:rsidRPr="00EB2978">
              <w:rPr>
                <w:b/>
              </w:rPr>
              <w:t>УК1.1</w:t>
            </w:r>
          </w:p>
          <w:p w:rsidR="006E4302" w:rsidRPr="004077E8" w:rsidRDefault="006E4302" w:rsidP="0076625D">
            <w:pPr>
              <w:pStyle w:val="TableParagraph"/>
              <w:spacing w:line="276" w:lineRule="auto"/>
              <w:ind w:left="24"/>
            </w:pPr>
          </w:p>
        </w:tc>
        <w:tc>
          <w:tcPr>
            <w:tcW w:w="1134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</w:tr>
      <w:tr w:rsidR="006E4302" w:rsidRPr="004077E8" w:rsidTr="00B55FB1">
        <w:tc>
          <w:tcPr>
            <w:tcW w:w="647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996" w:type="dxa"/>
            <w:vAlign w:val="center"/>
          </w:tcPr>
          <w:p w:rsidR="006E4302" w:rsidRPr="00911458" w:rsidRDefault="006E4302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3. Биологическая картина мира</w:t>
            </w:r>
          </w:p>
        </w:tc>
        <w:tc>
          <w:tcPr>
            <w:tcW w:w="994" w:type="dxa"/>
            <w:vAlign w:val="center"/>
          </w:tcPr>
          <w:p w:rsidR="006E4302" w:rsidRPr="0090603C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  <w:vAlign w:val="center"/>
          </w:tcPr>
          <w:p w:rsidR="006E4302" w:rsidRPr="004077E8" w:rsidRDefault="00C0118D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Тест, глоссарий, эссе на печатное издание</w:t>
            </w:r>
          </w:p>
        </w:tc>
        <w:tc>
          <w:tcPr>
            <w:tcW w:w="2410" w:type="dxa"/>
            <w:vAlign w:val="center"/>
          </w:tcPr>
          <w:p w:rsidR="008440D4" w:rsidRPr="0080403B" w:rsidRDefault="008440D4" w:rsidP="0076625D">
            <w:pPr>
              <w:pStyle w:val="TableParagraph"/>
              <w:spacing w:line="276" w:lineRule="auto"/>
              <w:ind w:left="24"/>
              <w:rPr>
                <w:b/>
                <w:lang w:val="en-US"/>
              </w:rPr>
            </w:pPr>
            <w:r w:rsidRPr="00EB2978">
              <w:rPr>
                <w:b/>
                <w:position w:val="3"/>
              </w:rPr>
              <w:t xml:space="preserve">ИДК </w:t>
            </w:r>
            <w:r w:rsidRPr="00EB2978">
              <w:rPr>
                <w:b/>
              </w:rPr>
              <w:t>ОПК8.</w:t>
            </w:r>
            <w:r w:rsidR="0080403B">
              <w:rPr>
                <w:b/>
                <w:lang w:val="en-US"/>
              </w:rPr>
              <w:t>2</w:t>
            </w:r>
          </w:p>
          <w:p w:rsidR="006E4302" w:rsidRPr="0076625D" w:rsidRDefault="008440D4" w:rsidP="0076625D">
            <w:pPr>
              <w:pStyle w:val="TableParagraph"/>
              <w:spacing w:line="276" w:lineRule="auto"/>
              <w:rPr>
                <w:b/>
                <w:lang w:val="en-US"/>
              </w:rPr>
            </w:pPr>
            <w:r w:rsidRPr="00EB2978">
              <w:rPr>
                <w:b/>
                <w:position w:val="3"/>
              </w:rPr>
              <w:t>ИДК</w:t>
            </w:r>
            <w:r w:rsidRPr="00EB2978">
              <w:rPr>
                <w:b/>
              </w:rPr>
              <w:t>УК1.1</w:t>
            </w:r>
          </w:p>
        </w:tc>
        <w:tc>
          <w:tcPr>
            <w:tcW w:w="1134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6E4302" w:rsidRPr="004077E8" w:rsidTr="00B55FB1">
        <w:tc>
          <w:tcPr>
            <w:tcW w:w="647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07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6" w:type="dxa"/>
          </w:tcPr>
          <w:p w:rsidR="006E4302" w:rsidRPr="00712771" w:rsidRDefault="006E4302" w:rsidP="0076625D">
            <w:pPr>
              <w:pStyle w:val="TableParagraph"/>
              <w:spacing w:line="276" w:lineRule="auto"/>
              <w:rPr>
                <w:b/>
              </w:rPr>
            </w:pPr>
            <w:r w:rsidRPr="00712771">
              <w:rPr>
                <w:b/>
              </w:rPr>
              <w:t>Раздел 3. Эволюция природных систем</w:t>
            </w:r>
          </w:p>
        </w:tc>
        <w:tc>
          <w:tcPr>
            <w:tcW w:w="994" w:type="dxa"/>
            <w:vAlign w:val="center"/>
          </w:tcPr>
          <w:p w:rsidR="006E4302" w:rsidRPr="00670567" w:rsidRDefault="00670567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E4302" w:rsidRPr="009C200F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C20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2551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4302" w:rsidRPr="0090603C" w:rsidRDefault="008440D4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40D4">
              <w:rPr>
                <w:rFonts w:ascii="Times New Roman" w:hAnsi="Times New Roman" w:cs="Times New Roman"/>
                <w:b/>
              </w:rPr>
              <w:t>2</w:t>
            </w:r>
            <w:r w:rsidR="0090603C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6E4302" w:rsidRPr="004077E8" w:rsidTr="00B55FB1">
        <w:tc>
          <w:tcPr>
            <w:tcW w:w="647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6" w:type="dxa"/>
            <w:vAlign w:val="center"/>
          </w:tcPr>
          <w:p w:rsidR="006E4302" w:rsidRPr="00911458" w:rsidRDefault="006E4302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1. Эволюция на космологическом уровне</w:t>
            </w:r>
          </w:p>
        </w:tc>
        <w:tc>
          <w:tcPr>
            <w:tcW w:w="994" w:type="dxa"/>
            <w:vAlign w:val="center"/>
          </w:tcPr>
          <w:p w:rsidR="006E4302" w:rsidRPr="00670567" w:rsidRDefault="00670567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:rsidR="006E4302" w:rsidRPr="004077E8" w:rsidRDefault="00C0118D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Тест, глоссарий</w:t>
            </w:r>
            <w:r w:rsidR="00A210DB">
              <w:rPr>
                <w:rFonts w:ascii="Times New Roman" w:hAnsi="Times New Roman" w:cs="Times New Roman"/>
              </w:rPr>
              <w:t>, вопросы к видеоконтенту</w:t>
            </w:r>
          </w:p>
        </w:tc>
        <w:tc>
          <w:tcPr>
            <w:tcW w:w="2410" w:type="dxa"/>
            <w:vAlign w:val="center"/>
          </w:tcPr>
          <w:p w:rsidR="008440D4" w:rsidRPr="0080403B" w:rsidRDefault="008440D4" w:rsidP="0076625D">
            <w:pPr>
              <w:pStyle w:val="TableParagraph"/>
              <w:spacing w:line="276" w:lineRule="auto"/>
              <w:ind w:left="24"/>
              <w:rPr>
                <w:b/>
                <w:lang w:val="en-US"/>
              </w:rPr>
            </w:pPr>
            <w:r w:rsidRPr="00EB2978">
              <w:rPr>
                <w:b/>
                <w:position w:val="3"/>
              </w:rPr>
              <w:t xml:space="preserve">ИДК </w:t>
            </w:r>
            <w:r w:rsidRPr="00EB2978">
              <w:rPr>
                <w:b/>
              </w:rPr>
              <w:t>ОПК8.</w:t>
            </w:r>
            <w:r w:rsidR="0080403B">
              <w:rPr>
                <w:b/>
                <w:lang w:val="en-US"/>
              </w:rPr>
              <w:t>2</w:t>
            </w:r>
          </w:p>
          <w:p w:rsidR="008440D4" w:rsidRPr="00EB2978" w:rsidRDefault="008440D4" w:rsidP="0076625D">
            <w:pPr>
              <w:pStyle w:val="TableParagraph"/>
              <w:spacing w:line="276" w:lineRule="auto"/>
              <w:rPr>
                <w:b/>
              </w:rPr>
            </w:pPr>
            <w:r w:rsidRPr="00EB2978">
              <w:rPr>
                <w:b/>
                <w:position w:val="3"/>
              </w:rPr>
              <w:t>ИДК</w:t>
            </w:r>
            <w:r w:rsidRPr="00EB2978">
              <w:rPr>
                <w:b/>
              </w:rPr>
              <w:t>УК1.1</w:t>
            </w:r>
          </w:p>
          <w:p w:rsidR="006E4302" w:rsidRPr="004077E8" w:rsidRDefault="006E4302" w:rsidP="007662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6E4302" w:rsidRPr="004077E8" w:rsidTr="00B55FB1">
        <w:tc>
          <w:tcPr>
            <w:tcW w:w="647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6" w:type="dxa"/>
            <w:vAlign w:val="center"/>
          </w:tcPr>
          <w:p w:rsidR="006E4302" w:rsidRPr="00911458" w:rsidRDefault="006E4302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2. Идеи и модели эволюции живых систем</w:t>
            </w:r>
          </w:p>
        </w:tc>
        <w:tc>
          <w:tcPr>
            <w:tcW w:w="994" w:type="dxa"/>
            <w:vAlign w:val="center"/>
          </w:tcPr>
          <w:p w:rsidR="006E4302" w:rsidRPr="00670567" w:rsidRDefault="00670567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  <w:vAlign w:val="center"/>
          </w:tcPr>
          <w:p w:rsidR="006E4302" w:rsidRPr="004077E8" w:rsidRDefault="00C0118D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Тест, глоссарий</w:t>
            </w:r>
            <w:r w:rsidR="00A210DB">
              <w:rPr>
                <w:rFonts w:ascii="Times New Roman" w:hAnsi="Times New Roman" w:cs="Times New Roman"/>
              </w:rPr>
              <w:t>, вопросы для обсуждения</w:t>
            </w:r>
          </w:p>
        </w:tc>
        <w:tc>
          <w:tcPr>
            <w:tcW w:w="2410" w:type="dxa"/>
            <w:vAlign w:val="center"/>
          </w:tcPr>
          <w:p w:rsidR="008440D4" w:rsidRPr="0080403B" w:rsidRDefault="008440D4" w:rsidP="0076625D">
            <w:pPr>
              <w:pStyle w:val="TableParagraph"/>
              <w:spacing w:line="276" w:lineRule="auto"/>
              <w:ind w:left="24"/>
              <w:rPr>
                <w:b/>
                <w:lang w:val="en-US"/>
              </w:rPr>
            </w:pPr>
            <w:r w:rsidRPr="00EB2978">
              <w:rPr>
                <w:b/>
                <w:position w:val="3"/>
              </w:rPr>
              <w:t xml:space="preserve">ИДК </w:t>
            </w:r>
            <w:r w:rsidRPr="00EB2978">
              <w:rPr>
                <w:b/>
              </w:rPr>
              <w:t>ОПК8.</w:t>
            </w:r>
            <w:r w:rsidR="0080403B">
              <w:rPr>
                <w:b/>
                <w:lang w:val="en-US"/>
              </w:rPr>
              <w:t>2</w:t>
            </w:r>
          </w:p>
          <w:p w:rsidR="008440D4" w:rsidRPr="00EB2978" w:rsidRDefault="008440D4" w:rsidP="0076625D">
            <w:pPr>
              <w:pStyle w:val="TableParagraph"/>
              <w:spacing w:line="276" w:lineRule="auto"/>
              <w:rPr>
                <w:b/>
              </w:rPr>
            </w:pPr>
            <w:r w:rsidRPr="00EB2978">
              <w:rPr>
                <w:b/>
                <w:position w:val="3"/>
              </w:rPr>
              <w:t>ИДК</w:t>
            </w:r>
            <w:r w:rsidRPr="00EB2978">
              <w:rPr>
                <w:b/>
              </w:rPr>
              <w:t>УК1.1</w:t>
            </w:r>
          </w:p>
          <w:p w:rsidR="006E4302" w:rsidRPr="004077E8" w:rsidRDefault="006E4302" w:rsidP="007662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E4302" w:rsidRPr="004077E8" w:rsidTr="00B55FB1">
        <w:tc>
          <w:tcPr>
            <w:tcW w:w="647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6" w:type="dxa"/>
            <w:vAlign w:val="center"/>
          </w:tcPr>
          <w:p w:rsidR="006E4302" w:rsidRPr="00911458" w:rsidRDefault="006E4302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1458">
              <w:rPr>
                <w:rFonts w:ascii="Times New Roman" w:hAnsi="Times New Roman" w:cs="Times New Roman"/>
                <w:iCs/>
              </w:rPr>
              <w:t>Тема 3. Биосфера и цивилизация</w:t>
            </w:r>
          </w:p>
        </w:tc>
        <w:tc>
          <w:tcPr>
            <w:tcW w:w="994" w:type="dxa"/>
            <w:vAlign w:val="center"/>
          </w:tcPr>
          <w:p w:rsidR="006E4302" w:rsidRPr="00670567" w:rsidRDefault="00670567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4302" w:rsidRPr="0090603C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  <w:vAlign w:val="center"/>
          </w:tcPr>
          <w:p w:rsidR="006E4302" w:rsidRPr="004077E8" w:rsidRDefault="00C0118D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Тест, </w:t>
            </w:r>
            <w:r w:rsidR="00A210DB">
              <w:rPr>
                <w:rFonts w:ascii="Times New Roman" w:hAnsi="Times New Roman" w:cs="Times New Roman"/>
              </w:rPr>
              <w:t>задание по разработке тем проектов для обучающихся</w:t>
            </w:r>
          </w:p>
        </w:tc>
        <w:tc>
          <w:tcPr>
            <w:tcW w:w="2410" w:type="dxa"/>
            <w:vAlign w:val="center"/>
          </w:tcPr>
          <w:p w:rsidR="008440D4" w:rsidRPr="0080403B" w:rsidRDefault="008440D4" w:rsidP="0076625D">
            <w:pPr>
              <w:pStyle w:val="TableParagraph"/>
              <w:spacing w:line="276" w:lineRule="auto"/>
              <w:ind w:left="24"/>
              <w:rPr>
                <w:b/>
                <w:lang w:val="en-US"/>
              </w:rPr>
            </w:pPr>
            <w:r w:rsidRPr="00EB2978">
              <w:rPr>
                <w:b/>
                <w:position w:val="3"/>
              </w:rPr>
              <w:t xml:space="preserve">ИДК </w:t>
            </w:r>
            <w:r w:rsidRPr="00EB2978">
              <w:rPr>
                <w:b/>
              </w:rPr>
              <w:t>ОПК8.</w:t>
            </w:r>
            <w:r w:rsidR="0080403B">
              <w:rPr>
                <w:b/>
                <w:lang w:val="en-US"/>
              </w:rPr>
              <w:t>2</w:t>
            </w:r>
          </w:p>
          <w:p w:rsidR="008440D4" w:rsidRPr="00EB2978" w:rsidRDefault="008440D4" w:rsidP="0076625D">
            <w:pPr>
              <w:pStyle w:val="TableParagraph"/>
              <w:spacing w:line="276" w:lineRule="auto"/>
              <w:rPr>
                <w:b/>
              </w:rPr>
            </w:pPr>
            <w:r w:rsidRPr="00EB2978">
              <w:rPr>
                <w:b/>
                <w:position w:val="3"/>
              </w:rPr>
              <w:t>ИДК</w:t>
            </w:r>
            <w:r w:rsidRPr="00EB2978">
              <w:rPr>
                <w:b/>
              </w:rPr>
              <w:t>УК1.1</w:t>
            </w:r>
          </w:p>
          <w:p w:rsidR="006E4302" w:rsidRPr="004077E8" w:rsidRDefault="006E4302" w:rsidP="007662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4302" w:rsidRPr="0090603C" w:rsidRDefault="0090603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6E4302" w:rsidRPr="004077E8" w:rsidTr="00B55FB1">
        <w:tc>
          <w:tcPr>
            <w:tcW w:w="647" w:type="dxa"/>
            <w:vAlign w:val="center"/>
          </w:tcPr>
          <w:p w:rsidR="006E4302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Align w:val="center"/>
          </w:tcPr>
          <w:p w:rsidR="006E4302" w:rsidRPr="0076625D" w:rsidRDefault="006E4302" w:rsidP="007662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</w:rPr>
            </w:pPr>
            <w:r w:rsidRPr="0076625D">
              <w:rPr>
                <w:rFonts w:ascii="Times New Roman" w:hAnsi="Times New Roman" w:cs="Times New Roman"/>
                <w:b/>
                <w:iCs/>
              </w:rPr>
              <w:t>Итого в часах</w:t>
            </w:r>
          </w:p>
        </w:tc>
        <w:tc>
          <w:tcPr>
            <w:tcW w:w="994" w:type="dxa"/>
            <w:vAlign w:val="center"/>
          </w:tcPr>
          <w:p w:rsidR="006E4302" w:rsidRPr="00670567" w:rsidRDefault="00670567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E4302" w:rsidRPr="00670567" w:rsidRDefault="00670567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E4302" w:rsidRPr="006E4302" w:rsidRDefault="006E4302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6E4302" w:rsidRPr="00670567" w:rsidRDefault="00670567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  <w:tc>
          <w:tcPr>
            <w:tcW w:w="2551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E4302" w:rsidRPr="004077E8" w:rsidRDefault="006E4302" w:rsidP="007662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4302" w:rsidRPr="00670567" w:rsidRDefault="003936CC" w:rsidP="007662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67056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</w:tbl>
    <w:p w:rsidR="00107CFB" w:rsidRDefault="00107CFB" w:rsidP="00360DC0">
      <w:pPr>
        <w:spacing w:line="360" w:lineRule="auto"/>
        <w:jc w:val="both"/>
        <w:rPr>
          <w:rFonts w:ascii="Times New Roman" w:hAnsi="Times New Roman" w:cs="Times New Roman"/>
          <w:b/>
        </w:rPr>
        <w:sectPr w:rsidR="00107CFB" w:rsidSect="00107C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77E8" w:rsidRPr="004077E8" w:rsidRDefault="00107CFB" w:rsidP="00744D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4.4.</w:t>
      </w:r>
      <w:r w:rsidR="004077E8" w:rsidRPr="004077E8">
        <w:rPr>
          <w:rFonts w:ascii="Times New Roman" w:hAnsi="Times New Roman" w:cs="Times New Roman"/>
          <w:b/>
        </w:rPr>
        <w:t xml:space="preserve"> Методические указания по организации самостоятельной работы студентов      </w:t>
      </w:r>
    </w:p>
    <w:p w:rsidR="00CD1B55" w:rsidRPr="003D461D" w:rsidRDefault="006A4147" w:rsidP="00744D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Содержание самостоятельной работы (конкретные задания, ссылки на информационные источники) отражаются на </w:t>
      </w:r>
      <w:r w:rsidR="003D461D">
        <w:rPr>
          <w:rFonts w:ascii="Times New Roman" w:hAnsi="Times New Roman" w:cs="Times New Roman"/>
          <w:i/>
        </w:rPr>
        <w:t xml:space="preserve">образовательном портале </w:t>
      </w:r>
      <w:r w:rsidR="003D461D">
        <w:rPr>
          <w:rFonts w:ascii="Times New Roman" w:hAnsi="Times New Roman" w:cs="Times New Roman"/>
          <w:i/>
          <w:lang w:val="en-US"/>
        </w:rPr>
        <w:t>Educa</w:t>
      </w:r>
      <w:r w:rsidR="003D461D">
        <w:rPr>
          <w:rFonts w:ascii="Times New Roman" w:hAnsi="Times New Roman" w:cs="Times New Roman"/>
          <w:i/>
        </w:rPr>
        <w:t>.</w:t>
      </w:r>
    </w:p>
    <w:p w:rsidR="00CD1B55" w:rsidRDefault="00CD1B55" w:rsidP="003D461D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5416B">
        <w:rPr>
          <w:rFonts w:ascii="Times New Roman" w:hAnsi="Times New Roman" w:cs="Times New Roman"/>
          <w:b/>
        </w:rPr>
        <w:t xml:space="preserve">4.5. Примерная тематика курсовых работ </w:t>
      </w:r>
      <w:r w:rsidRPr="0005416B">
        <w:rPr>
          <w:rFonts w:ascii="Times New Roman" w:hAnsi="Times New Roman" w:cs="Times New Roman"/>
          <w:i/>
        </w:rPr>
        <w:t xml:space="preserve">(при наличии) </w:t>
      </w:r>
      <w:r w:rsidR="003D461D">
        <w:rPr>
          <w:rFonts w:ascii="Times New Roman" w:hAnsi="Times New Roman" w:cs="Times New Roman"/>
          <w:i/>
        </w:rPr>
        <w:t>курсовая работа не предусмотрена в учебном плане.</w:t>
      </w:r>
    </w:p>
    <w:p w:rsidR="004077E8" w:rsidRPr="00226509" w:rsidRDefault="0019377A" w:rsidP="00744D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4077E8">
        <w:rPr>
          <w:rFonts w:ascii="Times New Roman" w:hAnsi="Times New Roman" w:cs="Times New Roman"/>
          <w:b/>
        </w:rPr>
        <w:t>. УЧЕБНО-МЕТОДИЧЕСКОЕ</w:t>
      </w:r>
      <w:r>
        <w:rPr>
          <w:rFonts w:ascii="Times New Roman" w:hAnsi="Times New Roman" w:cs="Times New Roman"/>
          <w:b/>
        </w:rPr>
        <w:t xml:space="preserve"> </w:t>
      </w:r>
      <w:r w:rsidRPr="004077E8">
        <w:rPr>
          <w:rFonts w:ascii="Times New Roman" w:hAnsi="Times New Roman" w:cs="Times New Roman"/>
          <w:b/>
        </w:rPr>
        <w:t>И ИНФОРМАЦИОННОЕ ОБЕСПЕЧЕНИЕ ДИСЦИПЛИНЫ (</w:t>
      </w:r>
      <w:r w:rsidRPr="00DC2A32">
        <w:rPr>
          <w:rFonts w:ascii="Times New Roman" w:hAnsi="Times New Roman" w:cs="Times New Roman"/>
          <w:b/>
        </w:rPr>
        <w:t>МОДУЛЯ):</w:t>
      </w:r>
    </w:p>
    <w:p w:rsidR="00CD1B55" w:rsidRPr="00CD1B55" w:rsidRDefault="00CD1B55" w:rsidP="00744D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16B" w:rsidRPr="0005416B" w:rsidRDefault="0005416B" w:rsidP="0005416B">
      <w:pPr>
        <w:pStyle w:val="ad"/>
        <w:spacing w:after="0"/>
        <w:ind w:left="0" w:firstLine="567"/>
        <w:jc w:val="both"/>
        <w:rPr>
          <w:b/>
          <w:sz w:val="22"/>
          <w:szCs w:val="22"/>
        </w:rPr>
      </w:pPr>
      <w:r w:rsidRPr="0005416B">
        <w:rPr>
          <w:b/>
          <w:sz w:val="22"/>
          <w:szCs w:val="22"/>
        </w:rPr>
        <w:t>а) перечень литературы</w:t>
      </w:r>
    </w:p>
    <w:p w:rsidR="00D40549" w:rsidRPr="00EA03B2" w:rsidRDefault="00D40549" w:rsidP="00D40549">
      <w:pPr>
        <w:pStyle w:val="a"/>
      </w:pPr>
      <w:proofErr w:type="spellStart"/>
      <w:r w:rsidRPr="00EA03B2">
        <w:t>Отюц</w:t>
      </w:r>
      <w:hyperlink r:id="rId7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>ий</w:t>
      </w:r>
      <w:proofErr w:type="spellEnd"/>
      <w:r w:rsidRPr="00EA03B2">
        <w:t>, Г. П.  </w:t>
      </w:r>
      <w:hyperlink r:id="rId8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>онцепции современного естествознания : учебни</w:t>
      </w:r>
      <w:hyperlink r:id="rId9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> и пра</w:t>
      </w:r>
      <w:hyperlink r:id="rId10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>ти</w:t>
      </w:r>
      <w:hyperlink r:id="rId11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>ум для вузов / Г. П. </w:t>
      </w:r>
      <w:proofErr w:type="spellStart"/>
      <w:r w:rsidRPr="00EA03B2">
        <w:t>Отюц</w:t>
      </w:r>
      <w:hyperlink r:id="rId12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>ий</w:t>
      </w:r>
      <w:proofErr w:type="spellEnd"/>
      <w:r w:rsidRPr="00EA03B2">
        <w:t> ; под реда</w:t>
      </w:r>
      <w:hyperlink r:id="rId13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>цией Г. Н. </w:t>
      </w:r>
      <w:hyperlink r:id="rId14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>узьмен</w:t>
      </w:r>
      <w:hyperlink r:id="rId15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>о. — Мос</w:t>
      </w:r>
      <w:hyperlink r:id="rId16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 xml:space="preserve">ва : Издательство </w:t>
      </w:r>
      <w:proofErr w:type="spellStart"/>
      <w:r w:rsidRPr="00EA03B2">
        <w:t>Юрайт</w:t>
      </w:r>
      <w:proofErr w:type="spellEnd"/>
      <w:r w:rsidRPr="00EA03B2">
        <w:t>, 2022. — 380 с. — (Высшее образование). — ISBN 978-5-9916-8255-8. — Те</w:t>
      </w:r>
      <w:hyperlink r:id="rId17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>ст : эле</w:t>
      </w:r>
      <w:hyperlink r:id="rId18" w:tooltip="к" w:history="1">
        <w:r w:rsidRPr="00EA03B2">
          <w:rPr>
            <w:color w:val="384683"/>
            <w:u w:val="single"/>
          </w:rPr>
          <w:t>к</w:t>
        </w:r>
      </w:hyperlink>
      <w:r w:rsidRPr="00EA03B2">
        <w:t xml:space="preserve">тронный // Образовательная платформа </w:t>
      </w:r>
      <w:proofErr w:type="spellStart"/>
      <w:r w:rsidRPr="00EA03B2">
        <w:t>Юрайт</w:t>
      </w:r>
      <w:proofErr w:type="spellEnd"/>
      <w:r w:rsidRPr="00EA03B2">
        <w:t xml:space="preserve"> [сайт]. — URL: </w:t>
      </w:r>
      <w:hyperlink r:id="rId19" w:history="1">
        <w:r w:rsidRPr="00EA03B2">
          <w:rPr>
            <w:rStyle w:val="af1"/>
          </w:rPr>
          <w:t>https://urait.ru/bcode/489584</w:t>
        </w:r>
      </w:hyperlink>
    </w:p>
    <w:p w:rsidR="00D40549" w:rsidRPr="00EA03B2" w:rsidRDefault="00D40549" w:rsidP="00D40549">
      <w:pPr>
        <w:pStyle w:val="a"/>
        <w:jc w:val="left"/>
      </w:pPr>
      <w:r w:rsidRPr="00EA03B2">
        <w:t xml:space="preserve"> </w:t>
      </w:r>
      <w:proofErr w:type="spellStart"/>
      <w:r w:rsidRPr="00EA03B2">
        <w:rPr>
          <w:color w:val="373A3C"/>
          <w:shd w:val="clear" w:color="auto" w:fill="FFFFFF"/>
        </w:rPr>
        <w:t>Валянс</w:t>
      </w:r>
      <w:hyperlink r:id="rId20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ий</w:t>
      </w:r>
      <w:proofErr w:type="spellEnd"/>
      <w:r w:rsidRPr="00EA03B2">
        <w:rPr>
          <w:color w:val="373A3C"/>
          <w:shd w:val="clear" w:color="auto" w:fill="FFFFFF"/>
        </w:rPr>
        <w:t>, С. И.  </w:t>
      </w:r>
      <w:hyperlink r:id="rId21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онцепции современного естествознания</w:t>
      </w:r>
      <w:proofErr w:type="gramStart"/>
      <w:r w:rsidRPr="00EA03B2">
        <w:rPr>
          <w:color w:val="373A3C"/>
          <w:shd w:val="clear" w:color="auto" w:fill="FFFFFF"/>
        </w:rPr>
        <w:t xml:space="preserve"> :</w:t>
      </w:r>
      <w:proofErr w:type="gramEnd"/>
      <w:r w:rsidRPr="00EA03B2">
        <w:rPr>
          <w:color w:val="373A3C"/>
          <w:shd w:val="clear" w:color="auto" w:fill="FFFFFF"/>
        </w:rPr>
        <w:t xml:space="preserve"> учебни</w:t>
      </w:r>
      <w:hyperlink r:id="rId22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 и пра</w:t>
      </w:r>
      <w:hyperlink r:id="rId23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ти</w:t>
      </w:r>
      <w:hyperlink r:id="rId24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 xml:space="preserve">ум для вузов / С. И. </w:t>
      </w:r>
      <w:proofErr w:type="spellStart"/>
      <w:r w:rsidRPr="00EA03B2">
        <w:rPr>
          <w:color w:val="373A3C"/>
          <w:shd w:val="clear" w:color="auto" w:fill="FFFFFF"/>
        </w:rPr>
        <w:t>Валянс</w:t>
      </w:r>
      <w:hyperlink r:id="rId25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ий</w:t>
      </w:r>
      <w:proofErr w:type="spellEnd"/>
      <w:r w:rsidRPr="00EA03B2">
        <w:rPr>
          <w:color w:val="373A3C"/>
          <w:shd w:val="clear" w:color="auto" w:fill="FFFFFF"/>
        </w:rPr>
        <w:t>. — Мос</w:t>
      </w:r>
      <w:hyperlink r:id="rId26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ва</w:t>
      </w:r>
      <w:proofErr w:type="gramStart"/>
      <w:r w:rsidRPr="00EA03B2">
        <w:rPr>
          <w:color w:val="373A3C"/>
          <w:shd w:val="clear" w:color="auto" w:fill="FFFFFF"/>
        </w:rPr>
        <w:t xml:space="preserve"> :</w:t>
      </w:r>
      <w:proofErr w:type="gramEnd"/>
      <w:r w:rsidRPr="00EA03B2">
        <w:rPr>
          <w:color w:val="373A3C"/>
          <w:shd w:val="clear" w:color="auto" w:fill="FFFFFF"/>
        </w:rPr>
        <w:t xml:space="preserve"> Издательство </w:t>
      </w:r>
      <w:proofErr w:type="spellStart"/>
      <w:r w:rsidRPr="00EA03B2">
        <w:rPr>
          <w:color w:val="373A3C"/>
          <w:shd w:val="clear" w:color="auto" w:fill="FFFFFF"/>
        </w:rPr>
        <w:t>Юрайт</w:t>
      </w:r>
      <w:proofErr w:type="spellEnd"/>
      <w:r w:rsidRPr="00EA03B2">
        <w:rPr>
          <w:color w:val="373A3C"/>
          <w:shd w:val="clear" w:color="auto" w:fill="FFFFFF"/>
        </w:rPr>
        <w:t>, 2023. — 367 с. — (Высшее образование). — ISBN 978-5-9916-5885-0. — Те</w:t>
      </w:r>
      <w:hyperlink r:id="rId27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ст : эле</w:t>
      </w:r>
      <w:hyperlink r:id="rId28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 xml:space="preserve">тронный // Образовательная платформа </w:t>
      </w:r>
      <w:proofErr w:type="spellStart"/>
      <w:r w:rsidRPr="00EA03B2">
        <w:rPr>
          <w:color w:val="373A3C"/>
          <w:shd w:val="clear" w:color="auto" w:fill="FFFFFF"/>
        </w:rPr>
        <w:t>Юрайт</w:t>
      </w:r>
      <w:proofErr w:type="spellEnd"/>
      <w:r w:rsidRPr="00EA03B2">
        <w:rPr>
          <w:color w:val="373A3C"/>
          <w:shd w:val="clear" w:color="auto" w:fill="FFFFFF"/>
        </w:rPr>
        <w:t xml:space="preserve"> [сайт]. — URL: https://urait.ru/bcode/511227 </w:t>
      </w:r>
    </w:p>
    <w:p w:rsidR="00D40549" w:rsidRPr="00EA03B2" w:rsidRDefault="00D40549" w:rsidP="00D40549">
      <w:pPr>
        <w:pStyle w:val="a"/>
        <w:jc w:val="left"/>
      </w:pPr>
      <w:r w:rsidRPr="00EA03B2">
        <w:rPr>
          <w:color w:val="373A3C"/>
          <w:shd w:val="clear" w:color="auto" w:fill="FFFFFF"/>
        </w:rPr>
        <w:t>Горелов, А. А.  </w:t>
      </w:r>
      <w:hyperlink r:id="rId29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онцепции современного естествознания</w:t>
      </w:r>
      <w:proofErr w:type="gramStart"/>
      <w:r w:rsidRPr="00EA03B2">
        <w:rPr>
          <w:color w:val="373A3C"/>
          <w:shd w:val="clear" w:color="auto" w:fill="FFFFFF"/>
        </w:rPr>
        <w:t xml:space="preserve"> :</w:t>
      </w:r>
      <w:proofErr w:type="gramEnd"/>
      <w:r w:rsidRPr="00EA03B2">
        <w:rPr>
          <w:color w:val="373A3C"/>
          <w:shd w:val="clear" w:color="auto" w:fill="FFFFFF"/>
        </w:rPr>
        <w:t xml:space="preserve"> учебное пособие для вузов / А. А. Горелов. — 4-е изд., </w:t>
      </w:r>
      <w:proofErr w:type="spellStart"/>
      <w:r w:rsidRPr="00EA03B2">
        <w:rPr>
          <w:color w:val="373A3C"/>
          <w:shd w:val="clear" w:color="auto" w:fill="FFFFFF"/>
        </w:rPr>
        <w:t>перераб</w:t>
      </w:r>
      <w:proofErr w:type="spellEnd"/>
      <w:r w:rsidRPr="00EA03B2">
        <w:rPr>
          <w:color w:val="373A3C"/>
          <w:shd w:val="clear" w:color="auto" w:fill="FFFFFF"/>
        </w:rPr>
        <w:t>. и доп. — Мос</w:t>
      </w:r>
      <w:hyperlink r:id="rId30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 xml:space="preserve">ва : Издательство </w:t>
      </w:r>
      <w:proofErr w:type="spellStart"/>
      <w:r w:rsidRPr="00EA03B2">
        <w:rPr>
          <w:color w:val="373A3C"/>
          <w:shd w:val="clear" w:color="auto" w:fill="FFFFFF"/>
        </w:rPr>
        <w:t>Юрайт</w:t>
      </w:r>
      <w:proofErr w:type="spellEnd"/>
      <w:r w:rsidRPr="00EA03B2">
        <w:rPr>
          <w:color w:val="373A3C"/>
          <w:shd w:val="clear" w:color="auto" w:fill="FFFFFF"/>
        </w:rPr>
        <w:t>, 2023. — 355 с. — (Высшее образование). — ISBN 978-5-534-09275-2. — Те</w:t>
      </w:r>
      <w:hyperlink r:id="rId31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ст : эле</w:t>
      </w:r>
      <w:hyperlink r:id="rId32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 xml:space="preserve">тронный // Образовательная платформа </w:t>
      </w:r>
      <w:proofErr w:type="spellStart"/>
      <w:r w:rsidRPr="00EA03B2">
        <w:rPr>
          <w:color w:val="373A3C"/>
          <w:shd w:val="clear" w:color="auto" w:fill="FFFFFF"/>
        </w:rPr>
        <w:t>Юрайт</w:t>
      </w:r>
      <w:proofErr w:type="spellEnd"/>
      <w:r w:rsidRPr="00EA03B2">
        <w:rPr>
          <w:color w:val="373A3C"/>
          <w:shd w:val="clear" w:color="auto" w:fill="FFFFFF"/>
        </w:rPr>
        <w:t xml:space="preserve"> [сайт]. — URL: https://urait.ru/bcode/510427 </w:t>
      </w:r>
    </w:p>
    <w:p w:rsidR="00D40549" w:rsidRPr="00EA03B2" w:rsidRDefault="00D40549" w:rsidP="00D40549">
      <w:pPr>
        <w:pStyle w:val="a"/>
        <w:jc w:val="left"/>
      </w:pPr>
      <w:proofErr w:type="spellStart"/>
      <w:r w:rsidRPr="00EA03B2">
        <w:rPr>
          <w:color w:val="373A3C"/>
          <w:shd w:val="clear" w:color="auto" w:fill="FFFFFF"/>
        </w:rPr>
        <w:t>Гусейханов</w:t>
      </w:r>
      <w:proofErr w:type="spellEnd"/>
      <w:r w:rsidRPr="00EA03B2">
        <w:rPr>
          <w:color w:val="373A3C"/>
          <w:shd w:val="clear" w:color="auto" w:fill="FFFFFF"/>
        </w:rPr>
        <w:t>, М. </w:t>
      </w:r>
      <w:hyperlink r:id="rId33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.  </w:t>
      </w:r>
      <w:hyperlink r:id="rId34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онцепции современного естествознания</w:t>
      </w:r>
      <w:proofErr w:type="gramStart"/>
      <w:r w:rsidRPr="00EA03B2">
        <w:rPr>
          <w:color w:val="373A3C"/>
          <w:shd w:val="clear" w:color="auto" w:fill="FFFFFF"/>
        </w:rPr>
        <w:t xml:space="preserve"> :</w:t>
      </w:r>
      <w:proofErr w:type="gramEnd"/>
      <w:r w:rsidRPr="00EA03B2">
        <w:rPr>
          <w:color w:val="373A3C"/>
          <w:shd w:val="clear" w:color="auto" w:fill="FFFFFF"/>
        </w:rPr>
        <w:t xml:space="preserve"> учебни</w:t>
      </w:r>
      <w:hyperlink r:id="rId35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 и пра</w:t>
      </w:r>
      <w:hyperlink r:id="rId36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ти</w:t>
      </w:r>
      <w:hyperlink r:id="rId37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ум для вузов / М. </w:t>
      </w:r>
      <w:hyperlink r:id="rId38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 xml:space="preserve">. </w:t>
      </w:r>
      <w:proofErr w:type="spellStart"/>
      <w:r w:rsidRPr="00EA03B2">
        <w:rPr>
          <w:color w:val="373A3C"/>
          <w:shd w:val="clear" w:color="auto" w:fill="FFFFFF"/>
        </w:rPr>
        <w:t>Гусейханов</w:t>
      </w:r>
      <w:proofErr w:type="spellEnd"/>
      <w:r w:rsidRPr="00EA03B2">
        <w:rPr>
          <w:color w:val="373A3C"/>
          <w:shd w:val="clear" w:color="auto" w:fill="FFFFFF"/>
        </w:rPr>
        <w:t xml:space="preserve">. — 9-е изд., </w:t>
      </w:r>
      <w:proofErr w:type="spellStart"/>
      <w:r w:rsidRPr="00EA03B2">
        <w:rPr>
          <w:color w:val="373A3C"/>
          <w:shd w:val="clear" w:color="auto" w:fill="FFFFFF"/>
        </w:rPr>
        <w:t>перераб</w:t>
      </w:r>
      <w:proofErr w:type="spellEnd"/>
      <w:r w:rsidRPr="00EA03B2">
        <w:rPr>
          <w:color w:val="373A3C"/>
          <w:shd w:val="clear" w:color="auto" w:fill="FFFFFF"/>
        </w:rPr>
        <w:t>. и доп. — Мос</w:t>
      </w:r>
      <w:hyperlink r:id="rId39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 xml:space="preserve">ва : Издательство </w:t>
      </w:r>
      <w:proofErr w:type="spellStart"/>
      <w:r w:rsidRPr="00EA03B2">
        <w:rPr>
          <w:color w:val="373A3C"/>
          <w:shd w:val="clear" w:color="auto" w:fill="FFFFFF"/>
        </w:rPr>
        <w:t>Юрайт</w:t>
      </w:r>
      <w:proofErr w:type="spellEnd"/>
      <w:r w:rsidRPr="00EA03B2">
        <w:rPr>
          <w:color w:val="373A3C"/>
          <w:shd w:val="clear" w:color="auto" w:fill="FFFFFF"/>
        </w:rPr>
        <w:t>, 2023. — 465 с. — (Высшее образование). — ISBN 978-5-534-16462-6. — Те</w:t>
      </w:r>
      <w:hyperlink r:id="rId40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ст : эле</w:t>
      </w:r>
      <w:hyperlink r:id="rId41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 xml:space="preserve">тронный // Образовательная платформа </w:t>
      </w:r>
      <w:proofErr w:type="spellStart"/>
      <w:r w:rsidRPr="00EA03B2">
        <w:rPr>
          <w:color w:val="373A3C"/>
          <w:shd w:val="clear" w:color="auto" w:fill="FFFFFF"/>
        </w:rPr>
        <w:t>Юрайт</w:t>
      </w:r>
      <w:proofErr w:type="spellEnd"/>
      <w:r w:rsidRPr="00EA03B2">
        <w:rPr>
          <w:color w:val="373A3C"/>
          <w:shd w:val="clear" w:color="auto" w:fill="FFFFFF"/>
        </w:rPr>
        <w:t xml:space="preserve"> [сайт]. — URL: </w:t>
      </w:r>
      <w:hyperlink r:id="rId42" w:history="1">
        <w:r w:rsidRPr="00EA03B2">
          <w:rPr>
            <w:rStyle w:val="af1"/>
            <w:shd w:val="clear" w:color="auto" w:fill="FFFFFF"/>
          </w:rPr>
          <w:t>https://urait.ru/bcode/531125</w:t>
        </w:r>
      </w:hyperlink>
    </w:p>
    <w:p w:rsidR="00D40549" w:rsidRPr="00EA03B2" w:rsidRDefault="00D40549" w:rsidP="00D40549">
      <w:pPr>
        <w:pStyle w:val="a"/>
        <w:jc w:val="left"/>
      </w:pPr>
      <w:r w:rsidRPr="00EA03B2">
        <w:rPr>
          <w:color w:val="373A3C"/>
          <w:shd w:val="clear" w:color="auto" w:fill="FFFFFF"/>
        </w:rPr>
        <w:t>Свиридов, В. В.  </w:t>
      </w:r>
      <w:hyperlink r:id="rId43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онцепции современного естествознания</w:t>
      </w:r>
      <w:proofErr w:type="gramStart"/>
      <w:r w:rsidRPr="00EA03B2">
        <w:rPr>
          <w:color w:val="373A3C"/>
          <w:shd w:val="clear" w:color="auto" w:fill="FFFFFF"/>
        </w:rPr>
        <w:t xml:space="preserve"> :</w:t>
      </w:r>
      <w:proofErr w:type="gramEnd"/>
      <w:r w:rsidRPr="00EA03B2">
        <w:rPr>
          <w:color w:val="373A3C"/>
          <w:shd w:val="clear" w:color="auto" w:fill="FFFFFF"/>
        </w:rPr>
        <w:t xml:space="preserve"> учебное пособие для вузов / В. В. Свиридов, Е. И. Свиридова ; под реда</w:t>
      </w:r>
      <w:hyperlink r:id="rId44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 xml:space="preserve">цией В. В. Свиридова. — 3-е изд., </w:t>
      </w:r>
      <w:proofErr w:type="spellStart"/>
      <w:r w:rsidRPr="00EA03B2">
        <w:rPr>
          <w:color w:val="373A3C"/>
          <w:shd w:val="clear" w:color="auto" w:fill="FFFFFF"/>
        </w:rPr>
        <w:t>испр</w:t>
      </w:r>
      <w:proofErr w:type="spellEnd"/>
      <w:r w:rsidRPr="00EA03B2">
        <w:rPr>
          <w:color w:val="373A3C"/>
          <w:shd w:val="clear" w:color="auto" w:fill="FFFFFF"/>
        </w:rPr>
        <w:t>. и доп. — Мос</w:t>
      </w:r>
      <w:hyperlink r:id="rId45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 xml:space="preserve">ва : Издательство </w:t>
      </w:r>
      <w:proofErr w:type="spellStart"/>
      <w:r w:rsidRPr="00EA03B2">
        <w:rPr>
          <w:color w:val="373A3C"/>
          <w:shd w:val="clear" w:color="auto" w:fill="FFFFFF"/>
        </w:rPr>
        <w:t>Юрайт</w:t>
      </w:r>
      <w:proofErr w:type="spellEnd"/>
      <w:r w:rsidRPr="00EA03B2">
        <w:rPr>
          <w:color w:val="373A3C"/>
          <w:shd w:val="clear" w:color="auto" w:fill="FFFFFF"/>
        </w:rPr>
        <w:t>, 2023. — 310 с. — (Высшее образование). — ISBN 978-5-534-09649-1. — Те</w:t>
      </w:r>
      <w:hyperlink r:id="rId46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>ст : эле</w:t>
      </w:r>
      <w:hyperlink r:id="rId47" w:tooltip="к" w:history="1">
        <w:r w:rsidRPr="00EA03B2">
          <w:rPr>
            <w:color w:val="384683"/>
            <w:u w:val="single"/>
            <w:shd w:val="clear" w:color="auto" w:fill="FFFFFF"/>
          </w:rPr>
          <w:t>к</w:t>
        </w:r>
      </w:hyperlink>
      <w:r w:rsidRPr="00EA03B2">
        <w:rPr>
          <w:color w:val="373A3C"/>
          <w:shd w:val="clear" w:color="auto" w:fill="FFFFFF"/>
        </w:rPr>
        <w:t xml:space="preserve">тронный // Образовательная платформа </w:t>
      </w:r>
      <w:proofErr w:type="spellStart"/>
      <w:r w:rsidRPr="00EA03B2">
        <w:rPr>
          <w:color w:val="373A3C"/>
          <w:shd w:val="clear" w:color="auto" w:fill="FFFFFF"/>
        </w:rPr>
        <w:t>Юрайт</w:t>
      </w:r>
      <w:proofErr w:type="spellEnd"/>
      <w:r w:rsidRPr="00EA03B2">
        <w:rPr>
          <w:color w:val="373A3C"/>
          <w:shd w:val="clear" w:color="auto" w:fill="FFFFFF"/>
        </w:rPr>
        <w:t xml:space="preserve"> [сайт]. — URL: </w:t>
      </w:r>
      <w:hyperlink r:id="rId48" w:history="1">
        <w:r w:rsidRPr="00EA03B2">
          <w:rPr>
            <w:rStyle w:val="af1"/>
            <w:shd w:val="clear" w:color="auto" w:fill="FFFFFF"/>
          </w:rPr>
          <w:t>https://urait.ru/bcode/514514</w:t>
        </w:r>
      </w:hyperlink>
    </w:p>
    <w:p w:rsidR="00D40549" w:rsidRPr="00EA03B2" w:rsidRDefault="00A61104" w:rsidP="00D40549">
      <w:pPr>
        <w:pStyle w:val="a"/>
        <w:jc w:val="left"/>
      </w:pPr>
      <w:hyperlink r:id="rId49" w:tooltip="к" w:history="1">
        <w:r w:rsidR="00D40549" w:rsidRPr="00EA03B2">
          <w:rPr>
            <w:color w:val="384683"/>
            <w:u w:val="single"/>
            <w:shd w:val="clear" w:color="auto" w:fill="FFFFFF"/>
          </w:rPr>
          <w:t>К</w:t>
        </w:r>
      </w:hyperlink>
      <w:r w:rsidR="00D40549" w:rsidRPr="00EA03B2">
        <w:rPr>
          <w:color w:val="373A3C"/>
          <w:shd w:val="clear" w:color="auto" w:fill="FFFFFF"/>
        </w:rPr>
        <w:t>ан</w:t>
      </w:r>
      <w:hyperlink r:id="rId50" w:tooltip="к" w:history="1">
        <w:r w:rsidR="00D40549" w:rsidRPr="00EA03B2">
          <w:rPr>
            <w:color w:val="384683"/>
            <w:u w:val="single"/>
            <w:shd w:val="clear" w:color="auto" w:fill="FFFFFF"/>
          </w:rPr>
          <w:t>к</w:t>
        </w:r>
      </w:hyperlink>
      <w:r w:rsidR="00D40549" w:rsidRPr="00EA03B2">
        <w:rPr>
          <w:color w:val="373A3C"/>
          <w:shd w:val="clear" w:color="auto" w:fill="FFFFFF"/>
        </w:rPr>
        <w:t>е, В. А.  </w:t>
      </w:r>
      <w:hyperlink r:id="rId51" w:tooltip="к" w:history="1">
        <w:r w:rsidR="00D40549" w:rsidRPr="00EA03B2">
          <w:rPr>
            <w:color w:val="384683"/>
            <w:u w:val="single"/>
            <w:shd w:val="clear" w:color="auto" w:fill="FFFFFF"/>
          </w:rPr>
          <w:t>К</w:t>
        </w:r>
      </w:hyperlink>
      <w:r w:rsidR="00D40549" w:rsidRPr="00EA03B2">
        <w:rPr>
          <w:color w:val="373A3C"/>
          <w:shd w:val="clear" w:color="auto" w:fill="FFFFFF"/>
        </w:rPr>
        <w:t>онцепции современного естествознания</w:t>
      </w:r>
      <w:proofErr w:type="gramStart"/>
      <w:r w:rsidR="00D40549" w:rsidRPr="00EA03B2">
        <w:rPr>
          <w:color w:val="373A3C"/>
          <w:shd w:val="clear" w:color="auto" w:fill="FFFFFF"/>
        </w:rPr>
        <w:t xml:space="preserve"> :</w:t>
      </w:r>
      <w:proofErr w:type="gramEnd"/>
      <w:r w:rsidR="00D40549" w:rsidRPr="00EA03B2">
        <w:rPr>
          <w:color w:val="373A3C"/>
          <w:shd w:val="clear" w:color="auto" w:fill="FFFFFF"/>
        </w:rPr>
        <w:t xml:space="preserve"> учебни</w:t>
      </w:r>
      <w:hyperlink r:id="rId52" w:tooltip="к" w:history="1">
        <w:r w:rsidR="00D40549" w:rsidRPr="00EA03B2">
          <w:rPr>
            <w:color w:val="384683"/>
            <w:u w:val="single"/>
            <w:shd w:val="clear" w:color="auto" w:fill="FFFFFF"/>
          </w:rPr>
          <w:t>к</w:t>
        </w:r>
      </w:hyperlink>
      <w:r w:rsidR="00D40549" w:rsidRPr="00EA03B2">
        <w:rPr>
          <w:color w:val="373A3C"/>
          <w:shd w:val="clear" w:color="auto" w:fill="FFFFFF"/>
        </w:rPr>
        <w:t> для вузов / В. А. </w:t>
      </w:r>
      <w:hyperlink r:id="rId53" w:tooltip="к" w:history="1">
        <w:r w:rsidR="00D40549" w:rsidRPr="00EA03B2">
          <w:rPr>
            <w:color w:val="384683"/>
            <w:u w:val="single"/>
            <w:shd w:val="clear" w:color="auto" w:fill="FFFFFF"/>
          </w:rPr>
          <w:t>К</w:t>
        </w:r>
      </w:hyperlink>
      <w:r w:rsidR="00D40549" w:rsidRPr="00EA03B2">
        <w:rPr>
          <w:color w:val="373A3C"/>
          <w:shd w:val="clear" w:color="auto" w:fill="FFFFFF"/>
        </w:rPr>
        <w:t>ан</w:t>
      </w:r>
      <w:hyperlink r:id="rId54" w:tooltip="к" w:history="1">
        <w:r w:rsidR="00D40549" w:rsidRPr="00EA03B2">
          <w:rPr>
            <w:color w:val="384683"/>
            <w:u w:val="single"/>
            <w:shd w:val="clear" w:color="auto" w:fill="FFFFFF"/>
          </w:rPr>
          <w:t>к</w:t>
        </w:r>
      </w:hyperlink>
      <w:r w:rsidR="00D40549" w:rsidRPr="00EA03B2">
        <w:rPr>
          <w:color w:val="373A3C"/>
          <w:shd w:val="clear" w:color="auto" w:fill="FFFFFF"/>
        </w:rPr>
        <w:t>е, Л. В. Лу</w:t>
      </w:r>
      <w:hyperlink r:id="rId55" w:tooltip="к" w:history="1">
        <w:r w:rsidR="00D40549" w:rsidRPr="00EA03B2">
          <w:rPr>
            <w:color w:val="384683"/>
            <w:u w:val="single"/>
            <w:shd w:val="clear" w:color="auto" w:fill="FFFFFF"/>
          </w:rPr>
          <w:t>к</w:t>
        </w:r>
      </w:hyperlink>
      <w:r w:rsidR="00D40549" w:rsidRPr="00EA03B2">
        <w:rPr>
          <w:color w:val="373A3C"/>
          <w:shd w:val="clear" w:color="auto" w:fill="FFFFFF"/>
        </w:rPr>
        <w:t>ашина. — Мос</w:t>
      </w:r>
      <w:hyperlink r:id="rId56" w:tooltip="к" w:history="1">
        <w:r w:rsidR="00D40549" w:rsidRPr="00EA03B2">
          <w:rPr>
            <w:color w:val="384683"/>
            <w:u w:val="single"/>
            <w:shd w:val="clear" w:color="auto" w:fill="FFFFFF"/>
          </w:rPr>
          <w:t>к</w:t>
        </w:r>
      </w:hyperlink>
      <w:r w:rsidR="00D40549" w:rsidRPr="00EA03B2">
        <w:rPr>
          <w:color w:val="373A3C"/>
          <w:shd w:val="clear" w:color="auto" w:fill="FFFFFF"/>
        </w:rPr>
        <w:t>ва</w:t>
      </w:r>
      <w:proofErr w:type="gramStart"/>
      <w:r w:rsidR="00D40549" w:rsidRPr="00EA03B2">
        <w:rPr>
          <w:color w:val="373A3C"/>
          <w:shd w:val="clear" w:color="auto" w:fill="FFFFFF"/>
        </w:rPr>
        <w:t xml:space="preserve"> :</w:t>
      </w:r>
      <w:proofErr w:type="gramEnd"/>
      <w:r w:rsidR="00D40549" w:rsidRPr="00EA03B2">
        <w:rPr>
          <w:color w:val="373A3C"/>
          <w:shd w:val="clear" w:color="auto" w:fill="FFFFFF"/>
        </w:rPr>
        <w:t xml:space="preserve"> Издательство </w:t>
      </w:r>
      <w:proofErr w:type="spellStart"/>
      <w:r w:rsidR="00D40549" w:rsidRPr="00EA03B2">
        <w:rPr>
          <w:color w:val="373A3C"/>
          <w:shd w:val="clear" w:color="auto" w:fill="FFFFFF"/>
        </w:rPr>
        <w:t>Юрайт</w:t>
      </w:r>
      <w:proofErr w:type="spellEnd"/>
      <w:r w:rsidR="00D40549" w:rsidRPr="00EA03B2">
        <w:rPr>
          <w:color w:val="373A3C"/>
          <w:shd w:val="clear" w:color="auto" w:fill="FFFFFF"/>
        </w:rPr>
        <w:t>, 2023. — 338 с. — (Высшее образование). — ISBN 978-5-534-08158-9. — Те</w:t>
      </w:r>
      <w:hyperlink r:id="rId57" w:tooltip="к" w:history="1">
        <w:r w:rsidR="00D40549" w:rsidRPr="00EA03B2">
          <w:rPr>
            <w:color w:val="384683"/>
            <w:u w:val="single"/>
            <w:shd w:val="clear" w:color="auto" w:fill="FFFFFF"/>
          </w:rPr>
          <w:t>к</w:t>
        </w:r>
      </w:hyperlink>
      <w:r w:rsidR="00D40549" w:rsidRPr="00EA03B2">
        <w:rPr>
          <w:color w:val="373A3C"/>
          <w:shd w:val="clear" w:color="auto" w:fill="FFFFFF"/>
        </w:rPr>
        <w:t>ст : эле</w:t>
      </w:r>
      <w:hyperlink r:id="rId58" w:tooltip="к" w:history="1">
        <w:r w:rsidR="00D40549" w:rsidRPr="00EA03B2">
          <w:rPr>
            <w:color w:val="384683"/>
            <w:u w:val="single"/>
            <w:shd w:val="clear" w:color="auto" w:fill="FFFFFF"/>
          </w:rPr>
          <w:t>к</w:t>
        </w:r>
      </w:hyperlink>
      <w:r w:rsidR="00D40549" w:rsidRPr="00EA03B2">
        <w:rPr>
          <w:color w:val="373A3C"/>
          <w:shd w:val="clear" w:color="auto" w:fill="FFFFFF"/>
        </w:rPr>
        <w:t xml:space="preserve">тронный // Образовательная платформа </w:t>
      </w:r>
      <w:proofErr w:type="spellStart"/>
      <w:r w:rsidR="00D40549" w:rsidRPr="00EA03B2">
        <w:rPr>
          <w:color w:val="373A3C"/>
          <w:shd w:val="clear" w:color="auto" w:fill="FFFFFF"/>
        </w:rPr>
        <w:t>Юрайт</w:t>
      </w:r>
      <w:proofErr w:type="spellEnd"/>
      <w:r w:rsidR="00D40549" w:rsidRPr="00EA03B2">
        <w:rPr>
          <w:color w:val="373A3C"/>
          <w:shd w:val="clear" w:color="auto" w:fill="FFFFFF"/>
        </w:rPr>
        <w:t xml:space="preserve"> [сайт]. — URL: https://urait.ru/bcode/510536 </w:t>
      </w:r>
      <w:r w:rsidR="00D40549" w:rsidRPr="00EA03B2">
        <w:rPr>
          <w:color w:val="373A3C"/>
        </w:rPr>
        <w:br/>
      </w:r>
    </w:p>
    <w:p w:rsidR="0019377A" w:rsidRPr="0005416B" w:rsidRDefault="0019377A" w:rsidP="0005416B">
      <w:pPr>
        <w:pStyle w:val="ad"/>
        <w:spacing w:after="0"/>
        <w:ind w:left="0" w:firstLine="709"/>
        <w:jc w:val="both"/>
        <w:rPr>
          <w:i/>
          <w:color w:val="C00000"/>
        </w:rPr>
      </w:pPr>
      <w:r>
        <w:rPr>
          <w:i/>
          <w:color w:val="C00000"/>
        </w:rPr>
        <w:t xml:space="preserve"> </w:t>
      </w:r>
    </w:p>
    <w:p w:rsidR="00CD1B55" w:rsidRPr="0005416B" w:rsidRDefault="0005416B" w:rsidP="000541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05416B">
        <w:rPr>
          <w:rFonts w:ascii="Times New Roman" w:eastAsia="Times New Roman" w:hAnsi="Times New Roman" w:cs="Times New Roman"/>
          <w:b/>
        </w:rPr>
        <w:t>б</w:t>
      </w:r>
      <w:r w:rsidR="00CD1B55" w:rsidRPr="0005416B">
        <w:rPr>
          <w:rFonts w:ascii="Times New Roman" w:eastAsia="Times New Roman" w:hAnsi="Times New Roman" w:cs="Times New Roman"/>
          <w:b/>
        </w:rPr>
        <w:t xml:space="preserve">) периодические издания </w:t>
      </w:r>
      <w:r w:rsidR="00CD1B55" w:rsidRPr="0005416B">
        <w:rPr>
          <w:rFonts w:ascii="Times New Roman" w:eastAsia="Times New Roman" w:hAnsi="Times New Roman" w:cs="Times New Roman"/>
          <w:i/>
        </w:rPr>
        <w:t>(при необходимости)</w:t>
      </w:r>
    </w:p>
    <w:p w:rsidR="00E739A7" w:rsidRPr="009C113D" w:rsidRDefault="00E739A7" w:rsidP="00E739A7">
      <w:pPr>
        <w:widowControl w:val="0"/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13D">
        <w:rPr>
          <w:rFonts w:ascii="Times New Roman" w:eastAsia="Times New Roman" w:hAnsi="Times New Roman" w:cs="Times New Roman"/>
          <w:sz w:val="24"/>
          <w:szCs w:val="24"/>
        </w:rPr>
        <w:t>1. Успехи современного естествознания</w:t>
      </w:r>
    </w:p>
    <w:p w:rsidR="00E739A7" w:rsidRPr="009C113D" w:rsidRDefault="00E739A7" w:rsidP="00E739A7">
      <w:pPr>
        <w:widowControl w:val="0"/>
        <w:pBdr>
          <w:bottom w:val="single" w:sz="12" w:space="1" w:color="auto"/>
        </w:pBd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13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C113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Научно-практический журнал «Современная наука: актуальные проблемы теории и </w:t>
      </w:r>
      <w:r w:rsidRPr="009C11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практики», </w:t>
      </w:r>
      <w:r w:rsidRPr="009C113D">
        <w:rPr>
          <w:rFonts w:ascii="Times New Roman" w:eastAsia="Times New Roman" w:hAnsi="Times New Roman" w:cs="Times New Roman"/>
          <w:sz w:val="24"/>
          <w:szCs w:val="24"/>
        </w:rPr>
        <w:t>Серия «ЕСТЕСТВЕННЫЕ И ТЕХНИЧЕСКИЕ НАУКИ»</w:t>
      </w:r>
    </w:p>
    <w:p w:rsidR="0005416B" w:rsidRPr="0005416B" w:rsidRDefault="0005416B" w:rsidP="0005416B">
      <w:pPr>
        <w:pStyle w:val="ad"/>
        <w:spacing w:after="0"/>
        <w:ind w:left="0" w:firstLine="709"/>
        <w:jc w:val="both"/>
        <w:rPr>
          <w:i/>
          <w:color w:val="C00000"/>
        </w:rPr>
      </w:pPr>
    </w:p>
    <w:p w:rsidR="0005416B" w:rsidRDefault="0005416B" w:rsidP="00CD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16B">
        <w:rPr>
          <w:rFonts w:ascii="Times New Roman" w:eastAsia="Times New Roman" w:hAnsi="Times New Roman" w:cs="Times New Roman"/>
          <w:b/>
        </w:rPr>
        <w:t>в</w:t>
      </w:r>
      <w:r w:rsidR="00CD1B55" w:rsidRPr="0005416B">
        <w:rPr>
          <w:rFonts w:ascii="Times New Roman" w:eastAsia="Times New Roman" w:hAnsi="Times New Roman" w:cs="Times New Roman"/>
          <w:b/>
        </w:rPr>
        <w:t>) список авторских методических разработок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5416B">
        <w:rPr>
          <w:rFonts w:ascii="Times New Roman" w:eastAsia="Times New Roman" w:hAnsi="Times New Roman" w:cs="Times New Roman"/>
          <w:i/>
        </w:rPr>
        <w:t>(при необходимости)</w:t>
      </w:r>
      <w:r w:rsidR="00CD1B55" w:rsidRPr="00CD1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1B55" w:rsidRPr="00CD1B55" w:rsidRDefault="0019377A" w:rsidP="00CD1B5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г</w:t>
      </w:r>
      <w:r w:rsidR="00CD1B55" w:rsidRPr="0019377A">
        <w:rPr>
          <w:rFonts w:ascii="Times New Roman" w:eastAsia="Times New Roman" w:hAnsi="Times New Roman" w:cs="Times New Roman"/>
          <w:b/>
        </w:rPr>
        <w:t>) базы данных, информационно-справочные и поисковые системы</w:t>
      </w:r>
    </w:p>
    <w:p w:rsidR="00635477" w:rsidRPr="009C113D" w:rsidRDefault="00635477" w:rsidP="0063547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13D">
        <w:rPr>
          <w:rFonts w:ascii="Times New Roman" w:hAnsi="Times New Roman" w:cs="Times New Roman"/>
          <w:i/>
          <w:iCs/>
          <w:sz w:val="24"/>
          <w:szCs w:val="24"/>
        </w:rPr>
        <w:t>Обучающие онлайн ресурсы:</w:t>
      </w:r>
    </w:p>
    <w:p w:rsidR="00635477" w:rsidRPr="009C113D" w:rsidRDefault="00A61104" w:rsidP="0063547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hyperlink r:id="rId59" w:history="1">
        <w:r w:rsidR="00635477" w:rsidRPr="009C113D">
          <w:rPr>
            <w:rStyle w:val="af1"/>
            <w:rFonts w:ascii="Times New Roman" w:eastAsia="Times New Roman" w:hAnsi="Times New Roman" w:cs="Times New Roman"/>
            <w:bCs/>
            <w:i/>
            <w:sz w:val="24"/>
            <w:szCs w:val="24"/>
          </w:rPr>
          <w:t>https://www.lektorium.tv/</w:t>
        </w:r>
      </w:hyperlink>
    </w:p>
    <w:p w:rsidR="00635477" w:rsidRPr="009C113D" w:rsidRDefault="00A61104" w:rsidP="0063547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hyperlink r:id="rId60" w:history="1">
        <w:r w:rsidR="00635477" w:rsidRPr="009C113D">
          <w:rPr>
            <w:rStyle w:val="af1"/>
            <w:rFonts w:ascii="Times New Roman" w:eastAsia="Times New Roman" w:hAnsi="Times New Roman" w:cs="Times New Roman"/>
            <w:bCs/>
            <w:i/>
            <w:sz w:val="24"/>
            <w:szCs w:val="24"/>
          </w:rPr>
          <w:t>http://universarium.org/</w:t>
        </w:r>
      </w:hyperlink>
    </w:p>
    <w:p w:rsidR="00635477" w:rsidRPr="009C113D" w:rsidRDefault="00A61104" w:rsidP="0063547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hyperlink r:id="rId61" w:history="1">
        <w:r w:rsidR="00635477" w:rsidRPr="009C113D">
          <w:rPr>
            <w:rStyle w:val="af1"/>
            <w:rFonts w:ascii="Times New Roman" w:eastAsia="Times New Roman" w:hAnsi="Times New Roman" w:cs="Times New Roman"/>
            <w:bCs/>
            <w:i/>
            <w:sz w:val="24"/>
            <w:szCs w:val="24"/>
          </w:rPr>
          <w:t>http://lectoriy.mipt.ru/</w:t>
        </w:r>
      </w:hyperlink>
    </w:p>
    <w:p w:rsidR="00635477" w:rsidRPr="009C113D" w:rsidRDefault="00A61104" w:rsidP="00635477">
      <w:pPr>
        <w:widowControl w:val="0"/>
        <w:spacing w:after="0" w:line="360" w:lineRule="auto"/>
        <w:jc w:val="both"/>
        <w:rPr>
          <w:rStyle w:val="af2"/>
          <w:rFonts w:ascii="Times New Roman" w:hAnsi="Times New Roman" w:cs="Times New Roman"/>
          <w:i/>
          <w:sz w:val="24"/>
          <w:szCs w:val="24"/>
        </w:rPr>
      </w:pPr>
      <w:hyperlink r:id="rId62" w:history="1">
        <w:r w:rsidR="00635477" w:rsidRPr="009C113D">
          <w:rPr>
            <w:rStyle w:val="af1"/>
            <w:rFonts w:ascii="Times New Roman" w:hAnsi="Times New Roman" w:cs="Times New Roman"/>
            <w:bCs/>
            <w:i/>
            <w:sz w:val="24"/>
            <w:szCs w:val="24"/>
          </w:rPr>
          <w:t>http://tvkultura.ru/brand/show/brand_id/20898</w:t>
        </w:r>
      </w:hyperlink>
    </w:p>
    <w:p w:rsidR="00635477" w:rsidRPr="009C113D" w:rsidRDefault="00A61104" w:rsidP="00635477">
      <w:pPr>
        <w:widowControl w:val="0"/>
        <w:spacing w:after="0" w:line="360" w:lineRule="auto"/>
        <w:jc w:val="both"/>
        <w:rPr>
          <w:rStyle w:val="af2"/>
          <w:rFonts w:ascii="Times New Roman" w:hAnsi="Times New Roman" w:cs="Times New Roman"/>
          <w:i/>
          <w:sz w:val="24"/>
          <w:szCs w:val="24"/>
        </w:rPr>
      </w:pPr>
      <w:hyperlink r:id="rId63" w:history="1">
        <w:r w:rsidR="00635477" w:rsidRPr="009C113D">
          <w:rPr>
            <w:rStyle w:val="af1"/>
            <w:rFonts w:ascii="Times New Roman" w:hAnsi="Times New Roman" w:cs="Times New Roman"/>
            <w:i/>
            <w:sz w:val="24"/>
            <w:szCs w:val="24"/>
          </w:rPr>
          <w:t>https://openedu.ru/</w:t>
        </w:r>
      </w:hyperlink>
    </w:p>
    <w:p w:rsidR="00635477" w:rsidRPr="009C113D" w:rsidRDefault="00A61104" w:rsidP="00635477">
      <w:pPr>
        <w:widowControl w:val="0"/>
        <w:spacing w:after="0" w:line="360" w:lineRule="auto"/>
        <w:jc w:val="both"/>
        <w:rPr>
          <w:rStyle w:val="af2"/>
          <w:rFonts w:ascii="Times New Roman" w:hAnsi="Times New Roman" w:cs="Times New Roman"/>
          <w:i/>
          <w:sz w:val="24"/>
          <w:szCs w:val="24"/>
        </w:rPr>
      </w:pPr>
      <w:hyperlink r:id="rId64" w:history="1">
        <w:r w:rsidR="00635477" w:rsidRPr="009C113D">
          <w:rPr>
            <w:rStyle w:val="af1"/>
            <w:rFonts w:ascii="Times New Roman" w:hAnsi="Times New Roman" w:cs="Times New Roman"/>
            <w:i/>
            <w:sz w:val="24"/>
            <w:szCs w:val="24"/>
          </w:rPr>
          <w:t>http://elementy.ru/video</w:t>
        </w:r>
      </w:hyperlink>
    </w:p>
    <w:p w:rsidR="00635477" w:rsidRPr="009C113D" w:rsidRDefault="00A61104" w:rsidP="0063547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hyperlink r:id="rId65" w:history="1">
        <w:r w:rsidR="00635477" w:rsidRPr="009C113D">
          <w:rPr>
            <w:rStyle w:val="af1"/>
            <w:rFonts w:ascii="Times New Roman" w:eastAsia="Times New Roman" w:hAnsi="Times New Roman" w:cs="Times New Roman"/>
            <w:bCs/>
            <w:i/>
            <w:sz w:val="24"/>
            <w:szCs w:val="24"/>
          </w:rPr>
          <w:t>http://univertv.ru/</w:t>
        </w:r>
      </w:hyperlink>
    </w:p>
    <w:p w:rsidR="00DC2A32" w:rsidRPr="0019377A" w:rsidRDefault="00CD1B55" w:rsidP="001937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77A">
        <w:rPr>
          <w:rFonts w:ascii="Times New Roman" w:hAnsi="Times New Roman" w:cs="Times New Roman"/>
          <w:b/>
          <w:sz w:val="24"/>
          <w:szCs w:val="24"/>
        </w:rPr>
        <w:t>VI.МАТЕРИАЛЬНО-ТЕХНИЧЕСКОЕ ОБЕСПЕЧЕНИЕ ДИСЦИПЛИНЫ</w:t>
      </w:r>
    </w:p>
    <w:p w:rsidR="00CD1B55" w:rsidRDefault="00CD1B55" w:rsidP="00CD1B55">
      <w:pPr>
        <w:spacing w:line="240" w:lineRule="auto"/>
        <w:rPr>
          <w:rFonts w:ascii="Times New Roman" w:hAnsi="Times New Roman" w:cs="Times New Roman"/>
          <w:b/>
        </w:rPr>
      </w:pPr>
      <w:r w:rsidRPr="00CD1B55">
        <w:rPr>
          <w:rFonts w:ascii="Times New Roman" w:hAnsi="Times New Roman" w:cs="Times New Roman"/>
          <w:b/>
        </w:rPr>
        <w:t>6.1. Помещ</w:t>
      </w:r>
      <w:r>
        <w:rPr>
          <w:rFonts w:ascii="Times New Roman" w:hAnsi="Times New Roman" w:cs="Times New Roman"/>
          <w:b/>
        </w:rPr>
        <w:t>е</w:t>
      </w:r>
      <w:r w:rsidRPr="00CD1B55">
        <w:rPr>
          <w:rFonts w:ascii="Times New Roman" w:hAnsi="Times New Roman" w:cs="Times New Roman"/>
          <w:b/>
        </w:rPr>
        <w:t xml:space="preserve">ния </w:t>
      </w:r>
      <w:r>
        <w:rPr>
          <w:rFonts w:ascii="Times New Roman" w:hAnsi="Times New Roman" w:cs="Times New Roman"/>
          <w:b/>
        </w:rPr>
        <w:t>и оборудование</w:t>
      </w:r>
    </w:p>
    <w:p w:rsidR="00CD1B55" w:rsidRDefault="00CD1B55" w:rsidP="00C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55">
        <w:rPr>
          <w:rFonts w:ascii="Times New Roman" w:eastAsia="Times New Roman" w:hAnsi="Times New Roman" w:cs="Times New Roman"/>
          <w:sz w:val="24"/>
          <w:szCs w:val="24"/>
        </w:rPr>
        <w:t>Помещения – учебные аудитории для пров</w:t>
      </w:r>
      <w:r w:rsidRPr="00635477">
        <w:rPr>
          <w:rFonts w:ascii="Times New Roman" w:eastAsia="Times New Roman" w:hAnsi="Times New Roman" w:cs="Times New Roman"/>
          <w:sz w:val="24"/>
          <w:szCs w:val="24"/>
        </w:rPr>
        <w:t>едения учебных занятий, предусмотренных учебным планом ОПОП ВО бакалавриата,</w:t>
      </w:r>
      <w:r w:rsidRPr="00CD1B55">
        <w:rPr>
          <w:rFonts w:ascii="Times New Roman" w:eastAsia="Times New Roman" w:hAnsi="Times New Roman" w:cs="Times New Roman"/>
          <w:sz w:val="24"/>
          <w:szCs w:val="24"/>
        </w:rPr>
        <w:t xml:space="preserve"> оснащены оборудованием и техническими средствами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1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B55" w:rsidRDefault="00CD1B55" w:rsidP="00C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55">
        <w:rPr>
          <w:rFonts w:ascii="Times New Roman" w:eastAsia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ФГБОУ ВО «ИГУ». </w:t>
      </w:r>
    </w:p>
    <w:p w:rsidR="00894ED8" w:rsidRDefault="00894ED8" w:rsidP="00C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5477" w:rsidRDefault="00894ED8" w:rsidP="00C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D8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</w:p>
    <w:p w:rsidR="00894ED8" w:rsidRDefault="00894ED8" w:rsidP="00C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5477" w:rsidRPr="009C113D" w:rsidRDefault="00635477" w:rsidP="006354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C113D">
        <w:rPr>
          <w:rFonts w:ascii="Times New Roman" w:eastAsia="Times New Roman" w:hAnsi="Times New Roman" w:cs="Times New Roman"/>
          <w:sz w:val="24"/>
          <w:szCs w:val="24"/>
        </w:rPr>
        <w:t>Магдербурские полушария; Прибор для демонстрации давления внутри жидкости; Лабораторный набор по кристаллизации; Лабораторн</w:t>
      </w:r>
      <w:r w:rsidR="00E06AA4">
        <w:rPr>
          <w:rFonts w:ascii="Times New Roman" w:eastAsia="Times New Roman" w:hAnsi="Times New Roman" w:cs="Times New Roman"/>
          <w:sz w:val="24"/>
          <w:szCs w:val="24"/>
        </w:rPr>
        <w:t>ый набор «Магнитное поле земли»</w:t>
      </w:r>
      <w:r w:rsidRPr="009C113D">
        <w:rPr>
          <w:rFonts w:ascii="Times New Roman" w:eastAsia="Times New Roman" w:hAnsi="Times New Roman" w:cs="Times New Roman"/>
          <w:sz w:val="24"/>
          <w:szCs w:val="24"/>
        </w:rPr>
        <w:t>; Универсальный лабораторно-демонстрационный комплекс по физике; Микроскопы, Типовой комплект оборудования по физическим основам механики; Комплект демонстрации свойств электромагнитных волн.</w:t>
      </w:r>
    </w:p>
    <w:p w:rsidR="00894ED8" w:rsidRDefault="00894ED8" w:rsidP="00C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ED8" w:rsidRDefault="00894ED8" w:rsidP="00894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средства обучения. </w:t>
      </w:r>
    </w:p>
    <w:p w:rsidR="00635477" w:rsidRDefault="00635477" w:rsidP="006354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C113D">
        <w:rPr>
          <w:rFonts w:ascii="Times New Roman" w:eastAsia="Times New Roman" w:hAnsi="Times New Roman" w:cs="Times New Roman"/>
          <w:sz w:val="24"/>
          <w:szCs w:val="24"/>
        </w:rPr>
        <w:t>Переносная или стационарная мультимедийная техника: проектор, ноутбук, экран. През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ентации, фрагменты фильмов, тесты на образовательном портале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1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4ED8" w:rsidRDefault="00894ED8" w:rsidP="00C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ED8" w:rsidRDefault="00894ED8" w:rsidP="00894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E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6.2. Лицензионное и программное обеспечение</w:t>
      </w:r>
    </w:p>
    <w:p w:rsidR="00E14C01" w:rsidRPr="00E14C01" w:rsidRDefault="00E14C01" w:rsidP="00894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14C0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Microsoft Office 2003 Win32 Russian Academic OPEN No Level,</w:t>
      </w:r>
    </w:p>
    <w:p w:rsidR="00E14C01" w:rsidRPr="00EC3E33" w:rsidRDefault="00E14C01" w:rsidP="00894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0B6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E14C0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Mozilla</w:t>
      </w:r>
      <w:r w:rsidRPr="00EC3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4C0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Firefox</w:t>
      </w:r>
      <w:r w:rsidRPr="00EC3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(ежегодно обновляемое ПО)-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EC3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использования</w:t>
      </w:r>
      <w:r w:rsidRPr="00EC3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EC3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учебных</w:t>
      </w:r>
      <w:r w:rsidRPr="00EC3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целях</w:t>
      </w:r>
    </w:p>
    <w:p w:rsidR="00E14C01" w:rsidRPr="00EC3E33" w:rsidRDefault="00E14C01" w:rsidP="00894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C01" w:rsidRDefault="00E14C01" w:rsidP="00894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C0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Moodle</w:t>
      </w:r>
      <w:r w:rsidRPr="00E14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3.2.1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для организации бесконтактной работы со студентами</w:t>
      </w:r>
      <w:r w:rsidR="00EC3E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14C01" w:rsidRPr="00E14C01" w:rsidRDefault="00E14C01" w:rsidP="00894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3B60" w:rsidRPr="00E14C01" w:rsidRDefault="00CC3B60" w:rsidP="007401DA">
      <w:pPr>
        <w:pStyle w:val="ad"/>
        <w:spacing w:after="0"/>
        <w:jc w:val="center"/>
        <w:rPr>
          <w:sz w:val="24"/>
          <w:szCs w:val="24"/>
        </w:rPr>
      </w:pPr>
    </w:p>
    <w:p w:rsidR="007401DA" w:rsidRDefault="007401DA" w:rsidP="00CC3B60">
      <w:pPr>
        <w:pStyle w:val="ad"/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8A1C07" w:rsidRPr="00CC3B60" w:rsidRDefault="008A1C07" w:rsidP="00CC3B60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CC3B60">
        <w:rPr>
          <w:rStyle w:val="FontStyle25"/>
          <w:szCs w:val="24"/>
        </w:rPr>
        <w:t>В образовательном процессе используются активные</w:t>
      </w:r>
      <w:r w:rsidR="00EC3E33">
        <w:rPr>
          <w:rStyle w:val="FontStyle25"/>
          <w:szCs w:val="24"/>
        </w:rPr>
        <w:t xml:space="preserve"> (</w:t>
      </w:r>
      <w:r w:rsidR="00EC3E33" w:rsidRPr="007401DA">
        <w:rPr>
          <w:rStyle w:val="FontStyle25"/>
          <w:szCs w:val="24"/>
        </w:rPr>
        <w:t>ролевые игры, разбор конкретных ситуаций, групповые дискуссии</w:t>
      </w:r>
      <w:r w:rsidR="00EC3E33">
        <w:rPr>
          <w:rStyle w:val="FontStyle25"/>
          <w:szCs w:val="24"/>
        </w:rPr>
        <w:t xml:space="preserve">) </w:t>
      </w:r>
      <w:r w:rsidRPr="00CC3B60">
        <w:rPr>
          <w:rStyle w:val="FontStyle25"/>
          <w:szCs w:val="24"/>
        </w:rPr>
        <w:t>и интерактивные формы</w:t>
      </w:r>
      <w:r w:rsidR="00CC3B60" w:rsidRPr="00CC3B60">
        <w:rPr>
          <w:rStyle w:val="FontStyle25"/>
        </w:rPr>
        <w:t>, в том числе дистанционные образовательные технологии, используемые при реализации различных видов учебной работы</w:t>
      </w:r>
      <w:r w:rsidRPr="00CC3B60">
        <w:rPr>
          <w:rStyle w:val="FontStyle25"/>
          <w:szCs w:val="24"/>
        </w:rPr>
        <w:t>, р</w:t>
      </w:r>
      <w:r w:rsidRPr="00CC3B60">
        <w:rPr>
          <w:sz w:val="24"/>
          <w:szCs w:val="24"/>
        </w:rPr>
        <w:t xml:space="preserve">азвивающие у обучающихся навыков командной работы, межличностной коммуникации, принятия решений, лидерских качеств и формирующие </w:t>
      </w:r>
      <w:r w:rsidRPr="00CC3B60">
        <w:rPr>
          <w:sz w:val="24"/>
          <w:szCs w:val="24"/>
        </w:rPr>
        <w:lastRenderedPageBreak/>
        <w:t>компетенции.</w:t>
      </w:r>
    </w:p>
    <w:p w:rsidR="00CC3B60" w:rsidRDefault="00CC3B60" w:rsidP="007401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401DA" w:rsidRPr="00EC3E33" w:rsidRDefault="007401DA" w:rsidP="00CC3B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3E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Наименование тем занятий с использованием </w:t>
      </w:r>
      <w:r w:rsidR="00CC3B60" w:rsidRPr="00EC3E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образовательных технологий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147"/>
        <w:gridCol w:w="1275"/>
        <w:gridCol w:w="3119"/>
        <w:gridCol w:w="1106"/>
      </w:tblGrid>
      <w:tr w:rsidR="007401DA" w:rsidRPr="00EC3E33" w:rsidTr="00B55FB1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01DA" w:rsidRPr="00EC3E33" w:rsidRDefault="007401DA" w:rsidP="007401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E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401DA" w:rsidRPr="00EC3E33" w:rsidRDefault="007401DA" w:rsidP="0074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E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1DA" w:rsidRPr="00EC3E33" w:rsidRDefault="007401DA" w:rsidP="0074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E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занятия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01DA" w:rsidRPr="00EC3E33" w:rsidRDefault="007401DA" w:rsidP="0074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E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/ Методы интерактивного обучения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401DA" w:rsidRPr="00EC3E33" w:rsidRDefault="007401DA" w:rsidP="0074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E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7401DA" w:rsidRPr="00EC3E33" w:rsidTr="00B55FB1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01DA" w:rsidRPr="00EC3E33" w:rsidRDefault="007401DA" w:rsidP="007401DA">
            <w:pPr>
              <w:tabs>
                <w:tab w:val="left" w:pos="48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E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401DA" w:rsidRPr="00EB083E" w:rsidRDefault="00EC3E33" w:rsidP="007401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1DA" w:rsidRPr="00EC3E33" w:rsidRDefault="007401DA" w:rsidP="007401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401DA" w:rsidRPr="00EC3E33" w:rsidRDefault="00EC3E33" w:rsidP="007401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Групповая дискуссия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401DA" w:rsidRPr="00EB083E" w:rsidRDefault="00EB083E" w:rsidP="001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7401DA" w:rsidRPr="00EC3E33" w:rsidTr="00B55FB1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01DA" w:rsidRPr="00EC3E33" w:rsidRDefault="007401DA" w:rsidP="007401DA">
            <w:pPr>
              <w:tabs>
                <w:tab w:val="left" w:pos="48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E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401DA" w:rsidRPr="00EB083E" w:rsidRDefault="00EC3E33" w:rsidP="007401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EB0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1DA" w:rsidRPr="00EC3E33" w:rsidRDefault="007401DA" w:rsidP="007401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401DA" w:rsidRPr="00EC3E33" w:rsidRDefault="00B55FB1" w:rsidP="007401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Творческие задания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401DA" w:rsidRPr="00EB083E" w:rsidRDefault="00EB083E" w:rsidP="001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55FB1" w:rsidRPr="00EC3E33" w:rsidTr="00B55FB1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FB1" w:rsidRPr="00EC3E33" w:rsidRDefault="00B55FB1" w:rsidP="007401DA">
            <w:pPr>
              <w:tabs>
                <w:tab w:val="left" w:pos="48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FB1" w:rsidRPr="00EB083E" w:rsidRDefault="00EB083E" w:rsidP="007401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FB1" w:rsidRPr="00EC3E33" w:rsidRDefault="00B55FB1" w:rsidP="007401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FB1" w:rsidRDefault="00B55FB1" w:rsidP="007401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малых группах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FB1" w:rsidRPr="00EB083E" w:rsidRDefault="00EB083E" w:rsidP="001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7401DA" w:rsidRPr="00EC3E33" w:rsidTr="001F3437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1DA" w:rsidRPr="00EC3E33" w:rsidRDefault="007401DA" w:rsidP="007401DA">
            <w:pPr>
              <w:tabs>
                <w:tab w:val="left" w:pos="48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E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1DA" w:rsidRPr="00EB083E" w:rsidRDefault="00EC3E33" w:rsidP="007401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EB0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1DA" w:rsidRPr="00EC3E33" w:rsidRDefault="007401DA" w:rsidP="007401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1DA" w:rsidRPr="00EC3E33" w:rsidRDefault="00EC3E33" w:rsidP="007401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Ролевая игра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1DA" w:rsidRPr="00EB083E" w:rsidRDefault="00EB083E" w:rsidP="001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7401DA" w:rsidRPr="007401DA" w:rsidTr="001F3437">
        <w:trPr>
          <w:jc w:val="center"/>
        </w:trPr>
        <w:tc>
          <w:tcPr>
            <w:tcW w:w="8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DA" w:rsidRPr="007401DA" w:rsidRDefault="007401DA" w:rsidP="007401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E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401DA" w:rsidRPr="00EB083E" w:rsidRDefault="00EB083E" w:rsidP="001F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</w:tbl>
    <w:p w:rsidR="001F3437" w:rsidRDefault="001F3437" w:rsidP="00CC3B6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F3437" w:rsidRDefault="001F3437" w:rsidP="00CC3B6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F3437" w:rsidRDefault="001F3437" w:rsidP="00CC3B6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137C8" w:rsidRDefault="00D137C8" w:rsidP="00CC3B6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137C8" w:rsidRDefault="00D137C8" w:rsidP="00CC3B6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137C8" w:rsidRPr="00D137C8" w:rsidRDefault="00D137C8" w:rsidP="00CC3B6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401DA" w:rsidRPr="007401DA" w:rsidRDefault="007401DA" w:rsidP="00CC3B6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401D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VIII</w:t>
      </w:r>
      <w:r w:rsidRPr="007401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.ОЦЕНОЧНЫЕ МАТЕРИАЛЫ ДЛЯ ТЕКУЩЕГО КОНТРОЛЯ УСПЕВАЕМОСТИ И ПРОМЕЖУТОЧНОЙ АТТЕСТАЦИИ</w:t>
      </w:r>
    </w:p>
    <w:p w:rsidR="00332C04" w:rsidRDefault="00332C04" w:rsidP="000B3065">
      <w:pPr>
        <w:widowControl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332C04" w:rsidRDefault="007401DA" w:rsidP="00744D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2C04">
        <w:rPr>
          <w:rFonts w:ascii="Times New Roman" w:hAnsi="Times New Roman" w:cs="Times New Roman"/>
          <w:b/>
          <w:sz w:val="24"/>
          <w:szCs w:val="24"/>
        </w:rPr>
        <w:t>.</w:t>
      </w:r>
      <w:r w:rsidR="00235550">
        <w:rPr>
          <w:rFonts w:ascii="Times New Roman" w:hAnsi="Times New Roman" w:cs="Times New Roman"/>
          <w:b/>
          <w:sz w:val="24"/>
          <w:szCs w:val="24"/>
        </w:rPr>
        <w:t>1</w:t>
      </w:r>
      <w:r w:rsidR="00332C04">
        <w:rPr>
          <w:rFonts w:ascii="Times New Roman" w:hAnsi="Times New Roman" w:cs="Times New Roman"/>
          <w:b/>
          <w:sz w:val="24"/>
          <w:szCs w:val="24"/>
        </w:rPr>
        <w:t>. Оценочные средства для проведения текущего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успеваемости</w:t>
      </w:r>
    </w:p>
    <w:p w:rsidR="00B55FB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FA1">
        <w:rPr>
          <w:rFonts w:ascii="Times New Roman" w:hAnsi="Times New Roman" w:cs="Times New Roman"/>
          <w:sz w:val="24"/>
          <w:szCs w:val="24"/>
        </w:rPr>
        <w:t>Текущий контроль осуществляется в тестовой форме по изучаемым темам и участию в практических занятиях</w:t>
      </w:r>
      <w:r>
        <w:rPr>
          <w:rFonts w:ascii="Times New Roman" w:hAnsi="Times New Roman" w:cs="Times New Roman"/>
          <w:sz w:val="24"/>
          <w:szCs w:val="24"/>
        </w:rPr>
        <w:t xml:space="preserve">, а так же конспектов научных статей, видеоматериалов,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взаиморецензированию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презентаций</w:t>
      </w:r>
      <w:r w:rsidR="00EB083E">
        <w:rPr>
          <w:rFonts w:ascii="Times New Roman" w:hAnsi="Times New Roman" w:cs="Times New Roman"/>
          <w:sz w:val="24"/>
          <w:szCs w:val="24"/>
        </w:rPr>
        <w:t>,</w:t>
      </w:r>
      <w:r w:rsidR="007A3E53">
        <w:rPr>
          <w:rFonts w:ascii="Times New Roman" w:hAnsi="Times New Roman" w:cs="Times New Roman"/>
          <w:sz w:val="24"/>
          <w:szCs w:val="24"/>
        </w:rPr>
        <w:t xml:space="preserve"> устных сообщений.</w:t>
      </w: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Примеры тестовых заданий по различным дидактическим единицам</w:t>
      </w:r>
    </w:p>
    <w:p w:rsidR="00B55FB1" w:rsidRPr="00002FA1" w:rsidRDefault="00B55FB1" w:rsidP="00B55F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Установите соответствие между понятием и его определением: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81"/>
        <w:gridCol w:w="6094"/>
      </w:tblGrid>
      <w:tr w:rsidR="00B55FB1" w:rsidRPr="00002FA1" w:rsidTr="00B55FB1">
        <w:trPr>
          <w:tblCellSpacing w:w="0" w:type="dxa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1) коацервация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2) предбиологический отбор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3) абиогенный синтез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a) образование многомолекулярных комплексов биополимеров с уплотненным поверхностным слоем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b) эволюция органических полимеров в направлении совершенствования каталитической активности и приобретения способности к самовоспроизведению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c) образование органических веществ, свойственных живому, вне живого организма из неорганических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d) возникновение организмов с оформленным клеточным ядром</w:t>
            </w:r>
          </w:p>
        </w:tc>
      </w:tr>
    </w:tbl>
    <w:p w:rsidR="00B55FB1" w:rsidRPr="00002FA1" w:rsidRDefault="00B55FB1" w:rsidP="00B55FB1">
      <w:pPr>
        <w:numPr>
          <w:ilvl w:val="0"/>
          <w:numId w:val="9"/>
        </w:numPr>
        <w:spacing w:after="0" w:line="240" w:lineRule="auto"/>
        <w:ind w:left="142" w:right="141" w:firstLine="0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Установите соответствие между понятием и его определением: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81"/>
        <w:gridCol w:w="7594"/>
      </w:tblGrid>
      <w:tr w:rsidR="00B55FB1" w:rsidRPr="00002FA1" w:rsidTr="00B55FB1">
        <w:trPr>
          <w:tblCellSpacing w:w="0" w:type="dxa"/>
        </w:trPr>
        <w:tc>
          <w:tcPr>
            <w:tcW w:w="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1) генотип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2) фенотип</w:t>
            </w:r>
          </w:p>
        </w:tc>
        <w:tc>
          <w:tcPr>
            <w:tcW w:w="4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a) совокупность всех свойств и признаков конкретного организма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b) совокупность всех генов диплоидного набора хромосом организма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c) совокупность генов гаплоидного набора хромосом организма</w:t>
            </w:r>
          </w:p>
        </w:tc>
      </w:tr>
    </w:tbl>
    <w:p w:rsidR="00B55FB1" w:rsidRPr="00002FA1" w:rsidRDefault="00B55FB1" w:rsidP="00B55FB1">
      <w:pPr>
        <w:numPr>
          <w:ilvl w:val="0"/>
          <w:numId w:val="9"/>
        </w:numPr>
        <w:spacing w:after="0" w:line="240" w:lineRule="auto"/>
        <w:ind w:left="142" w:right="141" w:firstLine="0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Установите соответствие между генотипами и их проявлением в фенотипе: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81"/>
        <w:gridCol w:w="7594"/>
      </w:tblGrid>
      <w:tr w:rsidR="00B55FB1" w:rsidRPr="00002FA1" w:rsidTr="00B55FB1">
        <w:trPr>
          <w:tblCellSpacing w:w="0" w:type="dxa"/>
        </w:trPr>
        <w:tc>
          <w:tcPr>
            <w:tcW w:w="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1) АА, </w:t>
            </w:r>
            <w:proofErr w:type="spellStart"/>
            <w:r w:rsidRPr="00002FA1">
              <w:rPr>
                <w:rFonts w:ascii="Times New Roman" w:hAnsi="Times New Roman" w:cs="Times New Roman"/>
              </w:rPr>
              <w:t>Аа</w:t>
            </w:r>
            <w:proofErr w:type="spellEnd"/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2) АА, </w:t>
            </w:r>
            <w:proofErr w:type="spellStart"/>
            <w:r w:rsidRPr="00002FA1">
              <w:rPr>
                <w:rFonts w:ascii="Times New Roman" w:hAnsi="Times New Roman" w:cs="Times New Roman"/>
              </w:rPr>
              <w:t>аа</w:t>
            </w:r>
            <w:proofErr w:type="spellEnd"/>
          </w:p>
        </w:tc>
        <w:tc>
          <w:tcPr>
            <w:tcW w:w="4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a) два генотипа по двум разным признакам, по-разному проявляющиеся в фенотипе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b) два генотипа по одному признаку, по-разному проявляющиеся в фенотипе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c) два генотипа по одному признаку, одинаково проявляющиеся в фенотипе</w:t>
            </w:r>
          </w:p>
        </w:tc>
      </w:tr>
    </w:tbl>
    <w:p w:rsidR="00B55FB1" w:rsidRPr="00002FA1" w:rsidRDefault="00B55FB1" w:rsidP="00B55F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Структура клетки, представляющая собой комплекс РНК и белка, основной функцией которой является синтез белка, это</w:t>
      </w:r>
    </w:p>
    <w:p w:rsidR="00B55FB1" w:rsidRPr="00002FA1" w:rsidRDefault="00B55FB1" w:rsidP="00B55F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ген</w:t>
      </w:r>
    </w:p>
    <w:p w:rsidR="00B55FB1" w:rsidRPr="00002FA1" w:rsidRDefault="00B55FB1" w:rsidP="00B55F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хромосома</w:t>
      </w:r>
    </w:p>
    <w:p w:rsidR="00B55FB1" w:rsidRPr="00002FA1" w:rsidRDefault="00B55FB1" w:rsidP="00B55F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митохондрия</w:t>
      </w:r>
    </w:p>
    <w:p w:rsidR="00B55FB1" w:rsidRPr="00002FA1" w:rsidRDefault="00B55FB1" w:rsidP="00B55F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рибосома</w:t>
      </w:r>
    </w:p>
    <w:p w:rsidR="00B55FB1" w:rsidRPr="00002FA1" w:rsidRDefault="00B55FB1" w:rsidP="00B55F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К функциям углеводов в живом организме не относится</w:t>
      </w:r>
    </w:p>
    <w:p w:rsidR="00B55FB1" w:rsidRPr="00002FA1" w:rsidRDefault="00B55FB1" w:rsidP="00B55F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защитная</w:t>
      </w:r>
    </w:p>
    <w:p w:rsidR="00B55FB1" w:rsidRPr="00002FA1" w:rsidRDefault="00B55FB1" w:rsidP="00B55F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наследственная</w:t>
      </w:r>
    </w:p>
    <w:p w:rsidR="00B55FB1" w:rsidRPr="00002FA1" w:rsidRDefault="00B55FB1" w:rsidP="00B55F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lastRenderedPageBreak/>
        <w:t>энергетическая</w:t>
      </w:r>
    </w:p>
    <w:p w:rsidR="00B55FB1" w:rsidRPr="00002FA1" w:rsidRDefault="00B55FB1" w:rsidP="00B55F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структурная</w:t>
      </w:r>
    </w:p>
    <w:p w:rsidR="00B55FB1" w:rsidRPr="00002FA1" w:rsidRDefault="00B55FB1" w:rsidP="00B55F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Установите соответствие между типом признака и его способностью проявляться в фенотипе: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96"/>
        <w:gridCol w:w="5679"/>
      </w:tblGrid>
      <w:tr w:rsidR="00B55FB1" w:rsidRPr="00002FA1" w:rsidTr="00B55FB1">
        <w:trPr>
          <w:tblCellSpacing w:w="0" w:type="dxa"/>
        </w:trPr>
        <w:tc>
          <w:tcPr>
            <w:tcW w:w="197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1) голубой цвет глаз – рецессивный признак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2) карий цвет глаз – доминантный признак</w:t>
            </w:r>
          </w:p>
        </w:tc>
        <w:tc>
          <w:tcPr>
            <w:tcW w:w="30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a) не проявляется в гомозиготном состоянии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b) проявляется в гетерозиготном состоянии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c) не проявляется в гетерозиготном состоянии</w:t>
            </w:r>
          </w:p>
        </w:tc>
      </w:tr>
    </w:tbl>
    <w:p w:rsidR="00B55FB1" w:rsidRPr="00002FA1" w:rsidRDefault="00B55FB1" w:rsidP="00B55FB1">
      <w:pPr>
        <w:numPr>
          <w:ilvl w:val="0"/>
          <w:numId w:val="13"/>
        </w:numPr>
        <w:spacing w:after="0" w:line="240" w:lineRule="auto"/>
        <w:ind w:left="142" w:right="141" w:firstLine="0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Установите соответствие между концепцией возникновения жизни и ее содержанием: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96"/>
        <w:gridCol w:w="5679"/>
      </w:tblGrid>
      <w:tr w:rsidR="00B55FB1" w:rsidRPr="00002FA1" w:rsidTr="00B55FB1">
        <w:trPr>
          <w:tblCellSpacing w:w="0" w:type="dxa"/>
        </w:trPr>
        <w:tc>
          <w:tcPr>
            <w:tcW w:w="197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1) теория биохимической эволюции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2) стационарное состояние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3) креационизм</w:t>
            </w:r>
          </w:p>
        </w:tc>
        <w:tc>
          <w:tcPr>
            <w:tcW w:w="302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a) проблемы зарождения жизни не существует, жизнь была всегда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b)земная жизнь имеет космическое происхождение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c) возникновение жизни есть результат длительных процессов самоорганизации неживой материи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d) жизнь есть результат божественного творения</w:t>
            </w:r>
          </w:p>
        </w:tc>
      </w:tr>
    </w:tbl>
    <w:p w:rsidR="00B55FB1" w:rsidRPr="00002FA1" w:rsidRDefault="00B55FB1" w:rsidP="00B55F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Свойство генетического материала, заключающееся в том, что ген определяет возможность развития одного признака организма, это</w:t>
      </w: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a) непрерывность b) линейность c) дискретность</w:t>
      </w:r>
    </w:p>
    <w:p w:rsidR="00B55FB1" w:rsidRPr="00002FA1" w:rsidRDefault="00B55FB1" w:rsidP="00B55F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Эволюция живых систем является</w:t>
      </w:r>
    </w:p>
    <w:p w:rsidR="00B55FB1" w:rsidRPr="00002FA1" w:rsidRDefault="00B55FB1" w:rsidP="00B55FB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ненаправленной</w:t>
      </w:r>
    </w:p>
    <w:p w:rsidR="00B55FB1" w:rsidRPr="00002FA1" w:rsidRDefault="00B55FB1" w:rsidP="00B55FB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строго предсказуемой</w:t>
      </w:r>
    </w:p>
    <w:p w:rsidR="00B55FB1" w:rsidRPr="00002FA1" w:rsidRDefault="00B55FB1" w:rsidP="00B55FB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не самопроизвольной</w:t>
      </w:r>
    </w:p>
    <w:p w:rsidR="00B55FB1" w:rsidRPr="00002FA1" w:rsidRDefault="00B55FB1" w:rsidP="00B55FB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необратимой</w:t>
      </w:r>
    </w:p>
    <w:p w:rsidR="00B55FB1" w:rsidRPr="00002FA1" w:rsidRDefault="00B55FB1" w:rsidP="00B55F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Эволюционным фактором, благодаря которому эволюция приобретает направленный характер, является</w:t>
      </w:r>
    </w:p>
    <w:p w:rsidR="00B55FB1" w:rsidRPr="00002FA1" w:rsidRDefault="00B55FB1" w:rsidP="00B55FB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естественный отбор</w:t>
      </w:r>
    </w:p>
    <w:p w:rsidR="00B55FB1" w:rsidRPr="00002FA1" w:rsidRDefault="00B55FB1" w:rsidP="00B55FB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мутационный процесс</w:t>
      </w:r>
    </w:p>
    <w:p w:rsidR="00B55FB1" w:rsidRPr="00002FA1" w:rsidRDefault="00B55FB1" w:rsidP="00B55FB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изоляция</w:t>
      </w:r>
    </w:p>
    <w:p w:rsidR="00B55FB1" w:rsidRPr="00002FA1" w:rsidRDefault="00B55FB1" w:rsidP="00B55FB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популяционные волны</w:t>
      </w:r>
    </w:p>
    <w:p w:rsidR="00B55FB1" w:rsidRPr="00002FA1" w:rsidRDefault="00B55FB1" w:rsidP="00B55FB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Согласно синтетической теории эволюции, элементарное эволюционное явление – это изменение</w:t>
      </w:r>
    </w:p>
    <w:p w:rsidR="00B55FB1" w:rsidRPr="00002FA1" w:rsidRDefault="00B55FB1" w:rsidP="00B55FB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генотипа отдельного организма</w:t>
      </w:r>
    </w:p>
    <w:p w:rsidR="00B55FB1" w:rsidRPr="00002FA1" w:rsidRDefault="00B55FB1" w:rsidP="00B55FB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генетического состава популяции</w:t>
      </w:r>
    </w:p>
    <w:p w:rsidR="00B55FB1" w:rsidRPr="00002FA1" w:rsidRDefault="00B55FB1" w:rsidP="00B55FB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хромосомного набора организма</w:t>
      </w:r>
    </w:p>
    <w:p w:rsidR="00B55FB1" w:rsidRPr="00002FA1" w:rsidRDefault="00B55FB1" w:rsidP="00B55FB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фенотипа отдельного организма</w:t>
      </w:r>
    </w:p>
    <w:p w:rsidR="00B55FB1" w:rsidRPr="00002FA1" w:rsidRDefault="00B55FB1" w:rsidP="00B55FB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 xml:space="preserve">Синтетическая теория эволюции структурно состоит из теорий микро- и макроэволюций. Теория </w:t>
      </w:r>
      <w:proofErr w:type="spellStart"/>
      <w:r w:rsidRPr="00002FA1">
        <w:rPr>
          <w:rFonts w:ascii="Times New Roman" w:hAnsi="Times New Roman" w:cs="Times New Roman"/>
        </w:rPr>
        <w:t>микроэволюции</w:t>
      </w:r>
      <w:proofErr w:type="spellEnd"/>
      <w:r w:rsidRPr="00002FA1">
        <w:rPr>
          <w:rFonts w:ascii="Times New Roman" w:hAnsi="Times New Roman" w:cs="Times New Roman"/>
        </w:rPr>
        <w:t xml:space="preserve"> изучает</w:t>
      </w:r>
    </w:p>
    <w:p w:rsidR="00B55FB1" w:rsidRPr="00002FA1" w:rsidRDefault="00B55FB1" w:rsidP="00B55F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направленные изменения генофондов популяций</w:t>
      </w:r>
    </w:p>
    <w:p w:rsidR="00B55FB1" w:rsidRPr="00002FA1" w:rsidRDefault="00B55FB1" w:rsidP="00B55F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развитие отдельного организма от рождения до смерти</w:t>
      </w:r>
    </w:p>
    <w:p w:rsidR="00B55FB1" w:rsidRPr="00002FA1" w:rsidRDefault="00B55FB1" w:rsidP="00B55F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эволюционные преобразования, приводящие к возникновению новых родов</w:t>
      </w:r>
    </w:p>
    <w:p w:rsidR="00B55FB1" w:rsidRPr="00002FA1" w:rsidRDefault="00B55FB1" w:rsidP="00B55F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основные закономерности развития жизни на Земле в целом</w:t>
      </w:r>
    </w:p>
    <w:p w:rsidR="00B55FB1" w:rsidRPr="00002FA1" w:rsidRDefault="00B55FB1" w:rsidP="00B55FB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Эволюционный фактор, который называется в синтетической теории эволюции, и которого не было в теории Дарвина – это</w:t>
      </w:r>
    </w:p>
    <w:p w:rsidR="00B55FB1" w:rsidRPr="00002FA1" w:rsidRDefault="00B55FB1" w:rsidP="00B55FB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изоляция</w:t>
      </w:r>
    </w:p>
    <w:p w:rsidR="00B55FB1" w:rsidRPr="00002FA1" w:rsidRDefault="00B55FB1" w:rsidP="00B55FB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изменчивость</w:t>
      </w:r>
    </w:p>
    <w:p w:rsidR="00B55FB1" w:rsidRPr="00002FA1" w:rsidRDefault="00B55FB1" w:rsidP="00B55FB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борьба за существование</w:t>
      </w:r>
    </w:p>
    <w:p w:rsidR="00B55FB1" w:rsidRPr="00002FA1" w:rsidRDefault="00B55FB1" w:rsidP="00B55FB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естественный отбор</w:t>
      </w:r>
    </w:p>
    <w:p w:rsidR="00B55FB1" w:rsidRPr="00002FA1" w:rsidRDefault="00B55FB1" w:rsidP="00B55F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Установите соответствие между видом изменчивости и ее примером: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38"/>
        <w:gridCol w:w="5537"/>
      </w:tblGrid>
      <w:tr w:rsidR="00B55FB1" w:rsidRPr="00002FA1" w:rsidTr="00B55FB1">
        <w:trPr>
          <w:tblCellSpacing w:w="0" w:type="dxa"/>
        </w:trPr>
        <w:tc>
          <w:tcPr>
            <w:tcW w:w="204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1) мутационная изменчивость</w:t>
            </w:r>
          </w:p>
          <w:p w:rsidR="00B55FB1" w:rsidRPr="00002FA1" w:rsidRDefault="00B55FB1" w:rsidP="00B55FB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2) модификационная изменчивость</w:t>
            </w:r>
          </w:p>
        </w:tc>
        <w:tc>
          <w:tcPr>
            <w:tcW w:w="295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a) изменение окраски цветков при переносе растения из сухой комнаты в теплую влажную оранжерею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b) изменения, связанные с различной комбинацией генов при половом размножении</w:t>
            </w:r>
          </w:p>
          <w:p w:rsidR="00B55FB1" w:rsidRPr="00002FA1" w:rsidRDefault="00B55FB1" w:rsidP="00B55FB1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c) изменение структуры хромосом в процессе клеточного деления</w:t>
            </w:r>
          </w:p>
        </w:tc>
      </w:tr>
    </w:tbl>
    <w:p w:rsidR="00B55FB1" w:rsidRPr="00002FA1" w:rsidRDefault="00B55FB1" w:rsidP="00B55F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Каменный уголь – это</w:t>
      </w:r>
    </w:p>
    <w:p w:rsidR="00B55FB1" w:rsidRPr="00002FA1" w:rsidRDefault="00B55FB1" w:rsidP="00B55FB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живое вещество</w:t>
      </w:r>
    </w:p>
    <w:p w:rsidR="00B55FB1" w:rsidRPr="00002FA1" w:rsidRDefault="00B55FB1" w:rsidP="00B55FB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биогенное вещество</w:t>
      </w:r>
    </w:p>
    <w:p w:rsidR="00B55FB1" w:rsidRPr="00002FA1" w:rsidRDefault="00B55FB1" w:rsidP="00B55FB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lastRenderedPageBreak/>
        <w:t>косное вещество</w:t>
      </w:r>
    </w:p>
    <w:p w:rsidR="00B55FB1" w:rsidRPr="00002FA1" w:rsidRDefault="00B55FB1" w:rsidP="00B55FB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02FA1">
        <w:rPr>
          <w:rFonts w:ascii="Times New Roman" w:hAnsi="Times New Roman" w:cs="Times New Roman"/>
        </w:rPr>
        <w:t>биокосное</w:t>
      </w:r>
      <w:proofErr w:type="spellEnd"/>
      <w:r w:rsidRPr="00002FA1">
        <w:rPr>
          <w:rFonts w:ascii="Times New Roman" w:hAnsi="Times New Roman" w:cs="Times New Roman"/>
        </w:rPr>
        <w:t xml:space="preserve"> вещество</w:t>
      </w:r>
    </w:p>
    <w:p w:rsidR="00B55FB1" w:rsidRPr="00002FA1" w:rsidRDefault="00B55FB1" w:rsidP="00B55FB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Функция живого вещества в биосфере, проявляющаяся в разложении мертвых организмов грибами, называется</w:t>
      </w:r>
    </w:p>
    <w:p w:rsidR="00B55FB1" w:rsidRPr="00002FA1" w:rsidRDefault="00B55FB1" w:rsidP="00B55FB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02FA1">
        <w:rPr>
          <w:rFonts w:ascii="Times New Roman" w:hAnsi="Times New Roman" w:cs="Times New Roman"/>
        </w:rPr>
        <w:t>средообразующей</w:t>
      </w:r>
      <w:proofErr w:type="spellEnd"/>
    </w:p>
    <w:p w:rsidR="00B55FB1" w:rsidRPr="00002FA1" w:rsidRDefault="00B55FB1" w:rsidP="00B55FB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газовой</w:t>
      </w:r>
    </w:p>
    <w:p w:rsidR="00B55FB1" w:rsidRPr="00002FA1" w:rsidRDefault="00B55FB1" w:rsidP="00B55FB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деструктивной</w:t>
      </w:r>
    </w:p>
    <w:p w:rsidR="00B55FB1" w:rsidRPr="00002FA1" w:rsidRDefault="00B55FB1" w:rsidP="00B55FB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02FA1">
        <w:rPr>
          <w:rFonts w:ascii="Times New Roman" w:hAnsi="Times New Roman" w:cs="Times New Roman"/>
        </w:rPr>
        <w:t>концетрационной</w:t>
      </w:r>
      <w:proofErr w:type="spellEnd"/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Результаты тестирования оцениваются следующим образом:</w:t>
      </w:r>
    </w:p>
    <w:tbl>
      <w:tblPr>
        <w:tblpPr w:leftFromText="180" w:rightFromText="180" w:vertAnchor="text" w:horzAnchor="margin" w:tblpY="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78"/>
      </w:tblGrid>
      <w:tr w:rsidR="00B55FB1" w:rsidRPr="00002FA1" w:rsidTr="00B55FB1">
        <w:tc>
          <w:tcPr>
            <w:tcW w:w="3369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378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B55FB1" w:rsidRPr="00002FA1" w:rsidTr="00B55FB1">
        <w:tc>
          <w:tcPr>
            <w:tcW w:w="3369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Владеет теоретическими сведениями в области естественнонаучных дисциплин</w:t>
            </w:r>
          </w:p>
        </w:tc>
        <w:tc>
          <w:tcPr>
            <w:tcW w:w="6378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Осуществляет выбор объекта из предложенных вариантов 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Устанавливает соответствие между предложенными объектами адекватное заданным требованиям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Перечисляет последовательно предложенные объекты в соответствии с заданными требованиями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Дополняет предложенную конструкцию в соответствии с заданными требованиями</w:t>
            </w:r>
          </w:p>
        </w:tc>
      </w:tr>
    </w:tbl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2FA1">
        <w:rPr>
          <w:rFonts w:ascii="Times New Roman" w:hAnsi="Times New Roman" w:cs="Times New Roman"/>
          <w:b/>
          <w:bCs/>
        </w:rPr>
        <w:t>Время ответа н</w:t>
      </w:r>
      <w:r>
        <w:rPr>
          <w:rFonts w:ascii="Times New Roman" w:hAnsi="Times New Roman" w:cs="Times New Roman"/>
          <w:b/>
          <w:bCs/>
        </w:rPr>
        <w:t>а одно тестовое задание – 1 минута</w:t>
      </w:r>
      <w:r w:rsidRPr="00002FA1">
        <w:rPr>
          <w:rFonts w:ascii="Times New Roman" w:hAnsi="Times New Roman" w:cs="Times New Roman"/>
          <w:b/>
          <w:bCs/>
        </w:rPr>
        <w:t>.</w:t>
      </w: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  <w:b/>
          <w:bCs/>
        </w:rPr>
        <w:t>Шкала оценивания при тестировании:</w:t>
      </w: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«отлично» - 90-100% правильных ответов;</w:t>
      </w: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«хорошо» - 75-89% правильных ответов;</w:t>
      </w: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«удовлетворительно» - 60-74% правильных ответов;</w:t>
      </w: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«неудовлетворительно» - 59% и меньше правильных ответов.</w:t>
      </w:r>
    </w:p>
    <w:p w:rsidR="00B55FB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B55FB1" w:rsidRPr="0046407D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036">
        <w:rPr>
          <w:rFonts w:ascii="Times New Roman" w:hAnsi="Times New Roman" w:cs="Times New Roman"/>
          <w:b/>
          <w:i/>
        </w:rPr>
        <w:t xml:space="preserve">Примерный перечень вопросов к </w:t>
      </w:r>
      <w:r w:rsidR="007A3E53">
        <w:rPr>
          <w:rFonts w:ascii="Times New Roman" w:hAnsi="Times New Roman" w:cs="Times New Roman"/>
          <w:b/>
          <w:i/>
        </w:rPr>
        <w:t xml:space="preserve">практическим </w:t>
      </w:r>
      <w:r w:rsidRPr="00A16036">
        <w:rPr>
          <w:rFonts w:ascii="Times New Roman" w:hAnsi="Times New Roman" w:cs="Times New Roman"/>
          <w:b/>
          <w:i/>
        </w:rPr>
        <w:t>занятиям</w:t>
      </w:r>
      <w:r w:rsidRPr="00002FA1">
        <w:rPr>
          <w:rFonts w:ascii="Times New Roman" w:hAnsi="Times New Roman" w:cs="Times New Roman"/>
        </w:rPr>
        <w:t>: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Этапы развития естествознания, их характерные черты.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Научные революции и важнейшие открытия в физике и астрономии.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Научные методы, их классификация и примеры применения.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Научные теории и гипотезы. Роль гипотез в науке.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Наука, псевдонаука и лженаука. Как отличить научное знание от псевдонаучного.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Строение атома и атомного ядра.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Радиоактивность, ядерные реакции, их использование в мирных и военных целях. Атомный реактор. Атомные бомбы.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Звезды как природные термоядерные реакторы. Типичные ядерные реакции для звезд типа Солнца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Парадоксы квантовой механики (парадокс кота Шредингера, ЭПР-парадокс)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Физические основы квантовой информатики (квантовый компьютер, квантовая криптография, квантовая телепортация)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 xml:space="preserve">Теории объединения фундаментальных взаимодействий (теория </w:t>
      </w:r>
      <w:proofErr w:type="spellStart"/>
      <w:r w:rsidRPr="00002FA1">
        <w:rPr>
          <w:rFonts w:ascii="Times New Roman" w:hAnsi="Times New Roman" w:cs="Times New Roman"/>
        </w:rPr>
        <w:t>электрослабого</w:t>
      </w:r>
      <w:proofErr w:type="spellEnd"/>
      <w:r w:rsidRPr="00002FA1">
        <w:rPr>
          <w:rFonts w:ascii="Times New Roman" w:hAnsi="Times New Roman" w:cs="Times New Roman"/>
        </w:rPr>
        <w:t xml:space="preserve"> взаимодействия, теория великого объединения, </w:t>
      </w:r>
      <w:proofErr w:type="spellStart"/>
      <w:r w:rsidRPr="00002FA1">
        <w:rPr>
          <w:rFonts w:ascii="Times New Roman" w:hAnsi="Times New Roman" w:cs="Times New Roman"/>
        </w:rPr>
        <w:t>супергравитация</w:t>
      </w:r>
      <w:proofErr w:type="spellEnd"/>
      <w:r w:rsidRPr="00002FA1">
        <w:rPr>
          <w:rFonts w:ascii="Times New Roman" w:hAnsi="Times New Roman" w:cs="Times New Roman"/>
        </w:rPr>
        <w:t>). Их экспериментальная проверка.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Следствия СТО (эффекты сокращения длины и замедления времени, относительность одновременности и др.).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Парадоксы СТО и их разрешение (парадокс близнецов, парадокс Эренфеста и др.)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Общая теория относительности и ее следствия (прецессии орбит планет, гравитационное замедление времени, гравитационные волны, черные дыры). Экспериментальная проверка следствий.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Симметрия в природе.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Законы термодинамики и вечный двигатель.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Обратимые и необратимые процессы. Энтропия. Стрела времени.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Периодический закон Д.И. Менделеева. История открытия и научное значение.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Химические связи. Химические реакции. Простые и сложные вещества. Органические и неорганические вещества.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Представления об эволюционной химии.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Строение растительной и животной клетки.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Прокариоты и эукариоты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lastRenderedPageBreak/>
        <w:t>Вирусы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Биологическая систематика. Научная классификация вида Человек Разумный.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ДНК и генетический код. Механизмы наследственности и изменчивости.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Как читают генетический код? Тесты на отцовство, выявление наследственных заболеваний и т.п.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02FA1">
        <w:rPr>
          <w:rFonts w:ascii="Times New Roman" w:hAnsi="Times New Roman" w:cs="Times New Roman"/>
        </w:rPr>
        <w:t>Генномодифицированные</w:t>
      </w:r>
      <w:proofErr w:type="spellEnd"/>
      <w:r w:rsidRPr="00002FA1">
        <w:rPr>
          <w:rFonts w:ascii="Times New Roman" w:hAnsi="Times New Roman" w:cs="Times New Roman"/>
        </w:rPr>
        <w:t xml:space="preserve"> организмы. Получение ГМО. Опасность ГМО: реальная или мнимая?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Креационизм. Анализ причин живучести религиозных представлений о происхождении жизни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Биохимическая эволюция и ее этапы. Гипотеза РНК-мира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Теория эволюции Дарвина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Синтетическая теория эволюции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Антропогенез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Неандертальцы: другое человечество?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Сходство и отличия человека от животных. Рудименты и атавизмы у человека.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Планета Земля. Место планеты в Солнечной системе, характеристики планеты.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Строение планеты Земля. Как изучают внутреннее строение планеты?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02FA1">
        <w:rPr>
          <w:rFonts w:ascii="Times New Roman" w:hAnsi="Times New Roman" w:cs="Times New Roman"/>
        </w:rPr>
        <w:t>Геоэволюция</w:t>
      </w:r>
      <w:proofErr w:type="spellEnd"/>
      <w:r w:rsidRPr="00002FA1">
        <w:rPr>
          <w:rFonts w:ascii="Times New Roman" w:hAnsi="Times New Roman" w:cs="Times New Roman"/>
        </w:rPr>
        <w:t xml:space="preserve"> Земли. Формирование ядра, мантии, литосферы, атмосферы и гидросферы. Движение континентов.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 xml:space="preserve">Как и откуда появилась Луна? </w:t>
      </w:r>
    </w:p>
    <w:p w:rsidR="00B55FB1" w:rsidRPr="00002FA1" w:rsidRDefault="00B55FB1" w:rsidP="00B55FB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Магнитосфера Земли. Солнечный ветер. Северные сияния.</w:t>
      </w:r>
    </w:p>
    <w:p w:rsidR="00B55FB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55FB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55FB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55FB1" w:rsidRPr="0046407D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FA1">
        <w:rPr>
          <w:rFonts w:ascii="Times New Roman" w:hAnsi="Times New Roman" w:cs="Times New Roman"/>
        </w:rPr>
        <w:t>Выступление студента с докладом оценивается следующим образом:</w:t>
      </w:r>
    </w:p>
    <w:tbl>
      <w:tblPr>
        <w:tblpPr w:leftFromText="180" w:rightFromText="180" w:vertAnchor="text" w:horzAnchor="margin" w:tblpY="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B55FB1" w:rsidRPr="00002FA1" w:rsidTr="008F550D">
        <w:tc>
          <w:tcPr>
            <w:tcW w:w="3369" w:type="dxa"/>
          </w:tcPr>
          <w:p w:rsidR="00B55FB1" w:rsidRPr="00FF71F7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71F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6095" w:type="dxa"/>
          </w:tcPr>
          <w:p w:rsidR="00B55FB1" w:rsidRPr="00FF71F7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71F7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B55FB1" w:rsidRPr="00002FA1" w:rsidTr="008F550D">
        <w:tc>
          <w:tcPr>
            <w:tcW w:w="3369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Способен целенаправленно </w:t>
            </w:r>
            <w:r w:rsidR="008F550D">
              <w:rPr>
                <w:rFonts w:ascii="Times New Roman" w:hAnsi="Times New Roman" w:cs="Times New Roman"/>
              </w:rPr>
              <w:t xml:space="preserve">и критически </w:t>
            </w:r>
            <w:r w:rsidRPr="00002FA1">
              <w:rPr>
                <w:rFonts w:ascii="Times New Roman" w:hAnsi="Times New Roman" w:cs="Times New Roman"/>
              </w:rPr>
              <w:t xml:space="preserve">анализировать информацию </w:t>
            </w: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Проводит анализ терминологического поля в рамках темы доклада 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Анализирует изученный материал, выделяет наиболее значимые для раскрытия темы факты и научные положения</w:t>
            </w:r>
            <w:r w:rsidR="008F550D">
              <w:rPr>
                <w:rFonts w:ascii="Times New Roman" w:hAnsi="Times New Roman" w:cs="Times New Roman"/>
              </w:rPr>
              <w:t>, демонстрирует способность к критическому анализу информации</w:t>
            </w:r>
          </w:p>
        </w:tc>
      </w:tr>
      <w:tr w:rsidR="00B55FB1" w:rsidRPr="00002FA1" w:rsidTr="008F550D">
        <w:tc>
          <w:tcPr>
            <w:tcW w:w="3369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Способен систематизировать (синтезировать) полученную в результате анализа информацию</w:t>
            </w: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Синтезирует полученную в результате анализа информацию в соответствии с целями доклада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Делает вывод</w:t>
            </w:r>
          </w:p>
        </w:tc>
      </w:tr>
      <w:tr w:rsidR="00B55FB1" w:rsidRPr="00002FA1" w:rsidTr="008F550D">
        <w:tc>
          <w:tcPr>
            <w:tcW w:w="3369" w:type="dxa"/>
          </w:tcPr>
          <w:p w:rsidR="00B55FB1" w:rsidRPr="00FF71F7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71F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6095" w:type="dxa"/>
          </w:tcPr>
          <w:p w:rsidR="00B55FB1" w:rsidRPr="00FF71F7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71F7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B55FB1" w:rsidRPr="00002FA1" w:rsidTr="008F550D">
        <w:tc>
          <w:tcPr>
            <w:tcW w:w="3369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Владеет культурой представления результатов работы</w:t>
            </w: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Соблюдает логическую последовательность в изложении материала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Для презентации результатов работы использует наглядные и иллюстративные материалы, при необходимости выполненные с применением современных информационно-коммуникационных технологии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Соблюдает авторские права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Аргументировано отвечает на вопросы</w:t>
            </w:r>
          </w:p>
        </w:tc>
      </w:tr>
    </w:tbl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02FA1">
        <w:rPr>
          <w:rFonts w:ascii="Times New Roman" w:hAnsi="Times New Roman" w:cs="Times New Roman"/>
          <w:b/>
          <w:iCs/>
        </w:rPr>
        <w:t xml:space="preserve">Шкала оценивания: </w:t>
      </w:r>
      <w:r w:rsidRPr="00002FA1">
        <w:rPr>
          <w:rFonts w:ascii="Times New Roman" w:hAnsi="Times New Roman" w:cs="Times New Roman"/>
          <w:iCs/>
        </w:rPr>
        <w:t>0 баллов – полное отсутствие критерия; 1 балл – частичное выполнение критерия; 2 балла – полное выполнение критерия.</w:t>
      </w: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02FA1">
        <w:rPr>
          <w:rFonts w:ascii="Times New Roman" w:hAnsi="Times New Roman" w:cs="Times New Roman"/>
          <w:iCs/>
        </w:rPr>
        <w:t xml:space="preserve"> </w:t>
      </w: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002FA1">
        <w:rPr>
          <w:rFonts w:ascii="Times New Roman" w:hAnsi="Times New Roman" w:cs="Times New Roman"/>
          <w:iCs/>
        </w:rPr>
        <w:t>Мультимедийная презентация к докладу оценивается по схеме:</w:t>
      </w:r>
    </w:p>
    <w:tbl>
      <w:tblPr>
        <w:tblpPr w:leftFromText="180" w:rightFromText="180" w:vertAnchor="text" w:horzAnchor="margin" w:tblpY="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B55FB1" w:rsidRPr="00002FA1" w:rsidTr="008F550D">
        <w:tc>
          <w:tcPr>
            <w:tcW w:w="3369" w:type="dxa"/>
          </w:tcPr>
          <w:p w:rsidR="00B55FB1" w:rsidRPr="00FF71F7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71F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6095" w:type="dxa"/>
          </w:tcPr>
          <w:p w:rsidR="00B55FB1" w:rsidRPr="00FF71F7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71F7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B55FB1" w:rsidRPr="00002FA1" w:rsidTr="008F550D">
        <w:tc>
          <w:tcPr>
            <w:tcW w:w="3369" w:type="dxa"/>
            <w:vMerge w:val="restart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Умение наглядно представить содержание доклада, вызвать  интерес участников семинара</w:t>
            </w: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Титульный слайд с заголовком </w:t>
            </w:r>
          </w:p>
        </w:tc>
      </w:tr>
      <w:tr w:rsidR="00B55FB1" w:rsidRPr="00002FA1" w:rsidTr="008F550D">
        <w:tc>
          <w:tcPr>
            <w:tcW w:w="3369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Дизайн слайдов </w:t>
            </w:r>
          </w:p>
        </w:tc>
      </w:tr>
      <w:tr w:rsidR="00B55FB1" w:rsidRPr="00002FA1" w:rsidTr="008F550D">
        <w:tc>
          <w:tcPr>
            <w:tcW w:w="3369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Использование дополнительных эффектов PowerPoint (смена слайдов, звук, графики) </w:t>
            </w:r>
          </w:p>
        </w:tc>
      </w:tr>
      <w:tr w:rsidR="00B55FB1" w:rsidRPr="00002FA1" w:rsidTr="008F550D">
        <w:tc>
          <w:tcPr>
            <w:tcW w:w="3369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Список источников информации </w:t>
            </w:r>
          </w:p>
        </w:tc>
      </w:tr>
      <w:tr w:rsidR="00B55FB1" w:rsidRPr="00002FA1" w:rsidTr="008F550D">
        <w:tc>
          <w:tcPr>
            <w:tcW w:w="3369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Логика изложения материала</w:t>
            </w:r>
          </w:p>
        </w:tc>
      </w:tr>
      <w:tr w:rsidR="00B55FB1" w:rsidRPr="00002FA1" w:rsidTr="008F550D">
        <w:tc>
          <w:tcPr>
            <w:tcW w:w="3369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Текст хорошо написан и сформированные идеи ясно изложены и структурированы </w:t>
            </w:r>
          </w:p>
        </w:tc>
      </w:tr>
      <w:tr w:rsidR="00B55FB1" w:rsidRPr="00002FA1" w:rsidTr="008F550D">
        <w:trPr>
          <w:trHeight w:val="473"/>
        </w:trPr>
        <w:tc>
          <w:tcPr>
            <w:tcW w:w="3369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Грамотное создание и сохранение документов в папке рабочих материалов </w:t>
            </w:r>
          </w:p>
        </w:tc>
      </w:tr>
    </w:tbl>
    <w:p w:rsidR="00B55FB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02FA1">
        <w:rPr>
          <w:rFonts w:ascii="Times New Roman" w:hAnsi="Times New Roman" w:cs="Times New Roman"/>
          <w:b/>
          <w:iCs/>
        </w:rPr>
        <w:t xml:space="preserve">Шкала оценивания: </w:t>
      </w:r>
      <w:r w:rsidRPr="00002FA1">
        <w:rPr>
          <w:rFonts w:ascii="Times New Roman" w:hAnsi="Times New Roman" w:cs="Times New Roman"/>
          <w:iCs/>
        </w:rPr>
        <w:t>0 баллов – полное отсутствие критерия; 1 балл – частичное выполнение критерия; 2 балла – полное выполнение критерия.</w:t>
      </w: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5FB1" w:rsidRPr="00A16036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16036">
        <w:rPr>
          <w:rFonts w:ascii="Times New Roman" w:hAnsi="Times New Roman" w:cs="Times New Roman"/>
          <w:b/>
          <w:i/>
        </w:rPr>
        <w:t>Дискуссия по темам практических занятий:</w:t>
      </w:r>
    </w:p>
    <w:tbl>
      <w:tblPr>
        <w:tblpPr w:leftFromText="180" w:rightFromText="180" w:vertAnchor="text" w:horzAnchor="margin" w:tblpY="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B55FB1" w:rsidRPr="00002FA1" w:rsidTr="008F550D">
        <w:tc>
          <w:tcPr>
            <w:tcW w:w="3369" w:type="dxa"/>
          </w:tcPr>
          <w:p w:rsidR="00B55FB1" w:rsidRPr="00FF71F7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71F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6095" w:type="dxa"/>
          </w:tcPr>
          <w:p w:rsidR="00B55FB1" w:rsidRPr="00FF71F7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71F7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B55FB1" w:rsidRPr="00002FA1" w:rsidTr="008F550D">
        <w:trPr>
          <w:trHeight w:val="583"/>
        </w:trPr>
        <w:tc>
          <w:tcPr>
            <w:tcW w:w="3369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Содержание реплик и выступлений</w:t>
            </w: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Четкое, научное аргументирование своей позиции.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Правильное и уместное использование терминологии.</w:t>
            </w:r>
          </w:p>
        </w:tc>
      </w:tr>
      <w:tr w:rsidR="00B55FB1" w:rsidRPr="00002FA1" w:rsidTr="008F550D">
        <w:tc>
          <w:tcPr>
            <w:tcW w:w="3369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Корректность поведения </w:t>
            </w: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Доброжелательность по отношению к оппонентам. 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Конструктивная критика мнения собеседника.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Способность к компромиссному разрешению спорных моментов.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Корректно использует заимствованную аргументацию (делает ссылки на авторов).</w:t>
            </w:r>
          </w:p>
        </w:tc>
      </w:tr>
      <w:tr w:rsidR="00B55FB1" w:rsidRPr="00002FA1" w:rsidTr="008F550D">
        <w:tc>
          <w:tcPr>
            <w:tcW w:w="3369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Культура общения, организация речевого высказывания</w:t>
            </w:r>
          </w:p>
        </w:tc>
        <w:tc>
          <w:tcPr>
            <w:tcW w:w="609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Четкая организация высказывания: связность, логичность, целостность. 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Естественность речи, отсутствие штампов. 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Легкость восприятия речи на слух. </w:t>
            </w:r>
          </w:p>
        </w:tc>
      </w:tr>
    </w:tbl>
    <w:p w:rsidR="00B55FB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002FA1">
        <w:rPr>
          <w:rFonts w:ascii="Times New Roman" w:hAnsi="Times New Roman" w:cs="Times New Roman"/>
          <w:b/>
          <w:iCs/>
        </w:rPr>
        <w:t xml:space="preserve">Шкала оценивания: </w:t>
      </w:r>
      <w:r w:rsidRPr="00002FA1">
        <w:rPr>
          <w:rFonts w:ascii="Times New Roman" w:hAnsi="Times New Roman" w:cs="Times New Roman"/>
          <w:iCs/>
        </w:rPr>
        <w:t>0 баллов – полное отсутствие критерия; 1 балл – частичное выполнение критерия; 2 балла – полное выполнение критерия</w:t>
      </w:r>
      <w:r w:rsidRPr="00002FA1">
        <w:rPr>
          <w:rFonts w:ascii="Times New Roman" w:hAnsi="Times New Roman" w:cs="Times New Roman"/>
          <w:b/>
          <w:iCs/>
        </w:rPr>
        <w:t>.</w:t>
      </w:r>
    </w:p>
    <w:p w:rsidR="00B55FB1" w:rsidRPr="00002FA1" w:rsidRDefault="00B55FB1" w:rsidP="00B55F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5FB1" w:rsidRPr="00A16036" w:rsidRDefault="00B55FB1" w:rsidP="00B55F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A16036">
        <w:rPr>
          <w:rFonts w:ascii="Times New Roman" w:hAnsi="Times New Roman" w:cs="Times New Roman"/>
          <w:b/>
          <w:i/>
        </w:rPr>
        <w:t>Оценивание конспекта: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528"/>
      </w:tblGrid>
      <w:tr w:rsidR="00B55FB1" w:rsidRPr="00002FA1" w:rsidTr="00B55FB1">
        <w:trPr>
          <w:tblHeader/>
          <w:jc w:val="center"/>
        </w:trPr>
        <w:tc>
          <w:tcPr>
            <w:tcW w:w="2835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2FA1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5528" w:type="dxa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2FA1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 w:val="restart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Способен целенаправленно анализировать информацию в заданном контексте</w:t>
            </w:r>
          </w:p>
        </w:tc>
        <w:tc>
          <w:tcPr>
            <w:tcW w:w="5528" w:type="dxa"/>
            <w:vMerge w:val="restart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Выделяет значимые в заданном контексте понятия</w:t>
            </w:r>
            <w:r>
              <w:rPr>
                <w:rFonts w:ascii="Times New Roman" w:hAnsi="Times New Roman" w:cs="Times New Roman"/>
              </w:rPr>
              <w:t>, факты и положения</w:t>
            </w: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B1" w:rsidRPr="00002FA1" w:rsidTr="00B55FB1">
        <w:trPr>
          <w:trHeight w:val="253"/>
          <w:jc w:val="center"/>
        </w:trPr>
        <w:tc>
          <w:tcPr>
            <w:tcW w:w="2835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B1" w:rsidRPr="00002FA1" w:rsidTr="00B55FB1">
        <w:trPr>
          <w:trHeight w:val="253"/>
          <w:jc w:val="center"/>
        </w:trPr>
        <w:tc>
          <w:tcPr>
            <w:tcW w:w="2835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 w:val="restart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Способен обобщать, конкретизировать и систематизировать полученную в результате анализа информацию в заданном контексте</w:t>
            </w:r>
            <w:r w:rsidR="008F550D">
              <w:rPr>
                <w:rFonts w:ascii="Times New Roman" w:hAnsi="Times New Roman" w:cs="Times New Roman"/>
              </w:rPr>
              <w:t xml:space="preserve">, </w:t>
            </w:r>
            <w:r w:rsidR="001B34D5">
              <w:rPr>
                <w:rFonts w:ascii="Times New Roman" w:hAnsi="Times New Roman" w:cs="Times New Roman"/>
              </w:rPr>
              <w:t>проявляет критичность в выборе используемой информации</w:t>
            </w:r>
          </w:p>
        </w:tc>
        <w:tc>
          <w:tcPr>
            <w:tcW w:w="5528" w:type="dxa"/>
            <w:vMerge w:val="restart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Устанавливает отношения между понятиями (объектами) в заданном контексте, подтверждая их фрагментами конспектируемого текста</w:t>
            </w: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Устанавливает причинно-следственные связи между фактами и положениями, подтверждая их фрагментами конспектируемого текста</w:t>
            </w:r>
            <w:r w:rsidR="001B34D5">
              <w:rPr>
                <w:rFonts w:ascii="Times New Roman" w:hAnsi="Times New Roman" w:cs="Times New Roman"/>
              </w:rPr>
              <w:t>, интегрирует концептуальные представления об особенностях уровневой организации окружающего мира в рассмотрении частных вопросов.</w:t>
            </w: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 w:val="restart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Владеет культурой представления результатов работы в письменной форме</w:t>
            </w:r>
          </w:p>
        </w:tc>
        <w:tc>
          <w:tcPr>
            <w:tcW w:w="5528" w:type="dxa"/>
            <w:vMerge w:val="restart"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Соблюдает логическую последовательность в изложении материала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Оптимальный объем текста (не более одной трети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оригинала)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Логическое построение и связность текста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Полнота/ глубина изложения материала (наличие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ключевых положений, мыслей)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Визуализация информации как результат ее обработки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(таблицы, схемы, рисунки</w:t>
            </w:r>
            <w:r>
              <w:rPr>
                <w:rFonts w:ascii="Times New Roman" w:hAnsi="Times New Roman" w:cs="Times New Roman"/>
              </w:rPr>
              <w:t>, ментальные карты, графы и.д.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02FA1">
              <w:rPr>
                <w:rFonts w:ascii="Times New Roman" w:hAnsi="Times New Roman" w:cs="Times New Roman"/>
              </w:rPr>
              <w:t>)</w:t>
            </w:r>
            <w:proofErr w:type="gramEnd"/>
            <w:r w:rsidRPr="00002FA1">
              <w:rPr>
                <w:rFonts w:ascii="Times New Roman" w:hAnsi="Times New Roman" w:cs="Times New Roman"/>
              </w:rPr>
              <w:t>;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Оформление (аккуратность, соблюдение структуры</w:t>
            </w:r>
          </w:p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>оригинала).</w:t>
            </w: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B1" w:rsidRPr="00002FA1" w:rsidTr="00B55FB1">
        <w:trPr>
          <w:trHeight w:val="276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</w:tcPr>
          <w:p w:rsidR="00B55FB1" w:rsidRPr="00002FA1" w:rsidRDefault="00B55FB1" w:rsidP="00B55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FA1">
              <w:rPr>
                <w:rFonts w:ascii="Times New Roman" w:hAnsi="Times New Roman" w:cs="Times New Roman"/>
              </w:rPr>
              <w:t xml:space="preserve">Стиль представления конспекта соответствует стилю </w:t>
            </w:r>
            <w:r w:rsidRPr="00002FA1">
              <w:rPr>
                <w:rFonts w:ascii="Times New Roman" w:hAnsi="Times New Roman" w:cs="Times New Roman"/>
              </w:rPr>
              <w:lastRenderedPageBreak/>
              <w:t>конспектируемого источника</w:t>
            </w:r>
          </w:p>
        </w:tc>
      </w:tr>
    </w:tbl>
    <w:p w:rsidR="00360DC0" w:rsidRPr="00360DC0" w:rsidRDefault="00360DC0" w:rsidP="00744D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CC3B60" w:rsidRDefault="007401DA" w:rsidP="00744D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077E8" w:rsidRPr="00332C04">
        <w:rPr>
          <w:rFonts w:ascii="Times New Roman" w:hAnsi="Times New Roman" w:cs="Times New Roman"/>
          <w:b/>
          <w:sz w:val="24"/>
          <w:szCs w:val="24"/>
        </w:rPr>
        <w:t>.</w:t>
      </w:r>
      <w:r w:rsidR="00383324">
        <w:rPr>
          <w:rFonts w:ascii="Times New Roman" w:hAnsi="Times New Roman" w:cs="Times New Roman"/>
          <w:b/>
          <w:sz w:val="24"/>
          <w:szCs w:val="24"/>
        </w:rPr>
        <w:t>2</w:t>
      </w:r>
      <w:r w:rsidR="004077E8" w:rsidRPr="00332C04">
        <w:rPr>
          <w:rFonts w:ascii="Times New Roman" w:hAnsi="Times New Roman" w:cs="Times New Roman"/>
          <w:b/>
          <w:sz w:val="24"/>
          <w:szCs w:val="24"/>
        </w:rPr>
        <w:t xml:space="preserve">. Оценочные средства для промежуточной аттестации </w:t>
      </w:r>
    </w:p>
    <w:p w:rsidR="007A3E53" w:rsidRPr="007A3E53" w:rsidRDefault="007A3E53" w:rsidP="007A3E53">
      <w:pPr>
        <w:pStyle w:val="a6"/>
        <w:numPr>
          <w:ilvl w:val="0"/>
          <w:numId w:val="4"/>
        </w:numPr>
        <w:outlineLvl w:val="0"/>
        <w:rPr>
          <w:rFonts w:ascii="Times New Roman" w:hAnsi="Times New Roman"/>
          <w:b/>
        </w:rPr>
      </w:pPr>
      <w:r w:rsidRPr="007A3E53">
        <w:rPr>
          <w:rFonts w:ascii="Times New Roman" w:hAnsi="Times New Roman"/>
          <w:b/>
        </w:rPr>
        <w:t>Вопросы  к зачету.</w:t>
      </w:r>
    </w:p>
    <w:p w:rsidR="007A3E53" w:rsidRPr="007A3E53" w:rsidRDefault="007A3E53" w:rsidP="008F550D">
      <w:pPr>
        <w:pStyle w:val="a6"/>
        <w:ind w:left="414" w:firstLine="0"/>
        <w:outlineLvl w:val="0"/>
        <w:rPr>
          <w:rFonts w:ascii="Times New Roman" w:hAnsi="Times New Roman"/>
        </w:rPr>
      </w:pPr>
      <w:r w:rsidRPr="007A3E53">
        <w:rPr>
          <w:rFonts w:ascii="Times New Roman" w:hAnsi="Times New Roman"/>
        </w:rPr>
        <w:t>Примерный перечень вопросов к зачету:</w:t>
      </w:r>
    </w:p>
    <w:p w:rsidR="007A3E53" w:rsidRPr="007A3E53" w:rsidRDefault="007A3E53" w:rsidP="008F550D">
      <w:pPr>
        <w:pStyle w:val="a6"/>
        <w:ind w:left="414" w:firstLine="0"/>
        <w:outlineLvl w:val="0"/>
        <w:rPr>
          <w:rFonts w:ascii="Times New Roman" w:hAnsi="Times New Roman"/>
        </w:rPr>
      </w:pPr>
      <w:r w:rsidRPr="007A3E53">
        <w:rPr>
          <w:rFonts w:ascii="Times New Roman" w:hAnsi="Times New Roman"/>
        </w:rPr>
        <w:t>Место науки в жизни общества. Специфика и взаимосвязь  естественнонаучного и гуманитарного типов культур. Наука и религия.  Место науки в структуре знания. Структура научной деятельности. Критерии и  нормы научности. Научная истина и научное мировоззрение. Парадигмы. Логика и  динамика развития науки. Методы научного познания: общечеловеческие приемы мышления, способы  эмпирического и теоретического исследования. Формы научного знания: проблемы, гипотезы, идеи, принципы, категории, законы, теории. Математизация, дифференциация и  интеграция естественнонаучного знания. Понятие естественнонаучной  картины мира. Характерные черты естественнонаучной картины мира. Формирование и развитие естественнонаучной картины мира. Функции естественнонаучной картины мира. Основные изменения естественнонаучной картины мира.  Понятие научной революции. Научные революции как путь к прогрессу. Научные революции и смена естественнонаучных картин мира. Корпускулярное и континуальное описание природы. Вещество, поле и физический вакуум. Энергия как фундаментальная характеристика материи. Принципы эволюционно синергетического описания материи. Представления об энтропии. Стрела времени. Пространство и время. Строение материи. Законы сохранения. Фундаментальные взаимодействия. Представления о симметрии. Мир элементарных частиц. Мир звезд и галактик. Традиционная или описательно-натуралистская биология; физико-химическая и эволюционная биология. Создание первых классификаций. Инвентаризация знаний о животном и растительном мире. Введение бинарной номенклатуры К. Линнея. Системный  подход в исследовании природы. Зарождение экспериментальной биологии во второй половине  Х1Х века. Интеграция  биологических наук. Расшифровка процессов саморегуляции. Онтогенез и филогенез. Становление  теоретической биологии. Конвариантная редупликация и биологический прогресс. Концепция структурных уровней в биологии; многообразие живых организмов. Отличие живого от неживого. Свойства живых систем. Клетка. Воспроизводство живого.  Генетические законы и Факторы эволюции Современные представления о Вселенной. Возникновение и эволюция Вселенной. Возникновение и эволюция галактик. Эволюция и строение Солнечной системы. Эволюция планеты Земля. Предбиологическая эволюция. Проблема происхождения жизни. Макромолекулы, гиперцикл и зарождение органической жизни. Физико-химическая предпосылки происхождения жизни. Многообразие жизни и единые принципы организации и функционирования живого. Особенности структурных уровней живой природы: клетка, ткань, орган, организм, популяция, биогеоценоз, биосфера. Теория эволюции. Проблема направленности движущих сил эволюции. Возможность существования жизни вне Земли. Внутренние и внешние факторы, определяющие эволюцию биосферы. Основные экологические проблемы современного общества. Пути преодоления современного экологического кризиса. Целостность живой природы и биосферы.</w:t>
      </w:r>
    </w:p>
    <w:p w:rsidR="007A3E53" w:rsidRPr="007A3E53" w:rsidRDefault="007A3E53" w:rsidP="007A3E53">
      <w:pPr>
        <w:pStyle w:val="a6"/>
        <w:numPr>
          <w:ilvl w:val="0"/>
          <w:numId w:val="4"/>
        </w:numPr>
        <w:outlineLvl w:val="0"/>
        <w:rPr>
          <w:rFonts w:ascii="Times New Roman" w:hAnsi="Times New Roman"/>
        </w:rPr>
      </w:pPr>
      <w:r w:rsidRPr="007A3E53">
        <w:rPr>
          <w:rFonts w:ascii="Times New Roman" w:hAnsi="Times New Roman"/>
        </w:rPr>
        <w:t>Зачет проводится в виде обязательного собеседования.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229"/>
      </w:tblGrid>
      <w:tr w:rsidR="007A3E53" w:rsidRPr="00A16036" w:rsidTr="008F550D">
        <w:tc>
          <w:tcPr>
            <w:tcW w:w="2127" w:type="dxa"/>
          </w:tcPr>
          <w:p w:rsidR="007A3E53" w:rsidRPr="00E336CC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336CC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7229" w:type="dxa"/>
          </w:tcPr>
          <w:p w:rsidR="007A3E53" w:rsidRPr="00E336CC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336CC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7A3E53" w:rsidRPr="00A16036" w:rsidTr="008F550D">
        <w:trPr>
          <w:trHeight w:val="736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 xml:space="preserve">Способность оперировать основными понятиями контролируемого учебного материала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A3E53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Корректно воспроизводит фрагменты учебного материала в качестве ответа на прямые вопросы</w:t>
            </w:r>
          </w:p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Степень осознанности, понимания изученного</w:t>
            </w:r>
          </w:p>
        </w:tc>
      </w:tr>
      <w:tr w:rsidR="007A3E53" w:rsidRPr="00A16036" w:rsidTr="008F550D">
        <w:trPr>
          <w:trHeight w:val="453"/>
        </w:trPr>
        <w:tc>
          <w:tcPr>
            <w:tcW w:w="2127" w:type="dxa"/>
            <w:vMerge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 w:val="restart"/>
          </w:tcPr>
          <w:p w:rsidR="007A3E53" w:rsidRDefault="007A3E53" w:rsidP="00CC0B66">
            <w:pPr>
              <w:spacing w:line="240" w:lineRule="auto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Распознает ситуации, позволяющие использовать потенциал естественнонаучных дисциплин для разрешения противоречивых ситуаций</w:t>
            </w:r>
            <w:r w:rsidR="001B34D5">
              <w:rPr>
                <w:rFonts w:ascii="Times New Roman" w:hAnsi="Times New Roman" w:cs="Times New Roman"/>
              </w:rPr>
              <w:t>;</w:t>
            </w:r>
          </w:p>
          <w:p w:rsidR="001B34D5" w:rsidRPr="00A16036" w:rsidRDefault="001B34D5" w:rsidP="00CC0B66">
            <w:pPr>
              <w:spacing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Видит место конкретной предметной ситуации в системе естественнонаучных представлений</w:t>
            </w:r>
          </w:p>
        </w:tc>
      </w:tr>
      <w:tr w:rsidR="007A3E53" w:rsidRPr="00A16036" w:rsidTr="008F550D">
        <w:trPr>
          <w:trHeight w:val="453"/>
        </w:trPr>
        <w:tc>
          <w:tcPr>
            <w:tcW w:w="2127" w:type="dxa"/>
            <w:vMerge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A3E53" w:rsidRPr="00A16036" w:rsidTr="008F550D">
        <w:trPr>
          <w:trHeight w:val="453"/>
        </w:trPr>
        <w:tc>
          <w:tcPr>
            <w:tcW w:w="2127" w:type="dxa"/>
            <w:vMerge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A3E53" w:rsidRPr="00A16036" w:rsidTr="008F550D">
        <w:trPr>
          <w:trHeight w:val="453"/>
        </w:trPr>
        <w:tc>
          <w:tcPr>
            <w:tcW w:w="2127" w:type="dxa"/>
            <w:vMerge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 w:val="restart"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Корректно владеет терминологией естественнонаучных дисциплин</w:t>
            </w:r>
          </w:p>
        </w:tc>
      </w:tr>
      <w:tr w:rsidR="007A3E53" w:rsidRPr="00A16036" w:rsidTr="008F550D">
        <w:trPr>
          <w:trHeight w:val="453"/>
        </w:trPr>
        <w:tc>
          <w:tcPr>
            <w:tcW w:w="2127" w:type="dxa"/>
            <w:vMerge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A3E53" w:rsidRPr="00A16036" w:rsidTr="008F550D">
        <w:trPr>
          <w:trHeight w:val="453"/>
        </w:trPr>
        <w:tc>
          <w:tcPr>
            <w:tcW w:w="2127" w:type="dxa"/>
            <w:vMerge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A3E53" w:rsidRPr="00A16036" w:rsidTr="008F550D">
        <w:trPr>
          <w:trHeight w:val="1740"/>
        </w:trPr>
        <w:tc>
          <w:tcPr>
            <w:tcW w:w="2127" w:type="dxa"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Вербальное поведение</w:t>
            </w:r>
          </w:p>
        </w:tc>
        <w:tc>
          <w:tcPr>
            <w:tcW w:w="7229" w:type="dxa"/>
          </w:tcPr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Использует убедительные аргументы,</w:t>
            </w:r>
          </w:p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усиливающие его точку зрения на поставленный вопрос</w:t>
            </w:r>
          </w:p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Отслеживает ответы на свои вопросы</w:t>
            </w:r>
          </w:p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Динамичность речи</w:t>
            </w:r>
          </w:p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Степень близости монолога студента к обозначенным вопросам</w:t>
            </w:r>
          </w:p>
          <w:p w:rsidR="007A3E53" w:rsidRPr="00A16036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Образность и выразительность речи, эмоциональная окрашенность.</w:t>
            </w:r>
          </w:p>
        </w:tc>
      </w:tr>
    </w:tbl>
    <w:p w:rsidR="007A3E53" w:rsidRPr="007A3E53" w:rsidRDefault="007A3E53" w:rsidP="008F550D">
      <w:pPr>
        <w:pStyle w:val="a6"/>
        <w:ind w:left="414" w:firstLine="0"/>
        <w:outlineLvl w:val="0"/>
        <w:rPr>
          <w:rFonts w:ascii="Times New Roman" w:hAnsi="Times New Roman"/>
          <w:iCs/>
        </w:rPr>
      </w:pPr>
      <w:r w:rsidRPr="007A3E53">
        <w:rPr>
          <w:rFonts w:ascii="Times New Roman" w:hAnsi="Times New Roman"/>
          <w:iCs/>
        </w:rPr>
        <w:t>Шкала оценивания: 0 баллов – полное отсутствие критерия; 1 балл – частичное выполнение критерия; 2 балла – полное выполнение критерия.</w:t>
      </w:r>
    </w:p>
    <w:p w:rsidR="007A3E53" w:rsidRPr="007A3E53" w:rsidRDefault="007A3E53" w:rsidP="008F550D">
      <w:pPr>
        <w:pStyle w:val="a6"/>
        <w:ind w:left="414" w:firstLine="0"/>
        <w:outlineLvl w:val="0"/>
        <w:rPr>
          <w:rFonts w:ascii="Times New Roman" w:hAnsi="Times New Roman"/>
          <w:b/>
          <w:i/>
        </w:rPr>
      </w:pPr>
    </w:p>
    <w:p w:rsidR="007A3E53" w:rsidRPr="007A3E53" w:rsidRDefault="007A3E53" w:rsidP="008F550D">
      <w:pPr>
        <w:pStyle w:val="a6"/>
        <w:ind w:left="414" w:firstLine="0"/>
        <w:outlineLvl w:val="0"/>
        <w:rPr>
          <w:rFonts w:ascii="Times New Roman" w:hAnsi="Times New Roman"/>
          <w:b/>
          <w:i/>
        </w:rPr>
      </w:pPr>
    </w:p>
    <w:p w:rsidR="007A3E53" w:rsidRPr="007A3E53" w:rsidRDefault="007A3E53" w:rsidP="007A3E53">
      <w:pPr>
        <w:pStyle w:val="a6"/>
        <w:numPr>
          <w:ilvl w:val="0"/>
          <w:numId w:val="4"/>
        </w:numPr>
        <w:outlineLvl w:val="0"/>
        <w:rPr>
          <w:rFonts w:ascii="Times New Roman" w:hAnsi="Times New Roman"/>
          <w:b/>
          <w:i/>
        </w:rPr>
      </w:pPr>
      <w:r w:rsidRPr="007A3E53">
        <w:rPr>
          <w:rFonts w:ascii="Times New Roman" w:hAnsi="Times New Roman"/>
          <w:b/>
          <w:i/>
        </w:rPr>
        <w:t>Отзыв на прочитанную книгу в контексте дидактических единиц дисциплины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7"/>
      </w:tblGrid>
      <w:tr w:rsidR="007A3E53" w:rsidRPr="00A16036" w:rsidTr="008F550D">
        <w:trPr>
          <w:tblHeader/>
        </w:trPr>
        <w:tc>
          <w:tcPr>
            <w:tcW w:w="2127" w:type="dxa"/>
          </w:tcPr>
          <w:p w:rsidR="007A3E53" w:rsidRPr="00E336CC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336CC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7087" w:type="dxa"/>
          </w:tcPr>
          <w:p w:rsidR="007A3E53" w:rsidRPr="00E336CC" w:rsidRDefault="007A3E53" w:rsidP="00CC0B6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E336CC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7A3E53" w:rsidRPr="00A16036" w:rsidTr="008F550D">
        <w:trPr>
          <w:trHeight w:val="736"/>
        </w:trPr>
        <w:tc>
          <w:tcPr>
            <w:tcW w:w="2127" w:type="dxa"/>
            <w:tcBorders>
              <w:bottom w:val="single" w:sz="4" w:space="0" w:color="auto"/>
            </w:tcBorders>
          </w:tcPr>
          <w:p w:rsidR="007A3E53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отзыва</w:t>
            </w:r>
          </w:p>
          <w:p w:rsidR="007A3E53" w:rsidRPr="00A16036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br/>
            </w:r>
            <w:r>
              <w:br/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A3E53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библиографического описания книги</w:t>
            </w:r>
            <w:r w:rsidRPr="00A16036">
              <w:rPr>
                <w:rFonts w:ascii="Times New Roman" w:hAnsi="Times New Roman" w:cs="Times New Roman"/>
              </w:rPr>
              <w:t xml:space="preserve"> </w:t>
            </w:r>
          </w:p>
          <w:p w:rsidR="007A3E53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информации для студента</w:t>
            </w:r>
          </w:p>
          <w:p w:rsidR="007A3E53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понимания информации </w:t>
            </w:r>
          </w:p>
          <w:p w:rsidR="007A3E53" w:rsidRPr="00A16036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Аргументированность позитивной или негативной оценки прочитанной книги</w:t>
            </w:r>
          </w:p>
        </w:tc>
      </w:tr>
      <w:tr w:rsidR="007A3E53" w:rsidRPr="00A16036" w:rsidTr="008F550D">
        <w:trPr>
          <w:trHeight w:val="1463"/>
        </w:trPr>
        <w:tc>
          <w:tcPr>
            <w:tcW w:w="2127" w:type="dxa"/>
          </w:tcPr>
          <w:p w:rsidR="007A3E53" w:rsidRPr="00A16036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2805">
              <w:rPr>
                <w:rFonts w:ascii="Times New Roman" w:hAnsi="Times New Roman" w:cs="Times New Roman"/>
              </w:rPr>
              <w:t>тиль, язык</w:t>
            </w:r>
          </w:p>
        </w:tc>
        <w:tc>
          <w:tcPr>
            <w:tcW w:w="7087" w:type="dxa"/>
          </w:tcPr>
          <w:p w:rsidR="007A3E53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B2805">
              <w:rPr>
                <w:rFonts w:ascii="Times New Roman" w:hAnsi="Times New Roman" w:cs="Times New Roman"/>
              </w:rPr>
              <w:t>ригинальность творческого решения</w:t>
            </w:r>
            <w:r w:rsidRPr="00A16036">
              <w:rPr>
                <w:rFonts w:ascii="Times New Roman" w:hAnsi="Times New Roman" w:cs="Times New Roman"/>
              </w:rPr>
              <w:t xml:space="preserve"> </w:t>
            </w:r>
          </w:p>
          <w:p w:rsidR="007A3E53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бразность и выразительность текста</w:t>
            </w:r>
            <w:r w:rsidRPr="00A16036">
              <w:rPr>
                <w:rFonts w:ascii="Times New Roman" w:hAnsi="Times New Roman" w:cs="Times New Roman"/>
              </w:rPr>
              <w:t>, эмоциональная окрашенность</w:t>
            </w:r>
          </w:p>
          <w:p w:rsidR="007A3E53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грамматических ошибок.</w:t>
            </w:r>
          </w:p>
          <w:p w:rsidR="007A3E53" w:rsidRPr="00A16036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отзыва</w:t>
            </w:r>
          </w:p>
        </w:tc>
      </w:tr>
      <w:tr w:rsidR="007A3E53" w:rsidRPr="00A16036" w:rsidTr="008F550D">
        <w:trPr>
          <w:trHeight w:val="908"/>
        </w:trPr>
        <w:tc>
          <w:tcPr>
            <w:tcW w:w="2127" w:type="dxa"/>
          </w:tcPr>
          <w:p w:rsidR="007A3E53" w:rsidRPr="00B854D4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Аутентичность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текста</w:t>
            </w:r>
            <w:proofErr w:type="spellEnd"/>
          </w:p>
        </w:tc>
        <w:tc>
          <w:tcPr>
            <w:tcW w:w="7087" w:type="dxa"/>
          </w:tcPr>
          <w:p w:rsidR="007A3E53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аналога в системе Антиплагиат</w:t>
            </w:r>
          </w:p>
          <w:p w:rsidR="007A3E53" w:rsidRPr="00A16036" w:rsidRDefault="007A3E53" w:rsidP="00CC0B6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Личностная оценка прочитанной книги</w:t>
            </w:r>
          </w:p>
        </w:tc>
      </w:tr>
    </w:tbl>
    <w:p w:rsidR="007A3E53" w:rsidRDefault="007A3E53" w:rsidP="008F550D">
      <w:pPr>
        <w:pStyle w:val="a6"/>
        <w:ind w:left="414" w:firstLine="0"/>
        <w:outlineLvl w:val="0"/>
        <w:rPr>
          <w:rFonts w:ascii="Times New Roman" w:hAnsi="Times New Roman"/>
          <w:iCs/>
        </w:rPr>
      </w:pPr>
      <w:r w:rsidRPr="007A3E53">
        <w:rPr>
          <w:rFonts w:ascii="Times New Roman" w:hAnsi="Times New Roman"/>
          <w:iCs/>
        </w:rPr>
        <w:t>Шкала оценивания: 0 баллов – полное отсутствие критерия; 1 балл – частичное выполнение критерия; 2 балла – полное выполнение критерия.</w:t>
      </w:r>
    </w:p>
    <w:p w:rsidR="007A3E53" w:rsidRDefault="007A3E53" w:rsidP="007A3E53">
      <w:pPr>
        <w:pStyle w:val="a6"/>
        <w:ind w:left="414" w:firstLine="0"/>
        <w:outlineLvl w:val="0"/>
        <w:rPr>
          <w:rFonts w:ascii="Times New Roman" w:hAnsi="Times New Roman"/>
          <w:iCs/>
        </w:rPr>
      </w:pPr>
    </w:p>
    <w:p w:rsidR="007A3E53" w:rsidRPr="007A3E53" w:rsidRDefault="007A3E53" w:rsidP="007A3E53">
      <w:pPr>
        <w:pStyle w:val="a6"/>
        <w:ind w:left="414" w:firstLine="0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Для получения зачета необходимо выполнить с успешностью не менее  60</w:t>
      </w:r>
      <w:r w:rsidRPr="007A3E53">
        <w:rPr>
          <w:rFonts w:ascii="Times New Roman" w:hAnsi="Times New Roman"/>
          <w:iCs/>
        </w:rPr>
        <w:t xml:space="preserve">% </w:t>
      </w:r>
      <w:r>
        <w:rPr>
          <w:rFonts w:ascii="Times New Roman" w:hAnsi="Times New Roman"/>
          <w:iCs/>
        </w:rPr>
        <w:t>требуемых элементов контроля.</w:t>
      </w:r>
    </w:p>
    <w:p w:rsidR="009B55E6" w:rsidRDefault="009B55E6" w:rsidP="00FE0B18">
      <w:pPr>
        <w:widowControl w:val="0"/>
        <w:numPr>
          <w:ilvl w:val="1"/>
          <w:numId w:val="4"/>
        </w:numPr>
        <w:spacing w:after="0" w:line="240" w:lineRule="auto"/>
        <w:ind w:firstLine="400"/>
        <w:jc w:val="center"/>
        <w:rPr>
          <w:rFonts w:ascii="Times New Roman" w:hAnsi="Times New Roman" w:cs="Times New Roman"/>
          <w:sz w:val="24"/>
          <w:szCs w:val="24"/>
        </w:rPr>
      </w:pPr>
    </w:p>
    <w:p w:rsidR="009B55E6" w:rsidRDefault="009B55E6" w:rsidP="009B55E6">
      <w:pPr>
        <w:shd w:val="clear" w:color="auto" w:fill="FFFFFF"/>
        <w:tabs>
          <w:tab w:val="left" w:pos="1456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3E53" w:rsidRPr="009B55E6" w:rsidRDefault="007A3E53" w:rsidP="007A3E53">
      <w:pPr>
        <w:shd w:val="clear" w:color="auto" w:fill="FFFFFF"/>
        <w:tabs>
          <w:tab w:val="left" w:pos="1456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E6">
        <w:rPr>
          <w:rFonts w:ascii="Times New Roman" w:hAnsi="Times New Roman" w:cs="Times New Roman"/>
          <w:iCs/>
          <w:sz w:val="24"/>
          <w:szCs w:val="24"/>
        </w:rPr>
        <w:t>Документ составлен в соответствии с требованиями ФГОС</w:t>
      </w:r>
      <w:r>
        <w:rPr>
          <w:rFonts w:ascii="Times New Roman" w:hAnsi="Times New Roman" w:cs="Times New Roman"/>
          <w:iCs/>
          <w:sz w:val="24"/>
          <w:szCs w:val="24"/>
        </w:rPr>
        <w:t xml:space="preserve"> ВО</w:t>
      </w:r>
      <w:r w:rsidRPr="009B55E6">
        <w:rPr>
          <w:rFonts w:ascii="Times New Roman" w:hAnsi="Times New Roman" w:cs="Times New Roman"/>
          <w:iCs/>
          <w:sz w:val="24"/>
          <w:szCs w:val="24"/>
        </w:rPr>
        <w:t xml:space="preserve"> по направлению </w:t>
      </w:r>
      <w:r>
        <w:rPr>
          <w:rFonts w:ascii="Times New Roman" w:hAnsi="Times New Roman" w:cs="Times New Roman"/>
          <w:iCs/>
          <w:sz w:val="24"/>
          <w:szCs w:val="24"/>
        </w:rPr>
        <w:t>44.03.0</w:t>
      </w:r>
      <w:r w:rsidR="00F21D15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0E1BCA">
        <w:rPr>
          <w:rFonts w:ascii="Times New Roman" w:hAnsi="Times New Roman" w:cs="Times New Roman"/>
          <w:iCs/>
          <w:sz w:val="24"/>
          <w:szCs w:val="24"/>
        </w:rPr>
        <w:t>Педагогическое образование</w:t>
      </w:r>
      <w:r>
        <w:rPr>
          <w:rFonts w:ascii="Times New Roman" w:hAnsi="Times New Roman" w:cs="Times New Roman"/>
          <w:iCs/>
          <w:sz w:val="24"/>
          <w:szCs w:val="24"/>
        </w:rPr>
        <w:t>»,</w:t>
      </w:r>
      <w:r w:rsidRPr="000E1B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55E6">
        <w:rPr>
          <w:rFonts w:ascii="Times New Roman" w:hAnsi="Times New Roman" w:cs="Times New Roman"/>
          <w:iCs/>
          <w:sz w:val="24"/>
          <w:szCs w:val="24"/>
        </w:rPr>
        <w:t>утвержденного приказом Минобрнауки РФ №</w:t>
      </w:r>
      <w:r w:rsidRPr="00514095">
        <w:rPr>
          <w:rFonts w:ascii="Times New Roman" w:hAnsi="Times New Roman" w:cs="Times New Roman"/>
          <w:iCs/>
          <w:sz w:val="24"/>
          <w:szCs w:val="24"/>
        </w:rPr>
        <w:t xml:space="preserve"> 12</w:t>
      </w:r>
      <w:r w:rsidR="00F21D15">
        <w:rPr>
          <w:rFonts w:ascii="Times New Roman" w:hAnsi="Times New Roman" w:cs="Times New Roman"/>
          <w:iCs/>
          <w:sz w:val="24"/>
          <w:szCs w:val="24"/>
        </w:rPr>
        <w:t>1</w:t>
      </w:r>
      <w:r w:rsidRPr="00514095">
        <w:rPr>
          <w:rFonts w:ascii="Times New Roman" w:hAnsi="Times New Roman" w:cs="Times New Roman"/>
          <w:iCs/>
          <w:sz w:val="24"/>
          <w:szCs w:val="24"/>
        </w:rPr>
        <w:t xml:space="preserve"> от 22.02.2018 </w:t>
      </w:r>
      <w:r w:rsidRPr="009B55E6">
        <w:rPr>
          <w:rFonts w:ascii="Times New Roman" w:hAnsi="Times New Roman" w:cs="Times New Roman"/>
          <w:iCs/>
          <w:sz w:val="24"/>
          <w:szCs w:val="24"/>
        </w:rPr>
        <w:t>г.</w:t>
      </w:r>
    </w:p>
    <w:p w:rsidR="007A3E53" w:rsidRPr="009B55E6" w:rsidRDefault="007A3E53" w:rsidP="009B55E6">
      <w:pPr>
        <w:shd w:val="clear" w:color="auto" w:fill="FFFFFF"/>
        <w:tabs>
          <w:tab w:val="left" w:pos="1456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4642" w:rsidRPr="008F550D" w:rsidRDefault="00064642" w:rsidP="00064642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46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Разработчик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(-</w:t>
      </w:r>
      <w:r w:rsidRPr="0006464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6464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646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30F4" w:rsidRPr="008230F4">
        <w:rPr>
          <w:rFonts w:ascii="Times New Roman" w:eastAsia="Times New Roman" w:hAnsi="Times New Roman" w:cs="Times New Roman"/>
          <w:sz w:val="24"/>
          <w:szCs w:val="24"/>
        </w:rPr>
        <w:t xml:space="preserve">Гаврилюк А.В., доцент, </w:t>
      </w:r>
      <w:r w:rsidR="008F550D" w:rsidRPr="008F550D">
        <w:rPr>
          <w:rFonts w:ascii="Times New Roman" w:eastAsia="Times New Roman" w:hAnsi="Times New Roman" w:cs="Times New Roman"/>
          <w:sz w:val="24"/>
          <w:szCs w:val="24"/>
        </w:rPr>
        <w:t>Ковалева Н.П., доцент</w:t>
      </w:r>
      <w:r w:rsidR="008F550D" w:rsidRPr="008F55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55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B55E6" w:rsidRPr="009B55E6" w:rsidRDefault="009B55E6" w:rsidP="009B55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77E8" w:rsidRPr="004077E8" w:rsidRDefault="004077E8" w:rsidP="004077E8">
      <w:pPr>
        <w:pStyle w:val="FR2"/>
        <w:ind w:firstLine="0"/>
        <w:rPr>
          <w:sz w:val="24"/>
          <w:szCs w:val="24"/>
        </w:rPr>
      </w:pPr>
    </w:p>
    <w:p w:rsidR="004077E8" w:rsidRPr="00064642" w:rsidRDefault="004077E8" w:rsidP="004077E8">
      <w:pPr>
        <w:pStyle w:val="FR2"/>
        <w:ind w:firstLine="0"/>
        <w:rPr>
          <w:i/>
          <w:sz w:val="20"/>
        </w:rPr>
      </w:pPr>
      <w:r w:rsidRPr="00064642">
        <w:rPr>
          <w:i/>
          <w:sz w:val="20"/>
        </w:rPr>
        <w:t>Настоящая программа не может быть воспроизведена ни в какой форме без предварительного письменного разрешения кафедры-разработчика программы.</w:t>
      </w:r>
    </w:p>
    <w:p w:rsidR="004077E8" w:rsidRPr="004077E8" w:rsidRDefault="004077E8" w:rsidP="004077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93C37" w:rsidRPr="004077E8" w:rsidRDefault="00893C37" w:rsidP="004077E8">
      <w:pPr>
        <w:jc w:val="both"/>
        <w:rPr>
          <w:rFonts w:ascii="Times New Roman" w:hAnsi="Times New Roman" w:cs="Times New Roman"/>
        </w:rPr>
      </w:pPr>
    </w:p>
    <w:sectPr w:rsidR="00893C37" w:rsidRPr="004077E8" w:rsidSect="00EF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FC401A4"/>
    <w:multiLevelType w:val="multilevel"/>
    <w:tmpl w:val="42728C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6882"/>
    <w:multiLevelType w:val="multilevel"/>
    <w:tmpl w:val="05B41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90490"/>
    <w:multiLevelType w:val="multilevel"/>
    <w:tmpl w:val="6B808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C5E57"/>
    <w:multiLevelType w:val="multilevel"/>
    <w:tmpl w:val="D606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1181A"/>
    <w:multiLevelType w:val="multilevel"/>
    <w:tmpl w:val="B7CA31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02F81"/>
    <w:multiLevelType w:val="multilevel"/>
    <w:tmpl w:val="D848CD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90"/>
        </w:tabs>
        <w:ind w:left="10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7">
    <w:nsid w:val="31233C5D"/>
    <w:multiLevelType w:val="multilevel"/>
    <w:tmpl w:val="1362F6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64B73"/>
    <w:multiLevelType w:val="multilevel"/>
    <w:tmpl w:val="96106F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91381"/>
    <w:multiLevelType w:val="hybridMultilevel"/>
    <w:tmpl w:val="6D8AADEC"/>
    <w:lvl w:ilvl="0" w:tplc="A0AEC7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6B3D09"/>
    <w:multiLevelType w:val="hybridMultilevel"/>
    <w:tmpl w:val="6AD83DE0"/>
    <w:lvl w:ilvl="0" w:tplc="0419000F">
      <w:start w:val="1"/>
      <w:numFmt w:val="decimal"/>
      <w:pStyle w:val="a"/>
      <w:lvlText w:val="%1."/>
      <w:lvlJc w:val="left"/>
      <w:pPr>
        <w:tabs>
          <w:tab w:val="num" w:pos="822"/>
        </w:tabs>
        <w:ind w:left="822" w:hanging="25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A25B0"/>
    <w:multiLevelType w:val="hybridMultilevel"/>
    <w:tmpl w:val="F3EC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006B6"/>
    <w:multiLevelType w:val="multilevel"/>
    <w:tmpl w:val="3C5AC1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37691"/>
    <w:multiLevelType w:val="multilevel"/>
    <w:tmpl w:val="D1BE0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67457"/>
    <w:multiLevelType w:val="multilevel"/>
    <w:tmpl w:val="096264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A3D31"/>
    <w:multiLevelType w:val="hybridMultilevel"/>
    <w:tmpl w:val="1970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EEA856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4CE94D90"/>
    <w:multiLevelType w:val="multilevel"/>
    <w:tmpl w:val="A55A06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05E85"/>
    <w:multiLevelType w:val="multilevel"/>
    <w:tmpl w:val="C234CE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A055E"/>
    <w:multiLevelType w:val="multilevel"/>
    <w:tmpl w:val="178E24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D0C75"/>
    <w:multiLevelType w:val="multilevel"/>
    <w:tmpl w:val="420407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C2C6E"/>
    <w:multiLevelType w:val="multilevel"/>
    <w:tmpl w:val="7062E9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227585"/>
    <w:multiLevelType w:val="multilevel"/>
    <w:tmpl w:val="6F8E23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E17B8"/>
    <w:multiLevelType w:val="multilevel"/>
    <w:tmpl w:val="5F801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17417"/>
    <w:multiLevelType w:val="multilevel"/>
    <w:tmpl w:val="B750E6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80806"/>
    <w:multiLevelType w:val="multilevel"/>
    <w:tmpl w:val="F46C89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447116"/>
    <w:multiLevelType w:val="hybridMultilevel"/>
    <w:tmpl w:val="6D38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E8710F"/>
    <w:multiLevelType w:val="hybridMultilevel"/>
    <w:tmpl w:val="3E26C352"/>
    <w:lvl w:ilvl="0" w:tplc="CDE2E3D4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CAAEFAAA">
      <w:numFmt w:val="none"/>
      <w:lvlText w:val=""/>
      <w:lvlJc w:val="left"/>
      <w:pPr>
        <w:tabs>
          <w:tab w:val="num" w:pos="360"/>
        </w:tabs>
      </w:pPr>
    </w:lvl>
    <w:lvl w:ilvl="2" w:tplc="0D7813F4">
      <w:numFmt w:val="none"/>
      <w:lvlText w:val=""/>
      <w:lvlJc w:val="left"/>
      <w:pPr>
        <w:tabs>
          <w:tab w:val="num" w:pos="360"/>
        </w:tabs>
      </w:pPr>
    </w:lvl>
    <w:lvl w:ilvl="3" w:tplc="E91C970E">
      <w:numFmt w:val="none"/>
      <w:lvlText w:val=""/>
      <w:lvlJc w:val="left"/>
      <w:pPr>
        <w:tabs>
          <w:tab w:val="num" w:pos="360"/>
        </w:tabs>
      </w:pPr>
    </w:lvl>
    <w:lvl w:ilvl="4" w:tplc="678E284E">
      <w:numFmt w:val="none"/>
      <w:lvlText w:val=""/>
      <w:lvlJc w:val="left"/>
      <w:pPr>
        <w:tabs>
          <w:tab w:val="num" w:pos="360"/>
        </w:tabs>
      </w:pPr>
    </w:lvl>
    <w:lvl w:ilvl="5" w:tplc="80BC1F7E">
      <w:numFmt w:val="none"/>
      <w:lvlText w:val=""/>
      <w:lvlJc w:val="left"/>
      <w:pPr>
        <w:tabs>
          <w:tab w:val="num" w:pos="360"/>
        </w:tabs>
      </w:pPr>
    </w:lvl>
    <w:lvl w:ilvl="6" w:tplc="7DF8FC34">
      <w:numFmt w:val="none"/>
      <w:lvlText w:val=""/>
      <w:lvlJc w:val="left"/>
      <w:pPr>
        <w:tabs>
          <w:tab w:val="num" w:pos="360"/>
        </w:tabs>
      </w:pPr>
    </w:lvl>
    <w:lvl w:ilvl="7" w:tplc="03788600">
      <w:numFmt w:val="none"/>
      <w:lvlText w:val=""/>
      <w:lvlJc w:val="left"/>
      <w:pPr>
        <w:tabs>
          <w:tab w:val="num" w:pos="360"/>
        </w:tabs>
      </w:pPr>
    </w:lvl>
    <w:lvl w:ilvl="8" w:tplc="5854F3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27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21"/>
  </w:num>
  <w:num w:numId="13">
    <w:abstractNumId w:val="3"/>
  </w:num>
  <w:num w:numId="14">
    <w:abstractNumId w:val="7"/>
  </w:num>
  <w:num w:numId="15">
    <w:abstractNumId w:val="8"/>
  </w:num>
  <w:num w:numId="16">
    <w:abstractNumId w:val="1"/>
  </w:num>
  <w:num w:numId="17">
    <w:abstractNumId w:val="25"/>
  </w:num>
  <w:num w:numId="18">
    <w:abstractNumId w:val="24"/>
  </w:num>
  <w:num w:numId="19">
    <w:abstractNumId w:val="19"/>
  </w:num>
  <w:num w:numId="20">
    <w:abstractNumId w:val="22"/>
  </w:num>
  <w:num w:numId="21">
    <w:abstractNumId w:val="17"/>
  </w:num>
  <w:num w:numId="22">
    <w:abstractNumId w:val="5"/>
  </w:num>
  <w:num w:numId="23">
    <w:abstractNumId w:val="20"/>
  </w:num>
  <w:num w:numId="24">
    <w:abstractNumId w:val="14"/>
  </w:num>
  <w:num w:numId="25">
    <w:abstractNumId w:val="23"/>
  </w:num>
  <w:num w:numId="26">
    <w:abstractNumId w:val="18"/>
  </w:num>
  <w:num w:numId="27">
    <w:abstractNumId w:val="12"/>
  </w:num>
  <w:num w:numId="28">
    <w:abstractNumId w:val="1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77E8"/>
    <w:rsid w:val="00001A5F"/>
    <w:rsid w:val="0000265E"/>
    <w:rsid w:val="00026924"/>
    <w:rsid w:val="00031EB6"/>
    <w:rsid w:val="00046D25"/>
    <w:rsid w:val="0005416B"/>
    <w:rsid w:val="00064642"/>
    <w:rsid w:val="00097723"/>
    <w:rsid w:val="000B3065"/>
    <w:rsid w:val="000B48B9"/>
    <w:rsid w:val="000C6F9F"/>
    <w:rsid w:val="000E2FC7"/>
    <w:rsid w:val="00107CFB"/>
    <w:rsid w:val="001812DD"/>
    <w:rsid w:val="0019377A"/>
    <w:rsid w:val="001B34D5"/>
    <w:rsid w:val="001B6CE8"/>
    <w:rsid w:val="001D5DC9"/>
    <w:rsid w:val="001F3437"/>
    <w:rsid w:val="002263FF"/>
    <w:rsid w:val="00226509"/>
    <w:rsid w:val="00235550"/>
    <w:rsid w:val="00261E2B"/>
    <w:rsid w:val="0027514B"/>
    <w:rsid w:val="00304101"/>
    <w:rsid w:val="00304CA6"/>
    <w:rsid w:val="00325946"/>
    <w:rsid w:val="00332C04"/>
    <w:rsid w:val="00335257"/>
    <w:rsid w:val="00341399"/>
    <w:rsid w:val="00360DC0"/>
    <w:rsid w:val="00383324"/>
    <w:rsid w:val="00383524"/>
    <w:rsid w:val="00390F9C"/>
    <w:rsid w:val="003936CC"/>
    <w:rsid w:val="00393E51"/>
    <w:rsid w:val="003D461D"/>
    <w:rsid w:val="004061B1"/>
    <w:rsid w:val="004077E8"/>
    <w:rsid w:val="00427443"/>
    <w:rsid w:val="00472B60"/>
    <w:rsid w:val="0048020E"/>
    <w:rsid w:val="004F6DC1"/>
    <w:rsid w:val="0050488B"/>
    <w:rsid w:val="005057AE"/>
    <w:rsid w:val="00520589"/>
    <w:rsid w:val="00523C26"/>
    <w:rsid w:val="00570011"/>
    <w:rsid w:val="0058487D"/>
    <w:rsid w:val="00596829"/>
    <w:rsid w:val="005A4243"/>
    <w:rsid w:val="005E14AA"/>
    <w:rsid w:val="00610920"/>
    <w:rsid w:val="00635477"/>
    <w:rsid w:val="00670567"/>
    <w:rsid w:val="006A4147"/>
    <w:rsid w:val="006A7B44"/>
    <w:rsid w:val="006E201A"/>
    <w:rsid w:val="006E4302"/>
    <w:rsid w:val="0072151D"/>
    <w:rsid w:val="007401DA"/>
    <w:rsid w:val="00744DD2"/>
    <w:rsid w:val="0076625D"/>
    <w:rsid w:val="00784A90"/>
    <w:rsid w:val="007A3E53"/>
    <w:rsid w:val="007B058D"/>
    <w:rsid w:val="007B2813"/>
    <w:rsid w:val="007B44F9"/>
    <w:rsid w:val="007F4F5F"/>
    <w:rsid w:val="0080403B"/>
    <w:rsid w:val="00804AB5"/>
    <w:rsid w:val="008053E5"/>
    <w:rsid w:val="008230F4"/>
    <w:rsid w:val="008243A5"/>
    <w:rsid w:val="00827126"/>
    <w:rsid w:val="00827D28"/>
    <w:rsid w:val="008440D4"/>
    <w:rsid w:val="00853A74"/>
    <w:rsid w:val="00860F1F"/>
    <w:rsid w:val="00893C37"/>
    <w:rsid w:val="0089435D"/>
    <w:rsid w:val="00894CB5"/>
    <w:rsid w:val="00894ED8"/>
    <w:rsid w:val="008A1C07"/>
    <w:rsid w:val="008C268D"/>
    <w:rsid w:val="008D4C6B"/>
    <w:rsid w:val="008E1035"/>
    <w:rsid w:val="008F550D"/>
    <w:rsid w:val="009042B1"/>
    <w:rsid w:val="0090603C"/>
    <w:rsid w:val="00911D01"/>
    <w:rsid w:val="00914B0A"/>
    <w:rsid w:val="00921302"/>
    <w:rsid w:val="0093480D"/>
    <w:rsid w:val="00937E4A"/>
    <w:rsid w:val="00945DB1"/>
    <w:rsid w:val="009514BE"/>
    <w:rsid w:val="00967C97"/>
    <w:rsid w:val="009962AE"/>
    <w:rsid w:val="009B55E6"/>
    <w:rsid w:val="009C2566"/>
    <w:rsid w:val="009D091C"/>
    <w:rsid w:val="00A02015"/>
    <w:rsid w:val="00A210DB"/>
    <w:rsid w:val="00A24210"/>
    <w:rsid w:val="00A61104"/>
    <w:rsid w:val="00A86D45"/>
    <w:rsid w:val="00A87585"/>
    <w:rsid w:val="00AA013B"/>
    <w:rsid w:val="00B31CE5"/>
    <w:rsid w:val="00B42C67"/>
    <w:rsid w:val="00B55FB1"/>
    <w:rsid w:val="00B87018"/>
    <w:rsid w:val="00BB4AD3"/>
    <w:rsid w:val="00BC5D38"/>
    <w:rsid w:val="00C0118D"/>
    <w:rsid w:val="00C87BAF"/>
    <w:rsid w:val="00CC0B66"/>
    <w:rsid w:val="00CC1345"/>
    <w:rsid w:val="00CC3B60"/>
    <w:rsid w:val="00CD1B55"/>
    <w:rsid w:val="00D137C8"/>
    <w:rsid w:val="00D21828"/>
    <w:rsid w:val="00D40549"/>
    <w:rsid w:val="00D646DA"/>
    <w:rsid w:val="00D816B4"/>
    <w:rsid w:val="00DC2A32"/>
    <w:rsid w:val="00DC4F75"/>
    <w:rsid w:val="00E06AA4"/>
    <w:rsid w:val="00E14C01"/>
    <w:rsid w:val="00E637EC"/>
    <w:rsid w:val="00E739A7"/>
    <w:rsid w:val="00EB02A9"/>
    <w:rsid w:val="00EB083E"/>
    <w:rsid w:val="00EC3E33"/>
    <w:rsid w:val="00EE7AD6"/>
    <w:rsid w:val="00EF0A71"/>
    <w:rsid w:val="00F02A5C"/>
    <w:rsid w:val="00F21D15"/>
    <w:rsid w:val="00F63385"/>
    <w:rsid w:val="00FC0E84"/>
    <w:rsid w:val="00FD200A"/>
    <w:rsid w:val="00FE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A7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077E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Для таблиц"/>
    <w:basedOn w:val="a0"/>
    <w:uiPriority w:val="99"/>
    <w:rsid w:val="0040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rsid w:val="004077E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4077E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0"/>
    <w:uiPriority w:val="99"/>
    <w:qFormat/>
    <w:rsid w:val="004077E8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2"/>
    <w:uiPriority w:val="59"/>
    <w:rsid w:val="00FE0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55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uiPriority w:val="99"/>
    <w:rsid w:val="008A1C07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0"/>
    <w:uiPriority w:val="99"/>
    <w:rsid w:val="008A1C07"/>
    <w:pPr>
      <w:widowControl w:val="0"/>
      <w:suppressAutoHyphens/>
      <w:autoSpaceDE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annotation reference"/>
    <w:basedOn w:val="a1"/>
    <w:uiPriority w:val="99"/>
    <w:semiHidden/>
    <w:unhideWhenUsed/>
    <w:rsid w:val="00383524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835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1"/>
    <w:link w:val="a9"/>
    <w:uiPriority w:val="99"/>
    <w:rsid w:val="0038352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38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83524"/>
    <w:rPr>
      <w:rFonts w:ascii="Tahoma" w:hAnsi="Tahoma" w:cs="Tahoma"/>
      <w:sz w:val="16"/>
      <w:szCs w:val="16"/>
    </w:rPr>
  </w:style>
  <w:style w:type="paragraph" w:styleId="ad">
    <w:name w:val="Body Text Indent"/>
    <w:aliases w:val="текст,Основной текст 1"/>
    <w:basedOn w:val="a0"/>
    <w:link w:val="ae"/>
    <w:rsid w:val="00CD1B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1"/>
    <w:link w:val="ad"/>
    <w:rsid w:val="00CD1B5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89435D"/>
    <w:pPr>
      <w:spacing w:after="200"/>
      <w:ind w:firstLine="0"/>
      <w:jc w:val="left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89435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f1">
    <w:name w:val="Hyperlink"/>
    <w:basedOn w:val="a1"/>
    <w:uiPriority w:val="99"/>
    <w:unhideWhenUsed/>
    <w:rsid w:val="0019377A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8D4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2">
    <w:name w:val="Strong"/>
    <w:basedOn w:val="a1"/>
    <w:uiPriority w:val="22"/>
    <w:qFormat/>
    <w:rsid w:val="00635477"/>
    <w:rPr>
      <w:b/>
      <w:bCs/>
    </w:rPr>
  </w:style>
  <w:style w:type="paragraph" w:customStyle="1" w:styleId="af3">
    <w:name w:val="_Заголовок РП"/>
    <w:basedOn w:val="a0"/>
    <w:link w:val="af4"/>
    <w:rsid w:val="005205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f4">
    <w:name w:val="_Заголовок РП Знак"/>
    <w:link w:val="af3"/>
    <w:rsid w:val="00520589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.isu.ru/mod/url/view.php?id=423689" TargetMode="External"/><Relationship Id="rId18" Type="http://schemas.openxmlformats.org/officeDocument/2006/relationships/hyperlink" Target="https://educa.isu.ru/mod/url/view.php?id=423689" TargetMode="External"/><Relationship Id="rId26" Type="http://schemas.openxmlformats.org/officeDocument/2006/relationships/hyperlink" Target="https://educa.isu.ru/mod/url/view.php?id=423689" TargetMode="External"/><Relationship Id="rId39" Type="http://schemas.openxmlformats.org/officeDocument/2006/relationships/hyperlink" Target="https://educa.isu.ru/mod/url/view.php?id=423689" TargetMode="External"/><Relationship Id="rId21" Type="http://schemas.openxmlformats.org/officeDocument/2006/relationships/hyperlink" Target="https://educa.isu.ru/mod/url/view.php?id=423689" TargetMode="External"/><Relationship Id="rId34" Type="http://schemas.openxmlformats.org/officeDocument/2006/relationships/hyperlink" Target="https://educa.isu.ru/mod/url/view.php?id=423689" TargetMode="External"/><Relationship Id="rId42" Type="http://schemas.openxmlformats.org/officeDocument/2006/relationships/hyperlink" Target="https://urait.ru/bcode/531125" TargetMode="External"/><Relationship Id="rId47" Type="http://schemas.openxmlformats.org/officeDocument/2006/relationships/hyperlink" Target="https://educa.isu.ru/mod/url/view.php?id=423689" TargetMode="External"/><Relationship Id="rId50" Type="http://schemas.openxmlformats.org/officeDocument/2006/relationships/hyperlink" Target="https://educa.isu.ru/mod/url/view.php?id=423689" TargetMode="External"/><Relationship Id="rId55" Type="http://schemas.openxmlformats.org/officeDocument/2006/relationships/hyperlink" Target="https://educa.isu.ru/mod/url/view.php?id=423689" TargetMode="External"/><Relationship Id="rId63" Type="http://schemas.openxmlformats.org/officeDocument/2006/relationships/hyperlink" Target="https://openedu.ru/" TargetMode="External"/><Relationship Id="rId7" Type="http://schemas.openxmlformats.org/officeDocument/2006/relationships/hyperlink" Target="https://educa.isu.ru/mod/url/view.php?id=4236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.isu.ru/mod/url/view.php?id=423689" TargetMode="External"/><Relationship Id="rId29" Type="http://schemas.openxmlformats.org/officeDocument/2006/relationships/hyperlink" Target="https://educa.isu.ru/mod/url/view.php?id=42368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uca.isu.ru/mod/url/view.php?id=423689" TargetMode="External"/><Relationship Id="rId24" Type="http://schemas.openxmlformats.org/officeDocument/2006/relationships/hyperlink" Target="https://educa.isu.ru/mod/url/view.php?id=423689" TargetMode="External"/><Relationship Id="rId32" Type="http://schemas.openxmlformats.org/officeDocument/2006/relationships/hyperlink" Target="https://educa.isu.ru/mod/url/view.php?id=423689" TargetMode="External"/><Relationship Id="rId37" Type="http://schemas.openxmlformats.org/officeDocument/2006/relationships/hyperlink" Target="https://educa.isu.ru/mod/url/view.php?id=423689" TargetMode="External"/><Relationship Id="rId40" Type="http://schemas.openxmlformats.org/officeDocument/2006/relationships/hyperlink" Target="https://educa.isu.ru/mod/url/view.php?id=423689" TargetMode="External"/><Relationship Id="rId45" Type="http://schemas.openxmlformats.org/officeDocument/2006/relationships/hyperlink" Target="https://educa.isu.ru/mod/url/view.php?id=423689" TargetMode="External"/><Relationship Id="rId53" Type="http://schemas.openxmlformats.org/officeDocument/2006/relationships/hyperlink" Target="https://educa.isu.ru/mod/url/view.php?id=423689" TargetMode="External"/><Relationship Id="rId58" Type="http://schemas.openxmlformats.org/officeDocument/2006/relationships/hyperlink" Target="https://educa.isu.ru/mod/url/view.php?id=423689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a.isu.ru/mod/url/view.php?id=423689" TargetMode="External"/><Relationship Id="rId23" Type="http://schemas.openxmlformats.org/officeDocument/2006/relationships/hyperlink" Target="https://educa.isu.ru/mod/url/view.php?id=423689" TargetMode="External"/><Relationship Id="rId28" Type="http://schemas.openxmlformats.org/officeDocument/2006/relationships/hyperlink" Target="https://educa.isu.ru/mod/url/view.php?id=423689" TargetMode="External"/><Relationship Id="rId36" Type="http://schemas.openxmlformats.org/officeDocument/2006/relationships/hyperlink" Target="https://educa.isu.ru/mod/url/view.php?id=423689" TargetMode="External"/><Relationship Id="rId49" Type="http://schemas.openxmlformats.org/officeDocument/2006/relationships/hyperlink" Target="https://educa.isu.ru/mod/url/view.php?id=423689" TargetMode="External"/><Relationship Id="rId57" Type="http://schemas.openxmlformats.org/officeDocument/2006/relationships/hyperlink" Target="https://educa.isu.ru/mod/url/view.php?id=423689" TargetMode="External"/><Relationship Id="rId61" Type="http://schemas.openxmlformats.org/officeDocument/2006/relationships/hyperlink" Target="http://lectoriy.mipt.ru/" TargetMode="External"/><Relationship Id="rId10" Type="http://schemas.openxmlformats.org/officeDocument/2006/relationships/hyperlink" Target="https://educa.isu.ru/mod/url/view.php?id=423689" TargetMode="External"/><Relationship Id="rId19" Type="http://schemas.openxmlformats.org/officeDocument/2006/relationships/hyperlink" Target="https://urait.ru/bcode/489584" TargetMode="External"/><Relationship Id="rId31" Type="http://schemas.openxmlformats.org/officeDocument/2006/relationships/hyperlink" Target="https://educa.isu.ru/mod/url/view.php?id=423689" TargetMode="External"/><Relationship Id="rId44" Type="http://schemas.openxmlformats.org/officeDocument/2006/relationships/hyperlink" Target="https://educa.isu.ru/mod/url/view.php?id=423689" TargetMode="External"/><Relationship Id="rId52" Type="http://schemas.openxmlformats.org/officeDocument/2006/relationships/hyperlink" Target="https://educa.isu.ru/mod/url/view.php?id=423689" TargetMode="External"/><Relationship Id="rId60" Type="http://schemas.openxmlformats.org/officeDocument/2006/relationships/hyperlink" Target="http://universarium.org/" TargetMode="External"/><Relationship Id="rId65" Type="http://schemas.openxmlformats.org/officeDocument/2006/relationships/hyperlink" Target="http://univert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.isu.ru/mod/url/view.php?id=423689" TargetMode="External"/><Relationship Id="rId14" Type="http://schemas.openxmlformats.org/officeDocument/2006/relationships/hyperlink" Target="https://educa.isu.ru/mod/url/view.php?id=423689" TargetMode="External"/><Relationship Id="rId22" Type="http://schemas.openxmlformats.org/officeDocument/2006/relationships/hyperlink" Target="https://educa.isu.ru/mod/url/view.php?id=423689" TargetMode="External"/><Relationship Id="rId27" Type="http://schemas.openxmlformats.org/officeDocument/2006/relationships/hyperlink" Target="https://educa.isu.ru/mod/url/view.php?id=423689" TargetMode="External"/><Relationship Id="rId30" Type="http://schemas.openxmlformats.org/officeDocument/2006/relationships/hyperlink" Target="https://educa.isu.ru/mod/url/view.php?id=423689" TargetMode="External"/><Relationship Id="rId35" Type="http://schemas.openxmlformats.org/officeDocument/2006/relationships/hyperlink" Target="https://educa.isu.ru/mod/url/view.php?id=423689" TargetMode="External"/><Relationship Id="rId43" Type="http://schemas.openxmlformats.org/officeDocument/2006/relationships/hyperlink" Target="https://educa.isu.ru/mod/url/view.php?id=423689" TargetMode="External"/><Relationship Id="rId48" Type="http://schemas.openxmlformats.org/officeDocument/2006/relationships/hyperlink" Target="https://urait.ru/bcode/514514" TargetMode="External"/><Relationship Id="rId56" Type="http://schemas.openxmlformats.org/officeDocument/2006/relationships/hyperlink" Target="https://educa.isu.ru/mod/url/view.php?id=423689" TargetMode="External"/><Relationship Id="rId64" Type="http://schemas.openxmlformats.org/officeDocument/2006/relationships/hyperlink" Target="http://elementy.ru/video" TargetMode="External"/><Relationship Id="rId8" Type="http://schemas.openxmlformats.org/officeDocument/2006/relationships/hyperlink" Target="https://educa.isu.ru/mod/url/view.php?id=423689" TargetMode="External"/><Relationship Id="rId51" Type="http://schemas.openxmlformats.org/officeDocument/2006/relationships/hyperlink" Target="https://educa.isu.ru/mod/url/view.php?id=423689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ca.isu.ru/mod/url/view.php?id=423689" TargetMode="External"/><Relationship Id="rId17" Type="http://schemas.openxmlformats.org/officeDocument/2006/relationships/hyperlink" Target="https://educa.isu.ru/mod/url/view.php?id=423689" TargetMode="External"/><Relationship Id="rId25" Type="http://schemas.openxmlformats.org/officeDocument/2006/relationships/hyperlink" Target="https://educa.isu.ru/mod/url/view.php?id=423689" TargetMode="External"/><Relationship Id="rId33" Type="http://schemas.openxmlformats.org/officeDocument/2006/relationships/hyperlink" Target="https://educa.isu.ru/mod/url/view.php?id=423689" TargetMode="External"/><Relationship Id="rId38" Type="http://schemas.openxmlformats.org/officeDocument/2006/relationships/hyperlink" Target="https://educa.isu.ru/mod/url/view.php?id=423689" TargetMode="External"/><Relationship Id="rId46" Type="http://schemas.openxmlformats.org/officeDocument/2006/relationships/hyperlink" Target="https://educa.isu.ru/mod/url/view.php?id=423689" TargetMode="External"/><Relationship Id="rId59" Type="http://schemas.openxmlformats.org/officeDocument/2006/relationships/hyperlink" Target="https://www.lektorium.tv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educa.isu.ru/mod/url/view.php?id=423689" TargetMode="External"/><Relationship Id="rId41" Type="http://schemas.openxmlformats.org/officeDocument/2006/relationships/hyperlink" Target="https://educa.isu.ru/mod/url/view.php?id=423689" TargetMode="External"/><Relationship Id="rId54" Type="http://schemas.openxmlformats.org/officeDocument/2006/relationships/hyperlink" Target="https://educa.isu.ru/mod/url/view.php?id=423689" TargetMode="External"/><Relationship Id="rId62" Type="http://schemas.openxmlformats.org/officeDocument/2006/relationships/hyperlink" Target="http://tvkultura.ru/brand/show/brand_id/20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FB0F-C2AB-47BD-8AB9-95AFF0D3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User</cp:lastModifiedBy>
  <cp:revision>2</cp:revision>
  <cp:lastPrinted>2021-07-16T00:43:00Z</cp:lastPrinted>
  <dcterms:created xsi:type="dcterms:W3CDTF">2024-05-21T00:53:00Z</dcterms:created>
  <dcterms:modified xsi:type="dcterms:W3CDTF">2024-05-21T00:53:00Z</dcterms:modified>
</cp:coreProperties>
</file>